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87B04" w14:textId="565574C6" w:rsidR="004C20CC" w:rsidRDefault="004C20CC" w:rsidP="004C20C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Exercício 1 : </w:t>
      </w:r>
    </w:p>
    <w:p w14:paraId="276DA86C" w14:textId="77777777" w:rsidR="004C20CC" w:rsidRDefault="004C20CC" w:rsidP="004C20CC">
      <w:pPr>
        <w:spacing w:line="360" w:lineRule="auto"/>
        <w:rPr>
          <w:rFonts w:ascii="Arial" w:hAnsi="Arial" w:cs="Arial"/>
          <w:sz w:val="28"/>
          <w:szCs w:val="28"/>
        </w:rPr>
      </w:pPr>
    </w:p>
    <w:p w14:paraId="7774DB70" w14:textId="77777777" w:rsidR="004C20CC" w:rsidRDefault="004C20CC" w:rsidP="004C20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Nomes e matrículas dos integrantes: </w:t>
      </w:r>
    </w:p>
    <w:p w14:paraId="083F63C8" w14:textId="59134455" w:rsidR="004C20CC" w:rsidRDefault="004C20CC" w:rsidP="004C20CC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João Victor Andrade Costa – 11/0014332</w:t>
      </w:r>
    </w:p>
    <w:p w14:paraId="53315967" w14:textId="66C73B3D" w:rsidR="004C20CC" w:rsidRDefault="004C20CC" w:rsidP="004C20CC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Matheus Miranda Rossetti – 12/0129906</w:t>
      </w:r>
    </w:p>
    <w:p w14:paraId="3DBD9DB3" w14:textId="700A4DBE" w:rsidR="004C20CC" w:rsidRDefault="004C20CC" w:rsidP="004C20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Professora: Maria de Fátima S. e Silva</w:t>
      </w:r>
    </w:p>
    <w:p w14:paraId="05D3F27E" w14:textId="402DF285" w:rsidR="004C20CC" w:rsidRDefault="004C20CC" w:rsidP="004C20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Turma: C</w:t>
      </w:r>
    </w:p>
    <w:p w14:paraId="50CDCC39" w14:textId="77777777" w:rsidR="004C20CC" w:rsidRDefault="004C20CC" w:rsidP="00F0332F">
      <w:pPr>
        <w:spacing w:line="36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3014EBB1" w14:textId="124550F4" w:rsidR="00FE225A" w:rsidRPr="004C20CC" w:rsidRDefault="004C20CC" w:rsidP="00C14E4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Os </w:t>
      </w:r>
      <w:r w:rsidR="00C14E45" w:rsidRPr="004C20CC">
        <w:rPr>
          <w:rFonts w:ascii="Arial" w:hAnsi="Arial" w:cs="Arial"/>
          <w:sz w:val="28"/>
          <w:szCs w:val="28"/>
        </w:rPr>
        <w:t>Fatores que Afetam a Produção (FAP)</w:t>
      </w:r>
    </w:p>
    <w:p w14:paraId="2DA29FD2" w14:textId="77777777" w:rsidR="00C14E45" w:rsidRDefault="00C14E45" w:rsidP="00C14E45">
      <w:pPr>
        <w:spacing w:line="360" w:lineRule="auto"/>
        <w:ind w:firstLine="720"/>
        <w:rPr>
          <w:rFonts w:ascii="Arial" w:hAnsi="Arial" w:cs="Arial"/>
        </w:rPr>
      </w:pPr>
    </w:p>
    <w:p w14:paraId="22F0A1DA" w14:textId="112F7B94" w:rsidR="00A84E5E" w:rsidRDefault="00C14E45" w:rsidP="00A84E5E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Kellog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Howell</w:t>
      </w:r>
      <w:proofErr w:type="spellEnd"/>
      <w:r>
        <w:rPr>
          <w:rFonts w:ascii="Arial" w:hAnsi="Arial" w:cs="Arial"/>
        </w:rPr>
        <w:t xml:space="preserve"> e Taylor estudaram uma forma </w:t>
      </w:r>
      <w:r w:rsidR="00D617AD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propor um modelo de fatores que afetam a produtividade, e então, partiram do proposto que existem cinco níveis de fatores</w:t>
      </w:r>
      <w:r w:rsidR="00D617AD">
        <w:rPr>
          <w:rFonts w:ascii="Arial" w:hAnsi="Arial" w:cs="Arial"/>
        </w:rPr>
        <w:t xml:space="preserve"> separados por diferentes complexidades</w:t>
      </w:r>
      <w:r>
        <w:rPr>
          <w:rFonts w:ascii="Arial" w:hAnsi="Arial" w:cs="Arial"/>
        </w:rPr>
        <w:t>, dentre eles:</w:t>
      </w:r>
      <w:r w:rsidR="00026CE6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Macro/Macro, </w:t>
      </w:r>
      <w:r w:rsidR="00026CE6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Macro, </w:t>
      </w:r>
      <w:r w:rsidR="00026CE6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Macro/Micro, </w:t>
      </w:r>
      <w:r w:rsidR="00026CE6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Micro e</w:t>
      </w:r>
      <w:r w:rsidR="00026CE6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Micro/Micro.</w:t>
      </w:r>
      <w:r w:rsidR="00A84E5E">
        <w:rPr>
          <w:rFonts w:ascii="Arial" w:hAnsi="Arial" w:cs="Arial"/>
        </w:rPr>
        <w:t xml:space="preserve"> Para a criação destes modelos, </w:t>
      </w:r>
      <w:proofErr w:type="spellStart"/>
      <w:r w:rsidR="00A84E5E">
        <w:rPr>
          <w:rFonts w:ascii="Arial" w:hAnsi="Arial" w:cs="Arial"/>
        </w:rPr>
        <w:t>Kellog</w:t>
      </w:r>
      <w:proofErr w:type="spellEnd"/>
      <w:r w:rsidR="00A84E5E">
        <w:rPr>
          <w:rFonts w:ascii="Arial" w:hAnsi="Arial" w:cs="Arial"/>
        </w:rPr>
        <w:t xml:space="preserve">, </w:t>
      </w:r>
      <w:proofErr w:type="spellStart"/>
      <w:r w:rsidR="00A84E5E">
        <w:rPr>
          <w:rFonts w:ascii="Arial" w:hAnsi="Arial" w:cs="Arial"/>
        </w:rPr>
        <w:t>Howell</w:t>
      </w:r>
      <w:proofErr w:type="spellEnd"/>
      <w:r w:rsidR="00A84E5E">
        <w:rPr>
          <w:rFonts w:ascii="Arial" w:hAnsi="Arial" w:cs="Arial"/>
        </w:rPr>
        <w:t xml:space="preserve"> e Taylor se basearam em alguns princípios, como: o foco central na produtividade é a efetividade e não a eficiência; a maximização da produtividade é </w:t>
      </w:r>
      <w:r w:rsidR="004C20CC">
        <w:rPr>
          <w:rFonts w:ascii="Arial" w:hAnsi="Arial" w:cs="Arial"/>
        </w:rPr>
        <w:t>mais importante que a produção em grande quantidade das partes componentes; e as relações interpessoais são extremamente importantes para conseguir uma experiência transferível em produtividade.</w:t>
      </w:r>
    </w:p>
    <w:p w14:paraId="2FDFA78E" w14:textId="77777777" w:rsidR="00026CE6" w:rsidRDefault="00D617AD" w:rsidP="00D617A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nível Macro/Macro é baseado a partir de um sistema econômico e configuram as políticas econômicas globais e setoriais. </w:t>
      </w:r>
      <w:r w:rsidR="00A84E5E">
        <w:rPr>
          <w:rFonts w:ascii="Arial" w:hAnsi="Arial" w:cs="Arial"/>
        </w:rPr>
        <w:t>Neste, a flutuação da demanda, os níveis de produção e o controle do mercado é considerada de grande importância para um nível de atividade no setor, e assim, podem trazer consequências para o este setor como o efeito, a aprendizagem, a descontinuidade e a produção</w:t>
      </w:r>
      <w:r w:rsidR="00D23820">
        <w:rPr>
          <w:rFonts w:ascii="Arial" w:hAnsi="Arial" w:cs="Arial"/>
        </w:rPr>
        <w:t xml:space="preserve">. </w:t>
      </w:r>
    </w:p>
    <w:p w14:paraId="536AA364" w14:textId="7B00F5DF" w:rsidR="00D617AD" w:rsidRPr="00665635" w:rsidRDefault="00D23820" w:rsidP="00D617A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Baseado nas diferenças regionais, os aspectos que podem influenciar na produtividade positivamente, ou seja, gera</w:t>
      </w:r>
      <w:r w:rsidR="00026CE6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um aumento da produtividade são: a densidade populacional, a tecnologia, a </w:t>
      </w:r>
      <w:r w:rsidRPr="00665635">
        <w:rPr>
          <w:rFonts w:ascii="Arial" w:hAnsi="Arial" w:cs="Arial"/>
        </w:rPr>
        <w:t>formação da mão de obra e a capacidade gerencial. Já os aspectos negativos dentro das diferenças regionais que diminuem a produtividade, destaca-</w:t>
      </w:r>
      <w:r w:rsidR="00026CE6">
        <w:rPr>
          <w:rFonts w:ascii="Arial" w:hAnsi="Arial" w:cs="Arial"/>
        </w:rPr>
        <w:t>se a expectativa de desemprego.</w:t>
      </w:r>
    </w:p>
    <w:p w14:paraId="7AD34B02" w14:textId="77777777" w:rsidR="002D225F" w:rsidRPr="00665635" w:rsidRDefault="00F83D9F" w:rsidP="0066563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  <w:r w:rsidRPr="00665635">
        <w:rPr>
          <w:rFonts w:ascii="Arial" w:hAnsi="Arial" w:cs="Arial"/>
        </w:rPr>
        <w:t xml:space="preserve">O nível de produtividade Macro há um processo de restrições que </w:t>
      </w:r>
      <w:r w:rsidRPr="00665635">
        <w:rPr>
          <w:rFonts w:ascii="Arial" w:hAnsi="Arial" w:cs="Arial"/>
        </w:rPr>
        <w:lastRenderedPageBreak/>
        <w:t>atuam na entrada da produtividade, pois são os fatores socioeconômicos e condições naturais que agem sobre as possibilidades na execução do serviço da empresa ou de projetos. A atuação do clima e localização atuam como fatores gerais na interferência dessa produtividade.</w:t>
      </w:r>
    </w:p>
    <w:p w14:paraId="37EE9F30" w14:textId="4AA515D6" w:rsidR="00F83D9F" w:rsidRPr="00665635" w:rsidRDefault="00F83D9F" w:rsidP="0066563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color w:val="1A1A1A"/>
          <w:lang w:val="en-US"/>
        </w:rPr>
      </w:pPr>
      <w:r w:rsidRPr="00665635">
        <w:rPr>
          <w:rFonts w:ascii="Arial" w:hAnsi="Arial" w:cs="Arial"/>
        </w:rPr>
        <w:t xml:space="preserve"> As condições climá</w:t>
      </w:r>
      <w:r w:rsidR="002D225F" w:rsidRPr="00665635">
        <w:rPr>
          <w:rFonts w:ascii="Arial" w:hAnsi="Arial" w:cs="Arial"/>
        </w:rPr>
        <w:t>ticas afet</w:t>
      </w:r>
      <w:r w:rsidRPr="00665635">
        <w:rPr>
          <w:rFonts w:ascii="Arial" w:hAnsi="Arial" w:cs="Arial"/>
        </w:rPr>
        <w:t>am a produtividade por fatores como: decréscimo da produtividade</w:t>
      </w:r>
      <w:r w:rsidR="00E47015">
        <w:rPr>
          <w:rFonts w:ascii="Arial" w:hAnsi="Arial" w:cs="Arial"/>
        </w:rPr>
        <w:t>,</w:t>
      </w:r>
      <w:r w:rsidRPr="00665635">
        <w:rPr>
          <w:rFonts w:ascii="Arial" w:hAnsi="Arial" w:cs="Arial"/>
        </w:rPr>
        <w:t xml:space="preserve"> ou até mesmo interrupção no trabalho dos operários por mau tempo</w:t>
      </w:r>
      <w:r w:rsidR="002D225F" w:rsidRPr="00665635">
        <w:rPr>
          <w:rFonts w:ascii="Arial" w:hAnsi="Arial" w:cs="Arial"/>
        </w:rPr>
        <w:t>; perdas por refazer serviços já executados devido às condições climáticas;</w:t>
      </w:r>
      <w:r w:rsidR="00E47015">
        <w:rPr>
          <w:rFonts w:ascii="Arial" w:hAnsi="Arial" w:cs="Arial"/>
        </w:rPr>
        <w:t xml:space="preserve"> e</w:t>
      </w:r>
      <w:r w:rsidR="002D225F" w:rsidRPr="00665635">
        <w:rPr>
          <w:rFonts w:ascii="Arial" w:hAnsi="Arial" w:cs="Arial"/>
        </w:rPr>
        <w:t xml:space="preserve"> impossibilidade de trabalhar ou redução da carga semanal de trabalho devido a invernos rigorosos. </w:t>
      </w:r>
    </w:p>
    <w:p w14:paraId="16DCC793" w14:textId="77A11C9A" w:rsidR="00D23820" w:rsidRPr="00665635" w:rsidRDefault="002D225F" w:rsidP="0066563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color w:val="1A1A1A"/>
        </w:rPr>
      </w:pPr>
      <w:r w:rsidRPr="00665635">
        <w:rPr>
          <w:rFonts w:ascii="Arial" w:hAnsi="Arial" w:cs="Arial"/>
          <w:color w:val="1A1A1A"/>
        </w:rPr>
        <w:t>A localização interfere na produtividade como a disponibilidade para carregamento, distribuição da matéria prima e acesso a empresa pelos funcionários. Em áreas de grande tráfego é necessário destinar um tempo maior para a programação de operações como entrega, distribuição e recepção de matéria prima. A distância da empresa até a residência do operário é um fator que pode causar atrasos e até mesmo faltas do empregado devido a dificuldade de acesso à empresa.</w:t>
      </w:r>
    </w:p>
    <w:p w14:paraId="2CCA81C6" w14:textId="1AC29A6C" w:rsidR="00026CE6" w:rsidRDefault="003943DC" w:rsidP="00665635">
      <w:pPr>
        <w:spacing w:line="360" w:lineRule="auto"/>
        <w:ind w:firstLine="720"/>
        <w:jc w:val="both"/>
        <w:rPr>
          <w:rFonts w:ascii="Arial" w:hAnsi="Arial" w:cs="Arial"/>
        </w:rPr>
      </w:pPr>
      <w:r w:rsidRPr="00665635">
        <w:rPr>
          <w:rFonts w:ascii="Arial" w:hAnsi="Arial" w:cs="Arial"/>
        </w:rPr>
        <w:t>O núcleo do nível Macro/Mi</w:t>
      </w:r>
      <w:r w:rsidR="00E47015">
        <w:rPr>
          <w:rFonts w:ascii="Arial" w:hAnsi="Arial" w:cs="Arial"/>
        </w:rPr>
        <w:t>cro é direcionado a</w:t>
      </w:r>
      <w:r w:rsidRPr="00665635">
        <w:rPr>
          <w:rFonts w:ascii="Arial" w:hAnsi="Arial" w:cs="Arial"/>
        </w:rPr>
        <w:t xml:space="preserve">o gerenciamento empresarial e do processo de ensaios do produto. A motivação dos operários, a prática de horas extras, os incentivos financeiros, a segurança no trabalho, a rotatividade, a formação profissional e a mão de obra subcontratada são subitens de um gerenciamento empresarial. </w:t>
      </w:r>
    </w:p>
    <w:p w14:paraId="54AD6608" w14:textId="443718D2" w:rsidR="0068633E" w:rsidRDefault="003943DC" w:rsidP="00665635">
      <w:pPr>
        <w:spacing w:line="360" w:lineRule="auto"/>
        <w:ind w:firstLine="720"/>
        <w:jc w:val="both"/>
        <w:rPr>
          <w:rFonts w:ascii="Arial" w:hAnsi="Arial" w:cs="Arial"/>
        </w:rPr>
      </w:pPr>
      <w:r w:rsidRPr="00665635">
        <w:rPr>
          <w:rFonts w:ascii="Arial" w:hAnsi="Arial" w:cs="Arial"/>
        </w:rPr>
        <w:t>Dentro deste nível o ambiente físico da empresa, a tecnologia, os custos e as características dos usuários contribuem para um processo do projeto de um produto que possuem fases como a análise e a programação. Dentro da empresa (ambiente físico), analisa-se dois aspectos, a localização e as condições climáticas</w:t>
      </w:r>
      <w:r w:rsidR="0068633E" w:rsidRPr="00665635">
        <w:rPr>
          <w:rFonts w:ascii="Arial" w:hAnsi="Arial" w:cs="Arial"/>
        </w:rPr>
        <w:t>. Algumas das tomadas de decisão podem ser relacionadas com o local físico da empresa, se é próximo a um centro</w:t>
      </w:r>
      <w:r w:rsidR="0068633E">
        <w:rPr>
          <w:rFonts w:ascii="Arial" w:hAnsi="Arial" w:cs="Arial"/>
        </w:rPr>
        <w:t xml:space="preserve"> industrial, as características da cidade e as condições temporais. Já a proximidade entre os setores e as condições de transporte podem afetar os operários desta empresa, pois quanto mais próximo o local da sua residência, este individuo terá um menor desgaste</w:t>
      </w:r>
      <w:r w:rsidR="00E47015">
        <w:rPr>
          <w:rFonts w:ascii="Arial" w:hAnsi="Arial" w:cs="Arial"/>
        </w:rPr>
        <w:t xml:space="preserve"> físico</w:t>
      </w:r>
      <w:r w:rsidR="0068633E">
        <w:rPr>
          <w:rFonts w:ascii="Arial" w:hAnsi="Arial" w:cs="Arial"/>
        </w:rPr>
        <w:t xml:space="preserve"> e consequentemente uma maior disposição para a realização do seu trabalho.</w:t>
      </w:r>
    </w:p>
    <w:p w14:paraId="42535951" w14:textId="77777777" w:rsidR="00026CE6" w:rsidRDefault="004C20CC" w:rsidP="0066563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o</w:t>
      </w:r>
      <w:r w:rsidR="00665635">
        <w:rPr>
          <w:rFonts w:ascii="Arial" w:hAnsi="Arial" w:cs="Arial"/>
        </w:rPr>
        <w:t xml:space="preserve"> nível Micro, </w:t>
      </w:r>
      <w:r w:rsidR="00DC7214">
        <w:rPr>
          <w:rFonts w:ascii="Arial" w:hAnsi="Arial" w:cs="Arial"/>
        </w:rPr>
        <w:t>a produtividade engloba um fluxo de recursos de acordo com a disponibilidade e aplicação no sistema gerencial da empresa. É de grande importância</w:t>
      </w:r>
      <w:r w:rsidR="00026CE6">
        <w:rPr>
          <w:rFonts w:ascii="Arial" w:hAnsi="Arial" w:cs="Arial"/>
        </w:rPr>
        <w:t xml:space="preserve"> a relação entre</w:t>
      </w:r>
      <w:r w:rsidR="00DC7214">
        <w:rPr>
          <w:rFonts w:ascii="Arial" w:hAnsi="Arial" w:cs="Arial"/>
        </w:rPr>
        <w:t xml:space="preserve"> o gerenciamento empresarial e o gerenciamento de produção</w:t>
      </w:r>
      <w:r w:rsidR="00026CE6">
        <w:rPr>
          <w:rFonts w:ascii="Arial" w:hAnsi="Arial" w:cs="Arial"/>
        </w:rPr>
        <w:t xml:space="preserve"> para a viabilidade de trabalho e direção d</w:t>
      </w:r>
      <w:r w:rsidR="00DC7214">
        <w:rPr>
          <w:rFonts w:ascii="Arial" w:hAnsi="Arial" w:cs="Arial"/>
        </w:rPr>
        <w:t>esses recursos</w:t>
      </w:r>
      <w:r w:rsidR="00026CE6">
        <w:rPr>
          <w:rFonts w:ascii="Arial" w:hAnsi="Arial" w:cs="Arial"/>
        </w:rPr>
        <w:t xml:space="preserve">, ou seja, é necessário ter uma relação entre a parte administrativa e financeira da empresa com a parte produtiva para ajudar no planejamento e controle da produção. </w:t>
      </w:r>
    </w:p>
    <w:p w14:paraId="6EF6C84C" w14:textId="12965869" w:rsidR="00665635" w:rsidRDefault="00026CE6" w:rsidP="0066563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Os fatores de gerenciamento operacional que influenciam a mão de obra são: o dimensionamento das equipes, a supervisão da execução, o monitoramento e realimentação da programação, a duração das atividades, os métodos de execução, o número e tipo de atividade e o sequenciamento das operações.</w:t>
      </w:r>
    </w:p>
    <w:p w14:paraId="55EF3C07" w14:textId="5B4C7C7E" w:rsidR="00026CE6" w:rsidRDefault="0068633E" w:rsidP="00E756D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 nível Micro/Micro, os princip</w:t>
      </w:r>
      <w:r w:rsidR="00F83D9F">
        <w:rPr>
          <w:rFonts w:ascii="Arial" w:hAnsi="Arial" w:cs="Arial"/>
        </w:rPr>
        <w:t>ais atuantes são os operários. Dentre o</w:t>
      </w:r>
      <w:r>
        <w:rPr>
          <w:rFonts w:ascii="Arial" w:hAnsi="Arial" w:cs="Arial"/>
        </w:rPr>
        <w:t>s métodos de trabalho</w:t>
      </w:r>
      <w:r w:rsidR="00F83D9F">
        <w:rPr>
          <w:rFonts w:ascii="Arial" w:hAnsi="Arial" w:cs="Arial"/>
        </w:rPr>
        <w:t>, tem-se a movimentação dos operários, as condições climáticas, os métodos individualizados às práticas da empresa, a exposição do local de trabalho, a diversidade de habilidades e experiências, e, principalmente, a rotatividade da mão de obra, pois este fator influencia diretamente na eficiência do operário. Como por exemplo, uma vez que um operário estiver cansado</w:t>
      </w:r>
      <w:r w:rsidR="002D225F">
        <w:rPr>
          <w:rFonts w:ascii="Arial" w:hAnsi="Arial" w:cs="Arial"/>
        </w:rPr>
        <w:t xml:space="preserve"> da realização do mesmo processo</w:t>
      </w:r>
      <w:r w:rsidR="00F83D9F">
        <w:rPr>
          <w:rFonts w:ascii="Arial" w:hAnsi="Arial" w:cs="Arial"/>
        </w:rPr>
        <w:t xml:space="preserve">, ele </w:t>
      </w:r>
      <w:r w:rsidR="00E47015">
        <w:rPr>
          <w:rFonts w:ascii="Arial" w:hAnsi="Arial" w:cs="Arial"/>
        </w:rPr>
        <w:t>pode não</w:t>
      </w:r>
      <w:r w:rsidR="00F83D9F">
        <w:rPr>
          <w:rFonts w:ascii="Arial" w:hAnsi="Arial" w:cs="Arial"/>
        </w:rPr>
        <w:t xml:space="preserve"> </w:t>
      </w:r>
      <w:r w:rsidR="00E47015">
        <w:rPr>
          <w:rFonts w:ascii="Arial" w:hAnsi="Arial" w:cs="Arial"/>
        </w:rPr>
        <w:t>ter um bom rendimento, e consequentemente,</w:t>
      </w:r>
      <w:r w:rsidR="00F83D9F">
        <w:rPr>
          <w:rFonts w:ascii="Arial" w:hAnsi="Arial" w:cs="Arial"/>
        </w:rPr>
        <w:t xml:space="preserve"> pode atrapalhar toda um</w:t>
      </w:r>
      <w:r w:rsidR="00E47015">
        <w:rPr>
          <w:rFonts w:ascii="Arial" w:hAnsi="Arial" w:cs="Arial"/>
        </w:rPr>
        <w:t>a cadeia produtiva dentro desta empresa.</w:t>
      </w:r>
    </w:p>
    <w:p w14:paraId="0E049956" w14:textId="1DEC5E15" w:rsidR="00E756D8" w:rsidRDefault="002D225F" w:rsidP="00E756D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 uma fábrica, dentro do nível Micro/Micro, valoriza-se o trabalhador, pois ele é o </w:t>
      </w:r>
      <w:r w:rsidR="00E756D8">
        <w:rPr>
          <w:rFonts w:ascii="Arial" w:hAnsi="Arial" w:cs="Arial"/>
        </w:rPr>
        <w:t>responsável por uma área de atuação dentro do processo de produção. Pode-se exempl</w:t>
      </w:r>
      <w:r w:rsidR="00E47015">
        <w:rPr>
          <w:rFonts w:ascii="Arial" w:hAnsi="Arial" w:cs="Arial"/>
        </w:rPr>
        <w:t>ificar, o trabalho realizado em</w:t>
      </w:r>
      <w:r w:rsidR="00E756D8">
        <w:rPr>
          <w:rFonts w:ascii="Arial" w:hAnsi="Arial" w:cs="Arial"/>
        </w:rPr>
        <w:t xml:space="preserve"> fábricas na China, </w:t>
      </w:r>
      <w:r w:rsidR="00E47015">
        <w:rPr>
          <w:rFonts w:ascii="Arial" w:hAnsi="Arial" w:cs="Arial"/>
        </w:rPr>
        <w:t>já</w:t>
      </w:r>
      <w:r w:rsidR="00E756D8">
        <w:rPr>
          <w:rFonts w:ascii="Arial" w:hAnsi="Arial" w:cs="Arial"/>
        </w:rPr>
        <w:t xml:space="preserve"> que, quando observamos</w:t>
      </w:r>
      <w:r w:rsidR="00E47015">
        <w:rPr>
          <w:rFonts w:ascii="Arial" w:hAnsi="Arial" w:cs="Arial"/>
        </w:rPr>
        <w:t xml:space="preserve"> os produtos existentes, podemos concluir</w:t>
      </w:r>
      <w:r w:rsidR="00E756D8">
        <w:rPr>
          <w:rFonts w:ascii="Arial" w:hAnsi="Arial" w:cs="Arial"/>
        </w:rPr>
        <w:t xml:space="preserve"> que a maioria </w:t>
      </w:r>
      <w:r w:rsidR="00E47015">
        <w:rPr>
          <w:rFonts w:ascii="Arial" w:hAnsi="Arial" w:cs="Arial"/>
        </w:rPr>
        <w:t>destes possuem</w:t>
      </w:r>
      <w:r w:rsidR="00E756D8">
        <w:rPr>
          <w:rFonts w:ascii="Arial" w:hAnsi="Arial" w:cs="Arial"/>
        </w:rPr>
        <w:t xml:space="preserve"> uma exportação deste país</w:t>
      </w:r>
      <w:r w:rsidR="00665635">
        <w:rPr>
          <w:rFonts w:ascii="Arial" w:hAnsi="Arial" w:cs="Arial"/>
        </w:rPr>
        <w:t xml:space="preserve">. Dentro destas empresas, os operários possuem um local para a acomodação, para diminuir o tempo de deslocamento entre a casa e o trabalho e também evitar </w:t>
      </w:r>
      <w:r w:rsidR="00E47015">
        <w:rPr>
          <w:rFonts w:ascii="Arial" w:hAnsi="Arial" w:cs="Arial"/>
        </w:rPr>
        <w:t>o desgaste desses trabalhadores. Com todo o conforto dado a este trabalhador, o custo da</w:t>
      </w:r>
      <w:r w:rsidR="00665635">
        <w:rPr>
          <w:rFonts w:ascii="Arial" w:hAnsi="Arial" w:cs="Arial"/>
        </w:rPr>
        <w:t xml:space="preserve"> mão de obra é relativamente barata qu</w:t>
      </w:r>
      <w:r w:rsidR="00E47015">
        <w:rPr>
          <w:rFonts w:ascii="Arial" w:hAnsi="Arial" w:cs="Arial"/>
        </w:rPr>
        <w:t>ando comparada à outros países.</w:t>
      </w:r>
    </w:p>
    <w:p w14:paraId="555AD398" w14:textId="77777777" w:rsidR="00F0332F" w:rsidRDefault="00E47015" w:rsidP="00E4701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Logo, pode-se concluir que, os níveis de produtividade Micro e Micro/Micro são mais restritos, já o nível Macro Macro/Macro são mais amplos</w:t>
      </w:r>
      <w:r w:rsidR="00F0332F">
        <w:rPr>
          <w:rFonts w:ascii="Arial" w:hAnsi="Arial" w:cs="Arial"/>
        </w:rPr>
        <w:t>.</w:t>
      </w:r>
    </w:p>
    <w:p w14:paraId="1414DFDB" w14:textId="1A553EF7" w:rsidR="00026CE6" w:rsidRPr="00C14E45" w:rsidRDefault="00F0332F" w:rsidP="00F0332F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cumprimento dos princípios para os níveis devem-se visar, principalmente, o trabalho em equipe, e portanto, este tem que ser um trabalho uniforme, ou seja, os operários devem trabalhar em conjunto, sem que haja uma grande divergência entre eles, para que o trabalho possa fluir  e possuir uma regularidade na produção, tornando-o mais efetivo. </w:t>
      </w:r>
    </w:p>
    <w:sectPr w:rsidR="00026CE6" w:rsidRPr="00C14E45" w:rsidSect="00FE22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41"/>
    <w:rsid w:val="00026CE6"/>
    <w:rsid w:val="00126041"/>
    <w:rsid w:val="002D225F"/>
    <w:rsid w:val="003943DC"/>
    <w:rsid w:val="004C20CC"/>
    <w:rsid w:val="00665635"/>
    <w:rsid w:val="0068633E"/>
    <w:rsid w:val="00A84E5E"/>
    <w:rsid w:val="00C14E45"/>
    <w:rsid w:val="00D23820"/>
    <w:rsid w:val="00D617AD"/>
    <w:rsid w:val="00DC7214"/>
    <w:rsid w:val="00E47015"/>
    <w:rsid w:val="00E756D8"/>
    <w:rsid w:val="00F0332F"/>
    <w:rsid w:val="00F83D9F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02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956</Words>
  <Characters>5453</Characters>
  <Application>Microsoft Macintosh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Costa</dc:creator>
  <cp:keywords/>
  <dc:description/>
  <cp:lastModifiedBy>Joao Costa</cp:lastModifiedBy>
  <cp:revision>5</cp:revision>
  <dcterms:created xsi:type="dcterms:W3CDTF">2014-09-10T22:58:00Z</dcterms:created>
  <dcterms:modified xsi:type="dcterms:W3CDTF">2014-09-11T01:19:00Z</dcterms:modified>
</cp:coreProperties>
</file>