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31991" w14:textId="77777777" w:rsidR="00F733B0" w:rsidRPr="00F733B0" w:rsidRDefault="00F733B0" w:rsidP="00F733B0">
      <w:pPr>
        <w:pStyle w:val="NormalWeb"/>
        <w:jc w:val="center"/>
        <w:rPr>
          <w:sz w:val="40"/>
          <w:szCs w:val="40"/>
        </w:rPr>
      </w:pPr>
      <w:r w:rsidRPr="36442EC7">
        <w:rPr>
          <w:b/>
          <w:bCs/>
          <w:sz w:val="40"/>
          <w:szCs w:val="40"/>
          <w:lang w:val="pt"/>
        </w:rPr>
        <w:t>eTP</w:t>
      </w:r>
      <w:r>
        <w:rPr>
          <w:b/>
          <w:bCs/>
          <w:sz w:val="40"/>
          <w:szCs w:val="40"/>
          <w:lang w:val="pt"/>
        </w:rPr>
        <w:t>4</w:t>
      </w:r>
      <w:r w:rsidRPr="00F733B0">
        <w:rPr>
          <w:b/>
          <w:bCs/>
          <w:sz w:val="40"/>
          <w:szCs w:val="40"/>
          <w:lang w:val="pt"/>
        </w:rPr>
        <w:t>:</w:t>
      </w:r>
      <w:r w:rsidRPr="00F733B0">
        <w:rPr>
          <w:rFonts w:ascii="Cambria" w:hAnsi="Cambria"/>
          <w:b/>
          <w:bCs/>
          <w:sz w:val="40"/>
          <w:szCs w:val="40"/>
        </w:rPr>
        <w:t xml:space="preserve"> Redes Sem Fios (802.11)</w:t>
      </w:r>
    </w:p>
    <w:p w14:paraId="38189C54" w14:textId="77777777" w:rsidR="00F733B0" w:rsidRDefault="00F733B0" w:rsidP="00F733B0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23321563" w14:textId="77777777" w:rsidR="00F733B0" w:rsidRDefault="00F733B0" w:rsidP="00F733B0">
      <w:pPr>
        <w:ind w:firstLine="720"/>
        <w:jc w:val="center"/>
        <w:rPr>
          <w:rFonts w:ascii="Calibri" w:eastAsia="Calibri" w:hAnsi="Calibri" w:cs="Calibri"/>
          <w:sz w:val="28"/>
          <w:szCs w:val="28"/>
        </w:rPr>
      </w:pPr>
      <w:r w:rsidRPr="711DB992">
        <w:rPr>
          <w:rFonts w:ascii="Calibri" w:eastAsia="Calibri" w:hAnsi="Calibri" w:cs="Calibri"/>
          <w:sz w:val="28"/>
          <w:szCs w:val="28"/>
          <w:lang w:val="pt"/>
        </w:rPr>
        <w:t xml:space="preserve">Filipa Correia Parente, José André Martins Pereira, Ricardo André Gomes </w:t>
      </w:r>
      <w:proofErr w:type="spellStart"/>
      <w:r w:rsidRPr="711DB992">
        <w:rPr>
          <w:rFonts w:ascii="Calibri" w:eastAsia="Calibri" w:hAnsi="Calibri" w:cs="Calibri"/>
          <w:sz w:val="28"/>
          <w:szCs w:val="28"/>
          <w:lang w:val="pt"/>
        </w:rPr>
        <w:t>Petronilho</w:t>
      </w:r>
      <w:proofErr w:type="spellEnd"/>
    </w:p>
    <w:p w14:paraId="566C877E" w14:textId="13B7FE8E" w:rsidR="006C0777" w:rsidRPr="00B93AD0" w:rsidRDefault="00F733B0" w:rsidP="00B93AD0">
      <w:pPr>
        <w:jc w:val="center"/>
        <w:rPr>
          <w:rFonts w:ascii="Calibri" w:eastAsia="Calibri" w:hAnsi="Calibri" w:cs="Calibri"/>
          <w:sz w:val="18"/>
          <w:szCs w:val="18"/>
          <w:lang w:val="en-US"/>
        </w:rPr>
      </w:pPr>
      <w:r w:rsidRPr="00A74518">
        <w:rPr>
          <w:rFonts w:ascii="Calibri" w:eastAsia="Calibri" w:hAnsi="Calibri" w:cs="Calibri"/>
          <w:sz w:val="18"/>
          <w:szCs w:val="18"/>
          <w:lang w:val="en-US"/>
        </w:rPr>
        <w:t xml:space="preserve">University of Minho, Department of Informatics, 4710-057 Braga, Portugal e-mail: </w:t>
      </w:r>
      <w:hyperlink r:id="rId5">
        <w:r w:rsidRPr="00A74518">
          <w:rPr>
            <w:rStyle w:val="Hyperlink"/>
            <w:rFonts w:ascii="Calibri" w:eastAsia="Calibri" w:hAnsi="Calibri" w:cs="Calibri"/>
            <w:sz w:val="18"/>
            <w:szCs w:val="18"/>
            <w:lang w:val="en-US"/>
          </w:rPr>
          <w:t>{a</w:t>
        </w:r>
        <w:proofErr w:type="gramStart"/>
        <w:r w:rsidRPr="00A74518">
          <w:rPr>
            <w:rStyle w:val="Hyperlink"/>
            <w:rFonts w:ascii="Calibri" w:eastAsia="Calibri" w:hAnsi="Calibri" w:cs="Calibri"/>
            <w:sz w:val="18"/>
            <w:szCs w:val="18"/>
            <w:lang w:val="en-US"/>
          </w:rPr>
          <w:t>82145,a</w:t>
        </w:r>
        <w:proofErr w:type="gramEnd"/>
        <w:r w:rsidRPr="00A74518">
          <w:rPr>
            <w:rStyle w:val="Hyperlink"/>
            <w:rFonts w:ascii="Calibri" w:eastAsia="Calibri" w:hAnsi="Calibri" w:cs="Calibri"/>
            <w:sz w:val="18"/>
            <w:szCs w:val="18"/>
            <w:lang w:val="en-US"/>
          </w:rPr>
          <w:t>82880,a81744}@alunos.uminho.pt</w:t>
        </w:r>
      </w:hyperlink>
      <w:r w:rsidRPr="00A74518">
        <w:rPr>
          <w:rFonts w:ascii="Calibri" w:eastAsia="Calibri" w:hAnsi="Calibri" w:cs="Calibri"/>
          <w:sz w:val="18"/>
          <w:szCs w:val="18"/>
          <w:lang w:val="en-US"/>
        </w:rPr>
        <w:t xml:space="preserve"> </w:t>
      </w:r>
    </w:p>
    <w:p w14:paraId="1C96BE86" w14:textId="77777777" w:rsidR="00F733B0" w:rsidRPr="00EE0FA5" w:rsidRDefault="00F733B0" w:rsidP="00EE0FA5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  <w:sz w:val="24"/>
          <w:szCs w:val="24"/>
        </w:rPr>
      </w:pPr>
      <w:r w:rsidRPr="00EE0FA5">
        <w:rPr>
          <w:rFonts w:ascii="Cambria" w:eastAsia="Times New Roman" w:hAnsi="Cambria" w:cs="Times New Roman"/>
        </w:rPr>
        <w:t xml:space="preserve">Identifique em que </w:t>
      </w:r>
      <w:proofErr w:type="spellStart"/>
      <w:r w:rsidRPr="00EE0FA5">
        <w:rPr>
          <w:rFonts w:ascii="Cambria" w:eastAsia="Times New Roman" w:hAnsi="Cambria" w:cs="Times New Roman"/>
        </w:rPr>
        <w:t>frequência</w:t>
      </w:r>
      <w:proofErr w:type="spellEnd"/>
      <w:r w:rsidRPr="00EE0FA5">
        <w:rPr>
          <w:rFonts w:ascii="Cambria" w:eastAsia="Times New Roman" w:hAnsi="Cambria" w:cs="Times New Roman"/>
        </w:rPr>
        <w:t xml:space="preserve"> do espectro está a operar a rede sem fios, e o canal que corresponde essa </w:t>
      </w:r>
      <w:proofErr w:type="spellStart"/>
      <w:r w:rsidRPr="00EE0FA5">
        <w:rPr>
          <w:rFonts w:ascii="Cambria" w:eastAsia="Times New Roman" w:hAnsi="Cambria" w:cs="Times New Roman"/>
        </w:rPr>
        <w:t>frequência</w:t>
      </w:r>
      <w:proofErr w:type="spellEnd"/>
      <w:r w:rsidRPr="00EE0FA5">
        <w:rPr>
          <w:rFonts w:ascii="Cambria" w:eastAsia="Times New Roman" w:hAnsi="Cambria" w:cs="Times New Roman"/>
        </w:rPr>
        <w:t xml:space="preserve">. </w:t>
      </w:r>
    </w:p>
    <w:p w14:paraId="5E17D4AC" w14:textId="77777777" w:rsidR="00917187" w:rsidRDefault="00917187" w:rsidP="00F73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DB7454" wp14:editId="2B0A80E0">
            <wp:extent cx="5727700" cy="2644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p4ex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BAF3" w14:textId="77777777" w:rsidR="00297C11" w:rsidRDefault="00297C11" w:rsidP="0091718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Figura 1 –</w:t>
      </w:r>
      <w:r w:rsidR="00917187">
        <w:rPr>
          <w:rFonts w:ascii="Times New Roman" w:eastAsia="Times New Roman" w:hAnsi="Times New Roman" w:cs="Times New Roman"/>
          <w:sz w:val="24"/>
          <w:szCs w:val="24"/>
        </w:rPr>
        <w:t xml:space="preserve">Campo radio </w:t>
      </w:r>
      <w:proofErr w:type="spellStart"/>
      <w:r w:rsidR="00917187"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 w:rsidR="00917187">
        <w:rPr>
          <w:rFonts w:ascii="Times New Roman" w:eastAsia="Times New Roman" w:hAnsi="Times New Roman" w:cs="Times New Roman"/>
          <w:sz w:val="24"/>
          <w:szCs w:val="24"/>
        </w:rPr>
        <w:t xml:space="preserve"> da trama 321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7EEEC4" w14:textId="77777777" w:rsidR="00833264" w:rsidRDefault="00297C11" w:rsidP="00EE0FA5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EE0FA5">
        <w:rPr>
          <w:rFonts w:ascii="Cambria" w:eastAsia="Times New Roman" w:hAnsi="Cambria" w:cs="Times New Roman"/>
          <w:b/>
        </w:rPr>
        <w:t>Resposta:</w:t>
      </w:r>
      <w:r w:rsidRPr="00EE0FA5">
        <w:rPr>
          <w:rFonts w:ascii="Cambria" w:eastAsia="Times New Roman" w:hAnsi="Cambria" w:cs="Times New Roman"/>
        </w:rPr>
        <w:t xml:space="preserve"> </w:t>
      </w:r>
    </w:p>
    <w:p w14:paraId="2F9AC406" w14:textId="77777777" w:rsidR="00297C11" w:rsidRPr="00EE0FA5" w:rsidRDefault="00833264" w:rsidP="00EE0FA5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tab/>
      </w:r>
      <w:r w:rsidR="00297C11" w:rsidRPr="00EE0FA5">
        <w:rPr>
          <w:rFonts w:ascii="Cambria" w:eastAsia="Times New Roman" w:hAnsi="Cambria" w:cs="Times New Roman"/>
        </w:rPr>
        <w:t xml:space="preserve">A frequência do espectro </w:t>
      </w:r>
      <w:r w:rsidR="00917187" w:rsidRPr="00EE0FA5">
        <w:rPr>
          <w:rFonts w:ascii="Cambria" w:eastAsia="Times New Roman" w:hAnsi="Cambria" w:cs="Times New Roman"/>
        </w:rPr>
        <w:t>é 2465MHz e o respetivo canal é o 12, tal como se pode ver no retângulo a vermelho.</w:t>
      </w:r>
    </w:p>
    <w:p w14:paraId="5F5EE675" w14:textId="77777777" w:rsidR="00297C11" w:rsidRPr="00EE0FA5" w:rsidRDefault="00F733B0" w:rsidP="005C1ACF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  <w:sz w:val="24"/>
          <w:szCs w:val="24"/>
        </w:rPr>
      </w:pPr>
      <w:r w:rsidRPr="00EE0FA5">
        <w:rPr>
          <w:rFonts w:ascii="Cambria" w:eastAsia="Times New Roman" w:hAnsi="Cambria" w:cs="Times New Roman"/>
        </w:rPr>
        <w:t xml:space="preserve">Identifique a </w:t>
      </w:r>
      <w:r w:rsidR="00AC2687" w:rsidRPr="00EE0FA5">
        <w:rPr>
          <w:rFonts w:ascii="Cambria" w:eastAsia="Times New Roman" w:hAnsi="Cambria" w:cs="Times New Roman"/>
        </w:rPr>
        <w:t>versão</w:t>
      </w:r>
      <w:r w:rsidRPr="00EE0FA5">
        <w:rPr>
          <w:rFonts w:ascii="Cambria" w:eastAsia="Times New Roman" w:hAnsi="Cambria" w:cs="Times New Roman"/>
        </w:rPr>
        <w:t xml:space="preserve"> da norma IEEE 802.11 que está a ser usada. </w:t>
      </w:r>
    </w:p>
    <w:p w14:paraId="56BBECE5" w14:textId="77777777" w:rsidR="00833264" w:rsidRDefault="00297C11" w:rsidP="00EE0FA5">
      <w:pPr>
        <w:spacing w:before="100" w:beforeAutospacing="1" w:after="100" w:afterAutospacing="1" w:line="240" w:lineRule="auto"/>
        <w:ind w:left="360" w:firstLine="360"/>
        <w:jc w:val="both"/>
        <w:rPr>
          <w:rFonts w:ascii="Cambria" w:eastAsia="Times New Roman" w:hAnsi="Cambria" w:cs="Times New Roman"/>
        </w:rPr>
      </w:pPr>
      <w:r w:rsidRPr="00EE0FA5">
        <w:rPr>
          <w:rFonts w:ascii="Cambria" w:eastAsia="Times New Roman" w:hAnsi="Cambria" w:cs="Times New Roman"/>
          <w:b/>
        </w:rPr>
        <w:t>Resposta:</w:t>
      </w:r>
      <w:r w:rsidR="00917187" w:rsidRPr="00EE0FA5">
        <w:rPr>
          <w:rFonts w:ascii="Cambria" w:eastAsia="Times New Roman" w:hAnsi="Cambria" w:cs="Times New Roman"/>
        </w:rPr>
        <w:t xml:space="preserve"> </w:t>
      </w:r>
    </w:p>
    <w:p w14:paraId="027BF798" w14:textId="7409CF5F" w:rsidR="00297C11" w:rsidRPr="00EE0FA5" w:rsidRDefault="00917187" w:rsidP="00EE0FA5">
      <w:pPr>
        <w:spacing w:before="100" w:beforeAutospacing="1" w:after="100" w:afterAutospacing="1" w:line="240" w:lineRule="auto"/>
        <w:ind w:left="360" w:firstLine="360"/>
        <w:jc w:val="both"/>
        <w:rPr>
          <w:rFonts w:ascii="Cambria" w:eastAsia="Times New Roman" w:hAnsi="Cambria" w:cs="Times New Roman"/>
        </w:rPr>
      </w:pPr>
      <w:r w:rsidRPr="00EE0FA5">
        <w:rPr>
          <w:rFonts w:ascii="Cambria" w:eastAsia="Times New Roman" w:hAnsi="Cambria" w:cs="Times New Roman"/>
        </w:rPr>
        <w:t xml:space="preserve">A versão da norma </w:t>
      </w:r>
      <w:r w:rsidRPr="00EE0FA5">
        <w:rPr>
          <w:rFonts w:ascii="Cambria" w:eastAsia="Times New Roman" w:hAnsi="Cambria" w:cs="Times New Roman"/>
          <w:b/>
        </w:rPr>
        <w:t>IEEE 802.11</w:t>
      </w:r>
      <w:r w:rsidRPr="00EE0FA5">
        <w:rPr>
          <w:rFonts w:ascii="Cambria" w:eastAsia="Times New Roman" w:hAnsi="Cambria" w:cs="Times New Roman"/>
        </w:rPr>
        <w:t xml:space="preserve"> é g (6), tal como se pode ver no retângulo azul.</w:t>
      </w:r>
    </w:p>
    <w:p w14:paraId="68D632FF" w14:textId="77777777" w:rsidR="00EE0FA5" w:rsidRDefault="00EE0FA5" w:rsidP="00297C11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</w:rPr>
      </w:pPr>
    </w:p>
    <w:p w14:paraId="7C6F43FE" w14:textId="77777777" w:rsidR="00EE0FA5" w:rsidRPr="00F733B0" w:rsidRDefault="00EE0FA5" w:rsidP="00297C11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</w:rPr>
      </w:pPr>
    </w:p>
    <w:p w14:paraId="78E477A9" w14:textId="77777777" w:rsidR="00E423DF" w:rsidRDefault="00E423DF" w:rsidP="00FD4E7C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53905292" w14:textId="5592B988" w:rsidR="00297C11" w:rsidRPr="00FD4E7C" w:rsidRDefault="00FD4E7C" w:rsidP="00FD4E7C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  <w:lang w:val="en-US"/>
        </w:rPr>
      </w:pPr>
      <w:r>
        <w:rPr>
          <w:rFonts w:ascii="Cambria" w:eastAsia="Times New Roman" w:hAnsi="Cambria" w:cs="Times New Roman"/>
        </w:rPr>
        <w:lastRenderedPageBreak/>
        <w:t xml:space="preserve">3) </w:t>
      </w:r>
      <w:r w:rsidR="00297C11" w:rsidRPr="00FD4E7C">
        <w:rPr>
          <w:rFonts w:ascii="Cambria" w:eastAsia="Times New Roman" w:hAnsi="Cambria" w:cs="Times New Roman"/>
        </w:rPr>
        <w:t xml:space="preserve">Qual o </w:t>
      </w:r>
      <w:proofErr w:type="spellStart"/>
      <w:r w:rsidR="00297C11" w:rsidRPr="00FD4E7C">
        <w:rPr>
          <w:rFonts w:ascii="Cambria" w:eastAsia="Times New Roman" w:hAnsi="Cambria" w:cs="Times New Roman"/>
        </w:rPr>
        <w:t>débito</w:t>
      </w:r>
      <w:proofErr w:type="spellEnd"/>
      <w:r w:rsidR="00297C11" w:rsidRPr="00FD4E7C">
        <w:rPr>
          <w:rFonts w:ascii="Cambria" w:eastAsia="Times New Roman" w:hAnsi="Cambria" w:cs="Times New Roman"/>
        </w:rPr>
        <w:t xml:space="preserve"> a que foi enviada a trama escolhida? </w:t>
      </w:r>
      <w:proofErr w:type="spellStart"/>
      <w:r w:rsidR="00297C11" w:rsidRPr="00FD4E7C">
        <w:rPr>
          <w:rFonts w:ascii="Cambria" w:eastAsia="Times New Roman" w:hAnsi="Cambria" w:cs="Times New Roman"/>
        </w:rPr>
        <w:t>Sera</w:t>
      </w:r>
      <w:proofErr w:type="spellEnd"/>
      <w:r w:rsidR="00297C11" w:rsidRPr="00FD4E7C">
        <w:rPr>
          <w:rFonts w:ascii="Cambria" w:eastAsia="Times New Roman" w:hAnsi="Cambria" w:cs="Times New Roman"/>
        </w:rPr>
        <w:t xml:space="preserve">́ que esse </w:t>
      </w:r>
      <w:proofErr w:type="spellStart"/>
      <w:r w:rsidR="00297C11" w:rsidRPr="00FD4E7C">
        <w:rPr>
          <w:rFonts w:ascii="Cambria" w:eastAsia="Times New Roman" w:hAnsi="Cambria" w:cs="Times New Roman"/>
        </w:rPr>
        <w:t>débito</w:t>
      </w:r>
      <w:proofErr w:type="spellEnd"/>
      <w:r w:rsidR="00297C11" w:rsidRPr="00FD4E7C">
        <w:rPr>
          <w:rFonts w:ascii="Cambria" w:eastAsia="Times New Roman" w:hAnsi="Cambria" w:cs="Times New Roman"/>
        </w:rPr>
        <w:t xml:space="preserve"> corresponde ao </w:t>
      </w:r>
      <w:proofErr w:type="spellStart"/>
      <w:r w:rsidR="00297C11" w:rsidRPr="00FD4E7C">
        <w:rPr>
          <w:rFonts w:ascii="Cambria" w:eastAsia="Times New Roman" w:hAnsi="Cambria" w:cs="Times New Roman"/>
        </w:rPr>
        <w:t>débito</w:t>
      </w:r>
      <w:proofErr w:type="spellEnd"/>
      <w:r w:rsidR="00297C11" w:rsidRPr="00FD4E7C">
        <w:rPr>
          <w:rFonts w:ascii="Cambria" w:eastAsia="Times New Roman" w:hAnsi="Cambria" w:cs="Times New Roman"/>
        </w:rPr>
        <w:t xml:space="preserve"> </w:t>
      </w:r>
      <w:proofErr w:type="spellStart"/>
      <w:r w:rsidR="00297C11" w:rsidRPr="00FD4E7C">
        <w:rPr>
          <w:rFonts w:ascii="Cambria" w:eastAsia="Times New Roman" w:hAnsi="Cambria" w:cs="Times New Roman"/>
        </w:rPr>
        <w:t>máximo</w:t>
      </w:r>
      <w:proofErr w:type="spellEnd"/>
      <w:r w:rsidR="00297C11" w:rsidRPr="00FD4E7C">
        <w:rPr>
          <w:rFonts w:ascii="Cambria" w:eastAsia="Times New Roman" w:hAnsi="Cambria" w:cs="Times New Roman"/>
        </w:rPr>
        <w:t xml:space="preserve"> a que a interface </w:t>
      </w:r>
      <w:proofErr w:type="spellStart"/>
      <w:r w:rsidR="00297C11" w:rsidRPr="00FD4E7C">
        <w:rPr>
          <w:rFonts w:ascii="Cambria" w:eastAsia="Times New Roman" w:hAnsi="Cambria" w:cs="Times New Roman"/>
        </w:rPr>
        <w:t>WiFi</w:t>
      </w:r>
      <w:proofErr w:type="spellEnd"/>
      <w:r w:rsidR="00297C11" w:rsidRPr="00FD4E7C">
        <w:rPr>
          <w:rFonts w:ascii="Cambria" w:eastAsia="Times New Roman" w:hAnsi="Cambria" w:cs="Times New Roman"/>
        </w:rPr>
        <w:t xml:space="preserve"> pode operar? </w:t>
      </w:r>
      <w:proofErr w:type="spellStart"/>
      <w:r w:rsidR="00297C11" w:rsidRPr="00FD4E7C">
        <w:rPr>
          <w:rFonts w:ascii="Cambria" w:eastAsia="Times New Roman" w:hAnsi="Cambria" w:cs="Times New Roman"/>
          <w:lang w:val="en-US"/>
        </w:rPr>
        <w:t>Justifique</w:t>
      </w:r>
      <w:proofErr w:type="spellEnd"/>
      <w:r w:rsidR="00297C11" w:rsidRPr="00FD4E7C">
        <w:rPr>
          <w:rFonts w:ascii="Cambria" w:eastAsia="Times New Roman" w:hAnsi="Cambria" w:cs="Times New Roman"/>
          <w:lang w:val="en-US"/>
        </w:rPr>
        <w:t xml:space="preserve">. </w:t>
      </w:r>
    </w:p>
    <w:p w14:paraId="62BC8913" w14:textId="77777777" w:rsidR="00EE0FA5" w:rsidRDefault="00EE0FA5" w:rsidP="00EE0FA5">
      <w:pPr>
        <w:pStyle w:val="ListParagraph"/>
        <w:spacing w:before="100" w:beforeAutospacing="1" w:after="100" w:afterAutospacing="1" w:line="240" w:lineRule="auto"/>
        <w:rPr>
          <w:rFonts w:ascii="Cambria" w:eastAsia="Times New Roman" w:hAnsi="Cambria" w:cs="Times New Roman"/>
          <w:lang w:val="en-US"/>
        </w:rPr>
      </w:pPr>
      <w:r>
        <w:rPr>
          <w:rFonts w:ascii="Cambria" w:eastAsia="Times New Roman" w:hAnsi="Cambria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FEDA5B" wp14:editId="680BABC0">
            <wp:simplePos x="0" y="0"/>
            <wp:positionH relativeFrom="column">
              <wp:posOffset>84995</wp:posOffset>
            </wp:positionH>
            <wp:positionV relativeFrom="paragraph">
              <wp:posOffset>160020</wp:posOffset>
            </wp:positionV>
            <wp:extent cx="5727700" cy="163512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p4ex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3762A" w14:textId="77777777" w:rsidR="00EE0FA5" w:rsidRPr="00917187" w:rsidRDefault="00EE0FA5" w:rsidP="00EE0FA5">
      <w:pPr>
        <w:pStyle w:val="ListParagraph"/>
        <w:spacing w:before="100" w:beforeAutospacing="1" w:after="100" w:afterAutospacing="1" w:line="240" w:lineRule="auto"/>
        <w:jc w:val="center"/>
        <w:rPr>
          <w:rFonts w:ascii="Cambria" w:eastAsia="Times New Roman" w:hAnsi="Cambria" w:cs="Times New Roman"/>
          <w:lang w:val="en-US"/>
        </w:rPr>
      </w:pPr>
    </w:p>
    <w:p w14:paraId="3239286A" w14:textId="77777777" w:rsidR="00297C11" w:rsidRPr="00297C11" w:rsidRDefault="00297C11" w:rsidP="00297C11">
      <w:pPr>
        <w:spacing w:before="100" w:beforeAutospacing="1" w:after="100" w:afterAutospacing="1" w:line="240" w:lineRule="auto"/>
        <w:ind w:left="720"/>
        <w:rPr>
          <w:rFonts w:ascii="Cambria" w:eastAsia="Times New Roman" w:hAnsi="Cambria" w:cs="Times New Roman"/>
          <w:b/>
          <w:lang w:val="en-US"/>
        </w:rPr>
      </w:pPr>
      <w:proofErr w:type="spellStart"/>
      <w:r w:rsidRPr="00917187">
        <w:rPr>
          <w:rFonts w:ascii="Cambria" w:eastAsia="Times New Roman" w:hAnsi="Cambria" w:cs="Times New Roman"/>
          <w:b/>
          <w:lang w:val="en-US"/>
        </w:rPr>
        <w:t>Resposta</w:t>
      </w:r>
      <w:proofErr w:type="spellEnd"/>
      <w:r w:rsidRPr="00917187">
        <w:rPr>
          <w:rFonts w:ascii="Cambria" w:eastAsia="Times New Roman" w:hAnsi="Cambria" w:cs="Times New Roman"/>
          <w:b/>
          <w:lang w:val="en-US"/>
        </w:rPr>
        <w:t>:</w:t>
      </w:r>
      <w:r w:rsidR="00917187">
        <w:rPr>
          <w:rFonts w:ascii="Cambria" w:eastAsia="Times New Roman" w:hAnsi="Cambria" w:cs="Times New Roman"/>
          <w:b/>
          <w:lang w:val="en-US"/>
        </w:rPr>
        <w:t xml:space="preserve"> </w:t>
      </w:r>
    </w:p>
    <w:p w14:paraId="55D0276C" w14:textId="77777777" w:rsidR="00EE0FA5" w:rsidRDefault="00EE0FA5" w:rsidP="00297C11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  <w:bCs/>
          <w:sz w:val="24"/>
          <w:szCs w:val="24"/>
          <w:lang w:val="en-US"/>
        </w:rPr>
      </w:pPr>
    </w:p>
    <w:p w14:paraId="2D854DED" w14:textId="77777777" w:rsidR="00EE0FA5" w:rsidRDefault="00EE0FA5" w:rsidP="00297C11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  <w:bCs/>
          <w:sz w:val="24"/>
          <w:szCs w:val="24"/>
          <w:lang w:val="en-US"/>
        </w:rPr>
      </w:pPr>
    </w:p>
    <w:p w14:paraId="6E0B41F4" w14:textId="77777777" w:rsidR="00EE0FA5" w:rsidRDefault="00EE0FA5" w:rsidP="00297C11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  <w:bCs/>
          <w:sz w:val="24"/>
          <w:szCs w:val="24"/>
          <w:lang w:val="en-US"/>
        </w:rPr>
      </w:pPr>
    </w:p>
    <w:p w14:paraId="40EE2B12" w14:textId="77777777" w:rsidR="00EE0FA5" w:rsidRDefault="00EE0FA5" w:rsidP="00EE0FA5">
      <w:pPr>
        <w:spacing w:before="100" w:beforeAutospacing="1" w:after="100" w:afterAutospacing="1" w:line="240" w:lineRule="auto"/>
        <w:jc w:val="center"/>
        <w:rPr>
          <w:rFonts w:ascii="Cambria" w:eastAsia="Times New Roman" w:hAnsi="Cambria" w:cs="Times New Roman"/>
          <w:bCs/>
        </w:rPr>
      </w:pPr>
      <w:r w:rsidRPr="00EE0FA5">
        <w:rPr>
          <w:rFonts w:ascii="Cambria" w:eastAsia="Times New Roman" w:hAnsi="Cambria" w:cs="Times New Roman"/>
          <w:bCs/>
        </w:rPr>
        <w:t>Figura 2 – Data rates suportados pelo AP.</w:t>
      </w:r>
    </w:p>
    <w:p w14:paraId="0BF72E14" w14:textId="77777777" w:rsidR="00EE0FA5" w:rsidRDefault="00EE0FA5" w:rsidP="00EE0FA5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  <w:b/>
          <w:bCs/>
        </w:rPr>
      </w:pPr>
      <w:r w:rsidRPr="00EE0FA5">
        <w:rPr>
          <w:rFonts w:ascii="Cambria" w:eastAsia="Times New Roman" w:hAnsi="Cambria" w:cs="Times New Roman"/>
          <w:b/>
          <w:bCs/>
        </w:rPr>
        <w:t>Resposta:</w:t>
      </w:r>
    </w:p>
    <w:p w14:paraId="24AF7542" w14:textId="77777777" w:rsidR="00EE0FA5" w:rsidRPr="009B4095" w:rsidRDefault="00EE0FA5" w:rsidP="00EE0FA5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  <w:b/>
          <w:bCs/>
        </w:rPr>
      </w:pPr>
      <w:r>
        <w:rPr>
          <w:rFonts w:ascii="Cambria" w:eastAsia="Times New Roman" w:hAnsi="Cambria" w:cs="Times New Roman"/>
          <w:bCs/>
        </w:rPr>
        <w:t>O débito a que foi enviada a trama foi de 1 Mb</w:t>
      </w:r>
      <w:r w:rsidR="009B4095">
        <w:rPr>
          <w:rFonts w:ascii="Cambria" w:eastAsia="Times New Roman" w:hAnsi="Cambria" w:cs="Times New Roman"/>
          <w:bCs/>
        </w:rPr>
        <w:t>it</w:t>
      </w:r>
      <w:r>
        <w:rPr>
          <w:rFonts w:ascii="Cambria" w:eastAsia="Times New Roman" w:hAnsi="Cambria" w:cs="Times New Roman"/>
          <w:bCs/>
        </w:rPr>
        <w:t>/s</w:t>
      </w:r>
      <w:r w:rsidR="009B4095">
        <w:rPr>
          <w:rFonts w:ascii="Cambria" w:eastAsia="Times New Roman" w:hAnsi="Cambria" w:cs="Times New Roman"/>
          <w:bCs/>
        </w:rPr>
        <w:t xml:space="preserve">, como se pode verificar na </w:t>
      </w:r>
      <w:r w:rsidR="009B4095" w:rsidRPr="009B4095">
        <w:rPr>
          <w:rFonts w:ascii="Cambria" w:eastAsia="Times New Roman" w:hAnsi="Cambria" w:cs="Times New Roman"/>
          <w:b/>
          <w:bCs/>
        </w:rPr>
        <w:t>Figura 1</w:t>
      </w:r>
      <w:r w:rsidR="009B4095">
        <w:rPr>
          <w:rFonts w:ascii="Cambria" w:eastAsia="Times New Roman" w:hAnsi="Cambria" w:cs="Times New Roman"/>
          <w:bCs/>
        </w:rPr>
        <w:t>, no retângulo verde</w:t>
      </w:r>
      <w:r>
        <w:rPr>
          <w:rFonts w:ascii="Cambria" w:eastAsia="Times New Roman" w:hAnsi="Cambria" w:cs="Times New Roman"/>
          <w:bCs/>
        </w:rPr>
        <w:t xml:space="preserve">, no entanto esse débito não corresponde ao máximo, </w:t>
      </w:r>
      <w:r w:rsidR="009B4095">
        <w:rPr>
          <w:rFonts w:ascii="Cambria" w:eastAsia="Times New Roman" w:hAnsi="Cambria" w:cs="Times New Roman"/>
          <w:bCs/>
        </w:rPr>
        <w:t xml:space="preserve">pois este é 54 Mbit/s, tal como se pode ver na Figura 2 no campo </w:t>
      </w:r>
      <w:proofErr w:type="spellStart"/>
      <w:r w:rsidR="009B4095" w:rsidRPr="009B4095">
        <w:rPr>
          <w:rFonts w:ascii="Cambria" w:eastAsia="Times New Roman" w:hAnsi="Cambria" w:cs="Times New Roman"/>
          <w:b/>
          <w:bCs/>
        </w:rPr>
        <w:t>Supported</w:t>
      </w:r>
      <w:proofErr w:type="spellEnd"/>
      <w:r w:rsidR="009B4095" w:rsidRPr="009B4095">
        <w:rPr>
          <w:rFonts w:ascii="Cambria" w:eastAsia="Times New Roman" w:hAnsi="Cambria" w:cs="Times New Roman"/>
          <w:b/>
          <w:bCs/>
        </w:rPr>
        <w:t xml:space="preserve"> Rates</w:t>
      </w:r>
      <w:r w:rsidR="009B4095">
        <w:rPr>
          <w:rFonts w:ascii="Cambria" w:eastAsia="Times New Roman" w:hAnsi="Cambria" w:cs="Times New Roman"/>
          <w:b/>
          <w:bCs/>
        </w:rPr>
        <w:t>.</w:t>
      </w:r>
    </w:p>
    <w:p w14:paraId="6F9323CB" w14:textId="4E4D5FBF" w:rsidR="00297C11" w:rsidRDefault="00102F09" w:rsidP="005C1ACF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t xml:space="preserve">4) </w:t>
      </w:r>
      <w:r w:rsidR="00297C11" w:rsidRPr="00297C11">
        <w:rPr>
          <w:rFonts w:ascii="Cambria" w:eastAsia="Times New Roman" w:hAnsi="Cambria" w:cs="Times New Roman"/>
        </w:rPr>
        <w:t xml:space="preserve">Selecione uma </w:t>
      </w:r>
      <w:r w:rsidR="00297C11" w:rsidRPr="00297C11">
        <w:rPr>
          <w:rFonts w:ascii="Cambria" w:eastAsia="Times New Roman" w:hAnsi="Cambria" w:cs="Times New Roman"/>
          <w:i/>
          <w:iCs/>
        </w:rPr>
        <w:t xml:space="preserve">trama </w:t>
      </w:r>
      <w:proofErr w:type="spellStart"/>
      <w:r w:rsidR="00297C11" w:rsidRPr="00297C11">
        <w:rPr>
          <w:rFonts w:ascii="Cambria" w:eastAsia="Times New Roman" w:hAnsi="Cambria" w:cs="Times New Roman"/>
          <w:i/>
          <w:iCs/>
        </w:rPr>
        <w:t>beacon</w:t>
      </w:r>
      <w:proofErr w:type="spellEnd"/>
      <w:r w:rsidR="00297C11" w:rsidRPr="00297C11">
        <w:rPr>
          <w:rFonts w:ascii="Cambria" w:eastAsia="Times New Roman" w:hAnsi="Cambria" w:cs="Times New Roman"/>
          <w:i/>
          <w:iCs/>
        </w:rPr>
        <w:t xml:space="preserve"> </w:t>
      </w:r>
      <w:r w:rsidR="00297C11" w:rsidRPr="00297C11">
        <w:rPr>
          <w:rFonts w:ascii="Cambria" w:eastAsia="Times New Roman" w:hAnsi="Cambria" w:cs="Times New Roman"/>
        </w:rPr>
        <w:t xml:space="preserve">(e.g., a trama 3XX). Esta trama pertence a que tipo de tramas 802.11? Indique o valor dos seus identificadores de tipo e de subtipo. Em que parte concreta do </w:t>
      </w:r>
      <w:proofErr w:type="spellStart"/>
      <w:r w:rsidR="00297C11" w:rsidRPr="00297C11">
        <w:rPr>
          <w:rFonts w:ascii="Cambria" w:eastAsia="Times New Roman" w:hAnsi="Cambria" w:cs="Times New Roman"/>
        </w:rPr>
        <w:t>cabeçalho</w:t>
      </w:r>
      <w:proofErr w:type="spellEnd"/>
      <w:r w:rsidR="00297C11" w:rsidRPr="00297C11">
        <w:rPr>
          <w:rFonts w:ascii="Cambria" w:eastAsia="Times New Roman" w:hAnsi="Cambria" w:cs="Times New Roman"/>
        </w:rPr>
        <w:t xml:space="preserve"> da trama </w:t>
      </w:r>
      <w:proofErr w:type="spellStart"/>
      <w:r w:rsidR="00297C11" w:rsidRPr="00297C11">
        <w:rPr>
          <w:rFonts w:ascii="Cambria" w:eastAsia="Times New Roman" w:hAnsi="Cambria" w:cs="Times New Roman"/>
        </w:rPr>
        <w:t>estão</w:t>
      </w:r>
      <w:proofErr w:type="spellEnd"/>
      <w:r w:rsidR="00297C11" w:rsidRPr="00297C11">
        <w:rPr>
          <w:rFonts w:ascii="Cambria" w:eastAsia="Times New Roman" w:hAnsi="Cambria" w:cs="Times New Roman"/>
        </w:rPr>
        <w:t xml:space="preserve"> especificados (ver anexo)? </w:t>
      </w:r>
    </w:p>
    <w:p w14:paraId="095F0EE3" w14:textId="65626730" w:rsidR="00FD4E7C" w:rsidRPr="00FD4E7C" w:rsidRDefault="00FD4E7C" w:rsidP="00B93AD0">
      <w:pPr>
        <w:spacing w:before="100" w:beforeAutospacing="1" w:after="100" w:afterAutospacing="1" w:line="240" w:lineRule="auto"/>
        <w:ind w:left="720"/>
        <w:jc w:val="both"/>
        <w:rPr>
          <w:rFonts w:ascii="Cambria" w:eastAsia="Times New Roman" w:hAnsi="Cambria" w:cs="Times New Roman"/>
          <w:b/>
        </w:rPr>
      </w:pPr>
      <w:r w:rsidRPr="009B4095">
        <w:rPr>
          <w:rFonts w:ascii="Cambria" w:eastAsia="Times New Roman" w:hAnsi="Cambria" w:cs="Times New Roman"/>
          <w:b/>
        </w:rPr>
        <w:t>Resposta:</w:t>
      </w:r>
      <w:r>
        <w:rPr>
          <w:rFonts w:ascii="Cambria" w:eastAsia="Times New Roman" w:hAnsi="Cambria" w:cs="Times New Roman"/>
          <w:b/>
        </w:rPr>
        <w:t xml:space="preserve"> </w:t>
      </w:r>
    </w:p>
    <w:p w14:paraId="7AD1092B" w14:textId="77777777" w:rsidR="009B4095" w:rsidRPr="00297C11" w:rsidRDefault="009B4095" w:rsidP="009B40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2C8C4A9" wp14:editId="0B2D4E0E">
            <wp:simplePos x="0" y="0"/>
            <wp:positionH relativeFrom="column">
              <wp:posOffset>84532</wp:posOffset>
            </wp:positionH>
            <wp:positionV relativeFrom="paragraph">
              <wp:posOffset>59898</wp:posOffset>
            </wp:positionV>
            <wp:extent cx="5727700" cy="175641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p4ex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9C283" w14:textId="77777777" w:rsidR="009B4095" w:rsidRDefault="009B4095" w:rsidP="00297C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E87FA39" w14:textId="77777777" w:rsidR="009B4095" w:rsidRDefault="009B4095" w:rsidP="00297C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197465B" w14:textId="77777777" w:rsidR="009B4095" w:rsidRDefault="009B4095" w:rsidP="00297C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72EF3F" w14:textId="77777777" w:rsidR="009B4095" w:rsidRDefault="009B4095" w:rsidP="00297C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B5103B9" w14:textId="77777777" w:rsidR="009B4095" w:rsidRDefault="009B4095" w:rsidP="00297C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E08C71E" w14:textId="77777777" w:rsidR="009B4095" w:rsidRDefault="009B4095" w:rsidP="009B4095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Figura 3 – Tipo e subtipo da trama 802.11.</w:t>
      </w:r>
    </w:p>
    <w:p w14:paraId="3DD969E0" w14:textId="3538E732" w:rsidR="009B4095" w:rsidRDefault="009B4095" w:rsidP="00FD4E7C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t xml:space="preserve">O tipo do Beacon </w:t>
      </w:r>
      <w:proofErr w:type="spellStart"/>
      <w:r>
        <w:rPr>
          <w:rFonts w:ascii="Cambria" w:eastAsia="Times New Roman" w:hAnsi="Cambria" w:cs="Times New Roman"/>
        </w:rPr>
        <w:t>frame</w:t>
      </w:r>
      <w:proofErr w:type="spellEnd"/>
      <w:r>
        <w:rPr>
          <w:rFonts w:ascii="Cambria" w:eastAsia="Times New Roman" w:hAnsi="Cambria" w:cs="Times New Roman"/>
        </w:rPr>
        <w:t xml:space="preserve"> é </w:t>
      </w:r>
      <w:r w:rsidRPr="009B4095">
        <w:rPr>
          <w:rFonts w:ascii="Cambria" w:eastAsia="Times New Roman" w:hAnsi="Cambria" w:cs="Times New Roman"/>
          <w:b/>
        </w:rPr>
        <w:t xml:space="preserve">Management </w:t>
      </w:r>
      <w:proofErr w:type="spellStart"/>
      <w:r w:rsidRPr="009B4095">
        <w:rPr>
          <w:rFonts w:ascii="Cambria" w:eastAsia="Times New Roman" w:hAnsi="Cambria" w:cs="Times New Roman"/>
          <w:b/>
        </w:rPr>
        <w:t>frame</w:t>
      </w:r>
      <w:proofErr w:type="spellEnd"/>
      <w:r>
        <w:rPr>
          <w:rFonts w:ascii="Cambria" w:eastAsia="Times New Roman" w:hAnsi="Cambria" w:cs="Times New Roman"/>
        </w:rPr>
        <w:t xml:space="preserve"> (0) e o subtipo é 8.</w:t>
      </w:r>
    </w:p>
    <w:p w14:paraId="48849F59" w14:textId="14AD481C" w:rsidR="009C1F4B" w:rsidRDefault="009C1F4B" w:rsidP="00FD4E7C">
      <w:pPr>
        <w:spacing w:before="100" w:beforeAutospacing="1" w:after="100" w:afterAutospacing="1" w:line="240" w:lineRule="auto"/>
        <w:rPr>
          <w:rFonts w:ascii="Cambria" w:eastAsia="Times New Roman" w:hAnsi="Cambria" w:cs="Times New Roman"/>
        </w:rPr>
      </w:pPr>
    </w:p>
    <w:p w14:paraId="56B40854" w14:textId="53B05428" w:rsidR="00B93AD0" w:rsidRDefault="00B93AD0" w:rsidP="00FD4E7C">
      <w:pPr>
        <w:spacing w:before="100" w:beforeAutospacing="1" w:after="100" w:afterAutospacing="1" w:line="240" w:lineRule="auto"/>
        <w:rPr>
          <w:rFonts w:ascii="Cambria" w:eastAsia="Times New Roman" w:hAnsi="Cambria" w:cs="Times New Roman"/>
        </w:rPr>
      </w:pPr>
    </w:p>
    <w:p w14:paraId="2E9973F9" w14:textId="5002F172" w:rsidR="00B93AD0" w:rsidRDefault="00B93AD0" w:rsidP="00FD4E7C">
      <w:pPr>
        <w:spacing w:before="100" w:beforeAutospacing="1" w:after="100" w:afterAutospacing="1" w:line="240" w:lineRule="auto"/>
        <w:rPr>
          <w:rFonts w:ascii="Cambria" w:eastAsia="Times New Roman" w:hAnsi="Cambria" w:cs="Times New Roman"/>
        </w:rPr>
      </w:pPr>
    </w:p>
    <w:p w14:paraId="2AFBF27E" w14:textId="77777777" w:rsidR="00B93AD0" w:rsidRPr="00FD4E7C" w:rsidRDefault="00B93AD0" w:rsidP="00FD4E7C">
      <w:pPr>
        <w:spacing w:before="100" w:beforeAutospacing="1" w:after="100" w:afterAutospacing="1" w:line="240" w:lineRule="auto"/>
        <w:rPr>
          <w:rFonts w:ascii="Cambria" w:eastAsia="Times New Roman" w:hAnsi="Cambria" w:cs="Times New Roman"/>
        </w:rPr>
      </w:pPr>
    </w:p>
    <w:p w14:paraId="4FF01F87" w14:textId="734A6CBE" w:rsidR="009C1F4B" w:rsidRDefault="005C1ACF" w:rsidP="005C1ACF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lastRenderedPageBreak/>
        <w:t xml:space="preserve">5) </w:t>
      </w:r>
      <w:r w:rsidR="009C1F4B" w:rsidRPr="005C1ACF">
        <w:rPr>
          <w:rFonts w:ascii="Cambria" w:eastAsia="Times New Roman" w:hAnsi="Cambria" w:cs="Times New Roman"/>
        </w:rPr>
        <w:t xml:space="preserve"> Liste todos os </w:t>
      </w:r>
      <w:proofErr w:type="spellStart"/>
      <w:r w:rsidR="009C1F4B" w:rsidRPr="005C1ACF">
        <w:rPr>
          <w:rFonts w:ascii="Cambria" w:eastAsia="Times New Roman" w:hAnsi="Cambria" w:cs="Times New Roman"/>
        </w:rPr>
        <w:t>SSIDs</w:t>
      </w:r>
      <w:proofErr w:type="spellEnd"/>
      <w:r w:rsidR="009C1F4B" w:rsidRPr="005C1ACF">
        <w:rPr>
          <w:rFonts w:ascii="Cambria" w:eastAsia="Times New Roman" w:hAnsi="Cambria" w:cs="Times New Roman"/>
        </w:rPr>
        <w:t xml:space="preserve"> dos </w:t>
      </w:r>
      <w:proofErr w:type="spellStart"/>
      <w:r w:rsidR="009C1F4B" w:rsidRPr="005C1ACF">
        <w:rPr>
          <w:rFonts w:ascii="Cambria" w:eastAsia="Times New Roman" w:hAnsi="Cambria" w:cs="Times New Roman"/>
        </w:rPr>
        <w:t>APs</w:t>
      </w:r>
      <w:proofErr w:type="spellEnd"/>
      <w:r w:rsidR="009C1F4B" w:rsidRPr="005C1ACF">
        <w:rPr>
          <w:rFonts w:ascii="Cambria" w:eastAsia="Times New Roman" w:hAnsi="Cambria" w:cs="Times New Roman"/>
        </w:rPr>
        <w:t xml:space="preserve"> (</w:t>
      </w:r>
      <w:r w:rsidR="009C1F4B" w:rsidRPr="005C1ACF">
        <w:rPr>
          <w:rFonts w:ascii="Cambria" w:eastAsia="Times New Roman" w:hAnsi="Cambria" w:cs="Times New Roman"/>
          <w:i/>
          <w:iCs/>
        </w:rPr>
        <w:t xml:space="preserve">Access </w:t>
      </w:r>
      <w:proofErr w:type="spellStart"/>
      <w:r w:rsidR="009C1F4B" w:rsidRPr="005C1ACF">
        <w:rPr>
          <w:rFonts w:ascii="Cambria" w:eastAsia="Times New Roman" w:hAnsi="Cambria" w:cs="Times New Roman"/>
          <w:i/>
          <w:iCs/>
        </w:rPr>
        <w:t>Points</w:t>
      </w:r>
      <w:proofErr w:type="spellEnd"/>
      <w:r w:rsidR="009C1F4B" w:rsidRPr="005C1ACF">
        <w:rPr>
          <w:rFonts w:ascii="Cambria" w:eastAsia="Times New Roman" w:hAnsi="Cambria" w:cs="Times New Roman"/>
        </w:rPr>
        <w:t xml:space="preserve">) que </w:t>
      </w:r>
      <w:proofErr w:type="spellStart"/>
      <w:r w:rsidR="009C1F4B" w:rsidRPr="005C1ACF">
        <w:rPr>
          <w:rFonts w:ascii="Cambria" w:eastAsia="Times New Roman" w:hAnsi="Cambria" w:cs="Times New Roman"/>
        </w:rPr>
        <w:t>estão</w:t>
      </w:r>
      <w:proofErr w:type="spellEnd"/>
      <w:r w:rsidR="009C1F4B" w:rsidRPr="005C1ACF">
        <w:rPr>
          <w:rFonts w:ascii="Cambria" w:eastAsia="Times New Roman" w:hAnsi="Cambria" w:cs="Times New Roman"/>
        </w:rPr>
        <w:t xml:space="preserve"> a operar na </w:t>
      </w:r>
      <w:proofErr w:type="spellStart"/>
      <w:r w:rsidR="009C1F4B" w:rsidRPr="005C1ACF">
        <w:rPr>
          <w:rFonts w:ascii="Cambria" w:eastAsia="Times New Roman" w:hAnsi="Cambria" w:cs="Times New Roman"/>
        </w:rPr>
        <w:t>vizinhança</w:t>
      </w:r>
      <w:proofErr w:type="spellEnd"/>
      <w:r w:rsidR="009C1F4B" w:rsidRPr="005C1ACF">
        <w:rPr>
          <w:rFonts w:ascii="Cambria" w:eastAsia="Times New Roman" w:hAnsi="Cambria" w:cs="Times New Roman"/>
        </w:rPr>
        <w:t xml:space="preserve"> da STA de captura? Explicite o modo como obteve essa </w:t>
      </w:r>
      <w:proofErr w:type="spellStart"/>
      <w:r w:rsidR="009C1F4B" w:rsidRPr="005C1ACF">
        <w:rPr>
          <w:rFonts w:ascii="Cambria" w:eastAsia="Times New Roman" w:hAnsi="Cambria" w:cs="Times New Roman"/>
        </w:rPr>
        <w:t>informação</w:t>
      </w:r>
      <w:proofErr w:type="spellEnd"/>
      <w:r w:rsidR="009C1F4B" w:rsidRPr="005C1ACF">
        <w:rPr>
          <w:rFonts w:ascii="Cambria" w:eastAsia="Times New Roman" w:hAnsi="Cambria" w:cs="Times New Roman"/>
        </w:rPr>
        <w:t xml:space="preserve">. Como </w:t>
      </w:r>
      <w:proofErr w:type="spellStart"/>
      <w:r w:rsidR="009C1F4B" w:rsidRPr="005C1ACF">
        <w:rPr>
          <w:rFonts w:ascii="Cambria" w:eastAsia="Times New Roman" w:hAnsi="Cambria" w:cs="Times New Roman"/>
        </w:rPr>
        <w:t>sugestão</w:t>
      </w:r>
      <w:proofErr w:type="spellEnd"/>
      <w:r w:rsidR="009C1F4B" w:rsidRPr="005C1ACF">
        <w:rPr>
          <w:rFonts w:ascii="Cambria" w:eastAsia="Times New Roman" w:hAnsi="Cambria" w:cs="Times New Roman"/>
        </w:rPr>
        <w:t xml:space="preserve"> pode construir um filtro de </w:t>
      </w:r>
      <w:proofErr w:type="spellStart"/>
      <w:r w:rsidR="009C1F4B" w:rsidRPr="005C1ACF">
        <w:rPr>
          <w:rFonts w:ascii="Cambria" w:eastAsia="Times New Roman" w:hAnsi="Cambria" w:cs="Times New Roman"/>
        </w:rPr>
        <w:t>visualização</w:t>
      </w:r>
      <w:proofErr w:type="spellEnd"/>
      <w:r w:rsidR="009C1F4B" w:rsidRPr="005C1ACF">
        <w:rPr>
          <w:rFonts w:ascii="Cambria" w:eastAsia="Times New Roman" w:hAnsi="Cambria" w:cs="Times New Roman"/>
        </w:rPr>
        <w:t xml:space="preserve"> apropriado (tomando como base a resposta da </w:t>
      </w:r>
      <w:proofErr w:type="spellStart"/>
      <w:r w:rsidR="009C1F4B" w:rsidRPr="005C1ACF">
        <w:rPr>
          <w:rFonts w:ascii="Cambria" w:eastAsia="Times New Roman" w:hAnsi="Cambria" w:cs="Times New Roman"/>
        </w:rPr>
        <w:t>alínea</w:t>
      </w:r>
      <w:proofErr w:type="spellEnd"/>
      <w:r w:rsidR="009C1F4B" w:rsidRPr="005C1ACF">
        <w:rPr>
          <w:rFonts w:ascii="Cambria" w:eastAsia="Times New Roman" w:hAnsi="Cambria" w:cs="Times New Roman"/>
        </w:rPr>
        <w:t xml:space="preserve"> anterior) que lhe permita obter a listagem pretendida. </w:t>
      </w:r>
    </w:p>
    <w:p w14:paraId="093A9F0D" w14:textId="439719A6" w:rsidR="005C1ACF" w:rsidRPr="005C1ACF" w:rsidRDefault="005C1ACF" w:rsidP="00B93AD0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  <w:b/>
        </w:rPr>
      </w:pPr>
      <w:r w:rsidRPr="00AC2687">
        <w:rPr>
          <w:rFonts w:ascii="Cambria" w:eastAsia="Times New Roman" w:hAnsi="Cambria" w:cs="Times New Roman"/>
          <w:b/>
        </w:rPr>
        <w:t>Resposta:</w:t>
      </w:r>
    </w:p>
    <w:p w14:paraId="49F664FF" w14:textId="77777777" w:rsidR="00297C11" w:rsidRDefault="00AC2687" w:rsidP="00AC2687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</w:rPr>
      </w:pPr>
      <w:r>
        <w:rPr>
          <w:rFonts w:ascii="Cambria" w:eastAsia="Times New Roman" w:hAnsi="Cambria" w:cs="Times New Roman"/>
          <w:b/>
          <w:noProof/>
        </w:rPr>
        <w:drawing>
          <wp:anchor distT="0" distB="0" distL="114300" distR="114300" simplePos="0" relativeHeight="251660288" behindDoc="0" locked="0" layoutInCell="1" allowOverlap="1" wp14:anchorId="64182D93" wp14:editId="0E994CFA">
            <wp:simplePos x="0" y="0"/>
            <wp:positionH relativeFrom="column">
              <wp:posOffset>159385</wp:posOffset>
            </wp:positionH>
            <wp:positionV relativeFrom="paragraph">
              <wp:posOffset>200025</wp:posOffset>
            </wp:positionV>
            <wp:extent cx="5727700" cy="97028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p4ex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D5425" w14:textId="77777777" w:rsidR="00AC2687" w:rsidRDefault="00AC2687" w:rsidP="00297C11">
      <w:pPr>
        <w:spacing w:before="100" w:beforeAutospacing="1" w:after="100" w:afterAutospacing="1" w:line="240" w:lineRule="auto"/>
        <w:ind w:left="720"/>
        <w:rPr>
          <w:rFonts w:ascii="Cambria" w:eastAsia="Times New Roman" w:hAnsi="Cambria" w:cs="Times New Roman"/>
          <w:b/>
        </w:rPr>
      </w:pPr>
    </w:p>
    <w:p w14:paraId="24E1CA30" w14:textId="77777777" w:rsidR="00AC2687" w:rsidRDefault="00AC2687" w:rsidP="00297C11">
      <w:pPr>
        <w:spacing w:before="100" w:beforeAutospacing="1" w:after="100" w:afterAutospacing="1" w:line="240" w:lineRule="auto"/>
        <w:ind w:left="720"/>
        <w:rPr>
          <w:rFonts w:ascii="Cambria" w:eastAsia="Times New Roman" w:hAnsi="Cambria" w:cs="Times New Roman"/>
          <w:b/>
        </w:rPr>
      </w:pPr>
    </w:p>
    <w:p w14:paraId="05165681" w14:textId="77777777" w:rsidR="00AC2687" w:rsidRDefault="00AC2687" w:rsidP="00297C11">
      <w:pPr>
        <w:spacing w:before="100" w:beforeAutospacing="1" w:after="100" w:afterAutospacing="1" w:line="240" w:lineRule="auto"/>
        <w:ind w:left="720"/>
        <w:rPr>
          <w:rFonts w:ascii="Cambria" w:eastAsia="Times New Roman" w:hAnsi="Cambria" w:cs="Times New Roman"/>
          <w:b/>
        </w:rPr>
      </w:pPr>
    </w:p>
    <w:p w14:paraId="450135C8" w14:textId="6B69FE56" w:rsidR="00AC2687" w:rsidRDefault="00AC2687" w:rsidP="00AC2687">
      <w:pPr>
        <w:spacing w:before="100" w:beforeAutospacing="1" w:after="100" w:afterAutospacing="1" w:line="240" w:lineRule="auto"/>
        <w:ind w:left="720"/>
        <w:jc w:val="center"/>
        <w:rPr>
          <w:rFonts w:ascii="Cambria" w:eastAsia="Times New Roman" w:hAnsi="Cambria" w:cs="Times New Roman"/>
        </w:rPr>
      </w:pPr>
      <w:r w:rsidRPr="00AC2687">
        <w:rPr>
          <w:rFonts w:ascii="Cambria" w:eastAsia="Times New Roman" w:hAnsi="Cambria" w:cs="Times New Roman"/>
        </w:rPr>
        <w:t xml:space="preserve">Figura </w:t>
      </w:r>
      <w:r w:rsidR="005E3D0A">
        <w:rPr>
          <w:rFonts w:ascii="Cambria" w:eastAsia="Times New Roman" w:hAnsi="Cambria" w:cs="Times New Roman"/>
        </w:rPr>
        <w:t>4</w:t>
      </w:r>
      <w:r w:rsidRPr="00AC2687">
        <w:rPr>
          <w:rFonts w:ascii="Cambria" w:eastAsia="Times New Roman" w:hAnsi="Cambria" w:cs="Times New Roman"/>
        </w:rPr>
        <w:t xml:space="preserve"> – Filtro dos </w:t>
      </w:r>
      <w:proofErr w:type="spellStart"/>
      <w:r w:rsidRPr="00AC2687">
        <w:rPr>
          <w:rFonts w:ascii="Cambria" w:eastAsia="Times New Roman" w:hAnsi="Cambria" w:cs="Times New Roman"/>
        </w:rPr>
        <w:t>Beacons</w:t>
      </w:r>
      <w:proofErr w:type="spellEnd"/>
      <w:r w:rsidRPr="00AC2687">
        <w:rPr>
          <w:rFonts w:ascii="Cambria" w:eastAsia="Times New Roman" w:hAnsi="Cambria" w:cs="Times New Roman"/>
        </w:rPr>
        <w:t xml:space="preserve"> com o tipo/subtipo = 0x0008.</w:t>
      </w:r>
    </w:p>
    <w:p w14:paraId="328C5338" w14:textId="601DD88F" w:rsidR="005E3D0A" w:rsidRPr="00FD4E7C" w:rsidRDefault="00AC2687" w:rsidP="00FD4E7C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  <w:b/>
        </w:rPr>
      </w:pPr>
      <w:r>
        <w:rPr>
          <w:rFonts w:ascii="Cambria" w:eastAsia="Times New Roman" w:hAnsi="Cambria" w:cs="Times New Roman"/>
        </w:rPr>
        <w:t xml:space="preserve">Os </w:t>
      </w:r>
      <w:proofErr w:type="spellStart"/>
      <w:r w:rsidRPr="00AC2687">
        <w:rPr>
          <w:rFonts w:ascii="Cambria" w:eastAsia="Times New Roman" w:hAnsi="Cambria" w:cs="Times New Roman"/>
          <w:b/>
        </w:rPr>
        <w:t>SSIDs</w:t>
      </w:r>
      <w:proofErr w:type="spellEnd"/>
      <w:r w:rsidRPr="00AC2687">
        <w:rPr>
          <w:rFonts w:ascii="Cambria" w:eastAsia="Times New Roman" w:hAnsi="Cambria" w:cs="Times New Roman"/>
          <w:b/>
        </w:rPr>
        <w:t xml:space="preserve"> </w:t>
      </w:r>
      <w:r>
        <w:rPr>
          <w:rFonts w:ascii="Cambria" w:eastAsia="Times New Roman" w:hAnsi="Cambria" w:cs="Times New Roman"/>
        </w:rPr>
        <w:t xml:space="preserve">dos </w:t>
      </w:r>
      <w:proofErr w:type="spellStart"/>
      <w:r w:rsidRPr="00AC2687">
        <w:rPr>
          <w:rFonts w:ascii="Cambria" w:eastAsia="Times New Roman" w:hAnsi="Cambria" w:cs="Times New Roman"/>
          <w:b/>
        </w:rPr>
        <w:t>APs</w:t>
      </w:r>
      <w:proofErr w:type="spellEnd"/>
      <w:r>
        <w:rPr>
          <w:rFonts w:ascii="Cambria" w:eastAsia="Times New Roman" w:hAnsi="Cambria" w:cs="Times New Roman"/>
        </w:rPr>
        <w:t xml:space="preserve"> são: </w:t>
      </w:r>
      <w:proofErr w:type="spellStart"/>
      <w:r w:rsidRPr="00AC2687">
        <w:rPr>
          <w:rFonts w:ascii="Cambria" w:eastAsia="Times New Roman" w:hAnsi="Cambria" w:cs="Times New Roman"/>
          <w:b/>
        </w:rPr>
        <w:t>NOS_WIFI_Fon</w:t>
      </w:r>
      <w:proofErr w:type="spellEnd"/>
      <w:r>
        <w:rPr>
          <w:rFonts w:ascii="Cambria" w:eastAsia="Times New Roman" w:hAnsi="Cambria" w:cs="Times New Roman"/>
        </w:rPr>
        <w:t>,</w:t>
      </w:r>
      <w:r>
        <w:rPr>
          <w:rFonts w:ascii="Cambria" w:eastAsia="Times New Roman" w:hAnsi="Cambria" w:cs="Times New Roman"/>
          <w:b/>
        </w:rPr>
        <w:t xml:space="preserve"> </w:t>
      </w:r>
      <w:proofErr w:type="spellStart"/>
      <w:r>
        <w:rPr>
          <w:rFonts w:ascii="Cambria" w:eastAsia="Times New Roman" w:hAnsi="Cambria" w:cs="Times New Roman"/>
          <w:b/>
        </w:rPr>
        <w:t>FlyingNet</w:t>
      </w:r>
      <w:proofErr w:type="spellEnd"/>
      <w:r>
        <w:rPr>
          <w:rFonts w:ascii="Cambria" w:eastAsia="Times New Roman" w:hAnsi="Cambria" w:cs="Times New Roman"/>
        </w:rPr>
        <w:t xml:space="preserve">, sendo que esta informação foi obtida usando um filtro </w:t>
      </w:r>
      <w:r w:rsidRPr="00AC2687">
        <w:rPr>
          <w:rFonts w:ascii="Cambria" w:eastAsia="Times New Roman" w:hAnsi="Cambria" w:cs="Times New Roman"/>
          <w:b/>
        </w:rPr>
        <w:t>(</w:t>
      </w:r>
      <w:proofErr w:type="spellStart"/>
      <w:r w:rsidRPr="00AC2687">
        <w:rPr>
          <w:rFonts w:ascii="Cambria" w:eastAsia="Times New Roman" w:hAnsi="Cambria" w:cs="Times New Roman"/>
          <w:b/>
        </w:rPr>
        <w:t>wlan.</w:t>
      </w:r>
      <w:proofErr w:type="gramStart"/>
      <w:r w:rsidRPr="00AC2687">
        <w:rPr>
          <w:rFonts w:ascii="Cambria" w:eastAsia="Times New Roman" w:hAnsi="Cambria" w:cs="Times New Roman"/>
          <w:b/>
        </w:rPr>
        <w:t>fc.type</w:t>
      </w:r>
      <w:proofErr w:type="gramEnd"/>
      <w:r w:rsidRPr="00AC2687">
        <w:rPr>
          <w:rFonts w:ascii="Cambria" w:eastAsia="Times New Roman" w:hAnsi="Cambria" w:cs="Times New Roman"/>
          <w:b/>
        </w:rPr>
        <w:t>_subtype</w:t>
      </w:r>
      <w:proofErr w:type="spellEnd"/>
      <w:r w:rsidRPr="00AC2687">
        <w:rPr>
          <w:rFonts w:ascii="Cambria" w:eastAsia="Times New Roman" w:hAnsi="Cambria" w:cs="Times New Roman"/>
          <w:b/>
        </w:rPr>
        <w:t xml:space="preserve"> == 0x0008</w:t>
      </w:r>
      <w:r w:rsidRPr="00AC2687">
        <w:rPr>
          <w:rFonts w:ascii="Cambria" w:eastAsia="Times New Roman" w:hAnsi="Cambria" w:cs="Times New Roman"/>
        </w:rPr>
        <w:t xml:space="preserve">), </w:t>
      </w:r>
      <w:r>
        <w:rPr>
          <w:rFonts w:ascii="Cambria" w:eastAsia="Times New Roman" w:hAnsi="Cambria" w:cs="Times New Roman"/>
        </w:rPr>
        <w:t xml:space="preserve">uma vez que as tramas de </w:t>
      </w:r>
      <w:r w:rsidRPr="00AC2687">
        <w:rPr>
          <w:rFonts w:ascii="Cambria" w:eastAsia="Times New Roman" w:hAnsi="Cambria" w:cs="Times New Roman"/>
          <w:b/>
        </w:rPr>
        <w:t>Gestão Beacon</w:t>
      </w:r>
      <w:r w:rsidRPr="00AC2687">
        <w:rPr>
          <w:rFonts w:ascii="Cambria" w:eastAsia="Times New Roman" w:hAnsi="Cambria" w:cs="Times New Roman"/>
        </w:rPr>
        <w:t xml:space="preserve"> </w:t>
      </w:r>
      <w:r>
        <w:rPr>
          <w:rFonts w:ascii="Cambria" w:eastAsia="Times New Roman" w:hAnsi="Cambria" w:cs="Times New Roman"/>
        </w:rPr>
        <w:t xml:space="preserve">tem o </w:t>
      </w:r>
      <w:r w:rsidRPr="00AC2687">
        <w:rPr>
          <w:rFonts w:ascii="Cambria" w:eastAsia="Times New Roman" w:hAnsi="Cambria" w:cs="Times New Roman"/>
        </w:rPr>
        <w:t xml:space="preserve">tipo e </w:t>
      </w:r>
      <w:r w:rsidRPr="00AC2687">
        <w:rPr>
          <w:rFonts w:ascii="Cambria" w:eastAsia="Times New Roman" w:hAnsi="Cambria" w:cs="Times New Roman"/>
          <w:b/>
        </w:rPr>
        <w:t>subtipo == 0x0008</w:t>
      </w:r>
      <w:r w:rsidRPr="00AC2687">
        <w:rPr>
          <w:rFonts w:ascii="Cambria" w:eastAsia="Times New Roman" w:hAnsi="Cambria" w:cs="Times New Roman"/>
        </w:rPr>
        <w:t>, que é o valor obtido na alínea anterior.</w:t>
      </w:r>
    </w:p>
    <w:p w14:paraId="62FB567C" w14:textId="12145EFA" w:rsidR="00297C11" w:rsidRDefault="009C1F4B" w:rsidP="005C1ACF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  <w:r w:rsidRPr="00102F09">
        <w:rPr>
          <w:rFonts w:ascii="Cambria" w:eastAsia="Times New Roman" w:hAnsi="Cambria" w:cs="Times New Roman"/>
        </w:rPr>
        <w:t xml:space="preserve">6) </w:t>
      </w:r>
      <w:r w:rsidR="00297C11" w:rsidRPr="00102F09">
        <w:rPr>
          <w:rFonts w:ascii="Cambria" w:eastAsia="Times New Roman" w:hAnsi="Cambria" w:cs="Times New Roman"/>
        </w:rPr>
        <w:t xml:space="preserve">Verifique se está a ser usado o </w:t>
      </w:r>
      <w:proofErr w:type="spellStart"/>
      <w:r w:rsidR="00297C11" w:rsidRPr="00102F09">
        <w:rPr>
          <w:rFonts w:ascii="Cambria" w:eastAsia="Times New Roman" w:hAnsi="Cambria" w:cs="Times New Roman"/>
        </w:rPr>
        <w:t>método</w:t>
      </w:r>
      <w:proofErr w:type="spellEnd"/>
      <w:r w:rsidR="00297C11" w:rsidRPr="00102F09">
        <w:rPr>
          <w:rFonts w:ascii="Cambria" w:eastAsia="Times New Roman" w:hAnsi="Cambria" w:cs="Times New Roman"/>
        </w:rPr>
        <w:t xml:space="preserve"> de </w:t>
      </w:r>
      <w:proofErr w:type="spellStart"/>
      <w:r w:rsidR="00297C11" w:rsidRPr="00102F09">
        <w:rPr>
          <w:rFonts w:ascii="Cambria" w:eastAsia="Times New Roman" w:hAnsi="Cambria" w:cs="Times New Roman"/>
        </w:rPr>
        <w:t>detecção</w:t>
      </w:r>
      <w:proofErr w:type="spellEnd"/>
      <w:r w:rsidR="00297C11" w:rsidRPr="00102F09">
        <w:rPr>
          <w:rFonts w:ascii="Cambria" w:eastAsia="Times New Roman" w:hAnsi="Cambria" w:cs="Times New Roman"/>
        </w:rPr>
        <w:t xml:space="preserve"> de erros (CRC), e se todas as tramas Beacon </w:t>
      </w:r>
      <w:proofErr w:type="spellStart"/>
      <w:r w:rsidR="00297C11" w:rsidRPr="00102F09">
        <w:rPr>
          <w:rFonts w:ascii="Cambria" w:eastAsia="Times New Roman" w:hAnsi="Cambria" w:cs="Times New Roman"/>
        </w:rPr>
        <w:t>são</w:t>
      </w:r>
      <w:proofErr w:type="spellEnd"/>
      <w:r w:rsidR="00297C11" w:rsidRPr="00102F09">
        <w:rPr>
          <w:rFonts w:ascii="Cambria" w:eastAsia="Times New Roman" w:hAnsi="Cambria" w:cs="Times New Roman"/>
        </w:rPr>
        <w:t xml:space="preserve"> recebidas corretamente. Justifique o porquê de usar </w:t>
      </w:r>
      <w:proofErr w:type="spellStart"/>
      <w:r w:rsidR="00297C11" w:rsidRPr="00102F09">
        <w:rPr>
          <w:rFonts w:ascii="Cambria" w:eastAsia="Times New Roman" w:hAnsi="Cambria" w:cs="Times New Roman"/>
        </w:rPr>
        <w:t>detecção</w:t>
      </w:r>
      <w:proofErr w:type="spellEnd"/>
      <w:r w:rsidR="00297C11" w:rsidRPr="00102F09">
        <w:rPr>
          <w:rFonts w:ascii="Cambria" w:eastAsia="Times New Roman" w:hAnsi="Cambria" w:cs="Times New Roman"/>
        </w:rPr>
        <w:t xml:space="preserve"> de erros neste tipo de redes locais.</w:t>
      </w:r>
      <w:r w:rsidR="00297C11" w:rsidRPr="00297C11">
        <w:rPr>
          <w:rFonts w:ascii="Cambria" w:eastAsia="Times New Roman" w:hAnsi="Cambria" w:cs="Times New Roman"/>
        </w:rPr>
        <w:t xml:space="preserve"> </w:t>
      </w:r>
    </w:p>
    <w:p w14:paraId="32454654" w14:textId="59015965" w:rsidR="00102F09" w:rsidRPr="00FD4E7C" w:rsidRDefault="00102F09" w:rsidP="00102F09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</w:rPr>
      </w:pPr>
      <w:r w:rsidRPr="00FD4E7C">
        <w:rPr>
          <w:rFonts w:ascii="Cambria" w:eastAsia="Times New Roman" w:hAnsi="Cambria" w:cs="Times New Roman"/>
          <w:b/>
        </w:rPr>
        <w:t>Resposta:</w:t>
      </w:r>
    </w:p>
    <w:p w14:paraId="23CF4D43" w14:textId="4C2AB3F5" w:rsidR="0054276E" w:rsidRDefault="0054276E" w:rsidP="00102F09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  <w:sz w:val="24"/>
          <w:szCs w:val="24"/>
        </w:rPr>
      </w:pPr>
      <w:r>
        <w:rPr>
          <w:rFonts w:ascii="Cambria" w:eastAsia="Times New Roman" w:hAnsi="Cambria" w:cs="Times New Roman"/>
          <w:b/>
          <w:noProof/>
          <w:sz w:val="24"/>
          <w:szCs w:val="24"/>
        </w:rPr>
        <w:drawing>
          <wp:inline distT="0" distB="0" distL="0" distR="0" wp14:anchorId="580637B3" wp14:editId="1CE9B0A7">
            <wp:extent cx="5727700" cy="2585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)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AE2D" w14:textId="634F13A9" w:rsidR="0054276E" w:rsidRPr="0054276E" w:rsidRDefault="0054276E" w:rsidP="0054276E">
      <w:pPr>
        <w:spacing w:before="100" w:beforeAutospacing="1" w:after="100" w:afterAutospacing="1" w:line="240" w:lineRule="auto"/>
        <w:jc w:val="center"/>
        <w:rPr>
          <w:rFonts w:ascii="Cambria" w:eastAsia="Times New Roman" w:hAnsi="Cambria" w:cs="Times New Roman"/>
        </w:rPr>
      </w:pPr>
      <w:r w:rsidRPr="0054276E">
        <w:rPr>
          <w:rFonts w:ascii="Cambria" w:eastAsia="Times New Roman" w:hAnsi="Cambria" w:cs="Times New Roman"/>
        </w:rPr>
        <w:t xml:space="preserve">Figura </w:t>
      </w:r>
      <w:r w:rsidR="005E3D0A">
        <w:rPr>
          <w:rFonts w:ascii="Cambria" w:eastAsia="Times New Roman" w:hAnsi="Cambria" w:cs="Times New Roman"/>
        </w:rPr>
        <w:t>5</w:t>
      </w:r>
      <w:r w:rsidRPr="0054276E">
        <w:rPr>
          <w:rFonts w:ascii="Cambria" w:eastAsia="Times New Roman" w:hAnsi="Cambria" w:cs="Times New Roman"/>
        </w:rPr>
        <w:t xml:space="preserve"> </w:t>
      </w:r>
      <w:r>
        <w:rPr>
          <w:rFonts w:ascii="Cambria" w:eastAsia="Times New Roman" w:hAnsi="Cambria" w:cs="Times New Roman"/>
        </w:rPr>
        <w:t>–</w:t>
      </w:r>
      <w:r w:rsidRPr="0054276E">
        <w:rPr>
          <w:rFonts w:ascii="Cambria" w:eastAsia="Times New Roman" w:hAnsi="Cambria" w:cs="Times New Roman"/>
        </w:rPr>
        <w:t xml:space="preserve"> </w:t>
      </w:r>
      <w:r>
        <w:rPr>
          <w:rFonts w:ascii="Cambria" w:eastAsia="Times New Roman" w:hAnsi="Cambria" w:cs="Times New Roman"/>
        </w:rPr>
        <w:t>Campo FCS presente em trama Beacon.</w:t>
      </w:r>
    </w:p>
    <w:p w14:paraId="43089E25" w14:textId="3CFF4F54" w:rsidR="00102F09" w:rsidRPr="00102F09" w:rsidRDefault="00102F09" w:rsidP="005C1ACF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</w:rPr>
      </w:pPr>
      <w:r w:rsidRPr="00102F09">
        <w:rPr>
          <w:rFonts w:ascii="Cambria" w:eastAsia="Times New Roman" w:hAnsi="Cambria" w:cs="Times New Roman"/>
        </w:rPr>
        <w:t xml:space="preserve">Tendo em conta a existência nas tramas do </w:t>
      </w:r>
      <w:proofErr w:type="spellStart"/>
      <w:r w:rsidRPr="00102F09">
        <w:rPr>
          <w:rFonts w:ascii="Cambria" w:eastAsia="Times New Roman" w:hAnsi="Cambria" w:cs="Times New Roman"/>
        </w:rPr>
        <w:t>Frame</w:t>
      </w:r>
      <w:proofErr w:type="spellEnd"/>
      <w:r w:rsidRPr="00102F09">
        <w:rPr>
          <w:rFonts w:ascii="Cambria" w:eastAsia="Times New Roman" w:hAnsi="Cambria" w:cs="Times New Roman"/>
        </w:rPr>
        <w:t xml:space="preserve"> </w:t>
      </w:r>
      <w:proofErr w:type="spellStart"/>
      <w:r w:rsidRPr="00102F09">
        <w:rPr>
          <w:rFonts w:ascii="Cambria" w:eastAsia="Times New Roman" w:hAnsi="Cambria" w:cs="Times New Roman"/>
        </w:rPr>
        <w:t>Check</w:t>
      </w:r>
      <w:proofErr w:type="spellEnd"/>
      <w:r w:rsidRPr="00102F09">
        <w:rPr>
          <w:rFonts w:ascii="Cambria" w:eastAsia="Times New Roman" w:hAnsi="Cambria" w:cs="Times New Roman"/>
        </w:rPr>
        <w:t xml:space="preserve"> </w:t>
      </w:r>
      <w:proofErr w:type="spellStart"/>
      <w:r w:rsidRPr="00102F09">
        <w:rPr>
          <w:rFonts w:ascii="Cambria" w:eastAsia="Times New Roman" w:hAnsi="Cambria" w:cs="Times New Roman"/>
        </w:rPr>
        <w:t>Sequence</w:t>
      </w:r>
      <w:proofErr w:type="spellEnd"/>
      <w:r w:rsidRPr="00102F09">
        <w:rPr>
          <w:rFonts w:ascii="Cambria" w:eastAsia="Times New Roman" w:hAnsi="Cambria" w:cs="Times New Roman"/>
        </w:rPr>
        <w:t xml:space="preserve"> (ou FCS), é possível concluir que o método de deteção de </w:t>
      </w:r>
      <w:r w:rsidRPr="00102F09">
        <w:rPr>
          <w:rFonts w:ascii="Cambria" w:eastAsia="Times New Roman" w:hAnsi="Cambria" w:cs="Times New Roman"/>
        </w:rPr>
        <w:t>erros (</w:t>
      </w:r>
      <w:r w:rsidRPr="00102F09">
        <w:rPr>
          <w:rFonts w:ascii="Cambria" w:eastAsia="Times New Roman" w:hAnsi="Cambria" w:cs="Times New Roman"/>
        </w:rPr>
        <w:t>CRC) está a ser usado.</w:t>
      </w:r>
    </w:p>
    <w:p w14:paraId="4EF2F5A7" w14:textId="6FCF85C1" w:rsidR="00102F09" w:rsidRPr="00E423DF" w:rsidRDefault="00102F09" w:rsidP="00E423DF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</w:rPr>
      </w:pPr>
      <w:r w:rsidRPr="00102F09">
        <w:rPr>
          <w:rFonts w:ascii="Cambria" w:eastAsia="Times New Roman" w:hAnsi="Cambria" w:cs="Times New Roman"/>
        </w:rPr>
        <w:t xml:space="preserve">Analisando as tramas Beacon, </w:t>
      </w:r>
      <w:r w:rsidRPr="00102F09">
        <w:rPr>
          <w:rFonts w:ascii="Cambria" w:eastAsia="Times New Roman" w:hAnsi="Cambria" w:cs="Times New Roman"/>
        </w:rPr>
        <w:t>neste caso proveniente</w:t>
      </w:r>
      <w:r w:rsidRPr="00102F09">
        <w:rPr>
          <w:rFonts w:ascii="Cambria" w:eastAsia="Times New Roman" w:hAnsi="Cambria" w:cs="Times New Roman"/>
        </w:rPr>
        <w:t xml:space="preserve"> dos </w:t>
      </w:r>
      <w:proofErr w:type="spellStart"/>
      <w:r w:rsidRPr="00102F09">
        <w:rPr>
          <w:rFonts w:ascii="Cambria" w:eastAsia="Times New Roman" w:hAnsi="Cambria" w:cs="Times New Roman"/>
        </w:rPr>
        <w:t>AP's</w:t>
      </w:r>
      <w:proofErr w:type="spellEnd"/>
      <w:r w:rsidRPr="00102F09">
        <w:rPr>
          <w:rFonts w:ascii="Cambria" w:eastAsia="Times New Roman" w:hAnsi="Cambria" w:cs="Times New Roman"/>
        </w:rPr>
        <w:t xml:space="preserve"> (estações), é possível observar no campo FCS status, que o estado do FCS é bom. Isto quer dizer que a trama enviada chegou ao destino sem erros.</w:t>
      </w:r>
    </w:p>
    <w:p w14:paraId="150F1519" w14:textId="77777777" w:rsidR="00297C11" w:rsidRPr="009C1F4B" w:rsidRDefault="009C1F4B" w:rsidP="005C1AC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2F09">
        <w:rPr>
          <w:rFonts w:ascii="Cambria" w:eastAsia="Times New Roman" w:hAnsi="Cambria" w:cs="Times New Roman"/>
        </w:rPr>
        <w:lastRenderedPageBreak/>
        <w:t xml:space="preserve">7) </w:t>
      </w:r>
      <w:r w:rsidR="00297C11" w:rsidRPr="00102F09">
        <w:rPr>
          <w:rFonts w:ascii="Cambria" w:eastAsia="Times New Roman" w:hAnsi="Cambria" w:cs="Times New Roman"/>
        </w:rPr>
        <w:t xml:space="preserve">Para dois dos </w:t>
      </w:r>
      <w:proofErr w:type="spellStart"/>
      <w:r w:rsidR="00297C11" w:rsidRPr="00102F09">
        <w:rPr>
          <w:rFonts w:ascii="Cambria" w:eastAsia="Times New Roman" w:hAnsi="Cambria" w:cs="Times New Roman"/>
        </w:rPr>
        <w:t>APs</w:t>
      </w:r>
      <w:proofErr w:type="spellEnd"/>
      <w:r w:rsidR="00297C11" w:rsidRPr="00102F09">
        <w:rPr>
          <w:rFonts w:ascii="Cambria" w:eastAsia="Times New Roman" w:hAnsi="Cambria" w:cs="Times New Roman"/>
        </w:rPr>
        <w:t xml:space="preserve"> identificados, indique qual é o intervalo de tempo previsto entre tramas </w:t>
      </w:r>
      <w:proofErr w:type="spellStart"/>
      <w:r w:rsidR="00297C11" w:rsidRPr="00102F09">
        <w:rPr>
          <w:rFonts w:ascii="Cambria" w:eastAsia="Times New Roman" w:hAnsi="Cambria" w:cs="Times New Roman"/>
          <w:i/>
          <w:iCs/>
        </w:rPr>
        <w:t>beacon</w:t>
      </w:r>
      <w:proofErr w:type="spellEnd"/>
      <w:r w:rsidR="00297C11" w:rsidRPr="00102F09">
        <w:rPr>
          <w:rFonts w:ascii="Cambria" w:eastAsia="Times New Roman" w:hAnsi="Cambria" w:cs="Times New Roman"/>
          <w:i/>
          <w:iCs/>
        </w:rPr>
        <w:t xml:space="preserve"> </w:t>
      </w:r>
      <w:r w:rsidR="00297C11" w:rsidRPr="00102F09">
        <w:rPr>
          <w:rFonts w:ascii="Cambria" w:eastAsia="Times New Roman" w:hAnsi="Cambria" w:cs="Times New Roman"/>
        </w:rPr>
        <w:t xml:space="preserve">consecutivas? (Nota: este valor é anunciado na </w:t>
      </w:r>
      <w:proofErr w:type="spellStart"/>
      <w:r w:rsidR="00297C11" w:rsidRPr="00102F09">
        <w:rPr>
          <w:rFonts w:ascii="Cambria" w:eastAsia="Times New Roman" w:hAnsi="Cambria" w:cs="Times New Roman"/>
        </w:rPr>
        <w:t>própria</w:t>
      </w:r>
      <w:proofErr w:type="spellEnd"/>
      <w:r w:rsidR="00297C11" w:rsidRPr="00102F09">
        <w:rPr>
          <w:rFonts w:ascii="Cambria" w:eastAsia="Times New Roman" w:hAnsi="Cambria" w:cs="Times New Roman"/>
        </w:rPr>
        <w:t xml:space="preserve"> trama </w:t>
      </w:r>
      <w:proofErr w:type="spellStart"/>
      <w:r w:rsidR="00297C11" w:rsidRPr="00102F09">
        <w:rPr>
          <w:rFonts w:ascii="Cambria" w:eastAsia="Times New Roman" w:hAnsi="Cambria" w:cs="Times New Roman"/>
          <w:i/>
          <w:iCs/>
        </w:rPr>
        <w:t>beacon</w:t>
      </w:r>
      <w:proofErr w:type="spellEnd"/>
      <w:r w:rsidR="00297C11" w:rsidRPr="00102F09">
        <w:rPr>
          <w:rFonts w:ascii="Cambria" w:eastAsia="Times New Roman" w:hAnsi="Cambria" w:cs="Times New Roman"/>
        </w:rPr>
        <w:t xml:space="preserve">). Na </w:t>
      </w:r>
      <w:proofErr w:type="spellStart"/>
      <w:r w:rsidR="00297C11" w:rsidRPr="00102F09">
        <w:rPr>
          <w:rFonts w:ascii="Cambria" w:eastAsia="Times New Roman" w:hAnsi="Cambria" w:cs="Times New Roman"/>
        </w:rPr>
        <w:t>prática</w:t>
      </w:r>
      <w:proofErr w:type="spellEnd"/>
      <w:r w:rsidR="00297C11" w:rsidRPr="00102F09">
        <w:rPr>
          <w:rFonts w:ascii="Cambria" w:eastAsia="Times New Roman" w:hAnsi="Cambria" w:cs="Times New Roman"/>
        </w:rPr>
        <w:t xml:space="preserve">, a periodicidade de tramas </w:t>
      </w:r>
      <w:proofErr w:type="spellStart"/>
      <w:r w:rsidR="00297C11" w:rsidRPr="00102F09">
        <w:rPr>
          <w:rFonts w:ascii="Cambria" w:eastAsia="Times New Roman" w:hAnsi="Cambria" w:cs="Times New Roman"/>
          <w:i/>
          <w:iCs/>
        </w:rPr>
        <w:t>beacon</w:t>
      </w:r>
      <w:proofErr w:type="spellEnd"/>
      <w:r w:rsidR="00297C11" w:rsidRPr="00102F09">
        <w:rPr>
          <w:rFonts w:ascii="Cambria" w:eastAsia="Times New Roman" w:hAnsi="Cambria" w:cs="Times New Roman"/>
          <w:i/>
          <w:iCs/>
        </w:rPr>
        <w:t xml:space="preserve"> </w:t>
      </w:r>
      <w:r w:rsidR="00297C11" w:rsidRPr="00102F09">
        <w:rPr>
          <w:rFonts w:ascii="Cambria" w:eastAsia="Times New Roman" w:hAnsi="Cambria" w:cs="Times New Roman"/>
        </w:rPr>
        <w:t>é verificada? Tente explicar porquê.</w:t>
      </w:r>
      <w:r w:rsidR="00297C11" w:rsidRPr="009C1F4B">
        <w:rPr>
          <w:rFonts w:ascii="Cambria" w:eastAsia="Times New Roman" w:hAnsi="Cambria" w:cs="Times New Roman"/>
        </w:rPr>
        <w:t xml:space="preserve"> </w:t>
      </w:r>
    </w:p>
    <w:p w14:paraId="7EA91E7E" w14:textId="1AA06E2E" w:rsidR="009C1F4B" w:rsidRDefault="00297C11" w:rsidP="00102F09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</w:rPr>
      </w:pPr>
      <w:r w:rsidRPr="00102F09">
        <w:rPr>
          <w:rFonts w:ascii="Cambria" w:eastAsia="Times New Roman" w:hAnsi="Cambria" w:cs="Times New Roman"/>
          <w:b/>
        </w:rPr>
        <w:t>Resposta:</w:t>
      </w:r>
    </w:p>
    <w:p w14:paraId="17AF94A2" w14:textId="7934FAEA" w:rsidR="0054276E" w:rsidRDefault="0054276E" w:rsidP="00102F09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</w:rPr>
      </w:pPr>
      <w:r>
        <w:rPr>
          <w:rFonts w:ascii="Cambria" w:eastAsia="Times New Roman" w:hAnsi="Cambria" w:cs="Times New Roman"/>
          <w:b/>
          <w:noProof/>
        </w:rPr>
        <w:drawing>
          <wp:inline distT="0" distB="0" distL="0" distR="0" wp14:anchorId="00E373FB" wp14:editId="176783B8">
            <wp:extent cx="5727700" cy="2439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)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D162" w14:textId="2C0C58F5" w:rsidR="0054276E" w:rsidRDefault="0054276E" w:rsidP="0054276E">
      <w:pPr>
        <w:spacing w:before="100" w:beforeAutospacing="1" w:after="100" w:afterAutospacing="1" w:line="240" w:lineRule="auto"/>
        <w:jc w:val="center"/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t xml:space="preserve">Figura </w:t>
      </w:r>
      <w:r w:rsidR="005E3D0A">
        <w:rPr>
          <w:rFonts w:ascii="Cambria" w:eastAsia="Times New Roman" w:hAnsi="Cambria" w:cs="Times New Roman"/>
        </w:rPr>
        <w:t>6</w:t>
      </w:r>
      <w:r>
        <w:rPr>
          <w:rFonts w:ascii="Cambria" w:eastAsia="Times New Roman" w:hAnsi="Cambria" w:cs="Times New Roman"/>
        </w:rPr>
        <w:t xml:space="preserve"> – Campo </w:t>
      </w:r>
      <w:proofErr w:type="spellStart"/>
      <w:r>
        <w:rPr>
          <w:rFonts w:ascii="Cambria" w:eastAsia="Times New Roman" w:hAnsi="Cambria" w:cs="Times New Roman"/>
        </w:rPr>
        <w:t>Duration</w:t>
      </w:r>
      <w:proofErr w:type="spellEnd"/>
      <w:r>
        <w:rPr>
          <w:rFonts w:ascii="Cambria" w:eastAsia="Times New Roman" w:hAnsi="Cambria" w:cs="Times New Roman"/>
        </w:rPr>
        <w:t>.</w:t>
      </w:r>
    </w:p>
    <w:p w14:paraId="3D56F73E" w14:textId="0737458A" w:rsidR="0054276E" w:rsidRDefault="0054276E" w:rsidP="0054276E">
      <w:pPr>
        <w:spacing w:before="100" w:beforeAutospacing="1" w:after="100" w:afterAutospacing="1" w:line="240" w:lineRule="auto"/>
        <w:jc w:val="center"/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  <w:noProof/>
        </w:rPr>
        <w:drawing>
          <wp:inline distT="0" distB="0" distL="0" distR="0" wp14:anchorId="45DAFEAB" wp14:editId="53D0AADA">
            <wp:extent cx="5727700" cy="628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p4ex7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7886" w14:textId="32099A36" w:rsidR="0054276E" w:rsidRPr="0054276E" w:rsidRDefault="0054276E" w:rsidP="0054276E">
      <w:pPr>
        <w:spacing w:before="100" w:beforeAutospacing="1" w:after="100" w:afterAutospacing="1" w:line="240" w:lineRule="auto"/>
        <w:jc w:val="center"/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t xml:space="preserve">Figura </w:t>
      </w:r>
      <w:r w:rsidR="005E3D0A">
        <w:rPr>
          <w:rFonts w:ascii="Cambria" w:eastAsia="Times New Roman" w:hAnsi="Cambria" w:cs="Times New Roman"/>
        </w:rPr>
        <w:t>7</w:t>
      </w:r>
      <w:r>
        <w:rPr>
          <w:rFonts w:ascii="Cambria" w:eastAsia="Times New Roman" w:hAnsi="Cambria" w:cs="Times New Roman"/>
        </w:rPr>
        <w:t xml:space="preserve"> – Trama</w:t>
      </w:r>
      <w:r w:rsidR="0064316F">
        <w:rPr>
          <w:rFonts w:ascii="Cambria" w:eastAsia="Times New Roman" w:hAnsi="Cambria" w:cs="Times New Roman"/>
        </w:rPr>
        <w:t xml:space="preserve">s analisadas. </w:t>
      </w:r>
    </w:p>
    <w:p w14:paraId="168A4DC0" w14:textId="77777777" w:rsidR="00102F09" w:rsidRDefault="00102F09" w:rsidP="005C1ACF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</w:rPr>
      </w:pPr>
      <w:r w:rsidRPr="00102F09">
        <w:rPr>
          <w:rFonts w:ascii="Cambria" w:eastAsia="Times New Roman" w:hAnsi="Cambria" w:cs="Times New Roman"/>
        </w:rPr>
        <w:t xml:space="preserve">Com base na análise das tramas Beacon provenientes de dois </w:t>
      </w:r>
      <w:proofErr w:type="spellStart"/>
      <w:r w:rsidRPr="00102F09">
        <w:rPr>
          <w:rFonts w:ascii="Cambria" w:eastAsia="Times New Roman" w:hAnsi="Cambria" w:cs="Times New Roman"/>
        </w:rPr>
        <w:t>AP's</w:t>
      </w:r>
      <w:proofErr w:type="spellEnd"/>
      <w:r w:rsidRPr="00102F09">
        <w:rPr>
          <w:rFonts w:ascii="Cambria" w:eastAsia="Times New Roman" w:hAnsi="Cambria" w:cs="Times New Roman"/>
        </w:rPr>
        <w:t xml:space="preserve"> diferentes, é possível verificar, no campo </w:t>
      </w:r>
      <w:proofErr w:type="spellStart"/>
      <w:r w:rsidRPr="00102F09">
        <w:rPr>
          <w:rFonts w:ascii="Cambria" w:eastAsia="Times New Roman" w:hAnsi="Cambria" w:cs="Times New Roman"/>
        </w:rPr>
        <w:t>Duration</w:t>
      </w:r>
      <w:proofErr w:type="spellEnd"/>
      <w:r w:rsidRPr="00102F09">
        <w:rPr>
          <w:rFonts w:ascii="Cambria" w:eastAsia="Times New Roman" w:hAnsi="Cambria" w:cs="Times New Roman"/>
        </w:rPr>
        <w:t xml:space="preserve">, que o intervalo de tempo previsto entre 2 consecutivas é de 2360 </w:t>
      </w:r>
      <w:proofErr w:type="spellStart"/>
      <w:r w:rsidRPr="00102F09">
        <w:rPr>
          <w:rFonts w:ascii="Cambria" w:eastAsia="Times New Roman" w:hAnsi="Cambria" w:cs="Times New Roman"/>
        </w:rPr>
        <w:t>microsegundos</w:t>
      </w:r>
      <w:proofErr w:type="spellEnd"/>
      <w:r w:rsidRPr="00102F09">
        <w:rPr>
          <w:rFonts w:ascii="Cambria" w:eastAsia="Times New Roman" w:hAnsi="Cambria" w:cs="Times New Roman"/>
        </w:rPr>
        <w:t xml:space="preserve">. </w:t>
      </w:r>
    </w:p>
    <w:p w14:paraId="65857EF5" w14:textId="77777777" w:rsidR="00102F09" w:rsidRDefault="00102F09" w:rsidP="005C1ACF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</w:rPr>
      </w:pPr>
      <w:r w:rsidRPr="00102F09">
        <w:rPr>
          <w:rFonts w:ascii="Cambria" w:eastAsia="Times New Roman" w:hAnsi="Cambria" w:cs="Times New Roman"/>
        </w:rPr>
        <w:t xml:space="preserve">Contudo ao analisar a diferença entre os tempos de chegada das duas tramas, cada uma proveniente de um AP diferente, verificamos que o intervalo de tempo ultrapassava o tempo previsto (tendo em conta as tramas presentes na imagem seguinte o intervalo de tempo é de 1629 </w:t>
      </w:r>
      <w:proofErr w:type="spellStart"/>
      <w:r w:rsidRPr="00102F09">
        <w:rPr>
          <w:rFonts w:ascii="Cambria" w:eastAsia="Times New Roman" w:hAnsi="Cambria" w:cs="Times New Roman"/>
        </w:rPr>
        <w:t>microsegundos</w:t>
      </w:r>
      <w:proofErr w:type="spellEnd"/>
      <w:r w:rsidRPr="00102F09">
        <w:rPr>
          <w:rFonts w:ascii="Cambria" w:eastAsia="Times New Roman" w:hAnsi="Cambria" w:cs="Times New Roman"/>
        </w:rPr>
        <w:t xml:space="preserve">). </w:t>
      </w:r>
    </w:p>
    <w:p w14:paraId="4EB5D648" w14:textId="4A44FD25" w:rsidR="005E3D0A" w:rsidRDefault="00102F09" w:rsidP="00B93AD0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</w:rPr>
      </w:pPr>
      <w:r w:rsidRPr="00102F09">
        <w:rPr>
          <w:rFonts w:ascii="Cambria" w:eastAsia="Times New Roman" w:hAnsi="Cambria" w:cs="Times New Roman"/>
        </w:rPr>
        <w:t>Esta discrepância é verificada, visto que podem existir outros sistemas a ocupar o meio utilizado para comunicar, daí o AP ter de esperar que o meio esteja disponível para poder enviar a trama pretendida, não respeitando desta forma o intervalo de tempo.</w:t>
      </w:r>
    </w:p>
    <w:p w14:paraId="53B0443D" w14:textId="2C36C329" w:rsidR="00B93AD0" w:rsidRDefault="00B93AD0" w:rsidP="00B93AD0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</w:rPr>
      </w:pPr>
    </w:p>
    <w:p w14:paraId="4BE9BE0E" w14:textId="612D07D6" w:rsidR="00B93AD0" w:rsidRDefault="00B93AD0" w:rsidP="00B93AD0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</w:rPr>
      </w:pPr>
    </w:p>
    <w:p w14:paraId="17927409" w14:textId="074B2498" w:rsidR="00B93AD0" w:rsidRDefault="00B93AD0" w:rsidP="00B93AD0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</w:rPr>
      </w:pPr>
    </w:p>
    <w:p w14:paraId="68C788D9" w14:textId="77777777" w:rsidR="00E423DF" w:rsidRPr="00B93AD0" w:rsidRDefault="00E423DF" w:rsidP="00B93AD0">
      <w:pPr>
        <w:spacing w:before="100" w:beforeAutospacing="1" w:after="100" w:afterAutospacing="1" w:line="240" w:lineRule="auto"/>
        <w:ind w:firstLine="720"/>
        <w:jc w:val="both"/>
        <w:rPr>
          <w:rFonts w:ascii="Cambria" w:eastAsia="Times New Roman" w:hAnsi="Cambria" w:cs="Times New Roman"/>
        </w:rPr>
      </w:pPr>
    </w:p>
    <w:p w14:paraId="7EBDD062" w14:textId="30EA64FE" w:rsidR="00297C11" w:rsidRDefault="009C1F4B" w:rsidP="005C1ACF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  <w:r w:rsidRPr="005C1ACF">
        <w:rPr>
          <w:rFonts w:ascii="Cambria" w:eastAsia="Times New Roman" w:hAnsi="Cambria" w:cs="Times New Roman"/>
          <w:color w:val="000000" w:themeColor="text1"/>
        </w:rPr>
        <w:lastRenderedPageBreak/>
        <w:t xml:space="preserve">8) </w:t>
      </w:r>
      <w:r w:rsidR="00297C11" w:rsidRPr="009C1F4B">
        <w:rPr>
          <w:rFonts w:ascii="Cambria" w:eastAsia="Times New Roman" w:hAnsi="Cambria" w:cs="Times New Roman"/>
        </w:rPr>
        <w:t xml:space="preserve">Identifique e registe todos os </w:t>
      </w:r>
      <w:proofErr w:type="spellStart"/>
      <w:r w:rsidR="00297C11" w:rsidRPr="009C1F4B">
        <w:rPr>
          <w:rFonts w:ascii="Cambria" w:eastAsia="Times New Roman" w:hAnsi="Cambria" w:cs="Times New Roman"/>
        </w:rPr>
        <w:t>endereços</w:t>
      </w:r>
      <w:proofErr w:type="spellEnd"/>
      <w:r w:rsidR="00297C11" w:rsidRPr="009C1F4B">
        <w:rPr>
          <w:rFonts w:ascii="Cambria" w:eastAsia="Times New Roman" w:hAnsi="Cambria" w:cs="Times New Roman"/>
        </w:rPr>
        <w:t xml:space="preserve"> MAC usados nas tramas </w:t>
      </w:r>
      <w:proofErr w:type="spellStart"/>
      <w:r w:rsidR="00297C11" w:rsidRPr="009C1F4B">
        <w:rPr>
          <w:rFonts w:ascii="Cambria" w:eastAsia="Times New Roman" w:hAnsi="Cambria" w:cs="Times New Roman"/>
          <w:i/>
          <w:iCs/>
        </w:rPr>
        <w:t>beacon</w:t>
      </w:r>
      <w:proofErr w:type="spellEnd"/>
      <w:r w:rsidR="00297C11" w:rsidRPr="009C1F4B">
        <w:rPr>
          <w:rFonts w:ascii="Cambria" w:eastAsia="Times New Roman" w:hAnsi="Cambria" w:cs="Times New Roman"/>
          <w:i/>
          <w:iCs/>
        </w:rPr>
        <w:t xml:space="preserve"> </w:t>
      </w:r>
      <w:r w:rsidR="00297C11" w:rsidRPr="009C1F4B">
        <w:rPr>
          <w:rFonts w:ascii="Cambria" w:eastAsia="Times New Roman" w:hAnsi="Cambria" w:cs="Times New Roman"/>
        </w:rPr>
        <w:t xml:space="preserve">enviadas pelos </w:t>
      </w:r>
      <w:proofErr w:type="spellStart"/>
      <w:r w:rsidR="00297C11" w:rsidRPr="009C1F4B">
        <w:rPr>
          <w:rFonts w:ascii="Cambria" w:eastAsia="Times New Roman" w:hAnsi="Cambria" w:cs="Times New Roman"/>
        </w:rPr>
        <w:t>APs.</w:t>
      </w:r>
      <w:proofErr w:type="spellEnd"/>
      <w:r w:rsidR="00297C11" w:rsidRPr="009C1F4B">
        <w:rPr>
          <w:rFonts w:ascii="Cambria" w:eastAsia="Times New Roman" w:hAnsi="Cambria" w:cs="Times New Roman"/>
        </w:rPr>
        <w:t xml:space="preserve"> Recorde que o </w:t>
      </w:r>
      <w:proofErr w:type="spellStart"/>
      <w:r w:rsidR="00297C11" w:rsidRPr="009C1F4B">
        <w:rPr>
          <w:rFonts w:ascii="Cambria" w:eastAsia="Times New Roman" w:hAnsi="Cambria" w:cs="Times New Roman"/>
        </w:rPr>
        <w:t>endereçamento</w:t>
      </w:r>
      <w:proofErr w:type="spellEnd"/>
      <w:r w:rsidR="00297C11" w:rsidRPr="009C1F4B">
        <w:rPr>
          <w:rFonts w:ascii="Cambria" w:eastAsia="Times New Roman" w:hAnsi="Cambria" w:cs="Times New Roman"/>
        </w:rPr>
        <w:t xml:space="preserve"> está definido no </w:t>
      </w:r>
      <w:proofErr w:type="spellStart"/>
      <w:r w:rsidR="00297C11" w:rsidRPr="009C1F4B">
        <w:rPr>
          <w:rFonts w:ascii="Cambria" w:eastAsia="Times New Roman" w:hAnsi="Cambria" w:cs="Times New Roman"/>
        </w:rPr>
        <w:t>cabeçalho</w:t>
      </w:r>
      <w:proofErr w:type="spellEnd"/>
      <w:r w:rsidR="00297C11" w:rsidRPr="009C1F4B">
        <w:rPr>
          <w:rFonts w:ascii="Cambria" w:eastAsia="Times New Roman" w:hAnsi="Cambria" w:cs="Times New Roman"/>
        </w:rPr>
        <w:t xml:space="preserve"> das tramas 802.11, podendo ser utilizados até quatro </w:t>
      </w:r>
      <w:proofErr w:type="spellStart"/>
      <w:r w:rsidR="00297C11" w:rsidRPr="009C1F4B">
        <w:rPr>
          <w:rFonts w:ascii="Cambria" w:eastAsia="Times New Roman" w:hAnsi="Cambria" w:cs="Times New Roman"/>
        </w:rPr>
        <w:t>endereços</w:t>
      </w:r>
      <w:proofErr w:type="spellEnd"/>
      <w:r w:rsidR="00297C11" w:rsidRPr="009C1F4B">
        <w:rPr>
          <w:rFonts w:ascii="Cambria" w:eastAsia="Times New Roman" w:hAnsi="Cambria" w:cs="Times New Roman"/>
        </w:rPr>
        <w:t xml:space="preserve"> com diferente </w:t>
      </w:r>
      <w:proofErr w:type="spellStart"/>
      <w:r w:rsidR="00297C11" w:rsidRPr="009C1F4B">
        <w:rPr>
          <w:rFonts w:ascii="Cambria" w:eastAsia="Times New Roman" w:hAnsi="Cambria" w:cs="Times New Roman"/>
        </w:rPr>
        <w:t>semântica</w:t>
      </w:r>
      <w:proofErr w:type="spellEnd"/>
      <w:r w:rsidR="00297C11" w:rsidRPr="009C1F4B">
        <w:rPr>
          <w:rFonts w:ascii="Cambria" w:eastAsia="Times New Roman" w:hAnsi="Cambria" w:cs="Times New Roman"/>
        </w:rPr>
        <w:t xml:space="preserve">. Para uma </w:t>
      </w:r>
      <w:proofErr w:type="spellStart"/>
      <w:r w:rsidR="00297C11" w:rsidRPr="009C1F4B">
        <w:rPr>
          <w:rFonts w:ascii="Cambria" w:eastAsia="Times New Roman" w:hAnsi="Cambria" w:cs="Times New Roman"/>
        </w:rPr>
        <w:t>descrição</w:t>
      </w:r>
      <w:proofErr w:type="spellEnd"/>
      <w:r w:rsidR="00297C11" w:rsidRPr="009C1F4B">
        <w:rPr>
          <w:rFonts w:ascii="Cambria" w:eastAsia="Times New Roman" w:hAnsi="Cambria" w:cs="Times New Roman"/>
        </w:rPr>
        <w:t xml:space="preserve"> detalhada da estrutura da trama 802.11, consulte o anexo ao enunciado. </w:t>
      </w:r>
    </w:p>
    <w:p w14:paraId="52F03457" w14:textId="2BB059E7" w:rsidR="000B4F28" w:rsidRPr="005E3D0A" w:rsidRDefault="005E3D0A" w:rsidP="005E3D0A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  <w:b/>
        </w:rPr>
      </w:pPr>
      <w:r w:rsidRPr="005E3D0A">
        <w:rPr>
          <w:rFonts w:ascii="Cambria" w:eastAsia="Times New Roman" w:hAnsi="Cambria" w:cs="Times New Roman"/>
          <w:b/>
        </w:rPr>
        <w:t>Resposta:</w:t>
      </w:r>
    </w:p>
    <w:p w14:paraId="6414C771" w14:textId="77777777" w:rsidR="00297C11" w:rsidRPr="00297C11" w:rsidRDefault="000B4F28" w:rsidP="00297C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A2ACDDE" wp14:editId="47287638">
            <wp:simplePos x="0" y="0"/>
            <wp:positionH relativeFrom="column">
              <wp:posOffset>156117</wp:posOffset>
            </wp:positionH>
            <wp:positionV relativeFrom="paragraph">
              <wp:posOffset>81838</wp:posOffset>
            </wp:positionV>
            <wp:extent cx="5727700" cy="29997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p4ex8v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43217" w14:textId="77777777" w:rsidR="00297C11" w:rsidRPr="00297C11" w:rsidRDefault="00297C11" w:rsidP="00297C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9724F62" w14:textId="77777777" w:rsidR="00297C11" w:rsidRPr="00297C11" w:rsidRDefault="00297C11" w:rsidP="00297C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5C30D4" w14:textId="77777777" w:rsidR="00F733B0" w:rsidRDefault="00F733B0" w:rsidP="00F733B0"/>
    <w:p w14:paraId="08CA00C6" w14:textId="77777777" w:rsidR="00833264" w:rsidRDefault="00833264" w:rsidP="00F733B0"/>
    <w:p w14:paraId="488C518B" w14:textId="77777777" w:rsidR="00833264" w:rsidRDefault="00833264" w:rsidP="00F733B0"/>
    <w:p w14:paraId="4A212261" w14:textId="77777777" w:rsidR="00833264" w:rsidRDefault="00833264" w:rsidP="00F733B0"/>
    <w:p w14:paraId="7430B7C1" w14:textId="77777777" w:rsidR="00833264" w:rsidRDefault="00833264" w:rsidP="00F733B0"/>
    <w:p w14:paraId="0C066320" w14:textId="77777777" w:rsidR="00833264" w:rsidRDefault="00833264" w:rsidP="00F733B0"/>
    <w:p w14:paraId="6C15676A" w14:textId="77777777" w:rsidR="00833264" w:rsidRDefault="00833264" w:rsidP="00F733B0"/>
    <w:p w14:paraId="3C5C66DE" w14:textId="687A4832" w:rsidR="00833264" w:rsidRDefault="00833264" w:rsidP="00B93AD0">
      <w:pPr>
        <w:ind w:left="720" w:firstLine="720"/>
        <w:jc w:val="center"/>
      </w:pPr>
      <w:r>
        <w:t xml:space="preserve">Figura </w:t>
      </w:r>
      <w:r w:rsidR="005E3D0A">
        <w:t>8</w:t>
      </w:r>
      <w:r>
        <w:t xml:space="preserve"> – </w:t>
      </w:r>
      <w:proofErr w:type="spellStart"/>
      <w:r>
        <w:t>Frame</w:t>
      </w:r>
      <w:proofErr w:type="spellEnd"/>
      <w:r>
        <w:t xml:space="preserve"> 321 com o </w:t>
      </w:r>
      <w:proofErr w:type="gramStart"/>
      <w:r>
        <w:t>AP  com</w:t>
      </w:r>
      <w:proofErr w:type="gramEnd"/>
      <w:r>
        <w:t xml:space="preserve"> SSID = </w:t>
      </w:r>
      <w:proofErr w:type="spellStart"/>
      <w:r>
        <w:t>FlyingNet</w:t>
      </w:r>
      <w:proofErr w:type="spellEnd"/>
      <w:r>
        <w:t>.</w:t>
      </w:r>
    </w:p>
    <w:p w14:paraId="36309895" w14:textId="77777777" w:rsidR="00B93AD0" w:rsidRDefault="00B93AD0" w:rsidP="00B93AD0">
      <w:pPr>
        <w:ind w:left="720" w:firstLine="720"/>
        <w:jc w:val="center"/>
      </w:pPr>
    </w:p>
    <w:p w14:paraId="3FE3321B" w14:textId="77777777" w:rsidR="00833264" w:rsidRDefault="00833264" w:rsidP="00833264">
      <w:r>
        <w:rPr>
          <w:noProof/>
        </w:rPr>
        <w:drawing>
          <wp:inline distT="0" distB="0" distL="0" distR="0" wp14:anchorId="764C2180" wp14:editId="61AE1F90">
            <wp:extent cx="5727700" cy="3004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p4ex8v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1F63" w14:textId="4856B6E0" w:rsidR="00D671ED" w:rsidRDefault="00833264" w:rsidP="00B93AD0">
      <w:pPr>
        <w:spacing w:line="240" w:lineRule="auto"/>
        <w:jc w:val="center"/>
      </w:pPr>
      <w:r>
        <w:t xml:space="preserve">Figura </w:t>
      </w:r>
      <w:r w:rsidR="005E3D0A">
        <w:t>9</w:t>
      </w:r>
      <w:r>
        <w:t xml:space="preserve"> – </w:t>
      </w:r>
      <w:proofErr w:type="spellStart"/>
      <w:r>
        <w:t>Frame</w:t>
      </w:r>
      <w:proofErr w:type="spellEnd"/>
      <w:r>
        <w:t xml:space="preserve"> 322, com o AP com SSID = </w:t>
      </w:r>
      <w:proofErr w:type="spellStart"/>
      <w:r>
        <w:t>NOS_WIFI_Fon</w:t>
      </w:r>
      <w:proofErr w:type="spellEnd"/>
      <w:r>
        <w:t>.</w:t>
      </w:r>
    </w:p>
    <w:p w14:paraId="47ADD194" w14:textId="77777777" w:rsidR="00102F09" w:rsidRPr="00B93AD0" w:rsidRDefault="00EB2EB7" w:rsidP="005E3D0A">
      <w:pPr>
        <w:spacing w:line="240" w:lineRule="auto"/>
        <w:ind w:firstLine="720"/>
        <w:jc w:val="both"/>
        <w:rPr>
          <w:rFonts w:ascii="Cambria" w:hAnsi="Cambria"/>
        </w:rPr>
      </w:pPr>
      <w:r w:rsidRPr="00B93AD0">
        <w:rPr>
          <w:rFonts w:ascii="Cambria" w:hAnsi="Cambria"/>
        </w:rPr>
        <w:t xml:space="preserve">Na figura 4 podemos observar os </w:t>
      </w:r>
      <w:r w:rsidRPr="00B93AD0">
        <w:rPr>
          <w:rFonts w:ascii="Cambria" w:hAnsi="Cambria"/>
          <w:b/>
        </w:rPr>
        <w:t xml:space="preserve">MAC </w:t>
      </w:r>
      <w:proofErr w:type="spellStart"/>
      <w:r w:rsidRPr="00B93AD0">
        <w:rPr>
          <w:rFonts w:ascii="Cambria" w:hAnsi="Cambria"/>
          <w:b/>
        </w:rPr>
        <w:t>address</w:t>
      </w:r>
      <w:proofErr w:type="spellEnd"/>
      <w:r w:rsidRPr="00B93AD0">
        <w:rPr>
          <w:rFonts w:ascii="Cambria" w:hAnsi="Cambria"/>
        </w:rPr>
        <w:t xml:space="preserve"> contidos na trama enviada pelo </w:t>
      </w:r>
      <w:r w:rsidRPr="00B93AD0">
        <w:rPr>
          <w:rFonts w:ascii="Cambria" w:hAnsi="Cambria"/>
          <w:b/>
        </w:rPr>
        <w:t>AP</w:t>
      </w:r>
      <w:r w:rsidRPr="00B93AD0">
        <w:rPr>
          <w:rFonts w:ascii="Cambria" w:hAnsi="Cambria"/>
        </w:rPr>
        <w:t xml:space="preserve"> com </w:t>
      </w:r>
      <w:r w:rsidRPr="00B93AD0">
        <w:rPr>
          <w:rFonts w:ascii="Cambria" w:hAnsi="Cambria"/>
          <w:b/>
        </w:rPr>
        <w:t xml:space="preserve">SSID = </w:t>
      </w:r>
      <w:proofErr w:type="spellStart"/>
      <w:r w:rsidRPr="00B93AD0">
        <w:rPr>
          <w:rFonts w:ascii="Cambria" w:hAnsi="Cambria"/>
          <w:b/>
        </w:rPr>
        <w:t>FlyingNet</w:t>
      </w:r>
      <w:proofErr w:type="spellEnd"/>
      <w:r w:rsidRPr="00B93AD0">
        <w:rPr>
          <w:rFonts w:ascii="Cambria" w:hAnsi="Cambria"/>
        </w:rPr>
        <w:t xml:space="preserve">, onde </w:t>
      </w:r>
      <w:r w:rsidRPr="00B93AD0">
        <w:rPr>
          <w:rFonts w:ascii="Cambria" w:hAnsi="Cambria"/>
          <w:b/>
        </w:rPr>
        <w:t>addr1 = (</w:t>
      </w:r>
      <w:proofErr w:type="spellStart"/>
      <w:proofErr w:type="gramStart"/>
      <w:r w:rsidRPr="00B93AD0">
        <w:rPr>
          <w:rFonts w:ascii="Cambria" w:hAnsi="Cambria"/>
          <w:b/>
        </w:rPr>
        <w:t>ff:ff</w:t>
      </w:r>
      <w:proofErr w:type="gramEnd"/>
      <w:r w:rsidRPr="00B93AD0">
        <w:rPr>
          <w:rFonts w:ascii="Cambria" w:hAnsi="Cambria"/>
          <w:b/>
        </w:rPr>
        <w:t>:ff:ff:ff:ff</w:t>
      </w:r>
      <w:proofErr w:type="spellEnd"/>
      <w:r w:rsidRPr="00B93AD0">
        <w:rPr>
          <w:rFonts w:ascii="Cambria" w:hAnsi="Cambria"/>
          <w:b/>
        </w:rPr>
        <w:t>)</w:t>
      </w:r>
      <w:r w:rsidRPr="00B93AD0">
        <w:rPr>
          <w:rFonts w:ascii="Cambria" w:hAnsi="Cambria"/>
        </w:rPr>
        <w:t xml:space="preserve">, </w:t>
      </w:r>
      <w:r w:rsidRPr="00B93AD0">
        <w:rPr>
          <w:rFonts w:ascii="Cambria" w:hAnsi="Cambria"/>
          <w:b/>
        </w:rPr>
        <w:t>addr2 = (</w:t>
      </w:r>
      <w:proofErr w:type="spellStart"/>
      <w:r w:rsidRPr="00B93AD0">
        <w:rPr>
          <w:rFonts w:ascii="Cambria" w:hAnsi="Cambria"/>
          <w:b/>
        </w:rPr>
        <w:t>ff:ff:ff:ff:ff:ff</w:t>
      </w:r>
      <w:proofErr w:type="spellEnd"/>
      <w:r w:rsidRPr="00B93AD0">
        <w:rPr>
          <w:rFonts w:ascii="Cambria" w:hAnsi="Cambria"/>
          <w:b/>
        </w:rPr>
        <w:t>)</w:t>
      </w:r>
      <w:r w:rsidRPr="00B93AD0">
        <w:rPr>
          <w:rFonts w:ascii="Cambria" w:hAnsi="Cambria"/>
        </w:rPr>
        <w:t xml:space="preserve">, </w:t>
      </w:r>
      <w:r w:rsidRPr="00B93AD0">
        <w:rPr>
          <w:rFonts w:ascii="Cambria" w:hAnsi="Cambria"/>
          <w:b/>
        </w:rPr>
        <w:t>addr3 = (bc:14:01:af:b1:98)</w:t>
      </w:r>
      <w:r w:rsidRPr="00B93AD0">
        <w:rPr>
          <w:rFonts w:ascii="Cambria" w:hAnsi="Cambria"/>
        </w:rPr>
        <w:t xml:space="preserve">, </w:t>
      </w:r>
      <w:r w:rsidRPr="00B93AD0">
        <w:rPr>
          <w:rFonts w:ascii="Cambria" w:hAnsi="Cambria"/>
          <w:b/>
        </w:rPr>
        <w:t>addr4 = (bc:14:01:af:b1:98)</w:t>
      </w:r>
      <w:r w:rsidRPr="00B93AD0">
        <w:rPr>
          <w:rFonts w:ascii="Cambria" w:hAnsi="Cambria"/>
        </w:rPr>
        <w:t xml:space="preserve">. </w:t>
      </w:r>
    </w:p>
    <w:p w14:paraId="07438AB7" w14:textId="2035B6AD" w:rsidR="00D671ED" w:rsidRPr="00B93AD0" w:rsidRDefault="00EB2EB7" w:rsidP="005C1ACF">
      <w:pPr>
        <w:spacing w:line="240" w:lineRule="auto"/>
        <w:ind w:firstLine="720"/>
        <w:jc w:val="both"/>
        <w:rPr>
          <w:rFonts w:ascii="Cambria" w:hAnsi="Cambria"/>
        </w:rPr>
      </w:pPr>
      <w:r w:rsidRPr="00B93AD0">
        <w:rPr>
          <w:rFonts w:ascii="Cambria" w:hAnsi="Cambria"/>
        </w:rPr>
        <w:lastRenderedPageBreak/>
        <w:t xml:space="preserve">Na figura 5, podemos observar os </w:t>
      </w:r>
      <w:r w:rsidRPr="00B93AD0">
        <w:rPr>
          <w:rFonts w:ascii="Cambria" w:hAnsi="Cambria"/>
          <w:b/>
        </w:rPr>
        <w:t xml:space="preserve">MAC </w:t>
      </w:r>
      <w:proofErr w:type="spellStart"/>
      <w:r w:rsidRPr="00B93AD0">
        <w:rPr>
          <w:rFonts w:ascii="Cambria" w:hAnsi="Cambria"/>
          <w:b/>
        </w:rPr>
        <w:t>address</w:t>
      </w:r>
      <w:proofErr w:type="spellEnd"/>
      <w:r w:rsidRPr="00B93AD0">
        <w:rPr>
          <w:rFonts w:ascii="Cambria" w:hAnsi="Cambria"/>
        </w:rPr>
        <w:t xml:space="preserve"> contidos na trama enviada pelo </w:t>
      </w:r>
      <w:r w:rsidRPr="00B93AD0">
        <w:rPr>
          <w:rFonts w:ascii="Cambria" w:hAnsi="Cambria"/>
          <w:b/>
        </w:rPr>
        <w:t>AP</w:t>
      </w:r>
      <w:r w:rsidRPr="00B93AD0">
        <w:rPr>
          <w:rFonts w:ascii="Cambria" w:hAnsi="Cambria"/>
        </w:rPr>
        <w:t xml:space="preserve"> com </w:t>
      </w:r>
      <w:r w:rsidRPr="00B93AD0">
        <w:rPr>
          <w:rFonts w:ascii="Cambria" w:hAnsi="Cambria"/>
          <w:b/>
        </w:rPr>
        <w:t xml:space="preserve">SSID = </w:t>
      </w:r>
      <w:proofErr w:type="spellStart"/>
      <w:r w:rsidRPr="00B93AD0">
        <w:rPr>
          <w:rFonts w:ascii="Cambria" w:hAnsi="Cambria"/>
          <w:b/>
        </w:rPr>
        <w:t>NOS_WIFI_Fon</w:t>
      </w:r>
      <w:proofErr w:type="spellEnd"/>
      <w:r w:rsidRPr="00B93AD0">
        <w:rPr>
          <w:rFonts w:ascii="Cambria" w:hAnsi="Cambria"/>
        </w:rPr>
        <w:t xml:space="preserve">, onde </w:t>
      </w:r>
      <w:r w:rsidRPr="00B93AD0">
        <w:rPr>
          <w:rFonts w:ascii="Cambria" w:hAnsi="Cambria"/>
          <w:b/>
        </w:rPr>
        <w:t>addr1 = (</w:t>
      </w:r>
      <w:proofErr w:type="spellStart"/>
      <w:r w:rsidRPr="00B93AD0">
        <w:rPr>
          <w:rFonts w:ascii="Cambria" w:hAnsi="Cambria"/>
          <w:b/>
        </w:rPr>
        <w:t>ff:ff:ff:ff:ff:ff</w:t>
      </w:r>
      <w:proofErr w:type="spellEnd"/>
      <w:r w:rsidRPr="00B93AD0">
        <w:rPr>
          <w:rFonts w:ascii="Cambria" w:hAnsi="Cambria"/>
          <w:b/>
        </w:rPr>
        <w:t>)</w:t>
      </w:r>
      <w:r w:rsidRPr="00B93AD0">
        <w:rPr>
          <w:rFonts w:ascii="Cambria" w:hAnsi="Cambria"/>
        </w:rPr>
        <w:t xml:space="preserve">, </w:t>
      </w:r>
      <w:r w:rsidRPr="00B93AD0">
        <w:rPr>
          <w:rFonts w:ascii="Cambria" w:hAnsi="Cambria"/>
          <w:b/>
        </w:rPr>
        <w:t>addr2 = (</w:t>
      </w:r>
      <w:proofErr w:type="spellStart"/>
      <w:r w:rsidRPr="00B93AD0">
        <w:rPr>
          <w:rFonts w:ascii="Cambria" w:hAnsi="Cambria"/>
          <w:b/>
        </w:rPr>
        <w:t>ff:ff:ff:ff:ff:ff</w:t>
      </w:r>
      <w:proofErr w:type="spellEnd"/>
      <w:r w:rsidRPr="00B93AD0">
        <w:rPr>
          <w:rFonts w:ascii="Cambria" w:hAnsi="Cambria"/>
          <w:b/>
        </w:rPr>
        <w:t>)</w:t>
      </w:r>
      <w:r w:rsidRPr="00B93AD0">
        <w:rPr>
          <w:rFonts w:ascii="Cambria" w:hAnsi="Cambria"/>
        </w:rPr>
        <w:t xml:space="preserve">, </w:t>
      </w:r>
      <w:r w:rsidRPr="00B93AD0">
        <w:rPr>
          <w:rFonts w:ascii="Cambria" w:hAnsi="Cambria"/>
          <w:b/>
        </w:rPr>
        <w:t>addr3 = (bc:14:01:af:b1:99)</w:t>
      </w:r>
      <w:r w:rsidRPr="00B93AD0">
        <w:rPr>
          <w:rFonts w:ascii="Cambria" w:hAnsi="Cambria"/>
        </w:rPr>
        <w:t>,</w:t>
      </w:r>
      <w:r w:rsidRPr="00B93AD0">
        <w:rPr>
          <w:rFonts w:ascii="Cambria" w:hAnsi="Cambria"/>
          <w:b/>
        </w:rPr>
        <w:t xml:space="preserve"> addr4 = (bc:14:01:af:b1:99)</w:t>
      </w:r>
      <w:r w:rsidRPr="00B93AD0">
        <w:rPr>
          <w:rFonts w:ascii="Cambria" w:hAnsi="Cambria"/>
        </w:rPr>
        <w:t>.</w:t>
      </w:r>
    </w:p>
    <w:p w14:paraId="735CD1E0" w14:textId="77777777" w:rsidR="005E3D0A" w:rsidRDefault="005E3D0A" w:rsidP="005C1ACF">
      <w:pPr>
        <w:spacing w:line="240" w:lineRule="auto"/>
        <w:jc w:val="both"/>
        <w:rPr>
          <w:rFonts w:ascii="Cambria" w:eastAsia="Times New Roman" w:hAnsi="Cambria" w:cs="Times New Roman"/>
        </w:rPr>
      </w:pPr>
    </w:p>
    <w:p w14:paraId="452D3C09" w14:textId="729904DF" w:rsidR="00D671ED" w:rsidRDefault="00D671ED" w:rsidP="005C1ACF">
      <w:pPr>
        <w:spacing w:line="240" w:lineRule="auto"/>
        <w:jc w:val="both"/>
        <w:rPr>
          <w:rFonts w:ascii="Cambria" w:eastAsia="Times New Roman" w:hAnsi="Cambria" w:cs="Times New Roman"/>
        </w:rPr>
      </w:pPr>
      <w:r w:rsidRPr="00D671ED">
        <w:rPr>
          <w:rFonts w:ascii="Cambria" w:eastAsia="Times New Roman" w:hAnsi="Cambria" w:cs="Times New Roman"/>
        </w:rPr>
        <w:t>9)</w:t>
      </w:r>
      <w:r>
        <w:rPr>
          <w:rFonts w:ascii="Cambria" w:eastAsia="Times New Roman" w:hAnsi="Cambria" w:cs="Times New Roman"/>
        </w:rPr>
        <w:t xml:space="preserve"> </w:t>
      </w:r>
      <w:r w:rsidRPr="00D671ED">
        <w:rPr>
          <w:rFonts w:ascii="Cambria" w:eastAsia="Times New Roman" w:hAnsi="Cambria" w:cs="Times New Roman"/>
        </w:rPr>
        <w:t xml:space="preserve">As tramas </w:t>
      </w:r>
      <w:proofErr w:type="spellStart"/>
      <w:r w:rsidRPr="00D671ED">
        <w:rPr>
          <w:rFonts w:ascii="Cambria" w:eastAsia="Times New Roman" w:hAnsi="Cambria" w:cs="Times New Roman"/>
          <w:i/>
          <w:iCs/>
        </w:rPr>
        <w:t>beacon</w:t>
      </w:r>
      <w:proofErr w:type="spellEnd"/>
      <w:r w:rsidRPr="00D671ED">
        <w:rPr>
          <w:rFonts w:ascii="Cambria" w:eastAsia="Times New Roman" w:hAnsi="Cambria" w:cs="Times New Roman"/>
          <w:i/>
          <w:iCs/>
        </w:rPr>
        <w:t xml:space="preserve"> </w:t>
      </w:r>
      <w:r w:rsidRPr="00D671ED">
        <w:rPr>
          <w:rFonts w:ascii="Cambria" w:eastAsia="Times New Roman" w:hAnsi="Cambria" w:cs="Times New Roman"/>
        </w:rPr>
        <w:t xml:space="preserve">anunciam que o AP pode suportar </w:t>
      </w:r>
      <w:proofErr w:type="spellStart"/>
      <w:r w:rsidRPr="00D671ED">
        <w:rPr>
          <w:rFonts w:ascii="Cambria" w:eastAsia="Times New Roman" w:hAnsi="Cambria" w:cs="Times New Roman"/>
        </w:rPr>
        <w:t>vários</w:t>
      </w:r>
      <w:proofErr w:type="spellEnd"/>
      <w:r w:rsidRPr="00D671ED">
        <w:rPr>
          <w:rFonts w:ascii="Cambria" w:eastAsia="Times New Roman" w:hAnsi="Cambria" w:cs="Times New Roman"/>
        </w:rPr>
        <w:t xml:space="preserve"> </w:t>
      </w:r>
      <w:proofErr w:type="spellStart"/>
      <w:r w:rsidRPr="00D671ED">
        <w:rPr>
          <w:rFonts w:ascii="Cambria" w:eastAsia="Times New Roman" w:hAnsi="Cambria" w:cs="Times New Roman"/>
        </w:rPr>
        <w:t>débitos</w:t>
      </w:r>
      <w:proofErr w:type="spellEnd"/>
      <w:r w:rsidRPr="00D671ED">
        <w:rPr>
          <w:rFonts w:ascii="Cambria" w:eastAsia="Times New Roman" w:hAnsi="Cambria" w:cs="Times New Roman"/>
        </w:rPr>
        <w:t xml:space="preserve"> de base assim como </w:t>
      </w:r>
      <w:proofErr w:type="spellStart"/>
      <w:r w:rsidRPr="00D671ED">
        <w:rPr>
          <w:rFonts w:ascii="Cambria" w:eastAsia="Times New Roman" w:hAnsi="Cambria" w:cs="Times New Roman"/>
        </w:rPr>
        <w:t>vários</w:t>
      </w:r>
      <w:proofErr w:type="spellEnd"/>
      <w:r w:rsidRPr="00D671ED">
        <w:rPr>
          <w:rFonts w:ascii="Cambria" w:eastAsia="Times New Roman" w:hAnsi="Cambria" w:cs="Times New Roman"/>
        </w:rPr>
        <w:t xml:space="preserve"> “</w:t>
      </w:r>
      <w:proofErr w:type="spellStart"/>
      <w:r w:rsidRPr="00D671ED">
        <w:rPr>
          <w:rFonts w:ascii="Cambria" w:eastAsia="Times New Roman" w:hAnsi="Cambria" w:cs="Times New Roman"/>
          <w:i/>
          <w:iCs/>
        </w:rPr>
        <w:t>extended</w:t>
      </w:r>
      <w:proofErr w:type="spellEnd"/>
      <w:r w:rsidRPr="00D671ED">
        <w:rPr>
          <w:rFonts w:ascii="Cambria" w:eastAsia="Times New Roman" w:hAnsi="Cambria" w:cs="Times New Roman"/>
          <w:i/>
          <w:iCs/>
        </w:rPr>
        <w:t xml:space="preserve"> </w:t>
      </w:r>
      <w:proofErr w:type="spellStart"/>
      <w:r w:rsidRPr="00D671ED">
        <w:rPr>
          <w:rFonts w:ascii="Cambria" w:eastAsia="Times New Roman" w:hAnsi="Cambria" w:cs="Times New Roman"/>
          <w:i/>
          <w:iCs/>
        </w:rPr>
        <w:t>supported</w:t>
      </w:r>
      <w:proofErr w:type="spellEnd"/>
      <w:r w:rsidRPr="00D671ED">
        <w:rPr>
          <w:rFonts w:ascii="Cambria" w:eastAsia="Times New Roman" w:hAnsi="Cambria" w:cs="Times New Roman"/>
          <w:i/>
          <w:iCs/>
        </w:rPr>
        <w:t xml:space="preserve"> rates</w:t>
      </w:r>
      <w:r w:rsidRPr="00D671ED">
        <w:rPr>
          <w:rFonts w:ascii="Cambria" w:eastAsia="Times New Roman" w:hAnsi="Cambria" w:cs="Times New Roman"/>
        </w:rPr>
        <w:t xml:space="preserve">”. Indique quais </w:t>
      </w:r>
      <w:proofErr w:type="spellStart"/>
      <w:r w:rsidRPr="00D671ED">
        <w:rPr>
          <w:rFonts w:ascii="Cambria" w:eastAsia="Times New Roman" w:hAnsi="Cambria" w:cs="Times New Roman"/>
        </w:rPr>
        <w:t>são</w:t>
      </w:r>
      <w:proofErr w:type="spellEnd"/>
      <w:r w:rsidRPr="00D671ED">
        <w:rPr>
          <w:rFonts w:ascii="Cambria" w:eastAsia="Times New Roman" w:hAnsi="Cambria" w:cs="Times New Roman"/>
        </w:rPr>
        <w:t xml:space="preserve"> esses </w:t>
      </w:r>
      <w:proofErr w:type="spellStart"/>
      <w:r w:rsidRPr="00D671ED">
        <w:rPr>
          <w:rFonts w:ascii="Cambria" w:eastAsia="Times New Roman" w:hAnsi="Cambria" w:cs="Times New Roman"/>
        </w:rPr>
        <w:t>débitos</w:t>
      </w:r>
      <w:proofErr w:type="spellEnd"/>
      <w:r w:rsidRPr="00D671ED">
        <w:rPr>
          <w:rFonts w:ascii="Cambria" w:eastAsia="Times New Roman" w:hAnsi="Cambria" w:cs="Times New Roman"/>
        </w:rPr>
        <w:t xml:space="preserve">? </w:t>
      </w:r>
    </w:p>
    <w:p w14:paraId="1DDD0A02" w14:textId="0DE70434" w:rsidR="005E3D0A" w:rsidRPr="005E3D0A" w:rsidRDefault="005E3D0A" w:rsidP="00B93AD0">
      <w:pPr>
        <w:spacing w:line="240" w:lineRule="auto"/>
        <w:jc w:val="both"/>
        <w:rPr>
          <w:rFonts w:ascii="Cambria" w:hAnsi="Cambria"/>
          <w:b/>
        </w:rPr>
      </w:pPr>
      <w:r w:rsidRPr="00D60ACC">
        <w:rPr>
          <w:rFonts w:ascii="Cambria" w:hAnsi="Cambria"/>
          <w:b/>
        </w:rPr>
        <w:t>Resposta:</w:t>
      </w:r>
    </w:p>
    <w:p w14:paraId="73650FE4" w14:textId="77777777" w:rsidR="00D671ED" w:rsidRDefault="00D671ED" w:rsidP="00D671ED">
      <w:pPr>
        <w:jc w:val="both"/>
      </w:pPr>
      <w:r>
        <w:rPr>
          <w:noProof/>
        </w:rPr>
        <w:drawing>
          <wp:inline distT="0" distB="0" distL="0" distR="0" wp14:anchorId="6FFDBF16" wp14:editId="74989EC8">
            <wp:extent cx="5727700" cy="213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p4ex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89E1" w14:textId="690C8EDF" w:rsidR="00D671ED" w:rsidRDefault="00D671ED" w:rsidP="00D60ACC">
      <w:pPr>
        <w:jc w:val="center"/>
      </w:pPr>
      <w:r>
        <w:t xml:space="preserve">Figura </w:t>
      </w:r>
      <w:r w:rsidR="005E3D0A">
        <w:t>10</w:t>
      </w:r>
      <w:r>
        <w:t xml:space="preserve"> </w:t>
      </w:r>
      <w:r w:rsidR="00D60ACC">
        <w:t>–</w:t>
      </w:r>
      <w:r>
        <w:t xml:space="preserve"> </w:t>
      </w:r>
      <w:r w:rsidR="00D60ACC">
        <w:t>Débitos suportados.</w:t>
      </w:r>
    </w:p>
    <w:p w14:paraId="7554044E" w14:textId="77777777" w:rsidR="00D60ACC" w:rsidRDefault="00D60ACC" w:rsidP="005C1ACF">
      <w:pPr>
        <w:spacing w:line="240" w:lineRule="auto"/>
        <w:jc w:val="both"/>
        <w:rPr>
          <w:rFonts w:ascii="Cambria" w:hAnsi="Cambria"/>
        </w:rPr>
      </w:pPr>
      <w:r>
        <w:rPr>
          <w:rFonts w:ascii="Cambria" w:hAnsi="Cambria"/>
          <w:b/>
        </w:rPr>
        <w:tab/>
      </w:r>
      <w:r w:rsidRPr="00D60ACC">
        <w:rPr>
          <w:rFonts w:ascii="Cambria" w:hAnsi="Cambria"/>
        </w:rPr>
        <w:t>Os Rates suportados pelo AP são: 6 Mbit/s, 12 Mbit/s, 24 Mbit/s, 48 Mbit/s.</w:t>
      </w:r>
    </w:p>
    <w:p w14:paraId="33361EFF" w14:textId="77777777" w:rsidR="004D12EA" w:rsidRPr="004D12EA" w:rsidRDefault="004D12EA" w:rsidP="005C1ACF">
      <w:pPr>
        <w:pStyle w:val="NormalWeb"/>
        <w:spacing w:line="240" w:lineRule="auto"/>
        <w:jc w:val="both"/>
        <w:rPr>
          <w:sz w:val="24"/>
          <w:szCs w:val="24"/>
        </w:rPr>
      </w:pPr>
      <w:r>
        <w:rPr>
          <w:rFonts w:ascii="Cambria" w:hAnsi="Cambria"/>
        </w:rPr>
        <w:t>10)</w:t>
      </w:r>
      <w:r w:rsidRPr="004D12EA">
        <w:rPr>
          <w:rFonts w:ascii="Cambria" w:hAnsi="Cambria"/>
        </w:rPr>
        <w:t xml:space="preserve"> </w:t>
      </w:r>
      <w:proofErr w:type="spellStart"/>
      <w:r w:rsidRPr="004D12EA">
        <w:rPr>
          <w:rFonts w:ascii="Cambria" w:hAnsi="Cambria"/>
        </w:rPr>
        <w:t>Estabeleça</w:t>
      </w:r>
      <w:proofErr w:type="spellEnd"/>
      <w:r w:rsidRPr="004D12EA">
        <w:rPr>
          <w:rFonts w:ascii="Cambria" w:hAnsi="Cambria"/>
        </w:rPr>
        <w:t xml:space="preserve"> um filtro </w:t>
      </w:r>
      <w:proofErr w:type="spellStart"/>
      <w:r w:rsidRPr="004D12EA">
        <w:rPr>
          <w:rFonts w:ascii="Cambria" w:hAnsi="Cambria"/>
        </w:rPr>
        <w:t>Wireshark</w:t>
      </w:r>
      <w:proofErr w:type="spellEnd"/>
      <w:r w:rsidRPr="004D12EA">
        <w:rPr>
          <w:rFonts w:ascii="Cambria" w:hAnsi="Cambria"/>
        </w:rPr>
        <w:t xml:space="preserve"> apropriado que lhe permita visualizar todas as tramas </w:t>
      </w:r>
      <w:proofErr w:type="spellStart"/>
      <w:r w:rsidRPr="004D12EA">
        <w:rPr>
          <w:rFonts w:ascii="Cambria" w:hAnsi="Cambria"/>
          <w:i/>
          <w:iCs/>
        </w:rPr>
        <w:t>probing</w:t>
      </w:r>
      <w:proofErr w:type="spellEnd"/>
      <w:r w:rsidRPr="004D12EA">
        <w:rPr>
          <w:rFonts w:ascii="Cambria" w:hAnsi="Cambria"/>
          <w:i/>
          <w:iCs/>
        </w:rPr>
        <w:t xml:space="preserve"> </w:t>
      </w:r>
      <w:proofErr w:type="spellStart"/>
      <w:r w:rsidRPr="004D12EA">
        <w:rPr>
          <w:rFonts w:ascii="Cambria" w:hAnsi="Cambria"/>
          <w:i/>
          <w:iCs/>
        </w:rPr>
        <w:t>request</w:t>
      </w:r>
      <w:proofErr w:type="spellEnd"/>
      <w:r w:rsidRPr="004D12EA">
        <w:rPr>
          <w:rFonts w:ascii="Cambria" w:hAnsi="Cambria"/>
          <w:i/>
          <w:iCs/>
        </w:rPr>
        <w:t xml:space="preserve"> </w:t>
      </w:r>
      <w:r w:rsidRPr="004D12EA">
        <w:rPr>
          <w:rFonts w:ascii="Cambria" w:hAnsi="Cambria"/>
        </w:rPr>
        <w:t xml:space="preserve">ou </w:t>
      </w:r>
      <w:proofErr w:type="spellStart"/>
      <w:r w:rsidRPr="004D12EA">
        <w:rPr>
          <w:rFonts w:ascii="Cambria" w:hAnsi="Cambria"/>
          <w:i/>
          <w:iCs/>
        </w:rPr>
        <w:t>probing</w:t>
      </w:r>
      <w:proofErr w:type="spellEnd"/>
      <w:r w:rsidRPr="004D12EA">
        <w:rPr>
          <w:rFonts w:ascii="Cambria" w:hAnsi="Cambria"/>
          <w:i/>
          <w:iCs/>
        </w:rPr>
        <w:t xml:space="preserve"> response</w:t>
      </w:r>
      <w:r w:rsidRPr="004D12EA">
        <w:rPr>
          <w:rFonts w:ascii="Cambria" w:hAnsi="Cambria"/>
        </w:rPr>
        <w:t xml:space="preserve">, simultaneamente. </w:t>
      </w:r>
    </w:p>
    <w:p w14:paraId="3E4FDD73" w14:textId="77777777" w:rsidR="004D12EA" w:rsidRDefault="004D12EA" w:rsidP="00D60ACC">
      <w:pPr>
        <w:jc w:val="both"/>
        <w:rPr>
          <w:rFonts w:ascii="Cambria" w:hAnsi="Cambria"/>
          <w:b/>
        </w:rPr>
      </w:pPr>
      <w:r w:rsidRPr="004D12EA">
        <w:rPr>
          <w:rFonts w:ascii="Cambria" w:hAnsi="Cambria"/>
          <w:b/>
        </w:rPr>
        <w:t>Resposta:</w:t>
      </w:r>
    </w:p>
    <w:p w14:paraId="18EF6331" w14:textId="77777777" w:rsidR="004D12EA" w:rsidRDefault="004D12EA" w:rsidP="00D60ACC">
      <w:pPr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inline distT="0" distB="0" distL="0" distR="0" wp14:anchorId="1E105F29" wp14:editId="751F6F26">
            <wp:extent cx="5727700" cy="1427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FD2F" w14:textId="4647F5A3" w:rsidR="003A2660" w:rsidRPr="005C1ACF" w:rsidRDefault="003A2660" w:rsidP="005C1ACF">
      <w:pPr>
        <w:jc w:val="center"/>
        <w:rPr>
          <w:rFonts w:ascii="Cambria" w:hAnsi="Cambria"/>
        </w:rPr>
      </w:pPr>
      <w:r w:rsidRPr="005C1ACF">
        <w:rPr>
          <w:rFonts w:ascii="Cambria" w:hAnsi="Cambria"/>
        </w:rPr>
        <w:t xml:space="preserve">Figura </w:t>
      </w:r>
      <w:r w:rsidR="005E3D0A">
        <w:rPr>
          <w:rFonts w:ascii="Cambria" w:hAnsi="Cambria"/>
        </w:rPr>
        <w:t>11</w:t>
      </w:r>
      <w:r w:rsidRPr="005C1ACF">
        <w:rPr>
          <w:rFonts w:ascii="Cambria" w:hAnsi="Cambria"/>
        </w:rPr>
        <w:t xml:space="preserve"> </w:t>
      </w:r>
      <w:r w:rsidR="005E3D0A">
        <w:rPr>
          <w:rFonts w:ascii="Cambria" w:hAnsi="Cambria"/>
        </w:rPr>
        <w:t>– Tramas filtradas</w:t>
      </w:r>
    </w:p>
    <w:p w14:paraId="7C1B8619" w14:textId="0E2C48C1" w:rsidR="004D12EA" w:rsidRDefault="004D12EA" w:rsidP="00102F09">
      <w:pPr>
        <w:spacing w:line="240" w:lineRule="auto"/>
        <w:ind w:firstLine="720"/>
        <w:jc w:val="both"/>
        <w:rPr>
          <w:rFonts w:ascii="Cambria" w:hAnsi="Cambria"/>
        </w:rPr>
      </w:pPr>
      <w:r w:rsidRPr="004D12EA">
        <w:rPr>
          <w:rFonts w:ascii="Cambria" w:hAnsi="Cambria"/>
        </w:rPr>
        <w:t xml:space="preserve">Para filtrar os </w:t>
      </w:r>
      <w:proofErr w:type="spellStart"/>
      <w:r w:rsidRPr="004D12EA">
        <w:rPr>
          <w:rFonts w:ascii="Cambria" w:hAnsi="Cambria"/>
        </w:rPr>
        <w:t>probing</w:t>
      </w:r>
      <w:proofErr w:type="spellEnd"/>
      <w:r w:rsidRPr="004D12EA">
        <w:rPr>
          <w:rFonts w:ascii="Cambria" w:hAnsi="Cambria"/>
        </w:rPr>
        <w:t xml:space="preserve"> </w:t>
      </w:r>
      <w:proofErr w:type="spellStart"/>
      <w:r w:rsidRPr="004D12EA">
        <w:rPr>
          <w:rFonts w:ascii="Cambria" w:hAnsi="Cambria"/>
        </w:rPr>
        <w:t>requests</w:t>
      </w:r>
      <w:proofErr w:type="spellEnd"/>
      <w:r w:rsidRPr="004D12EA">
        <w:rPr>
          <w:rFonts w:ascii="Cambria" w:hAnsi="Cambria"/>
        </w:rPr>
        <w:t xml:space="preserve"> e os </w:t>
      </w:r>
      <w:proofErr w:type="spellStart"/>
      <w:r w:rsidRPr="004D12EA">
        <w:rPr>
          <w:rFonts w:ascii="Cambria" w:hAnsi="Cambria"/>
        </w:rPr>
        <w:t>probing</w:t>
      </w:r>
      <w:proofErr w:type="spellEnd"/>
      <w:r w:rsidRPr="004D12EA">
        <w:rPr>
          <w:rFonts w:ascii="Cambria" w:hAnsi="Cambria"/>
        </w:rPr>
        <w:t xml:space="preserve"> responses usámos, à semelhança da alínea 5, o filtro "</w:t>
      </w:r>
      <w:proofErr w:type="spellStart"/>
      <w:r w:rsidRPr="004D12EA">
        <w:rPr>
          <w:rFonts w:ascii="Cambria" w:hAnsi="Cambria"/>
        </w:rPr>
        <w:t>wlan.</w:t>
      </w:r>
      <w:proofErr w:type="gramStart"/>
      <w:r w:rsidRPr="004D12EA">
        <w:rPr>
          <w:rFonts w:ascii="Cambria" w:hAnsi="Cambria"/>
        </w:rPr>
        <w:t>fc.type</w:t>
      </w:r>
      <w:proofErr w:type="gramEnd"/>
      <w:r w:rsidRPr="004D12EA">
        <w:rPr>
          <w:rFonts w:ascii="Cambria" w:hAnsi="Cambria"/>
        </w:rPr>
        <w:t>_subtype</w:t>
      </w:r>
      <w:proofErr w:type="spellEnd"/>
      <w:r w:rsidRPr="004D12EA">
        <w:rPr>
          <w:rFonts w:ascii="Cambria" w:hAnsi="Cambria"/>
        </w:rPr>
        <w:t xml:space="preserve"> == 0x0004 </w:t>
      </w:r>
      <w:proofErr w:type="spellStart"/>
      <w:r w:rsidRPr="004D12EA">
        <w:rPr>
          <w:rFonts w:ascii="Cambria" w:hAnsi="Cambria"/>
        </w:rPr>
        <w:t>or</w:t>
      </w:r>
      <w:proofErr w:type="spellEnd"/>
      <w:r w:rsidRPr="004D12EA">
        <w:rPr>
          <w:rFonts w:ascii="Cambria" w:hAnsi="Cambria"/>
        </w:rPr>
        <w:t xml:space="preserve"> </w:t>
      </w:r>
      <w:proofErr w:type="spellStart"/>
      <w:r w:rsidRPr="004D12EA">
        <w:rPr>
          <w:rFonts w:ascii="Cambria" w:hAnsi="Cambria"/>
        </w:rPr>
        <w:t>wlan.fc.type_subtype</w:t>
      </w:r>
      <w:proofErr w:type="spellEnd"/>
      <w:r w:rsidRPr="004D12EA">
        <w:rPr>
          <w:rFonts w:ascii="Cambria" w:hAnsi="Cambria"/>
        </w:rPr>
        <w:t xml:space="preserve"> == 0x0005", em que 0x0004 e 0x0005 correspondem, respetivamente, a uma trama do subtipo </w:t>
      </w:r>
      <w:proofErr w:type="spellStart"/>
      <w:r w:rsidRPr="004D12EA">
        <w:rPr>
          <w:rFonts w:ascii="Cambria" w:hAnsi="Cambria"/>
        </w:rPr>
        <w:t>probe</w:t>
      </w:r>
      <w:proofErr w:type="spellEnd"/>
      <w:r w:rsidRPr="004D12EA">
        <w:rPr>
          <w:rFonts w:ascii="Cambria" w:hAnsi="Cambria"/>
        </w:rPr>
        <w:t xml:space="preserve"> </w:t>
      </w:r>
      <w:proofErr w:type="spellStart"/>
      <w:r w:rsidRPr="004D12EA">
        <w:rPr>
          <w:rFonts w:ascii="Cambria" w:hAnsi="Cambria"/>
        </w:rPr>
        <w:t>request</w:t>
      </w:r>
      <w:proofErr w:type="spellEnd"/>
      <w:r w:rsidRPr="004D12EA">
        <w:rPr>
          <w:rFonts w:ascii="Cambria" w:hAnsi="Cambria"/>
        </w:rPr>
        <w:t xml:space="preserve"> e do subtipo </w:t>
      </w:r>
      <w:proofErr w:type="spellStart"/>
      <w:r w:rsidRPr="004D12EA">
        <w:rPr>
          <w:rFonts w:ascii="Cambria" w:hAnsi="Cambria"/>
        </w:rPr>
        <w:t>probe</w:t>
      </w:r>
      <w:proofErr w:type="spellEnd"/>
      <w:r w:rsidRPr="004D12EA">
        <w:rPr>
          <w:rFonts w:ascii="Cambria" w:hAnsi="Cambria"/>
        </w:rPr>
        <w:t xml:space="preserve"> response. Conclui</w:t>
      </w:r>
      <w:r w:rsidR="005C1ACF">
        <w:rPr>
          <w:rFonts w:ascii="Cambria" w:hAnsi="Cambria"/>
        </w:rPr>
        <w:t xml:space="preserve">-se </w:t>
      </w:r>
      <w:r w:rsidRPr="004D12EA">
        <w:rPr>
          <w:rFonts w:ascii="Cambria" w:hAnsi="Cambria"/>
        </w:rPr>
        <w:t>isso com base na tabela apresentada nos anexos disponibilizados no enunciado.</w:t>
      </w:r>
    </w:p>
    <w:p w14:paraId="53EFD30D" w14:textId="328089BE" w:rsidR="005E3D0A" w:rsidRDefault="005E3D0A" w:rsidP="00102F09">
      <w:pPr>
        <w:spacing w:line="240" w:lineRule="auto"/>
        <w:ind w:firstLine="720"/>
        <w:jc w:val="both"/>
        <w:rPr>
          <w:rFonts w:ascii="Cambria" w:hAnsi="Cambria"/>
        </w:rPr>
      </w:pPr>
    </w:p>
    <w:p w14:paraId="083106B5" w14:textId="5BDB0892" w:rsidR="005E3D0A" w:rsidRDefault="005E3D0A" w:rsidP="00102F09">
      <w:pPr>
        <w:spacing w:line="240" w:lineRule="auto"/>
        <w:ind w:firstLine="720"/>
        <w:jc w:val="both"/>
        <w:rPr>
          <w:rFonts w:ascii="Cambria" w:hAnsi="Cambria"/>
        </w:rPr>
      </w:pPr>
    </w:p>
    <w:p w14:paraId="7CE4B96E" w14:textId="77777777" w:rsidR="005E3D0A" w:rsidRDefault="005E3D0A" w:rsidP="00102F09">
      <w:pPr>
        <w:spacing w:line="240" w:lineRule="auto"/>
        <w:ind w:firstLine="720"/>
        <w:jc w:val="both"/>
        <w:rPr>
          <w:rFonts w:ascii="Cambria" w:hAnsi="Cambria"/>
        </w:rPr>
      </w:pPr>
    </w:p>
    <w:p w14:paraId="46F45EF9" w14:textId="1D57F019" w:rsidR="00D87005" w:rsidRPr="00D87005" w:rsidRDefault="00D87005" w:rsidP="005C1ACF">
      <w:pPr>
        <w:pStyle w:val="NormalWeb"/>
        <w:spacing w:line="240" w:lineRule="auto"/>
        <w:jc w:val="both"/>
        <w:rPr>
          <w:sz w:val="24"/>
          <w:szCs w:val="24"/>
        </w:rPr>
      </w:pPr>
      <w:r>
        <w:rPr>
          <w:rFonts w:ascii="Cambria" w:hAnsi="Cambria"/>
        </w:rPr>
        <w:lastRenderedPageBreak/>
        <w:t>12)</w:t>
      </w:r>
      <w:r w:rsidRPr="00D87005">
        <w:rPr>
          <w:rFonts w:ascii="Cambria" w:hAnsi="Cambria"/>
        </w:rPr>
        <w:t xml:space="preserve"> Identifique uma </w:t>
      </w:r>
      <w:r w:rsidR="005C1ACF" w:rsidRPr="00D87005">
        <w:rPr>
          <w:rFonts w:ascii="Cambria" w:hAnsi="Cambria"/>
        </w:rPr>
        <w:t>sequência</w:t>
      </w:r>
      <w:r w:rsidRPr="00D87005">
        <w:rPr>
          <w:rFonts w:ascii="Cambria" w:hAnsi="Cambria"/>
        </w:rPr>
        <w:t xml:space="preserve"> de tramas que corresponda a um processo de </w:t>
      </w:r>
      <w:r w:rsidR="003A2660" w:rsidRPr="00D87005">
        <w:rPr>
          <w:rFonts w:ascii="Cambria" w:hAnsi="Cambria"/>
        </w:rPr>
        <w:t>associação</w:t>
      </w:r>
      <w:r w:rsidRPr="00D87005">
        <w:rPr>
          <w:rFonts w:ascii="Cambria" w:hAnsi="Cambria"/>
        </w:rPr>
        <w:t xml:space="preserve"> completo entre a STA e o AP, incluindo a fase de </w:t>
      </w:r>
      <w:r w:rsidR="003A2660" w:rsidRPr="00D87005">
        <w:rPr>
          <w:rFonts w:ascii="Cambria" w:hAnsi="Cambria"/>
        </w:rPr>
        <w:t>autenticação</w:t>
      </w:r>
      <w:r w:rsidRPr="00D87005">
        <w:rPr>
          <w:rFonts w:ascii="Cambria" w:hAnsi="Cambria"/>
        </w:rPr>
        <w:t xml:space="preserve">. </w:t>
      </w:r>
    </w:p>
    <w:p w14:paraId="27EC53E5" w14:textId="0F3A526F" w:rsidR="00D87005" w:rsidRDefault="00D87005" w:rsidP="00B93AD0">
      <w:pPr>
        <w:spacing w:line="240" w:lineRule="auto"/>
        <w:jc w:val="both"/>
        <w:rPr>
          <w:rFonts w:ascii="Cambria" w:hAnsi="Cambria"/>
          <w:b/>
        </w:rPr>
      </w:pPr>
      <w:r w:rsidRPr="00D87005">
        <w:rPr>
          <w:rFonts w:ascii="Cambria" w:hAnsi="Cambria"/>
          <w:b/>
        </w:rPr>
        <w:t>Resposta:</w:t>
      </w:r>
    </w:p>
    <w:p w14:paraId="305B3F13" w14:textId="0F14F3A9" w:rsidR="003A2660" w:rsidRPr="003A2660" w:rsidRDefault="003A2660" w:rsidP="00102F09">
      <w:pPr>
        <w:spacing w:line="240" w:lineRule="auto"/>
        <w:ind w:firstLine="720"/>
        <w:jc w:val="both"/>
        <w:rPr>
          <w:rFonts w:ascii="Cambria" w:hAnsi="Cambria"/>
        </w:rPr>
      </w:pPr>
      <w:r w:rsidRPr="003A2660">
        <w:rPr>
          <w:rFonts w:ascii="Cambria" w:hAnsi="Cambria"/>
        </w:rPr>
        <w:t xml:space="preserve">Antes de qualquer associação todos os dispositivos necessitam de se autenticar, tal é visível na figura </w:t>
      </w:r>
      <w:r w:rsidR="005E3D0A">
        <w:rPr>
          <w:rFonts w:ascii="Cambria" w:hAnsi="Cambria"/>
        </w:rPr>
        <w:t>12</w:t>
      </w:r>
      <w:r w:rsidRPr="003A2660">
        <w:rPr>
          <w:rFonts w:ascii="Cambria" w:hAnsi="Cambria"/>
        </w:rPr>
        <w:t xml:space="preserve">. </w:t>
      </w:r>
    </w:p>
    <w:p w14:paraId="378F8F4C" w14:textId="35147988" w:rsidR="003A2660" w:rsidRPr="003A2660" w:rsidRDefault="003A2660" w:rsidP="00102F09">
      <w:pPr>
        <w:spacing w:line="240" w:lineRule="auto"/>
        <w:ind w:firstLine="720"/>
        <w:jc w:val="both"/>
        <w:rPr>
          <w:rFonts w:ascii="Cambria" w:hAnsi="Cambria"/>
        </w:rPr>
      </w:pPr>
      <w:r w:rsidRPr="003A2660">
        <w:rPr>
          <w:rFonts w:ascii="Cambria" w:hAnsi="Cambria"/>
        </w:rPr>
        <w:t>O dispositivo envia um pedido de autenticação ao AP e caso este último aceite a nova identidade o mesmo envia uma confirmação de autenticação, desta forma verifica-se que a autenticação foi bem-sucedida. Outra forma de provar tal efeito é o facto de o pedido de associação ser efetuado uma vez que para que tal aconteça garantidamente o dispositivo tem de estar autenticado, mesmo que a rede seja aberta.</w:t>
      </w:r>
    </w:p>
    <w:p w14:paraId="197936D2" w14:textId="77777777" w:rsidR="003A2660" w:rsidRPr="003A2660" w:rsidRDefault="003A2660" w:rsidP="00102F09">
      <w:pPr>
        <w:spacing w:line="240" w:lineRule="auto"/>
        <w:ind w:firstLine="720"/>
        <w:jc w:val="both"/>
        <w:rPr>
          <w:rFonts w:ascii="Cambria" w:hAnsi="Cambria"/>
        </w:rPr>
      </w:pPr>
      <w:r w:rsidRPr="003A2660">
        <w:rPr>
          <w:rFonts w:ascii="Cambria" w:hAnsi="Cambria"/>
        </w:rPr>
        <w:t xml:space="preserve">De seguida é enviado um pedido de associação pelo dispositivo indicando o SSID do AP a que se pretende conectar, o seu NIC entre outros campos necessários para estabelecer a associação. </w:t>
      </w:r>
    </w:p>
    <w:p w14:paraId="5A38D275" w14:textId="0B49B3D6" w:rsidR="004D12EA" w:rsidRDefault="003A2660" w:rsidP="00102F09">
      <w:pPr>
        <w:spacing w:line="240" w:lineRule="auto"/>
        <w:ind w:firstLine="720"/>
        <w:jc w:val="both"/>
        <w:rPr>
          <w:rFonts w:ascii="Cambria" w:hAnsi="Cambria"/>
        </w:rPr>
      </w:pPr>
      <w:r w:rsidRPr="003A2660">
        <w:rPr>
          <w:rFonts w:ascii="Cambria" w:hAnsi="Cambria"/>
        </w:rPr>
        <w:t xml:space="preserve">Por último é enviado uma resposta de associação indicando na mesma o ID de associação entre outros dados referentes á associação como se verifica na figura </w:t>
      </w:r>
      <w:r w:rsidR="005E3D0A">
        <w:rPr>
          <w:rFonts w:ascii="Cambria" w:hAnsi="Cambria"/>
        </w:rPr>
        <w:t>13</w:t>
      </w:r>
      <w:r w:rsidRPr="003A2660">
        <w:rPr>
          <w:rFonts w:ascii="Cambria" w:hAnsi="Cambria"/>
        </w:rPr>
        <w:t>.</w:t>
      </w:r>
    </w:p>
    <w:p w14:paraId="50EEA6DF" w14:textId="75910114" w:rsidR="003A2660" w:rsidRDefault="005E3D0A" w:rsidP="003A2660">
      <w:pPr>
        <w:ind w:firstLine="720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 wp14:anchorId="51F7FB0A" wp14:editId="3A12464B">
            <wp:simplePos x="0" y="0"/>
            <wp:positionH relativeFrom="column">
              <wp:posOffset>26228</wp:posOffset>
            </wp:positionH>
            <wp:positionV relativeFrom="paragraph">
              <wp:posOffset>124819</wp:posOffset>
            </wp:positionV>
            <wp:extent cx="5727700" cy="54229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p4ex12v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4A714" w14:textId="77777777" w:rsidR="004D12EA" w:rsidRDefault="004D12EA" w:rsidP="004D12EA">
      <w:pPr>
        <w:ind w:firstLine="720"/>
        <w:jc w:val="both"/>
        <w:rPr>
          <w:rFonts w:ascii="Cambria" w:hAnsi="Cambria"/>
        </w:rPr>
      </w:pPr>
    </w:p>
    <w:p w14:paraId="720AA3F2" w14:textId="77777777" w:rsidR="00746C47" w:rsidRDefault="00746C47" w:rsidP="004D12EA">
      <w:pPr>
        <w:ind w:firstLine="720"/>
        <w:jc w:val="both"/>
        <w:rPr>
          <w:rFonts w:ascii="Cambria" w:hAnsi="Cambria"/>
        </w:rPr>
      </w:pPr>
    </w:p>
    <w:p w14:paraId="1D407A85" w14:textId="45EA6CFF" w:rsidR="004D12EA" w:rsidRDefault="00746C47" w:rsidP="00B93AD0">
      <w:pPr>
        <w:spacing w:line="240" w:lineRule="auto"/>
        <w:ind w:firstLine="720"/>
        <w:jc w:val="center"/>
        <w:rPr>
          <w:rFonts w:ascii="Cambria" w:hAnsi="Cambria"/>
        </w:rPr>
      </w:pPr>
      <w:r>
        <w:rPr>
          <w:rFonts w:ascii="Cambria" w:hAnsi="Cambria"/>
        </w:rPr>
        <w:t xml:space="preserve">Figura </w:t>
      </w:r>
      <w:r w:rsidR="005E3D0A">
        <w:rPr>
          <w:rFonts w:ascii="Cambria" w:hAnsi="Cambria"/>
        </w:rPr>
        <w:t>12</w:t>
      </w:r>
      <w:r>
        <w:rPr>
          <w:rFonts w:ascii="Cambria" w:hAnsi="Cambria"/>
        </w:rPr>
        <w:t xml:space="preserve"> – Tramas de autenticação e associação.</w:t>
      </w:r>
    </w:p>
    <w:p w14:paraId="4DA900AE" w14:textId="77777777" w:rsidR="004D12EA" w:rsidRDefault="003A2660" w:rsidP="004D12EA">
      <w:pPr>
        <w:ind w:firstLine="720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 wp14:anchorId="4931B1BA" wp14:editId="127C0D75">
            <wp:simplePos x="0" y="0"/>
            <wp:positionH relativeFrom="column">
              <wp:posOffset>26228</wp:posOffset>
            </wp:positionH>
            <wp:positionV relativeFrom="paragraph">
              <wp:posOffset>220373</wp:posOffset>
            </wp:positionV>
            <wp:extent cx="5727700" cy="173037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p4ex12association_respon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BEE2C" w14:textId="77777777" w:rsidR="004D12EA" w:rsidRDefault="004D12EA" w:rsidP="004D12EA">
      <w:pPr>
        <w:ind w:firstLine="720"/>
        <w:jc w:val="both"/>
        <w:rPr>
          <w:rFonts w:ascii="Cambria" w:hAnsi="Cambria"/>
        </w:rPr>
      </w:pPr>
    </w:p>
    <w:p w14:paraId="7E3CFB73" w14:textId="77777777" w:rsidR="004D12EA" w:rsidRDefault="004D12EA" w:rsidP="004D12EA">
      <w:pPr>
        <w:ind w:firstLine="720"/>
        <w:jc w:val="both"/>
        <w:rPr>
          <w:rFonts w:ascii="Cambria" w:hAnsi="Cambria"/>
        </w:rPr>
      </w:pPr>
    </w:p>
    <w:p w14:paraId="04877972" w14:textId="77777777" w:rsidR="004D12EA" w:rsidRDefault="004D12EA" w:rsidP="004D12EA">
      <w:pPr>
        <w:ind w:firstLine="720"/>
        <w:jc w:val="both"/>
        <w:rPr>
          <w:rFonts w:ascii="Cambria" w:hAnsi="Cambria"/>
        </w:rPr>
      </w:pPr>
    </w:p>
    <w:p w14:paraId="5C4AB7E5" w14:textId="77777777" w:rsidR="004D12EA" w:rsidRDefault="004D12EA" w:rsidP="004D12EA">
      <w:pPr>
        <w:ind w:firstLine="720"/>
        <w:jc w:val="both"/>
        <w:rPr>
          <w:rFonts w:ascii="Cambria" w:hAnsi="Cambria"/>
        </w:rPr>
      </w:pPr>
    </w:p>
    <w:p w14:paraId="397DAFD9" w14:textId="77777777" w:rsidR="003A2660" w:rsidRDefault="003A2660" w:rsidP="004D12EA">
      <w:pPr>
        <w:ind w:firstLine="720"/>
        <w:jc w:val="both"/>
        <w:rPr>
          <w:rFonts w:ascii="Cambria" w:hAnsi="Cambria"/>
        </w:rPr>
      </w:pPr>
    </w:p>
    <w:p w14:paraId="25CFE1A3" w14:textId="77777777" w:rsidR="004D12EA" w:rsidRDefault="004D12EA" w:rsidP="004D12EA">
      <w:pPr>
        <w:ind w:firstLine="720"/>
        <w:jc w:val="both"/>
        <w:rPr>
          <w:rFonts w:ascii="Cambria" w:hAnsi="Cambria"/>
        </w:rPr>
      </w:pPr>
    </w:p>
    <w:p w14:paraId="331000D5" w14:textId="77777777" w:rsidR="00746C47" w:rsidRDefault="00746C47" w:rsidP="004D12EA">
      <w:pPr>
        <w:ind w:firstLine="720"/>
        <w:jc w:val="both"/>
        <w:rPr>
          <w:rFonts w:ascii="Cambria" w:hAnsi="Cambria"/>
        </w:rPr>
      </w:pPr>
    </w:p>
    <w:p w14:paraId="4A60C728" w14:textId="418DEA98" w:rsidR="004D12EA" w:rsidRDefault="00746C47" w:rsidP="00B93AD0">
      <w:pPr>
        <w:spacing w:line="240" w:lineRule="auto"/>
        <w:ind w:firstLine="720"/>
        <w:jc w:val="center"/>
        <w:rPr>
          <w:rFonts w:ascii="Cambria" w:hAnsi="Cambria"/>
        </w:rPr>
      </w:pPr>
      <w:r>
        <w:rPr>
          <w:rFonts w:ascii="Cambria" w:hAnsi="Cambria"/>
        </w:rPr>
        <w:t xml:space="preserve">Figura </w:t>
      </w:r>
      <w:r w:rsidR="005E3D0A">
        <w:rPr>
          <w:rFonts w:ascii="Cambria" w:hAnsi="Cambria"/>
        </w:rPr>
        <w:t>13</w:t>
      </w:r>
      <w:r>
        <w:rPr>
          <w:rFonts w:ascii="Cambria" w:hAnsi="Cambria"/>
        </w:rPr>
        <w:t xml:space="preserve"> – Trama de resposta de associação</w:t>
      </w:r>
      <w:r w:rsidR="005E3D0A">
        <w:rPr>
          <w:rFonts w:ascii="Cambria" w:hAnsi="Cambria"/>
        </w:rPr>
        <w:t>.</w:t>
      </w:r>
    </w:p>
    <w:p w14:paraId="7C6DAE12" w14:textId="16BBD51D" w:rsidR="00FD4E7C" w:rsidRDefault="00FD4E7C" w:rsidP="005E3D0A">
      <w:pPr>
        <w:ind w:firstLine="720"/>
        <w:jc w:val="center"/>
        <w:rPr>
          <w:rFonts w:ascii="Cambria" w:hAnsi="Cambria"/>
        </w:rPr>
      </w:pPr>
    </w:p>
    <w:p w14:paraId="1003B500" w14:textId="77777777" w:rsidR="00FD4E7C" w:rsidRDefault="00FD4E7C" w:rsidP="00FD4E7C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2E43B220" w14:textId="77777777" w:rsidR="00FD4E7C" w:rsidRDefault="00FD4E7C" w:rsidP="00FD4E7C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26CAC59E" w14:textId="77777777" w:rsidR="00FD4E7C" w:rsidRDefault="00FD4E7C" w:rsidP="00FD4E7C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02FFDC65" w14:textId="77777777" w:rsidR="00FD4E7C" w:rsidRDefault="00FD4E7C" w:rsidP="00FD4E7C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784F93CB" w14:textId="77777777" w:rsidR="00FD4E7C" w:rsidRDefault="00FD4E7C" w:rsidP="00FD4E7C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4F199DF2" w14:textId="2CB6B522" w:rsidR="00FD4E7C" w:rsidRPr="00FD4E7C" w:rsidRDefault="00FD4E7C" w:rsidP="00FD4E7C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  <w:r w:rsidRPr="00FD4E7C">
        <w:rPr>
          <w:rFonts w:ascii="Cambria" w:eastAsia="Times New Roman" w:hAnsi="Cambria" w:cs="Times New Roman"/>
        </w:rPr>
        <w:lastRenderedPageBreak/>
        <w:t>13</w:t>
      </w:r>
      <w:r>
        <w:rPr>
          <w:rFonts w:ascii="Cambria" w:eastAsia="Times New Roman" w:hAnsi="Cambria" w:cs="Times New Roman"/>
        </w:rPr>
        <w:t xml:space="preserve">) </w:t>
      </w:r>
      <w:r w:rsidRPr="00FD4E7C">
        <w:rPr>
          <w:rFonts w:ascii="Cambria" w:eastAsia="Times New Roman" w:hAnsi="Cambria" w:cs="Times New Roman"/>
        </w:rPr>
        <w:t xml:space="preserve">Efetue um diagrama que ilustre a </w:t>
      </w:r>
      <w:proofErr w:type="spellStart"/>
      <w:r w:rsidRPr="00FD4E7C">
        <w:rPr>
          <w:rFonts w:ascii="Cambria" w:eastAsia="Times New Roman" w:hAnsi="Cambria" w:cs="Times New Roman"/>
        </w:rPr>
        <w:t>sequência</w:t>
      </w:r>
      <w:proofErr w:type="spellEnd"/>
      <w:r w:rsidRPr="00FD4E7C">
        <w:rPr>
          <w:rFonts w:ascii="Cambria" w:eastAsia="Times New Roman" w:hAnsi="Cambria" w:cs="Times New Roman"/>
        </w:rPr>
        <w:t xml:space="preserve"> de todas as tramas trocadas no processo. </w:t>
      </w:r>
    </w:p>
    <w:p w14:paraId="7C83C0F9" w14:textId="33CDE16C" w:rsidR="00FD4E7C" w:rsidRDefault="00FD4E7C" w:rsidP="00FD4E7C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  <w:b/>
        </w:rPr>
      </w:pPr>
      <w:r w:rsidRPr="00FD4E7C">
        <w:rPr>
          <w:rFonts w:ascii="Cambria" w:eastAsia="Times New Roman" w:hAnsi="Cambria" w:cs="Times New Roman"/>
          <w:b/>
        </w:rPr>
        <w:t>Resposta:</w:t>
      </w:r>
    </w:p>
    <w:p w14:paraId="7C4DB297" w14:textId="1FE5DDAA" w:rsidR="00FD4E7C" w:rsidRDefault="00FD4E7C" w:rsidP="00FD4E7C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  <w:b/>
        </w:rPr>
      </w:pPr>
      <w:r>
        <w:rPr>
          <w:rFonts w:ascii="Cambria" w:eastAsia="Times New Roman" w:hAnsi="Cambria" w:cs="Times New Roman"/>
          <w:b/>
          <w:noProof/>
        </w:rPr>
        <w:drawing>
          <wp:inline distT="0" distB="0" distL="0" distR="0" wp14:anchorId="529E3CFE" wp14:editId="1BDACEFB">
            <wp:extent cx="5727700" cy="4800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p4ex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939B" w14:textId="35845478" w:rsidR="00FD4E7C" w:rsidRPr="00FD4E7C" w:rsidRDefault="00FD4E7C" w:rsidP="00FD4E7C">
      <w:pPr>
        <w:spacing w:before="100" w:beforeAutospacing="1" w:after="100" w:afterAutospacing="1" w:line="240" w:lineRule="auto"/>
        <w:jc w:val="center"/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t>Figura 14 -Tramas envolvidas no processo de associação.</w:t>
      </w:r>
    </w:p>
    <w:p w14:paraId="68542567" w14:textId="668683B4" w:rsidR="005E3D0A" w:rsidRDefault="00FD4E7C" w:rsidP="00102F09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  <w:r>
        <w:rPr>
          <w:rFonts w:ascii="Cambria" w:hAnsi="Cambria"/>
        </w:rPr>
        <w:tab/>
        <w:t xml:space="preserve">O esquema acima é bastante intuitivo acerca do processo de associação, no entanto é implícito que o Active/Passive </w:t>
      </w:r>
      <w:proofErr w:type="spellStart"/>
      <w:r>
        <w:rPr>
          <w:rFonts w:ascii="Cambria" w:hAnsi="Cambria"/>
        </w:rPr>
        <w:t>scanning</w:t>
      </w:r>
      <w:proofErr w:type="spellEnd"/>
      <w:r>
        <w:rPr>
          <w:rFonts w:ascii="Cambria" w:hAnsi="Cambria"/>
        </w:rPr>
        <w:t xml:space="preserve"> foi efetuado através de uma trama Beacon.</w:t>
      </w:r>
    </w:p>
    <w:p w14:paraId="4CF9B79D" w14:textId="77777777" w:rsidR="005E3D0A" w:rsidRDefault="005E3D0A" w:rsidP="00102F09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30EE07C6" w14:textId="77777777" w:rsidR="005E3D0A" w:rsidRDefault="005E3D0A" w:rsidP="00102F09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289CE4EA" w14:textId="77777777" w:rsidR="005E3D0A" w:rsidRDefault="005E3D0A" w:rsidP="00102F09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66651B18" w14:textId="77777777" w:rsidR="005E3D0A" w:rsidRDefault="005E3D0A" w:rsidP="00102F09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15FBDBB4" w14:textId="77777777" w:rsidR="005E3D0A" w:rsidRDefault="005E3D0A" w:rsidP="00102F09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74E9812E" w14:textId="77777777" w:rsidR="005E3D0A" w:rsidRDefault="005E3D0A" w:rsidP="00102F09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51459D3D" w14:textId="77777777" w:rsidR="005E3D0A" w:rsidRDefault="005E3D0A" w:rsidP="00102F09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</w:p>
    <w:p w14:paraId="7DC51342" w14:textId="5B3560B4" w:rsidR="00D671ED" w:rsidRDefault="00D671ED" w:rsidP="00102F09">
      <w:pPr>
        <w:spacing w:before="100" w:beforeAutospacing="1" w:after="100" w:afterAutospacing="1" w:line="240" w:lineRule="auto"/>
        <w:jc w:val="both"/>
        <w:rPr>
          <w:rFonts w:ascii="Cambria" w:eastAsia="Times New Roman" w:hAnsi="Cambria" w:cs="Times New Roman"/>
        </w:rPr>
      </w:pPr>
      <w:r w:rsidRPr="00D671ED">
        <w:rPr>
          <w:rFonts w:ascii="Cambria" w:eastAsia="Times New Roman" w:hAnsi="Cambria" w:cs="Times New Roman"/>
        </w:rPr>
        <w:lastRenderedPageBreak/>
        <w:t>14</w:t>
      </w:r>
      <w:r>
        <w:rPr>
          <w:rFonts w:ascii="Cambria" w:eastAsia="Times New Roman" w:hAnsi="Cambria" w:cs="Times New Roman"/>
        </w:rPr>
        <w:t xml:space="preserve">) </w:t>
      </w:r>
      <w:r w:rsidRPr="00D671ED">
        <w:rPr>
          <w:rFonts w:ascii="Cambria" w:eastAsia="Times New Roman" w:hAnsi="Cambria" w:cs="Times New Roman"/>
        </w:rPr>
        <w:t xml:space="preserve">Considere a trama de dados no455. Sabendo que o campo </w:t>
      </w:r>
      <w:proofErr w:type="spellStart"/>
      <w:r w:rsidRPr="00D671ED">
        <w:rPr>
          <w:rFonts w:ascii="Cambria" w:eastAsia="Times New Roman" w:hAnsi="Cambria" w:cs="Times New Roman"/>
          <w:i/>
          <w:iCs/>
        </w:rPr>
        <w:t>Frame</w:t>
      </w:r>
      <w:proofErr w:type="spellEnd"/>
      <w:r w:rsidRPr="00D671ED">
        <w:rPr>
          <w:rFonts w:ascii="Cambria" w:eastAsia="Times New Roman" w:hAnsi="Cambria" w:cs="Times New Roman"/>
          <w:i/>
          <w:iCs/>
        </w:rPr>
        <w:t xml:space="preserve"> </w:t>
      </w:r>
      <w:proofErr w:type="spellStart"/>
      <w:r w:rsidRPr="00D671ED">
        <w:rPr>
          <w:rFonts w:ascii="Cambria" w:eastAsia="Times New Roman" w:hAnsi="Cambria" w:cs="Times New Roman"/>
          <w:i/>
          <w:iCs/>
        </w:rPr>
        <w:t>Control</w:t>
      </w:r>
      <w:proofErr w:type="spellEnd"/>
      <w:r w:rsidRPr="00D671ED">
        <w:rPr>
          <w:rFonts w:ascii="Cambria" w:eastAsia="Times New Roman" w:hAnsi="Cambria" w:cs="Times New Roman"/>
          <w:i/>
          <w:iCs/>
        </w:rPr>
        <w:t xml:space="preserve"> </w:t>
      </w:r>
      <w:r w:rsidRPr="00D671ED">
        <w:rPr>
          <w:rFonts w:ascii="Cambria" w:eastAsia="Times New Roman" w:hAnsi="Cambria" w:cs="Times New Roman"/>
        </w:rPr>
        <w:t xml:space="preserve">contido no </w:t>
      </w:r>
      <w:r w:rsidR="005E3D0A" w:rsidRPr="00D671ED">
        <w:rPr>
          <w:rFonts w:ascii="Cambria" w:eastAsia="Times New Roman" w:hAnsi="Cambria" w:cs="Times New Roman"/>
        </w:rPr>
        <w:t>cabeçalho</w:t>
      </w:r>
      <w:r w:rsidRPr="00D671ED">
        <w:rPr>
          <w:rFonts w:ascii="Cambria" w:eastAsia="Times New Roman" w:hAnsi="Cambria" w:cs="Times New Roman"/>
        </w:rPr>
        <w:t xml:space="preserve"> das tramas 802.11 permite especificar a direccionalidade das tramas, o que pode concluir face à direccionalidade dessa trama, </w:t>
      </w:r>
      <w:r w:rsidR="005E3D0A" w:rsidRPr="00D671ED">
        <w:rPr>
          <w:rFonts w:ascii="Cambria" w:eastAsia="Times New Roman" w:hAnsi="Cambria" w:cs="Times New Roman"/>
        </w:rPr>
        <w:t>ser</w:t>
      </w:r>
      <w:r w:rsidR="005E3D0A">
        <w:rPr>
          <w:rFonts w:ascii="Cambria" w:eastAsia="Times New Roman" w:hAnsi="Cambria" w:cs="Times New Roman"/>
        </w:rPr>
        <w:t>á</w:t>
      </w:r>
      <w:r w:rsidRPr="00D671ED">
        <w:rPr>
          <w:rFonts w:ascii="Cambria" w:eastAsia="Times New Roman" w:hAnsi="Cambria" w:cs="Times New Roman"/>
        </w:rPr>
        <w:t xml:space="preserve"> local à WLAN? </w:t>
      </w:r>
    </w:p>
    <w:p w14:paraId="4200DACB" w14:textId="7F170947" w:rsidR="0037349D" w:rsidRDefault="0037349D" w:rsidP="00D671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46A751" wp14:editId="344E199E">
            <wp:extent cx="5727700" cy="2477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p4ex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A8BC" w14:textId="69606572" w:rsidR="00D671ED" w:rsidRDefault="00D671ED" w:rsidP="005E3D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Figura </w:t>
      </w:r>
      <w:r w:rsidR="005E3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FD4E7C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Campo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 trama nº455.</w:t>
      </w:r>
    </w:p>
    <w:p w14:paraId="0012F1D1" w14:textId="31CBF4AF" w:rsidR="00D671ED" w:rsidRDefault="00D671ED" w:rsidP="00D671ED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</w:rPr>
      </w:pPr>
      <w:r w:rsidRPr="00D671ED">
        <w:rPr>
          <w:rFonts w:ascii="Cambria" w:eastAsia="Times New Roman" w:hAnsi="Cambria" w:cs="Times New Roman"/>
          <w:b/>
        </w:rPr>
        <w:t xml:space="preserve">Resposta: </w:t>
      </w:r>
    </w:p>
    <w:p w14:paraId="015AADF8" w14:textId="0FBA4622" w:rsidR="0052495C" w:rsidRPr="00B93AD0" w:rsidRDefault="0037349D" w:rsidP="00B93AD0">
      <w:pPr>
        <w:spacing w:before="100" w:beforeAutospacing="1" w:after="100" w:afterAutospacing="1" w:line="240" w:lineRule="auto"/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  <w:b/>
        </w:rPr>
        <w:tab/>
      </w:r>
      <w:r>
        <w:rPr>
          <w:rFonts w:ascii="Cambria" w:eastAsia="Times New Roman" w:hAnsi="Cambria" w:cs="Times New Roman"/>
        </w:rPr>
        <w:t xml:space="preserve">Como se pode verificar na figura acima, a </w:t>
      </w:r>
      <w:proofErr w:type="spellStart"/>
      <w:r>
        <w:rPr>
          <w:rFonts w:ascii="Cambria" w:eastAsia="Times New Roman" w:hAnsi="Cambria" w:cs="Times New Roman"/>
        </w:rPr>
        <w:t>direcionalidade</w:t>
      </w:r>
      <w:proofErr w:type="spellEnd"/>
      <w:r>
        <w:rPr>
          <w:rFonts w:ascii="Cambria" w:eastAsia="Times New Roman" w:hAnsi="Cambria" w:cs="Times New Roman"/>
        </w:rPr>
        <w:t xml:space="preserve"> da trama </w:t>
      </w:r>
      <w:r w:rsidRPr="0052495C">
        <w:rPr>
          <w:rFonts w:ascii="Cambria" w:eastAsia="Times New Roman" w:hAnsi="Cambria" w:cs="Times New Roman"/>
          <w:b/>
        </w:rPr>
        <w:t>455</w:t>
      </w:r>
      <w:r>
        <w:rPr>
          <w:rFonts w:ascii="Cambria" w:eastAsia="Times New Roman" w:hAnsi="Cambria" w:cs="Times New Roman"/>
        </w:rPr>
        <w:t xml:space="preserve"> é do sistema de distribuição</w:t>
      </w:r>
      <w:r w:rsidR="0052495C">
        <w:rPr>
          <w:rFonts w:ascii="Cambria" w:eastAsia="Times New Roman" w:hAnsi="Cambria" w:cs="Times New Roman"/>
        </w:rPr>
        <w:t xml:space="preserve"> (</w:t>
      </w:r>
      <w:r w:rsidR="0052495C" w:rsidRPr="0052495C">
        <w:rPr>
          <w:rFonts w:ascii="Cambria" w:eastAsia="Times New Roman" w:hAnsi="Cambria" w:cs="Times New Roman"/>
          <w:b/>
        </w:rPr>
        <w:t>DS</w:t>
      </w:r>
      <w:r w:rsidR="0052495C">
        <w:rPr>
          <w:rFonts w:ascii="Cambria" w:eastAsia="Times New Roman" w:hAnsi="Cambria" w:cs="Times New Roman"/>
        </w:rPr>
        <w:t>)</w:t>
      </w:r>
      <w:r>
        <w:rPr>
          <w:rFonts w:ascii="Cambria" w:eastAsia="Times New Roman" w:hAnsi="Cambria" w:cs="Times New Roman"/>
        </w:rPr>
        <w:t xml:space="preserve"> para o </w:t>
      </w:r>
      <w:r w:rsidRPr="0052495C">
        <w:rPr>
          <w:rFonts w:ascii="Cambria" w:eastAsia="Times New Roman" w:hAnsi="Cambria" w:cs="Times New Roman"/>
          <w:b/>
        </w:rPr>
        <w:t xml:space="preserve">STA </w:t>
      </w:r>
      <w:r>
        <w:rPr>
          <w:rFonts w:ascii="Cambria" w:eastAsia="Times New Roman" w:hAnsi="Cambria" w:cs="Times New Roman"/>
        </w:rPr>
        <w:t xml:space="preserve">via </w:t>
      </w:r>
      <w:r w:rsidRPr="0052495C">
        <w:rPr>
          <w:rFonts w:ascii="Cambria" w:eastAsia="Times New Roman" w:hAnsi="Cambria" w:cs="Times New Roman"/>
          <w:b/>
        </w:rPr>
        <w:t>AP,</w:t>
      </w:r>
      <w:r>
        <w:rPr>
          <w:rFonts w:ascii="Cambria" w:eastAsia="Times New Roman" w:hAnsi="Cambria" w:cs="Times New Roman"/>
        </w:rPr>
        <w:t xml:space="preserve"> sendo que o tipo é 2 e o subtipo é 8, logo </w:t>
      </w:r>
      <w:proofErr w:type="spellStart"/>
      <w:r w:rsidRPr="0037349D">
        <w:rPr>
          <w:rFonts w:ascii="Cambria" w:eastAsia="Times New Roman" w:hAnsi="Cambria" w:cs="Times New Roman"/>
          <w:b/>
        </w:rPr>
        <w:t>fromDS</w:t>
      </w:r>
      <w:proofErr w:type="spellEnd"/>
      <w:r w:rsidRPr="0037349D">
        <w:rPr>
          <w:rFonts w:ascii="Cambria" w:eastAsia="Times New Roman" w:hAnsi="Cambria" w:cs="Times New Roman"/>
          <w:b/>
        </w:rPr>
        <w:t xml:space="preserve"> </w:t>
      </w:r>
      <w:r>
        <w:rPr>
          <w:rFonts w:ascii="Cambria" w:eastAsia="Times New Roman" w:hAnsi="Cambria" w:cs="Times New Roman"/>
        </w:rPr>
        <w:t xml:space="preserve">vale 1 e o </w:t>
      </w:r>
      <w:proofErr w:type="spellStart"/>
      <w:r w:rsidRPr="0037349D">
        <w:rPr>
          <w:rFonts w:ascii="Cambria" w:eastAsia="Times New Roman" w:hAnsi="Cambria" w:cs="Times New Roman"/>
          <w:b/>
        </w:rPr>
        <w:t>toDS</w:t>
      </w:r>
      <w:proofErr w:type="spellEnd"/>
      <w:r w:rsidRPr="0037349D">
        <w:rPr>
          <w:rFonts w:ascii="Cambria" w:eastAsia="Times New Roman" w:hAnsi="Cambria" w:cs="Times New Roman"/>
          <w:b/>
        </w:rPr>
        <w:t xml:space="preserve"> </w:t>
      </w:r>
      <w:r>
        <w:rPr>
          <w:rFonts w:ascii="Cambria" w:eastAsia="Times New Roman" w:hAnsi="Cambria" w:cs="Times New Roman"/>
        </w:rPr>
        <w:t>vale 0, l</w:t>
      </w:r>
      <w:r w:rsidR="0052495C">
        <w:rPr>
          <w:rFonts w:ascii="Cambria" w:eastAsia="Times New Roman" w:hAnsi="Cambria" w:cs="Times New Roman"/>
        </w:rPr>
        <w:t xml:space="preserve">ogo a </w:t>
      </w:r>
      <w:proofErr w:type="spellStart"/>
      <w:r w:rsidR="0052495C">
        <w:rPr>
          <w:rFonts w:ascii="Cambria" w:eastAsia="Times New Roman" w:hAnsi="Cambria" w:cs="Times New Roman"/>
        </w:rPr>
        <w:t>direcionalidade</w:t>
      </w:r>
      <w:proofErr w:type="spellEnd"/>
      <w:r w:rsidR="0052495C">
        <w:rPr>
          <w:rFonts w:ascii="Cambria" w:eastAsia="Times New Roman" w:hAnsi="Cambria" w:cs="Times New Roman"/>
        </w:rPr>
        <w:t xml:space="preserve"> é local à </w:t>
      </w:r>
      <w:r w:rsidR="0052495C" w:rsidRPr="0052495C">
        <w:rPr>
          <w:rFonts w:ascii="Cambria" w:eastAsia="Times New Roman" w:hAnsi="Cambria" w:cs="Times New Roman"/>
          <w:b/>
        </w:rPr>
        <w:t>WLAN.</w:t>
      </w:r>
    </w:p>
    <w:p w14:paraId="79E03C05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7718F954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75BBAB1B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0B487C49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5884BA67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6C19F4DE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6DEC4CB3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564CB5BB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7BEC9B96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59D774CB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42077663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25C27B5A" w14:textId="02C105C8" w:rsidR="00D2587D" w:rsidRDefault="005321C1" w:rsidP="005C1ACF">
      <w:pPr>
        <w:pStyle w:val="NormalWeb"/>
        <w:spacing w:line="240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15) </w:t>
      </w:r>
      <w:r w:rsidR="00D2587D" w:rsidRPr="00D2587D">
        <w:rPr>
          <w:rFonts w:ascii="Cambria" w:hAnsi="Cambria"/>
        </w:rPr>
        <w:t xml:space="preserve">Para a trama de dados no455, transcreva os </w:t>
      </w:r>
      <w:proofErr w:type="spellStart"/>
      <w:r w:rsidR="00D2587D" w:rsidRPr="00D2587D">
        <w:rPr>
          <w:rFonts w:ascii="Cambria" w:hAnsi="Cambria"/>
        </w:rPr>
        <w:t>endereços</w:t>
      </w:r>
      <w:proofErr w:type="spellEnd"/>
      <w:r w:rsidR="00D2587D" w:rsidRPr="00D2587D">
        <w:rPr>
          <w:rFonts w:ascii="Cambria" w:hAnsi="Cambria"/>
        </w:rPr>
        <w:t xml:space="preserve"> MAC em uso, identificando qual o </w:t>
      </w:r>
      <w:proofErr w:type="spellStart"/>
      <w:r w:rsidR="00D2587D" w:rsidRPr="00D2587D">
        <w:rPr>
          <w:rFonts w:ascii="Cambria" w:hAnsi="Cambria"/>
        </w:rPr>
        <w:t>endereço</w:t>
      </w:r>
      <w:proofErr w:type="spellEnd"/>
      <w:r w:rsidR="00D2587D" w:rsidRPr="00D2587D">
        <w:rPr>
          <w:rFonts w:ascii="Cambria" w:hAnsi="Cambria"/>
        </w:rPr>
        <w:t xml:space="preserve"> MAC correspondente ao </w:t>
      </w:r>
      <w:proofErr w:type="spellStart"/>
      <w:r w:rsidR="00D2587D" w:rsidRPr="00D2587D">
        <w:rPr>
          <w:rFonts w:ascii="Cambria" w:hAnsi="Cambria"/>
          <w:i/>
          <w:iCs/>
        </w:rPr>
        <w:t>host</w:t>
      </w:r>
      <w:proofErr w:type="spellEnd"/>
      <w:r w:rsidR="00D2587D" w:rsidRPr="00D2587D">
        <w:rPr>
          <w:rFonts w:ascii="Cambria" w:hAnsi="Cambria"/>
          <w:i/>
          <w:iCs/>
        </w:rPr>
        <w:t xml:space="preserve"> </w:t>
      </w:r>
      <w:r w:rsidR="00D2587D" w:rsidRPr="00D2587D">
        <w:rPr>
          <w:rFonts w:ascii="Cambria" w:hAnsi="Cambria"/>
        </w:rPr>
        <w:t xml:space="preserve">sem fios (STA), ao AP e ao router de acesso ao sistema de </w:t>
      </w:r>
      <w:proofErr w:type="spellStart"/>
      <w:r w:rsidR="00D2587D" w:rsidRPr="00D2587D">
        <w:rPr>
          <w:rFonts w:ascii="Cambria" w:hAnsi="Cambria"/>
        </w:rPr>
        <w:t>distribuição</w:t>
      </w:r>
      <w:proofErr w:type="spellEnd"/>
      <w:r w:rsidR="00D2587D" w:rsidRPr="00D2587D">
        <w:rPr>
          <w:rFonts w:ascii="Cambria" w:hAnsi="Cambria"/>
        </w:rPr>
        <w:t xml:space="preserve">? </w:t>
      </w:r>
    </w:p>
    <w:p w14:paraId="76B4C369" w14:textId="77777777" w:rsidR="00B93AD0" w:rsidRDefault="00D2587D" w:rsidP="00B93AD0">
      <w:pPr>
        <w:pStyle w:val="NormalWeb"/>
        <w:spacing w:line="240" w:lineRule="auto"/>
        <w:jc w:val="both"/>
        <w:rPr>
          <w:rFonts w:ascii="Cambria" w:hAnsi="Cambria"/>
          <w:b/>
        </w:rPr>
      </w:pPr>
      <w:r w:rsidRPr="00D2587D">
        <w:rPr>
          <w:rFonts w:ascii="Cambria" w:hAnsi="Cambria"/>
          <w:b/>
        </w:rPr>
        <w:t>Resposta:</w:t>
      </w:r>
    </w:p>
    <w:p w14:paraId="5982A6C3" w14:textId="33559EAB" w:rsidR="00D2587D" w:rsidRDefault="00480BDC" w:rsidP="00B93AD0">
      <w:pPr>
        <w:pStyle w:val="NormalWeb"/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2BD6B7" wp14:editId="66D8DE1B">
            <wp:extent cx="5727700" cy="3296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p4ex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7464" w14:textId="2C42C629" w:rsidR="007C1A14" w:rsidRPr="00FD4E7C" w:rsidRDefault="005E3D0A" w:rsidP="00FD4E7C">
      <w:pPr>
        <w:pStyle w:val="NormalWeb"/>
        <w:jc w:val="center"/>
        <w:rPr>
          <w:rFonts w:ascii="Cambria" w:hAnsi="Cambria"/>
        </w:rPr>
      </w:pPr>
      <w:r w:rsidRPr="005E3D0A">
        <w:rPr>
          <w:rFonts w:ascii="Cambria" w:hAnsi="Cambria"/>
        </w:rPr>
        <w:t>Figura 1</w:t>
      </w:r>
      <w:r w:rsidR="00FD4E7C">
        <w:rPr>
          <w:rFonts w:ascii="Cambria" w:hAnsi="Cambria"/>
        </w:rPr>
        <w:t>6</w:t>
      </w:r>
      <w:r w:rsidRPr="005E3D0A">
        <w:rPr>
          <w:rFonts w:ascii="Cambria" w:hAnsi="Cambria"/>
        </w:rPr>
        <w:t xml:space="preserve"> </w:t>
      </w:r>
      <w:r w:rsidR="00FD4E7C">
        <w:rPr>
          <w:rFonts w:ascii="Cambria" w:hAnsi="Cambria"/>
        </w:rPr>
        <w:t>–</w:t>
      </w:r>
      <w:r w:rsidRPr="005E3D0A">
        <w:rPr>
          <w:rFonts w:ascii="Cambria" w:hAnsi="Cambria"/>
        </w:rPr>
        <w:t xml:space="preserve"> </w:t>
      </w:r>
      <w:r w:rsidR="00FD4E7C">
        <w:rPr>
          <w:rFonts w:ascii="Cambria" w:hAnsi="Cambria"/>
        </w:rPr>
        <w:t>Endereços da trama 455.</w:t>
      </w:r>
    </w:p>
    <w:p w14:paraId="701E0B08" w14:textId="080C2013" w:rsidR="00102F09" w:rsidRPr="005E3D0A" w:rsidRDefault="00480BDC" w:rsidP="005E3D0A">
      <w:pPr>
        <w:spacing w:line="240" w:lineRule="auto"/>
        <w:ind w:firstLine="720"/>
        <w:jc w:val="both"/>
        <w:rPr>
          <w:rFonts w:ascii="Cambria" w:hAnsi="Cambria"/>
        </w:rPr>
      </w:pPr>
      <w:r w:rsidRPr="005E3D0A">
        <w:rPr>
          <w:rFonts w:ascii="Cambria" w:hAnsi="Cambria"/>
        </w:rPr>
        <w:t>O endereço</w:t>
      </w:r>
      <w:r w:rsidR="00D2587D" w:rsidRPr="005E3D0A">
        <w:rPr>
          <w:rFonts w:ascii="Cambria" w:hAnsi="Cambria"/>
        </w:rPr>
        <w:t xml:space="preserve"> MAC do </w:t>
      </w:r>
      <w:proofErr w:type="spellStart"/>
      <w:r w:rsidR="00D2587D" w:rsidRPr="005E3D0A">
        <w:rPr>
          <w:rFonts w:ascii="Cambria" w:hAnsi="Cambria"/>
        </w:rPr>
        <w:t>host</w:t>
      </w:r>
      <w:proofErr w:type="spellEnd"/>
      <w:r w:rsidR="00D2587D" w:rsidRPr="005E3D0A">
        <w:rPr>
          <w:rFonts w:ascii="Cambria" w:hAnsi="Cambria"/>
        </w:rPr>
        <w:t xml:space="preserve"> sem fios (STA) est</w:t>
      </w:r>
      <w:r w:rsidRPr="005E3D0A">
        <w:rPr>
          <w:rFonts w:ascii="Cambria" w:hAnsi="Cambria"/>
        </w:rPr>
        <w:t xml:space="preserve">á no campo STA </w:t>
      </w:r>
      <w:proofErr w:type="spellStart"/>
      <w:r w:rsidRPr="005E3D0A">
        <w:rPr>
          <w:rFonts w:ascii="Cambria" w:hAnsi="Cambria"/>
        </w:rPr>
        <w:t>address</w:t>
      </w:r>
      <w:proofErr w:type="spellEnd"/>
      <w:r w:rsidR="00D2587D" w:rsidRPr="005E3D0A">
        <w:rPr>
          <w:rFonts w:ascii="Cambria" w:hAnsi="Cambria"/>
        </w:rPr>
        <w:t xml:space="preserve"> (d</w:t>
      </w:r>
      <w:proofErr w:type="gramStart"/>
      <w:r w:rsidR="00D2587D" w:rsidRPr="005E3D0A">
        <w:rPr>
          <w:rFonts w:ascii="Cambria" w:hAnsi="Cambria"/>
        </w:rPr>
        <w:t>8:a</w:t>
      </w:r>
      <w:proofErr w:type="gramEnd"/>
      <w:r w:rsidR="00D2587D" w:rsidRPr="005E3D0A">
        <w:rPr>
          <w:rFonts w:ascii="Cambria" w:hAnsi="Cambria"/>
        </w:rPr>
        <w:t>2:5e:71:41:a1), enquan</w:t>
      </w:r>
      <w:r w:rsidRPr="005E3D0A">
        <w:rPr>
          <w:rFonts w:ascii="Cambria" w:hAnsi="Cambria"/>
        </w:rPr>
        <w:t xml:space="preserve">to que o endereço do Access </w:t>
      </w:r>
      <w:proofErr w:type="spellStart"/>
      <w:r w:rsidRPr="005E3D0A">
        <w:rPr>
          <w:rFonts w:ascii="Cambria" w:hAnsi="Cambria"/>
        </w:rPr>
        <w:t>Point</w:t>
      </w:r>
      <w:proofErr w:type="spellEnd"/>
      <w:r w:rsidRPr="005E3D0A">
        <w:rPr>
          <w:rFonts w:ascii="Cambria" w:hAnsi="Cambria"/>
        </w:rPr>
        <w:t xml:space="preserve"> (AP) está no campo BSS Id (bc:14:01:af:b1:98).</w:t>
      </w:r>
    </w:p>
    <w:p w14:paraId="38A56613" w14:textId="77777777" w:rsidR="005E3D0A" w:rsidRDefault="005E3D0A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73E1714A" w14:textId="77777777" w:rsidR="005E3D0A" w:rsidRDefault="005E3D0A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3E98751F" w14:textId="77777777" w:rsidR="005E3D0A" w:rsidRDefault="005E3D0A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06806C76" w14:textId="77777777" w:rsidR="005E3D0A" w:rsidRDefault="005E3D0A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749CBA85" w14:textId="77777777" w:rsidR="005E3D0A" w:rsidRDefault="005E3D0A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61E855CA" w14:textId="77777777" w:rsidR="005E3D0A" w:rsidRDefault="005E3D0A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32C46E06" w14:textId="77777777" w:rsidR="005E3D0A" w:rsidRDefault="005E3D0A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6D5B8B38" w14:textId="0FB98351" w:rsidR="005E3D0A" w:rsidRDefault="005E3D0A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5AEF6AC1" w14:textId="77777777" w:rsidR="00B93AD0" w:rsidRDefault="00B93AD0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430B088A" w14:textId="77777777" w:rsidR="005E3D0A" w:rsidRDefault="005E3D0A" w:rsidP="005C1ACF">
      <w:pPr>
        <w:pStyle w:val="NormalWeb"/>
        <w:spacing w:line="240" w:lineRule="auto"/>
        <w:jc w:val="both"/>
        <w:rPr>
          <w:rFonts w:ascii="Cambria" w:hAnsi="Cambria"/>
        </w:rPr>
      </w:pPr>
    </w:p>
    <w:p w14:paraId="390EFE64" w14:textId="6BF8CE30" w:rsidR="00102F09" w:rsidRPr="00102F09" w:rsidRDefault="00102F09" w:rsidP="005C1ACF">
      <w:pPr>
        <w:pStyle w:val="NormalWeb"/>
        <w:spacing w:line="240" w:lineRule="auto"/>
        <w:jc w:val="both"/>
        <w:rPr>
          <w:rFonts w:ascii="Cambria" w:hAnsi="Cambria"/>
        </w:rPr>
      </w:pPr>
      <w:r w:rsidRPr="00102F09">
        <w:rPr>
          <w:rFonts w:ascii="Cambria" w:hAnsi="Cambria"/>
        </w:rPr>
        <w:lastRenderedPageBreak/>
        <w:t xml:space="preserve">16) </w:t>
      </w:r>
      <w:r w:rsidRPr="00102F09">
        <w:rPr>
          <w:rFonts w:ascii="Cambria" w:hAnsi="Cambria"/>
        </w:rPr>
        <w:t xml:space="preserve">Como interpreta a trama no457 face à sua direccionalidade e </w:t>
      </w:r>
      <w:r w:rsidR="005E3D0A" w:rsidRPr="00102F09">
        <w:rPr>
          <w:rFonts w:ascii="Cambria" w:hAnsi="Cambria"/>
        </w:rPr>
        <w:t>endereçamento</w:t>
      </w:r>
      <w:r w:rsidRPr="00102F09">
        <w:rPr>
          <w:rFonts w:ascii="Cambria" w:hAnsi="Cambria"/>
        </w:rPr>
        <w:t xml:space="preserve"> MAC? </w:t>
      </w:r>
    </w:p>
    <w:p w14:paraId="74179F20" w14:textId="008924D8" w:rsidR="00102F09" w:rsidRDefault="00102F09" w:rsidP="005C1ACF">
      <w:pPr>
        <w:pStyle w:val="NormalWeb"/>
        <w:spacing w:line="240" w:lineRule="auto"/>
        <w:jc w:val="both"/>
        <w:rPr>
          <w:rFonts w:ascii="Cambria" w:hAnsi="Cambria"/>
          <w:b/>
          <w:lang w:val="en-US"/>
        </w:rPr>
      </w:pPr>
      <w:proofErr w:type="spellStart"/>
      <w:r w:rsidRPr="00102F09">
        <w:rPr>
          <w:rFonts w:ascii="Cambria" w:hAnsi="Cambria"/>
          <w:b/>
          <w:lang w:val="en-US"/>
        </w:rPr>
        <w:t>Resposta</w:t>
      </w:r>
      <w:proofErr w:type="spellEnd"/>
      <w:r w:rsidRPr="00102F09">
        <w:rPr>
          <w:rFonts w:ascii="Cambria" w:hAnsi="Cambria"/>
          <w:b/>
          <w:lang w:val="en-US"/>
        </w:rPr>
        <w:t>:</w:t>
      </w:r>
    </w:p>
    <w:p w14:paraId="28573023" w14:textId="21C37F82" w:rsidR="00102F09" w:rsidRDefault="00102F09" w:rsidP="00102F09">
      <w:pPr>
        <w:pStyle w:val="NormalWeb"/>
        <w:jc w:val="both"/>
        <w:rPr>
          <w:rFonts w:ascii="Cambria" w:hAnsi="Cambria"/>
          <w:b/>
          <w:lang w:val="en-US"/>
        </w:rPr>
      </w:pPr>
      <w:r>
        <w:rPr>
          <w:rFonts w:ascii="Cambria" w:hAnsi="Cambria"/>
          <w:b/>
          <w:noProof/>
          <w:lang w:val="en-US"/>
        </w:rPr>
        <w:drawing>
          <wp:inline distT="0" distB="0" distL="0" distR="0" wp14:anchorId="163FE10E" wp14:editId="54171C0A">
            <wp:extent cx="5727700" cy="3271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6448" w14:textId="0861C55A" w:rsidR="005E3D0A" w:rsidRPr="00FD4E7C" w:rsidRDefault="005E3D0A" w:rsidP="005E3D0A">
      <w:pPr>
        <w:pStyle w:val="NormalWeb"/>
        <w:jc w:val="center"/>
        <w:rPr>
          <w:rFonts w:ascii="Cambria" w:hAnsi="Cambria"/>
        </w:rPr>
      </w:pPr>
      <w:r w:rsidRPr="00FD4E7C">
        <w:rPr>
          <w:rFonts w:ascii="Cambria" w:hAnsi="Cambria"/>
        </w:rPr>
        <w:t>Figura 1</w:t>
      </w:r>
      <w:r w:rsidR="00FD4E7C">
        <w:rPr>
          <w:rFonts w:ascii="Cambria" w:hAnsi="Cambria"/>
        </w:rPr>
        <w:t>7</w:t>
      </w:r>
      <w:r w:rsidRPr="00FD4E7C">
        <w:rPr>
          <w:rFonts w:ascii="Cambria" w:hAnsi="Cambria"/>
        </w:rPr>
        <w:t xml:space="preserve"> </w:t>
      </w:r>
      <w:r w:rsidR="00FD4E7C">
        <w:rPr>
          <w:rFonts w:ascii="Cambria" w:hAnsi="Cambria"/>
        </w:rPr>
        <w:t>–</w:t>
      </w:r>
      <w:r w:rsidR="00FD4E7C" w:rsidRPr="00FD4E7C">
        <w:rPr>
          <w:rFonts w:ascii="Cambria" w:hAnsi="Cambria"/>
        </w:rPr>
        <w:t xml:space="preserve"> </w:t>
      </w:r>
      <w:proofErr w:type="spellStart"/>
      <w:r w:rsidR="00FD4E7C">
        <w:rPr>
          <w:rFonts w:ascii="Cambria" w:hAnsi="Cambria"/>
        </w:rPr>
        <w:t>Direcionalidade</w:t>
      </w:r>
      <w:proofErr w:type="spellEnd"/>
      <w:r w:rsidR="00FD4E7C">
        <w:rPr>
          <w:rFonts w:ascii="Cambria" w:hAnsi="Cambria"/>
        </w:rPr>
        <w:t xml:space="preserve"> da trama 457.</w:t>
      </w:r>
    </w:p>
    <w:p w14:paraId="500B1862" w14:textId="0287C74D" w:rsidR="00102F09" w:rsidRPr="00102F09" w:rsidRDefault="00102F09" w:rsidP="005C1ACF">
      <w:pPr>
        <w:pStyle w:val="NormalWeb"/>
        <w:spacing w:line="240" w:lineRule="auto"/>
        <w:ind w:firstLine="720"/>
        <w:jc w:val="both"/>
        <w:rPr>
          <w:rFonts w:ascii="Cambria" w:hAnsi="Cambria"/>
        </w:rPr>
      </w:pPr>
      <w:r w:rsidRPr="00102F09">
        <w:rPr>
          <w:rFonts w:ascii="Cambria" w:hAnsi="Cambria"/>
        </w:rPr>
        <w:t xml:space="preserve">Como podemos ver na figura a </w:t>
      </w:r>
      <w:r>
        <w:rPr>
          <w:rFonts w:ascii="Cambria" w:hAnsi="Cambria"/>
        </w:rPr>
        <w:t>cima</w:t>
      </w:r>
      <w:r w:rsidRPr="00102F09">
        <w:rPr>
          <w:rFonts w:ascii="Cambria" w:hAnsi="Cambria"/>
        </w:rPr>
        <w:t xml:space="preserve"> é possível observar que a </w:t>
      </w:r>
      <w:proofErr w:type="spellStart"/>
      <w:r w:rsidRPr="00102F09">
        <w:rPr>
          <w:rFonts w:ascii="Cambria" w:hAnsi="Cambria"/>
        </w:rPr>
        <w:t>direcionalidade</w:t>
      </w:r>
      <w:proofErr w:type="spellEnd"/>
      <w:r w:rsidRPr="00102F09">
        <w:rPr>
          <w:rFonts w:ascii="Cambria" w:hAnsi="Cambria"/>
        </w:rPr>
        <w:t xml:space="preserve"> da trama é do STA para o SD via AP e os seus correspondentes endereços MAC.</w:t>
      </w:r>
    </w:p>
    <w:p w14:paraId="4716205E" w14:textId="45BEF038" w:rsidR="00102F09" w:rsidRDefault="00102F09" w:rsidP="002558BE">
      <w:pPr>
        <w:pStyle w:val="NormalWeb"/>
        <w:spacing w:line="240" w:lineRule="auto"/>
        <w:ind w:firstLine="720"/>
        <w:jc w:val="both"/>
        <w:rPr>
          <w:rFonts w:ascii="Cambria" w:hAnsi="Cambria"/>
        </w:rPr>
      </w:pPr>
      <w:r w:rsidRPr="00102F09">
        <w:rPr>
          <w:rFonts w:ascii="Cambria" w:hAnsi="Cambria"/>
        </w:rPr>
        <w:t xml:space="preserve">(Nota: a azul esta o endereço MAC destino e a magenta o de origem. A vermelho está o DS status que da a </w:t>
      </w:r>
      <w:r w:rsidR="005E3D0A" w:rsidRPr="00102F09">
        <w:rPr>
          <w:rFonts w:ascii="Cambria" w:hAnsi="Cambria"/>
        </w:rPr>
        <w:t>direccionalidade</w:t>
      </w:r>
      <w:r w:rsidRPr="00102F09">
        <w:rPr>
          <w:rFonts w:ascii="Cambria" w:hAnsi="Cambria"/>
        </w:rPr>
        <w:t>)</w:t>
      </w:r>
      <w:r w:rsidRPr="00102F09">
        <w:rPr>
          <w:rFonts w:ascii="Cambria" w:hAnsi="Cambria"/>
        </w:rPr>
        <w:t>.</w:t>
      </w:r>
    </w:p>
    <w:p w14:paraId="24B6F51E" w14:textId="0A68B20E" w:rsidR="005C1ACF" w:rsidRPr="005C1ACF" w:rsidRDefault="005C1ACF" w:rsidP="005C1AC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mbria" w:eastAsia="Times New Roman" w:hAnsi="Cambria" w:cs="Times New Roman"/>
        </w:rPr>
        <w:t xml:space="preserve">17) </w:t>
      </w:r>
      <w:r w:rsidRPr="005C1ACF">
        <w:rPr>
          <w:rFonts w:ascii="Cambria" w:eastAsia="Times New Roman" w:hAnsi="Cambria" w:cs="Times New Roman"/>
        </w:rPr>
        <w:t xml:space="preserve">Que subtipo de tramas de controlo </w:t>
      </w:r>
      <w:proofErr w:type="spellStart"/>
      <w:r w:rsidRPr="005C1ACF">
        <w:rPr>
          <w:rFonts w:ascii="Cambria" w:eastAsia="Times New Roman" w:hAnsi="Cambria" w:cs="Times New Roman"/>
        </w:rPr>
        <w:t>são</w:t>
      </w:r>
      <w:proofErr w:type="spellEnd"/>
      <w:r w:rsidRPr="005C1ACF">
        <w:rPr>
          <w:rFonts w:ascii="Cambria" w:eastAsia="Times New Roman" w:hAnsi="Cambria" w:cs="Times New Roman"/>
        </w:rPr>
        <w:t xml:space="preserve"> transmitidas ao longo da </w:t>
      </w:r>
      <w:proofErr w:type="spellStart"/>
      <w:r w:rsidRPr="005C1ACF">
        <w:rPr>
          <w:rFonts w:ascii="Cambria" w:eastAsia="Times New Roman" w:hAnsi="Cambria" w:cs="Times New Roman"/>
        </w:rPr>
        <w:t>transferência</w:t>
      </w:r>
      <w:proofErr w:type="spellEnd"/>
      <w:r w:rsidRPr="005C1ACF">
        <w:rPr>
          <w:rFonts w:ascii="Cambria" w:eastAsia="Times New Roman" w:hAnsi="Cambria" w:cs="Times New Roman"/>
        </w:rPr>
        <w:t xml:space="preserve"> de dados acima mencionada? Tente explicar porque </w:t>
      </w:r>
      <w:r w:rsidR="005E3D0A" w:rsidRPr="005C1ACF">
        <w:rPr>
          <w:rFonts w:ascii="Cambria" w:eastAsia="Times New Roman" w:hAnsi="Cambria" w:cs="Times New Roman"/>
        </w:rPr>
        <w:t>razão</w:t>
      </w:r>
      <w:r w:rsidRPr="005C1ACF">
        <w:rPr>
          <w:rFonts w:ascii="Cambria" w:eastAsia="Times New Roman" w:hAnsi="Cambria" w:cs="Times New Roman"/>
        </w:rPr>
        <w:t xml:space="preserve"> </w:t>
      </w:r>
      <w:proofErr w:type="spellStart"/>
      <w:r w:rsidRPr="005C1ACF">
        <w:rPr>
          <w:rFonts w:ascii="Cambria" w:eastAsia="Times New Roman" w:hAnsi="Cambria" w:cs="Times New Roman"/>
        </w:rPr>
        <w:t>têm</w:t>
      </w:r>
      <w:proofErr w:type="spellEnd"/>
      <w:r w:rsidRPr="005C1ACF">
        <w:rPr>
          <w:rFonts w:ascii="Cambria" w:eastAsia="Times New Roman" w:hAnsi="Cambria" w:cs="Times New Roman"/>
        </w:rPr>
        <w:t xml:space="preserve"> de existir (contrariamente ao que acontece numa rede Ethernet.) </w:t>
      </w:r>
    </w:p>
    <w:p w14:paraId="0DE0FA5C" w14:textId="0ED0C3D6" w:rsidR="005C1ACF" w:rsidRDefault="005C1ACF" w:rsidP="005C1ACF">
      <w:pPr>
        <w:rPr>
          <w:rFonts w:ascii="Cambria" w:hAnsi="Cambria"/>
          <w:b/>
        </w:rPr>
      </w:pPr>
      <w:r w:rsidRPr="005C1ACF">
        <w:rPr>
          <w:rFonts w:ascii="Cambria" w:hAnsi="Cambria"/>
          <w:b/>
        </w:rPr>
        <w:t>Resposta:</w:t>
      </w:r>
    </w:p>
    <w:p w14:paraId="173D5F9B" w14:textId="0C2492BC" w:rsidR="005C1ACF" w:rsidRDefault="0052495C" w:rsidP="00B94284">
      <w:pPr>
        <w:rPr>
          <w:rFonts w:ascii="Cambria" w:hAnsi="Cambria"/>
        </w:rPr>
      </w:pPr>
      <w:r>
        <w:rPr>
          <w:rFonts w:ascii="Cambria" w:hAnsi="Cambria"/>
          <w:b/>
        </w:rPr>
        <w:tab/>
      </w:r>
      <w:r>
        <w:rPr>
          <w:rFonts w:ascii="Cambria" w:hAnsi="Cambria"/>
        </w:rPr>
        <w:t xml:space="preserve">O </w:t>
      </w:r>
      <w:r w:rsidR="00B94284">
        <w:rPr>
          <w:rFonts w:ascii="Cambria" w:hAnsi="Cambria"/>
        </w:rPr>
        <w:t>subtipo de</w:t>
      </w:r>
      <w:r>
        <w:rPr>
          <w:rFonts w:ascii="Cambria" w:hAnsi="Cambria"/>
        </w:rPr>
        <w:t xml:space="preserve"> trama é </w:t>
      </w:r>
      <w:proofErr w:type="spellStart"/>
      <w:r>
        <w:rPr>
          <w:rFonts w:ascii="Cambria" w:hAnsi="Cambria"/>
        </w:rPr>
        <w:t>QoS</w:t>
      </w:r>
      <w:proofErr w:type="spellEnd"/>
      <w:r>
        <w:rPr>
          <w:rFonts w:ascii="Cambria" w:hAnsi="Cambria"/>
        </w:rPr>
        <w:t xml:space="preserve"> Data e é responsável por garantir uma qualidade de serviço </w:t>
      </w:r>
      <w:r w:rsidR="00B94284">
        <w:rPr>
          <w:rFonts w:ascii="Cambria" w:hAnsi="Cambria"/>
        </w:rPr>
        <w:t xml:space="preserve">na transmissão dos pacotes </w:t>
      </w:r>
      <w:r>
        <w:rPr>
          <w:rFonts w:ascii="Cambria" w:hAnsi="Cambria"/>
        </w:rPr>
        <w:t>dos pacotes</w:t>
      </w:r>
      <w:r w:rsidR="00B94284">
        <w:rPr>
          <w:rFonts w:ascii="Cambria" w:hAnsi="Cambria"/>
        </w:rPr>
        <w:t xml:space="preserve">, através de priorização de tráfego e alocação adicional de recursos, visto que em redes wireless a probabilidade de ocorrerem colisões é muito maior do que em redes Ethernet. </w:t>
      </w:r>
    </w:p>
    <w:p w14:paraId="6AC102D6" w14:textId="77777777" w:rsidR="00B93AD0" w:rsidRDefault="00B93AD0" w:rsidP="005C1ACF">
      <w:pPr>
        <w:spacing w:line="240" w:lineRule="auto"/>
        <w:jc w:val="both"/>
        <w:rPr>
          <w:rFonts w:ascii="Cambria" w:hAnsi="Cambria"/>
        </w:rPr>
      </w:pPr>
    </w:p>
    <w:p w14:paraId="7501A3C9" w14:textId="77777777" w:rsidR="00B93AD0" w:rsidRDefault="00B93AD0" w:rsidP="005C1ACF">
      <w:pPr>
        <w:spacing w:line="240" w:lineRule="auto"/>
        <w:jc w:val="both"/>
        <w:rPr>
          <w:rFonts w:ascii="Cambria" w:eastAsia="Times New Roman" w:hAnsi="Cambria" w:cs="Times New Roman"/>
        </w:rPr>
      </w:pPr>
    </w:p>
    <w:p w14:paraId="121BED52" w14:textId="77777777" w:rsidR="00B93AD0" w:rsidRDefault="00B93AD0" w:rsidP="005C1ACF">
      <w:pPr>
        <w:spacing w:line="240" w:lineRule="auto"/>
        <w:jc w:val="both"/>
        <w:rPr>
          <w:rFonts w:ascii="Cambria" w:eastAsia="Times New Roman" w:hAnsi="Cambria" w:cs="Times New Roman"/>
        </w:rPr>
      </w:pPr>
    </w:p>
    <w:p w14:paraId="526B1731" w14:textId="77777777" w:rsidR="00B93AD0" w:rsidRDefault="00B93AD0" w:rsidP="005C1ACF">
      <w:pPr>
        <w:spacing w:line="240" w:lineRule="auto"/>
        <w:jc w:val="both"/>
        <w:rPr>
          <w:rFonts w:ascii="Cambria" w:eastAsia="Times New Roman" w:hAnsi="Cambria" w:cs="Times New Roman"/>
        </w:rPr>
      </w:pPr>
    </w:p>
    <w:p w14:paraId="61E50953" w14:textId="77777777" w:rsidR="00B93AD0" w:rsidRDefault="00B93AD0" w:rsidP="005C1ACF">
      <w:pPr>
        <w:spacing w:line="240" w:lineRule="auto"/>
        <w:jc w:val="both"/>
        <w:rPr>
          <w:rFonts w:ascii="Cambria" w:eastAsia="Times New Roman" w:hAnsi="Cambria" w:cs="Times New Roman"/>
        </w:rPr>
      </w:pPr>
    </w:p>
    <w:p w14:paraId="3D343D11" w14:textId="71659A80" w:rsidR="005C1ACF" w:rsidRDefault="005C1ACF" w:rsidP="005C1ACF">
      <w:pPr>
        <w:spacing w:line="240" w:lineRule="auto"/>
        <w:jc w:val="both"/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lastRenderedPageBreak/>
        <w:t xml:space="preserve">18) </w:t>
      </w:r>
      <w:r w:rsidRPr="005C1ACF">
        <w:rPr>
          <w:rFonts w:ascii="Cambria" w:eastAsia="Times New Roman" w:hAnsi="Cambria" w:cs="Times New Roman"/>
        </w:rPr>
        <w:t xml:space="preserve">O uso de tramas </w:t>
      </w:r>
      <w:proofErr w:type="spellStart"/>
      <w:r w:rsidRPr="005C1ACF">
        <w:rPr>
          <w:rFonts w:ascii="Cambria" w:eastAsia="Times New Roman" w:hAnsi="Cambria" w:cs="Times New Roman"/>
          <w:i/>
          <w:iCs/>
        </w:rPr>
        <w:t>Request</w:t>
      </w:r>
      <w:proofErr w:type="spellEnd"/>
      <w:r w:rsidRPr="005C1ACF">
        <w:rPr>
          <w:rFonts w:ascii="Cambria" w:eastAsia="Times New Roman" w:hAnsi="Cambria" w:cs="Times New Roman"/>
          <w:i/>
          <w:iCs/>
        </w:rPr>
        <w:t xml:space="preserve"> To </w:t>
      </w:r>
      <w:proofErr w:type="spellStart"/>
      <w:r w:rsidRPr="005C1ACF">
        <w:rPr>
          <w:rFonts w:ascii="Cambria" w:eastAsia="Times New Roman" w:hAnsi="Cambria" w:cs="Times New Roman"/>
          <w:i/>
          <w:iCs/>
        </w:rPr>
        <w:t>Send</w:t>
      </w:r>
      <w:proofErr w:type="spellEnd"/>
      <w:r w:rsidRPr="005C1ACF">
        <w:rPr>
          <w:rFonts w:ascii="Cambria" w:eastAsia="Times New Roman" w:hAnsi="Cambria" w:cs="Times New Roman"/>
          <w:i/>
          <w:iCs/>
        </w:rPr>
        <w:t xml:space="preserve"> </w:t>
      </w:r>
      <w:r w:rsidRPr="005C1ACF">
        <w:rPr>
          <w:rFonts w:ascii="Cambria" w:eastAsia="Times New Roman" w:hAnsi="Cambria" w:cs="Times New Roman"/>
        </w:rPr>
        <w:t xml:space="preserve">e </w:t>
      </w:r>
      <w:r w:rsidRPr="005C1ACF">
        <w:rPr>
          <w:rFonts w:ascii="Cambria" w:eastAsia="Times New Roman" w:hAnsi="Cambria" w:cs="Times New Roman"/>
          <w:i/>
          <w:iCs/>
        </w:rPr>
        <w:t xml:space="preserve">Clear To </w:t>
      </w:r>
      <w:proofErr w:type="spellStart"/>
      <w:r w:rsidRPr="005C1ACF">
        <w:rPr>
          <w:rFonts w:ascii="Cambria" w:eastAsia="Times New Roman" w:hAnsi="Cambria" w:cs="Times New Roman"/>
          <w:i/>
          <w:iCs/>
        </w:rPr>
        <w:t>Send</w:t>
      </w:r>
      <w:proofErr w:type="spellEnd"/>
      <w:r w:rsidRPr="005C1ACF">
        <w:rPr>
          <w:rFonts w:ascii="Cambria" w:eastAsia="Times New Roman" w:hAnsi="Cambria" w:cs="Times New Roman"/>
        </w:rPr>
        <w:t>, apesar de opcional, é comum para efetuar "</w:t>
      </w:r>
      <w:proofErr w:type="spellStart"/>
      <w:r w:rsidRPr="005C1ACF">
        <w:rPr>
          <w:rFonts w:ascii="Cambria" w:eastAsia="Times New Roman" w:hAnsi="Cambria" w:cs="Times New Roman"/>
        </w:rPr>
        <w:t>pre</w:t>
      </w:r>
      <w:proofErr w:type="spellEnd"/>
      <w:r w:rsidRPr="005C1ACF">
        <w:rPr>
          <w:rFonts w:ascii="Cambria" w:eastAsia="Times New Roman" w:hAnsi="Cambria" w:cs="Times New Roman"/>
        </w:rPr>
        <w:t xml:space="preserve">́-reserva" do acesso ao meio quando se pretende enviar tramas de dados, com o intuito de reduzir o </w:t>
      </w:r>
      <w:proofErr w:type="spellStart"/>
      <w:r w:rsidRPr="005C1ACF">
        <w:rPr>
          <w:rFonts w:ascii="Cambria" w:eastAsia="Times New Roman" w:hAnsi="Cambria" w:cs="Times New Roman"/>
        </w:rPr>
        <w:t>número</w:t>
      </w:r>
      <w:proofErr w:type="spellEnd"/>
      <w:r w:rsidRPr="005C1ACF">
        <w:rPr>
          <w:rFonts w:ascii="Cambria" w:eastAsia="Times New Roman" w:hAnsi="Cambria" w:cs="Times New Roman"/>
        </w:rPr>
        <w:t xml:space="preserve"> de </w:t>
      </w:r>
      <w:proofErr w:type="spellStart"/>
      <w:r w:rsidRPr="005C1ACF">
        <w:rPr>
          <w:rFonts w:ascii="Cambria" w:eastAsia="Times New Roman" w:hAnsi="Cambria" w:cs="Times New Roman"/>
        </w:rPr>
        <w:t>colisões</w:t>
      </w:r>
      <w:proofErr w:type="spellEnd"/>
      <w:r w:rsidRPr="005C1ACF">
        <w:rPr>
          <w:rFonts w:ascii="Cambria" w:eastAsia="Times New Roman" w:hAnsi="Cambria" w:cs="Times New Roman"/>
        </w:rPr>
        <w:t xml:space="preserve"> resultante maioritariamente de </w:t>
      </w:r>
      <w:proofErr w:type="spellStart"/>
      <w:r w:rsidRPr="005C1ACF">
        <w:rPr>
          <w:rFonts w:ascii="Cambria" w:eastAsia="Times New Roman" w:hAnsi="Cambria" w:cs="Times New Roman"/>
        </w:rPr>
        <w:t>STAs</w:t>
      </w:r>
      <w:proofErr w:type="spellEnd"/>
      <w:r w:rsidRPr="005C1ACF">
        <w:rPr>
          <w:rFonts w:ascii="Cambria" w:eastAsia="Times New Roman" w:hAnsi="Cambria" w:cs="Times New Roman"/>
        </w:rPr>
        <w:t xml:space="preserve"> escondidas. Para o exemplo acima, verifique se está a ser usada a </w:t>
      </w:r>
      <w:proofErr w:type="spellStart"/>
      <w:r w:rsidRPr="005C1ACF">
        <w:rPr>
          <w:rFonts w:ascii="Cambria" w:eastAsia="Times New Roman" w:hAnsi="Cambria" w:cs="Times New Roman"/>
        </w:rPr>
        <w:t>opção</w:t>
      </w:r>
      <w:proofErr w:type="spellEnd"/>
      <w:r w:rsidRPr="005C1ACF">
        <w:rPr>
          <w:rFonts w:ascii="Cambria" w:eastAsia="Times New Roman" w:hAnsi="Cambria" w:cs="Times New Roman"/>
        </w:rPr>
        <w:t xml:space="preserve"> RTS/CTS na troca de dados entre a STA e o AP/Router da WLAN, identificando a direccionalidade das tramas e os sistemas envolvidos. </w:t>
      </w:r>
    </w:p>
    <w:p w14:paraId="6B602A4F" w14:textId="3808569C" w:rsidR="00F146C7" w:rsidRDefault="005C1ACF" w:rsidP="005E3D0A">
      <w:pPr>
        <w:spacing w:line="240" w:lineRule="auto"/>
        <w:jc w:val="both"/>
        <w:rPr>
          <w:rFonts w:ascii="Cambria" w:hAnsi="Cambria"/>
          <w:b/>
        </w:rPr>
      </w:pPr>
      <w:r w:rsidRPr="005C1ACF">
        <w:rPr>
          <w:rFonts w:ascii="Cambria" w:hAnsi="Cambria"/>
          <w:b/>
        </w:rPr>
        <w:t>Resposta</w:t>
      </w:r>
      <w:r w:rsidR="00F146C7">
        <w:rPr>
          <w:rFonts w:ascii="Cambria" w:hAnsi="Cambria"/>
          <w:b/>
        </w:rPr>
        <w:t>:</w:t>
      </w:r>
    </w:p>
    <w:p w14:paraId="32EF7990" w14:textId="05BA1369" w:rsidR="00F146C7" w:rsidRDefault="00F146C7" w:rsidP="005E3D0A">
      <w:pPr>
        <w:spacing w:line="240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1265100" wp14:editId="4520F214">
            <wp:extent cx="5727700" cy="3669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p4ex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5559" w14:textId="1775296E" w:rsidR="00FD4E7C" w:rsidRDefault="00FD4E7C" w:rsidP="00FD4E7C">
      <w:pPr>
        <w:spacing w:line="240" w:lineRule="auto"/>
        <w:jc w:val="center"/>
        <w:rPr>
          <w:rFonts w:ascii="Cambria" w:hAnsi="Cambria"/>
        </w:rPr>
      </w:pPr>
      <w:r>
        <w:rPr>
          <w:rFonts w:ascii="Cambria" w:hAnsi="Cambria"/>
        </w:rPr>
        <w:t>Figura 18 –Pacotes RTS e CTS.</w:t>
      </w:r>
    </w:p>
    <w:p w14:paraId="70F57B76" w14:textId="35FC1F7F" w:rsidR="00F146C7" w:rsidRPr="00F146C7" w:rsidRDefault="00F146C7" w:rsidP="005E3D0A">
      <w:pPr>
        <w:spacing w:line="240" w:lineRule="auto"/>
        <w:jc w:val="both"/>
        <w:rPr>
          <w:rFonts w:ascii="Cambria" w:hAnsi="Cambria"/>
        </w:rPr>
      </w:pPr>
      <w:r>
        <w:rPr>
          <w:rFonts w:ascii="Cambria" w:hAnsi="Cambria"/>
        </w:rPr>
        <w:tab/>
        <w:t xml:space="preserve">Como podemos verificar na imagem acima, antes de ser enviada a trama 457, foram enviados pacotes de </w:t>
      </w:r>
      <w:proofErr w:type="spellStart"/>
      <w:r>
        <w:rPr>
          <w:rFonts w:ascii="Cambria" w:hAnsi="Cambria"/>
        </w:rPr>
        <w:t>Request</w:t>
      </w:r>
      <w:proofErr w:type="spellEnd"/>
      <w:r>
        <w:rPr>
          <w:rFonts w:ascii="Cambria" w:hAnsi="Cambria"/>
        </w:rPr>
        <w:t>-to-</w:t>
      </w:r>
      <w:proofErr w:type="spellStart"/>
      <w:r>
        <w:rPr>
          <w:rFonts w:ascii="Cambria" w:hAnsi="Cambria"/>
        </w:rPr>
        <w:t>send</w:t>
      </w:r>
      <w:proofErr w:type="spellEnd"/>
      <w:r>
        <w:rPr>
          <w:rFonts w:ascii="Cambria" w:hAnsi="Cambria"/>
        </w:rPr>
        <w:t xml:space="preserve"> (RTS) e Clear-to-</w:t>
      </w:r>
      <w:proofErr w:type="spellStart"/>
      <w:r>
        <w:rPr>
          <w:rFonts w:ascii="Cambria" w:hAnsi="Cambria"/>
        </w:rPr>
        <w:t>send</w:t>
      </w:r>
      <w:proofErr w:type="spellEnd"/>
      <w:r>
        <w:rPr>
          <w:rFonts w:ascii="Cambria" w:hAnsi="Cambria"/>
        </w:rPr>
        <w:t xml:space="preserve"> (CTS), para evitar colisões. Em relação à </w:t>
      </w:r>
      <w:proofErr w:type="spellStart"/>
      <w:r>
        <w:rPr>
          <w:rFonts w:ascii="Cambria" w:hAnsi="Cambria"/>
        </w:rPr>
        <w:t>direcionalidade</w:t>
      </w:r>
      <w:proofErr w:type="spellEnd"/>
      <w:r>
        <w:rPr>
          <w:rFonts w:ascii="Cambria" w:hAnsi="Cambria"/>
        </w:rPr>
        <w:t xml:space="preserve"> o RTS é enviado pelo STA para o AP, enquanto que o CTS, é enviado pelo AP ao STA, como resposta ao seu pedido, que pode ser afirmativo ou negativo, isto é, se pode enviar naquele momento ou não.</w:t>
      </w:r>
    </w:p>
    <w:p w14:paraId="574C64C5" w14:textId="77777777" w:rsidR="00F146C7" w:rsidRDefault="00F146C7" w:rsidP="005E3D0A">
      <w:pPr>
        <w:spacing w:line="240" w:lineRule="auto"/>
        <w:jc w:val="both"/>
        <w:rPr>
          <w:b/>
          <w:sz w:val="32"/>
          <w:szCs w:val="32"/>
        </w:rPr>
      </w:pPr>
    </w:p>
    <w:p w14:paraId="605DF02F" w14:textId="77777777" w:rsidR="00B93AD0" w:rsidRDefault="00B93AD0" w:rsidP="005E3D0A">
      <w:pPr>
        <w:spacing w:line="240" w:lineRule="auto"/>
        <w:jc w:val="both"/>
        <w:rPr>
          <w:b/>
          <w:sz w:val="32"/>
          <w:szCs w:val="32"/>
        </w:rPr>
      </w:pPr>
    </w:p>
    <w:p w14:paraId="7C5242B9" w14:textId="77777777" w:rsidR="00B93AD0" w:rsidRDefault="00B93AD0" w:rsidP="005E3D0A">
      <w:pPr>
        <w:spacing w:line="240" w:lineRule="auto"/>
        <w:jc w:val="both"/>
        <w:rPr>
          <w:b/>
          <w:sz w:val="32"/>
          <w:szCs w:val="32"/>
        </w:rPr>
      </w:pPr>
    </w:p>
    <w:p w14:paraId="1A658C9E" w14:textId="77777777" w:rsidR="00B93AD0" w:rsidRDefault="00B93AD0" w:rsidP="005E3D0A">
      <w:pPr>
        <w:spacing w:line="240" w:lineRule="auto"/>
        <w:jc w:val="both"/>
        <w:rPr>
          <w:b/>
          <w:sz w:val="32"/>
          <w:szCs w:val="32"/>
        </w:rPr>
      </w:pPr>
    </w:p>
    <w:p w14:paraId="05711B65" w14:textId="77777777" w:rsidR="00B93AD0" w:rsidRDefault="00B93AD0" w:rsidP="005E3D0A">
      <w:pPr>
        <w:spacing w:line="240" w:lineRule="auto"/>
        <w:jc w:val="both"/>
        <w:rPr>
          <w:b/>
          <w:sz w:val="32"/>
          <w:szCs w:val="32"/>
        </w:rPr>
      </w:pPr>
    </w:p>
    <w:p w14:paraId="7FBD0ACB" w14:textId="77777777" w:rsidR="00B93AD0" w:rsidRDefault="00B93AD0" w:rsidP="005E3D0A">
      <w:pPr>
        <w:spacing w:line="240" w:lineRule="auto"/>
        <w:jc w:val="both"/>
        <w:rPr>
          <w:b/>
          <w:sz w:val="32"/>
          <w:szCs w:val="32"/>
        </w:rPr>
      </w:pPr>
    </w:p>
    <w:p w14:paraId="3BD08A3C" w14:textId="77777777" w:rsidR="00B93AD0" w:rsidRDefault="00B93AD0" w:rsidP="005E3D0A">
      <w:pPr>
        <w:spacing w:line="240" w:lineRule="auto"/>
        <w:jc w:val="both"/>
        <w:rPr>
          <w:b/>
          <w:sz w:val="32"/>
          <w:szCs w:val="32"/>
        </w:rPr>
      </w:pPr>
    </w:p>
    <w:p w14:paraId="116361FD" w14:textId="77777777" w:rsidR="00B93AD0" w:rsidRDefault="00B93AD0" w:rsidP="005E3D0A">
      <w:pPr>
        <w:spacing w:line="240" w:lineRule="auto"/>
        <w:jc w:val="both"/>
        <w:rPr>
          <w:b/>
          <w:sz w:val="32"/>
          <w:szCs w:val="32"/>
        </w:rPr>
      </w:pPr>
    </w:p>
    <w:p w14:paraId="7D0DB4BB" w14:textId="4A53F178" w:rsidR="007C1A14" w:rsidRPr="005E3D0A" w:rsidRDefault="005C1ACF" w:rsidP="005E3D0A">
      <w:pPr>
        <w:spacing w:line="240" w:lineRule="auto"/>
        <w:jc w:val="both"/>
        <w:rPr>
          <w:rFonts w:ascii="Cambria" w:hAnsi="Cambria"/>
          <w:b/>
        </w:rPr>
      </w:pPr>
      <w:r w:rsidRPr="005C1ACF">
        <w:rPr>
          <w:b/>
          <w:sz w:val="32"/>
          <w:szCs w:val="32"/>
        </w:rPr>
        <w:lastRenderedPageBreak/>
        <w:t>Conclusões:</w:t>
      </w:r>
      <w:bookmarkStart w:id="0" w:name="_GoBack"/>
      <w:bookmarkEnd w:id="0"/>
    </w:p>
    <w:p w14:paraId="23411238" w14:textId="07EE248D" w:rsidR="00112DFF" w:rsidRDefault="00B93AD0" w:rsidP="00112DFF">
      <w:pPr>
        <w:spacing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>Com a conclusão deste trabalho ficamos com uma maior perceção dos processos envolvidos numa rede wireless.</w:t>
      </w:r>
      <w:r w:rsidR="00112DFF">
        <w:rPr>
          <w:rFonts w:ascii="Cambria" w:hAnsi="Cambria"/>
        </w:rPr>
        <w:t xml:space="preserve"> </w:t>
      </w:r>
    </w:p>
    <w:p w14:paraId="23FEA652" w14:textId="4B1D6594" w:rsidR="00112DFF" w:rsidRDefault="00112DFF" w:rsidP="00112DFF">
      <w:pPr>
        <w:spacing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Inicialmente verificou-se a gestão por parte do AP da largura de banda atribuída a cada STA. Por exemplo se existir um único STA numa rede wireless, este possuirá a largura de banda na sua totalidade. No entanto também existem situações, em que existem bastantes STA, mas com diferentes prioridades, sendo que </w:t>
      </w:r>
      <w:r w:rsidR="002A46B6">
        <w:rPr>
          <w:rFonts w:ascii="Cambria" w:hAnsi="Cambria"/>
        </w:rPr>
        <w:t>este obtém</w:t>
      </w:r>
      <w:r>
        <w:rPr>
          <w:rFonts w:ascii="Cambria" w:hAnsi="Cambria"/>
        </w:rPr>
        <w:t xml:space="preserve"> larguras de banda maiores.</w:t>
      </w:r>
    </w:p>
    <w:p w14:paraId="467B15E2" w14:textId="41CEC20C" w:rsidR="002A46B6" w:rsidRDefault="00112DFF" w:rsidP="00112DFF">
      <w:pPr>
        <w:spacing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Ao contrário do que se verificou no trabalho prático três (Redes Ethernet), as redes wireless, contém controlo de erros (CRC, com FCS), visto que a probabilidade de ocorrência de colisões é muito maior. No entanto existem mecanismos para evitar as colisões, denominados RTS e CTS, que </w:t>
      </w:r>
      <w:r w:rsidR="002A46B6">
        <w:rPr>
          <w:rFonts w:ascii="Cambria" w:hAnsi="Cambria"/>
        </w:rPr>
        <w:t xml:space="preserve">aquando da necessidade de envio de um pacote, inicialmente “questionam” o Access </w:t>
      </w:r>
      <w:proofErr w:type="spellStart"/>
      <w:r w:rsidR="002A46B6">
        <w:rPr>
          <w:rFonts w:ascii="Cambria" w:hAnsi="Cambria"/>
        </w:rPr>
        <w:t>Point</w:t>
      </w:r>
      <w:proofErr w:type="spellEnd"/>
      <w:r w:rsidR="002A46B6">
        <w:rPr>
          <w:rFonts w:ascii="Cambria" w:hAnsi="Cambria"/>
        </w:rPr>
        <w:t xml:space="preserve"> (AP) dessa possibilidade, e este responde com um pacote CTS.</w:t>
      </w:r>
    </w:p>
    <w:p w14:paraId="5083A145" w14:textId="77777777" w:rsidR="002A46B6" w:rsidRDefault="002A46B6" w:rsidP="00112DFF">
      <w:pPr>
        <w:spacing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Por fim, explorou-se o processo de associação de um STA a um AP, incluindo a fase antecessora responsável pela autenticação. Neste processo são usados pacotes de </w:t>
      </w:r>
      <w:proofErr w:type="spellStart"/>
      <w:r>
        <w:rPr>
          <w:rFonts w:ascii="Cambria" w:hAnsi="Cambria"/>
        </w:rPr>
        <w:t>Authentication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Request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Association</w:t>
      </w:r>
      <w:proofErr w:type="spellEnd"/>
      <w:r>
        <w:rPr>
          <w:rFonts w:ascii="Cambria" w:hAnsi="Cambria"/>
        </w:rPr>
        <w:t xml:space="preserve"> e </w:t>
      </w:r>
      <w:proofErr w:type="spellStart"/>
      <w:r>
        <w:rPr>
          <w:rFonts w:ascii="Cambria" w:hAnsi="Cambria"/>
        </w:rPr>
        <w:t>Reply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Association</w:t>
      </w:r>
      <w:proofErr w:type="spellEnd"/>
      <w:r>
        <w:rPr>
          <w:rFonts w:ascii="Cambria" w:hAnsi="Cambria"/>
        </w:rPr>
        <w:t>, que informam o STA da possibilidade de se conectar ou não ao AP.</w:t>
      </w:r>
    </w:p>
    <w:p w14:paraId="33F713B0" w14:textId="4557B33A" w:rsidR="002A46B6" w:rsidRDefault="002A46B6" w:rsidP="00112DFF">
      <w:pPr>
        <w:spacing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p w14:paraId="55FCE0E8" w14:textId="78F4129D" w:rsidR="00112DFF" w:rsidRPr="00B93AD0" w:rsidRDefault="002A46B6" w:rsidP="00112DFF">
      <w:pPr>
        <w:spacing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 </w:t>
      </w:r>
      <w:r w:rsidR="00112DFF">
        <w:rPr>
          <w:rFonts w:ascii="Cambria" w:hAnsi="Cambria"/>
        </w:rPr>
        <w:t xml:space="preserve"> </w:t>
      </w:r>
    </w:p>
    <w:p w14:paraId="03930AC2" w14:textId="3B106302" w:rsidR="005E3D0A" w:rsidRDefault="005E3D0A" w:rsidP="00833264">
      <w:pPr>
        <w:rPr>
          <w:b/>
          <w:sz w:val="32"/>
          <w:szCs w:val="32"/>
        </w:rPr>
      </w:pPr>
    </w:p>
    <w:p w14:paraId="7EB315D8" w14:textId="375A02AB" w:rsidR="005E3D0A" w:rsidRDefault="005E3D0A" w:rsidP="00833264">
      <w:pPr>
        <w:rPr>
          <w:b/>
          <w:sz w:val="32"/>
          <w:szCs w:val="32"/>
        </w:rPr>
      </w:pPr>
    </w:p>
    <w:p w14:paraId="13253610" w14:textId="1597B26C" w:rsidR="005E3D0A" w:rsidRDefault="005E3D0A" w:rsidP="00833264">
      <w:pPr>
        <w:rPr>
          <w:b/>
          <w:sz w:val="32"/>
          <w:szCs w:val="32"/>
        </w:rPr>
      </w:pPr>
    </w:p>
    <w:p w14:paraId="77A48BF5" w14:textId="77777777" w:rsidR="005E3D0A" w:rsidRPr="005C1ACF" w:rsidRDefault="005E3D0A" w:rsidP="00833264">
      <w:pPr>
        <w:rPr>
          <w:b/>
          <w:sz w:val="32"/>
          <w:szCs w:val="32"/>
        </w:rPr>
      </w:pPr>
    </w:p>
    <w:p w14:paraId="1EBC5845" w14:textId="77777777" w:rsidR="005C1ACF" w:rsidRPr="005C1ACF" w:rsidRDefault="005C1ACF" w:rsidP="00833264">
      <w:pPr>
        <w:rPr>
          <w:b/>
          <w:sz w:val="24"/>
          <w:szCs w:val="24"/>
        </w:rPr>
      </w:pPr>
    </w:p>
    <w:sectPr w:rsidR="005C1ACF" w:rsidRPr="005C1ACF" w:rsidSect="009D6F8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33A49"/>
    <w:multiLevelType w:val="multilevel"/>
    <w:tmpl w:val="89D2C3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F567E"/>
    <w:multiLevelType w:val="hybridMultilevel"/>
    <w:tmpl w:val="1DFC958E"/>
    <w:lvl w:ilvl="0" w:tplc="02F260FC">
      <w:start w:val="6"/>
      <w:numFmt w:val="decimal"/>
      <w:lvlText w:val="%1)"/>
      <w:lvlJc w:val="left"/>
      <w:pPr>
        <w:ind w:left="720" w:hanging="360"/>
      </w:pPr>
      <w:rPr>
        <w:rFonts w:ascii="Cambria" w:hAns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6747C"/>
    <w:multiLevelType w:val="hybridMultilevel"/>
    <w:tmpl w:val="F5DC9AF6"/>
    <w:lvl w:ilvl="0" w:tplc="5EC8BDB2">
      <w:start w:val="17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F4A53"/>
    <w:multiLevelType w:val="multilevel"/>
    <w:tmpl w:val="2006ED9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934A5A"/>
    <w:multiLevelType w:val="hybridMultilevel"/>
    <w:tmpl w:val="05B06A70"/>
    <w:lvl w:ilvl="0" w:tplc="EFF6414A">
      <w:start w:val="6"/>
      <w:numFmt w:val="decimal"/>
      <w:lvlText w:val="%1)"/>
      <w:lvlJc w:val="left"/>
      <w:pPr>
        <w:ind w:left="1080" w:hanging="360"/>
      </w:pPr>
      <w:rPr>
        <w:rFonts w:ascii="Cambria" w:hAns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7C3B09"/>
    <w:multiLevelType w:val="hybridMultilevel"/>
    <w:tmpl w:val="8C24DBEC"/>
    <w:lvl w:ilvl="0" w:tplc="5AFA7CAE">
      <w:start w:val="5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CA07CB"/>
    <w:multiLevelType w:val="hybridMultilevel"/>
    <w:tmpl w:val="7C8CA25A"/>
    <w:lvl w:ilvl="0" w:tplc="3F562310">
      <w:start w:val="8"/>
      <w:numFmt w:val="decimal"/>
      <w:lvlText w:val="%1)"/>
      <w:lvlJc w:val="left"/>
      <w:pPr>
        <w:ind w:left="1080" w:hanging="360"/>
      </w:pPr>
      <w:rPr>
        <w:rFonts w:ascii="Cambria" w:hAns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465509"/>
    <w:multiLevelType w:val="multilevel"/>
    <w:tmpl w:val="F5A8C5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384868"/>
    <w:multiLevelType w:val="hybridMultilevel"/>
    <w:tmpl w:val="361AD0E2"/>
    <w:lvl w:ilvl="0" w:tplc="7DBE4F8C">
      <w:start w:val="7"/>
      <w:numFmt w:val="decimal"/>
      <w:lvlText w:val="%1)"/>
      <w:lvlJc w:val="left"/>
      <w:pPr>
        <w:ind w:left="1080" w:hanging="360"/>
      </w:pPr>
      <w:rPr>
        <w:rFonts w:ascii="Cambria" w:hAns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5F4DB2"/>
    <w:multiLevelType w:val="multilevel"/>
    <w:tmpl w:val="6D086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7669AB"/>
    <w:multiLevelType w:val="multilevel"/>
    <w:tmpl w:val="39303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162449"/>
    <w:multiLevelType w:val="multilevel"/>
    <w:tmpl w:val="8DD833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1A77BB"/>
    <w:multiLevelType w:val="hybridMultilevel"/>
    <w:tmpl w:val="D6F63C64"/>
    <w:lvl w:ilvl="0" w:tplc="8790FF1E">
      <w:start w:val="1"/>
      <w:numFmt w:val="decimal"/>
      <w:lvlText w:val="%1)"/>
      <w:lvlJc w:val="left"/>
      <w:pPr>
        <w:ind w:left="502" w:hanging="360"/>
      </w:pPr>
      <w:rPr>
        <w:rFonts w:ascii="Cambria" w:hAns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8543AFE"/>
    <w:multiLevelType w:val="multilevel"/>
    <w:tmpl w:val="DCE01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B37863"/>
    <w:multiLevelType w:val="multilevel"/>
    <w:tmpl w:val="6F38177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DE2DB9"/>
    <w:multiLevelType w:val="multilevel"/>
    <w:tmpl w:val="AAA27F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724F23"/>
    <w:multiLevelType w:val="multilevel"/>
    <w:tmpl w:val="5E6241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5830EB"/>
    <w:multiLevelType w:val="multilevel"/>
    <w:tmpl w:val="CD84C5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F00275"/>
    <w:multiLevelType w:val="hybridMultilevel"/>
    <w:tmpl w:val="50346A1C"/>
    <w:lvl w:ilvl="0" w:tplc="649AC05E">
      <w:start w:val="17"/>
      <w:numFmt w:val="decimal"/>
      <w:lvlText w:val="%1)"/>
      <w:lvlJc w:val="left"/>
      <w:pPr>
        <w:ind w:left="720" w:hanging="360"/>
      </w:pPr>
      <w:rPr>
        <w:rFonts w:ascii="Cambria" w:hAns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C75D39"/>
    <w:multiLevelType w:val="multilevel"/>
    <w:tmpl w:val="553417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7223AB"/>
    <w:multiLevelType w:val="multilevel"/>
    <w:tmpl w:val="228EE6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847FAE"/>
    <w:multiLevelType w:val="hybridMultilevel"/>
    <w:tmpl w:val="32DEBB50"/>
    <w:lvl w:ilvl="0" w:tplc="6DE08E4A">
      <w:start w:val="6"/>
      <w:numFmt w:val="decimal"/>
      <w:lvlText w:val="%1)"/>
      <w:lvlJc w:val="left"/>
      <w:pPr>
        <w:ind w:left="1080" w:hanging="360"/>
      </w:pPr>
      <w:rPr>
        <w:rFonts w:ascii="Cambria" w:hAns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B1F28FE"/>
    <w:multiLevelType w:val="hybridMultilevel"/>
    <w:tmpl w:val="D6307F5A"/>
    <w:lvl w:ilvl="0" w:tplc="E0FE1F52">
      <w:start w:val="2"/>
      <w:numFmt w:val="decimal"/>
      <w:lvlText w:val="%1)"/>
      <w:lvlJc w:val="left"/>
      <w:pPr>
        <w:ind w:left="720" w:hanging="360"/>
      </w:pPr>
      <w:rPr>
        <w:rFonts w:ascii="Cambria" w:hAns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0"/>
  </w:num>
  <w:num w:numId="4">
    <w:abstractNumId w:val="16"/>
  </w:num>
  <w:num w:numId="5">
    <w:abstractNumId w:val="7"/>
  </w:num>
  <w:num w:numId="6">
    <w:abstractNumId w:val="20"/>
  </w:num>
  <w:num w:numId="7">
    <w:abstractNumId w:val="15"/>
  </w:num>
  <w:num w:numId="8">
    <w:abstractNumId w:val="0"/>
  </w:num>
  <w:num w:numId="9">
    <w:abstractNumId w:val="22"/>
  </w:num>
  <w:num w:numId="10">
    <w:abstractNumId w:val="12"/>
  </w:num>
  <w:num w:numId="11">
    <w:abstractNumId w:val="5"/>
  </w:num>
  <w:num w:numId="12">
    <w:abstractNumId w:val="11"/>
  </w:num>
  <w:num w:numId="13">
    <w:abstractNumId w:val="8"/>
  </w:num>
  <w:num w:numId="14">
    <w:abstractNumId w:val="6"/>
  </w:num>
  <w:num w:numId="15">
    <w:abstractNumId w:val="17"/>
  </w:num>
  <w:num w:numId="16">
    <w:abstractNumId w:val="19"/>
  </w:num>
  <w:num w:numId="17">
    <w:abstractNumId w:val="4"/>
  </w:num>
  <w:num w:numId="18">
    <w:abstractNumId w:val="1"/>
  </w:num>
  <w:num w:numId="19">
    <w:abstractNumId w:val="21"/>
  </w:num>
  <w:num w:numId="20">
    <w:abstractNumId w:val="14"/>
  </w:num>
  <w:num w:numId="21">
    <w:abstractNumId w:val="18"/>
  </w:num>
  <w:num w:numId="22">
    <w:abstractNumId w:val="2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3B0"/>
    <w:rsid w:val="000B4F28"/>
    <w:rsid w:val="00102F09"/>
    <w:rsid w:val="00112DFF"/>
    <w:rsid w:val="002558BE"/>
    <w:rsid w:val="00297C11"/>
    <w:rsid w:val="002A46B6"/>
    <w:rsid w:val="0037349D"/>
    <w:rsid w:val="003A2660"/>
    <w:rsid w:val="00480BDC"/>
    <w:rsid w:val="00484F9C"/>
    <w:rsid w:val="004D12EA"/>
    <w:rsid w:val="0052495C"/>
    <w:rsid w:val="005321C1"/>
    <w:rsid w:val="0054276E"/>
    <w:rsid w:val="005C1ACF"/>
    <w:rsid w:val="005E3D0A"/>
    <w:rsid w:val="0064316F"/>
    <w:rsid w:val="006C0777"/>
    <w:rsid w:val="00734F1E"/>
    <w:rsid w:val="00746C47"/>
    <w:rsid w:val="007C1A14"/>
    <w:rsid w:val="00833264"/>
    <w:rsid w:val="008D3BAE"/>
    <w:rsid w:val="00917187"/>
    <w:rsid w:val="00964E38"/>
    <w:rsid w:val="009B4095"/>
    <w:rsid w:val="009C1F4B"/>
    <w:rsid w:val="009D6F8B"/>
    <w:rsid w:val="00A970D9"/>
    <w:rsid w:val="00AC2687"/>
    <w:rsid w:val="00B93AD0"/>
    <w:rsid w:val="00B94284"/>
    <w:rsid w:val="00D2587D"/>
    <w:rsid w:val="00D60ACC"/>
    <w:rsid w:val="00D671ED"/>
    <w:rsid w:val="00D87005"/>
    <w:rsid w:val="00E423DF"/>
    <w:rsid w:val="00EB2EB7"/>
    <w:rsid w:val="00EE0FA5"/>
    <w:rsid w:val="00F146C7"/>
    <w:rsid w:val="00F733B0"/>
    <w:rsid w:val="00FD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509E05"/>
  <w15:chartTrackingRefBased/>
  <w15:docId w15:val="{286A4817-C76F-4044-A526-E682FE313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33B0"/>
    <w:pPr>
      <w:spacing w:after="160" w:line="259" w:lineRule="auto"/>
    </w:pPr>
    <w:rPr>
      <w:sz w:val="22"/>
      <w:szCs w:val="22"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733B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733B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97C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23D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3DF"/>
    <w:rPr>
      <w:rFonts w:ascii="Times New Roman" w:hAnsi="Times New Roman" w:cs="Times New Roman"/>
      <w:sz w:val="18"/>
      <w:szCs w:val="18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1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2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9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0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0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9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0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8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4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31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1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0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87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7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8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9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36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1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2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3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6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99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4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5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8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5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46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4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4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4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6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7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8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3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9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9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8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8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%7ba82145,a82880,a81744%7d@alunos.uminho.p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1668</Words>
  <Characters>9511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André Martins Pereira</dc:creator>
  <cp:keywords/>
  <dc:description/>
  <cp:lastModifiedBy>José André Martins Pereira</cp:lastModifiedBy>
  <cp:revision>3</cp:revision>
  <cp:lastPrinted>2018-12-15T23:52:00Z</cp:lastPrinted>
  <dcterms:created xsi:type="dcterms:W3CDTF">2018-12-15T23:52:00Z</dcterms:created>
  <dcterms:modified xsi:type="dcterms:W3CDTF">2018-12-15T23:54:00Z</dcterms:modified>
</cp:coreProperties>
</file>