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3197650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0B833B48" w14:textId="75CFE37A" w:rsidR="00BD5AA2" w:rsidRDefault="00BD5AA2"/>
        <w:p w14:paraId="3ED0ED0A" w14:textId="0C489E3E" w:rsidR="00A024B3" w:rsidRPr="00003FF3" w:rsidRDefault="00191490" w:rsidP="00003FF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6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3E0BAF5B" wp14:editId="5BE66487">
                <wp:simplePos x="0" y="0"/>
                <wp:positionH relativeFrom="margin">
                  <wp:posOffset>1463040</wp:posOffset>
                </wp:positionH>
                <wp:positionV relativeFrom="margin">
                  <wp:posOffset>1109345</wp:posOffset>
                </wp:positionV>
                <wp:extent cx="2466975" cy="1694180"/>
                <wp:effectExtent l="0" t="0" r="9525" b="1270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694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CC6A76" wp14:editId="2CFABD0C">
                    <wp:simplePos x="0" y="0"/>
                    <wp:positionH relativeFrom="margin">
                      <wp:posOffset>-74295</wp:posOffset>
                    </wp:positionH>
                    <wp:positionV relativeFrom="margin">
                      <wp:posOffset>3808095</wp:posOffset>
                    </wp:positionV>
                    <wp:extent cx="5753100" cy="1531620"/>
                    <wp:effectExtent l="0" t="0" r="13335" b="11430"/>
                    <wp:wrapSquare wrapText="bothSides"/>
                    <wp:docPr id="113" name="Caixa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531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5A386" w14:textId="63B71CAF" w:rsidR="00BD5AA2" w:rsidRPr="00191490" w:rsidRDefault="00D22B6E" w:rsidP="00191490">
                                <w:pPr>
                                  <w:pStyle w:val="SemEspaament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1" w:themeShade="BF"/>
                                    <w:sz w:val="26"/>
                                    <w:szCs w:val="26"/>
                                    <w:lang w:eastAsia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8152249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A9382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APRENDIZAGEM AUTOMÁTICA I</w:t>
                                    </w:r>
                                    <w:r w:rsidR="00A93828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Trabalho Prático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0074755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5F0D04" w14:textId="32FE5B66" w:rsidR="00BD5AA2" w:rsidRDefault="008E0C7E" w:rsidP="008E0C7E">
                                    <w:pPr>
                                      <w:pStyle w:val="SemEspaamento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Parte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CC6A76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13" o:spid="_x0000_s1026" type="#_x0000_t202" style="position:absolute;margin-left:-5.85pt;margin-top:299.85pt;width:453pt;height:120.6pt;z-index:251660288;visibility:visible;mso-wrap-style:square;mso-width-percent:734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" filled="f" stroked="f" strokeweight=".5pt">
                    <v:textbox inset="0,0,0,0">
                      <w:txbxContent>
                        <w:p w14:paraId="1305A386" w14:textId="63B71CAF" w:rsidR="00BD5AA2" w:rsidRPr="00191490" w:rsidRDefault="00D22B6E" w:rsidP="00191490">
                          <w:pPr>
                            <w:pStyle w:val="SemEspaament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F5496" w:themeColor="accent1" w:themeShade="BF"/>
                              <w:sz w:val="26"/>
                              <w:szCs w:val="26"/>
                              <w:lang w:eastAsia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8152249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A9382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APRENDIZAGEM AUTOMÁTICA I</w:t>
                              </w:r>
                              <w:r w:rsidR="00A93828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Trabalho Prático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00747552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A5F0D04" w14:textId="32FE5B66" w:rsidR="00BD5AA2" w:rsidRDefault="008E0C7E" w:rsidP="008E0C7E">
                              <w:pPr>
                                <w:pStyle w:val="SemEspaamento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Parte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BFFDB0" wp14:editId="27AAD3D4">
                    <wp:simplePos x="0" y="0"/>
                    <wp:positionH relativeFrom="margin">
                      <wp:posOffset>356870</wp:posOffset>
                    </wp:positionH>
                    <wp:positionV relativeFrom="margin">
                      <wp:posOffset>6637020</wp:posOffset>
                    </wp:positionV>
                    <wp:extent cx="4686300" cy="942975"/>
                    <wp:effectExtent l="0" t="0" r="0" b="9525"/>
                    <wp:wrapSquare wrapText="bothSides"/>
                    <wp:docPr id="2" name="Caixa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9429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15CC74" w14:textId="2F753218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Carlos José Lima Gonçalves, a77278</w:t>
                                </w:r>
                              </w:p>
                              <w:p w14:paraId="5A230621" w14:textId="5CFB8B24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José Pedro dos Santos Ferreira, a78452</w:t>
                                </w:r>
                              </w:p>
                              <w:p w14:paraId="4A288985" w14:textId="3BC89457" w:rsidR="006717FE" w:rsidRPr="00191490" w:rsidRDefault="006717FE" w:rsidP="00191490">
                                <w:pPr>
                                  <w:pStyle w:val="Ttulo2"/>
                                  <w:spacing w:line="276" w:lineRule="auto"/>
                                  <w:jc w:val="center"/>
                                  <w:rPr>
                                    <w:color w:val="auto"/>
                                  </w:rPr>
                                </w:pPr>
                                <w:r w:rsidRPr="00191490">
                                  <w:rPr>
                                    <w:color w:val="auto"/>
                                  </w:rPr>
                                  <w:t>Ricardo Jorge Marques Peixoto, a78587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EBFFDB0" id="Caixa de texto 2" o:spid="_x0000_s1027" type="#_x0000_t202" style="position:absolute;margin-left:28.1pt;margin-top:522.6pt;width:369pt;height:74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" fillcolor="white [3201]" stroked="f" strokeweight=".5pt">
                    <v:textbox>
                      <w:txbxContent>
                        <w:p w14:paraId="3915CC74" w14:textId="2F753218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Carlos José Lima Gonçalves, a77278</w:t>
                          </w:r>
                        </w:p>
                        <w:p w14:paraId="5A230621" w14:textId="5CFB8B24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José Pedro dos Santos Ferreira, a78452</w:t>
                          </w:r>
                        </w:p>
                        <w:p w14:paraId="4A288985" w14:textId="3BC89457" w:rsidR="006717FE" w:rsidRPr="00191490" w:rsidRDefault="006717FE" w:rsidP="00191490">
                          <w:pPr>
                            <w:pStyle w:val="Ttulo2"/>
                            <w:spacing w:line="276" w:lineRule="auto"/>
                            <w:jc w:val="center"/>
                            <w:rPr>
                              <w:color w:val="auto"/>
                            </w:rPr>
                          </w:pPr>
                          <w:r w:rsidRPr="00191490">
                            <w:rPr>
                              <w:color w:val="auto"/>
                            </w:rPr>
                            <w:t>Ricardo Jorge Marques Peixoto, a78587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BD5A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17D6CE4" wp14:editId="540298B7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aixa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de Publicação"/>
                                  <w:tag w:val=""/>
                                  <w:id w:val="-82112139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1-14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BA53200" w14:textId="31AD44F9" w:rsidR="00BD5AA2" w:rsidRDefault="00BD5AA2">
                                    <w:pPr>
                                      <w:pStyle w:val="SemEspaament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14 de </w:t>
                                    </w:r>
                                    <w:proofErr w:type="gramStart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novembro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de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7D6CE4" id="Caixa de Texto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de Publicação"/>
                            <w:tag w:val=""/>
                            <w:id w:val="-82112139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1-14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BA53200" w14:textId="31AD44F9" w:rsidR="00BD5AA2" w:rsidRDefault="00BD5AA2">
                              <w:pPr>
                                <w:pStyle w:val="SemEspaament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14 de </w:t>
                              </w:r>
                              <w:proofErr w:type="gramStart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novembro</w:t>
                              </w:r>
                              <w:proofErr w:type="gramEnd"/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de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D5AA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C8F6F28" wp14:editId="1A0FA1B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9D5B1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BD5AA2">
            <w:rPr>
              <w:sz w:val="36"/>
            </w:rPr>
            <w:br w:type="page"/>
          </w:r>
        </w:p>
      </w:sdtContent>
    </w:sdt>
    <w:p w14:paraId="70226C1A" w14:textId="77777777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proofErr w:type="spellStart"/>
      <w:r w:rsidRPr="008A4AD3">
        <w:rPr>
          <w:rFonts w:ascii="Arial" w:hAnsi="Arial" w:cs="Arial"/>
          <w:b/>
          <w:i/>
          <w:sz w:val="24"/>
        </w:rPr>
        <w:lastRenderedPageBreak/>
        <w:t>Dataset</w:t>
      </w:r>
      <w:proofErr w:type="spellEnd"/>
      <w:r w:rsidRPr="008A4AD3">
        <w:rPr>
          <w:rFonts w:ascii="Arial" w:hAnsi="Arial" w:cs="Arial"/>
          <w:b/>
          <w:sz w:val="24"/>
        </w:rPr>
        <w:t>:</w:t>
      </w:r>
      <w:r w:rsidRPr="00581060">
        <w:rPr>
          <w:rFonts w:ascii="Arial" w:hAnsi="Arial" w:cs="Arial"/>
          <w:b/>
        </w:rPr>
        <w:t xml:space="preserve"> </w:t>
      </w:r>
      <w:r w:rsidRPr="008A4AD3">
        <w:rPr>
          <w:rFonts w:ascii="Arial" w:hAnsi="Arial" w:cs="Arial"/>
          <w:sz w:val="20"/>
        </w:rPr>
        <w:t>diabetes</w:t>
      </w:r>
    </w:p>
    <w:p w14:paraId="739A089E" w14:textId="76E3523F" w:rsidR="00A024B3" w:rsidRPr="008A4AD3" w:rsidRDefault="00A024B3" w:rsidP="001B7C5C">
      <w:pPr>
        <w:spacing w:line="276" w:lineRule="auto"/>
        <w:rPr>
          <w:rFonts w:ascii="Arial" w:hAnsi="Arial" w:cs="Arial"/>
          <w:sz w:val="20"/>
        </w:rPr>
      </w:pPr>
      <w:r w:rsidRPr="008A4AD3">
        <w:rPr>
          <w:rFonts w:ascii="Arial" w:hAnsi="Arial" w:cs="Arial"/>
          <w:sz w:val="20"/>
        </w:rPr>
        <w:t>O problema consiste em prever se um determinado indivíduo contém ou não diabetes, consoante alguns fatores</w:t>
      </w:r>
      <w:r w:rsidR="007333A9">
        <w:rPr>
          <w:rFonts w:ascii="Arial" w:hAnsi="Arial" w:cs="Arial"/>
          <w:sz w:val="20"/>
        </w:rPr>
        <w:t xml:space="preserve"> (neste caso apenas foram observadas pessoas Afro-Americanas </w:t>
      </w:r>
      <w:r w:rsidR="00337050">
        <w:rPr>
          <w:rFonts w:ascii="Arial" w:hAnsi="Arial" w:cs="Arial"/>
          <w:sz w:val="20"/>
        </w:rPr>
        <w:t xml:space="preserve">que residem </w:t>
      </w:r>
      <w:r w:rsidR="007333A9">
        <w:rPr>
          <w:rFonts w:ascii="Arial" w:hAnsi="Arial" w:cs="Arial"/>
          <w:sz w:val="20"/>
        </w:rPr>
        <w:t xml:space="preserve">no centro do estado de </w:t>
      </w:r>
      <w:proofErr w:type="spellStart"/>
      <w:r w:rsidR="007333A9" w:rsidRPr="004A5D3B">
        <w:rPr>
          <w:rFonts w:ascii="Arial" w:hAnsi="Arial" w:cs="Arial"/>
          <w:i/>
          <w:sz w:val="20"/>
        </w:rPr>
        <w:t>Virginia</w:t>
      </w:r>
      <w:proofErr w:type="spellEnd"/>
      <w:r w:rsidR="007333A9">
        <w:rPr>
          <w:rFonts w:ascii="Arial" w:hAnsi="Arial" w:cs="Arial"/>
          <w:sz w:val="20"/>
        </w:rPr>
        <w:t>).</w:t>
      </w:r>
    </w:p>
    <w:p w14:paraId="77499A3E" w14:textId="7C406C6A" w:rsidR="00A024B3" w:rsidRPr="008A4AD3" w:rsidRDefault="00EF44A9" w:rsidP="001B7C5C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No </w:t>
      </w:r>
      <w:r w:rsidR="00A024B3" w:rsidRPr="008A4AD3">
        <w:rPr>
          <w:rFonts w:ascii="Arial" w:hAnsi="Arial" w:cs="Arial"/>
          <w:sz w:val="20"/>
        </w:rPr>
        <w:t>conjunto de dados</w:t>
      </w:r>
      <w:r>
        <w:rPr>
          <w:rFonts w:ascii="Arial" w:hAnsi="Arial" w:cs="Arial"/>
          <w:sz w:val="20"/>
        </w:rPr>
        <w:t xml:space="preserve"> exi</w:t>
      </w:r>
      <w:r w:rsidR="004A5D3B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tem </w:t>
      </w:r>
      <w:r w:rsidR="00BC1AC4">
        <w:rPr>
          <w:rFonts w:ascii="Arial" w:hAnsi="Arial" w:cs="Arial"/>
          <w:sz w:val="20"/>
        </w:rPr>
        <w:t>403</w:t>
      </w:r>
      <w:r>
        <w:rPr>
          <w:rFonts w:ascii="Arial" w:hAnsi="Arial" w:cs="Arial"/>
          <w:sz w:val="20"/>
        </w:rPr>
        <w:t xml:space="preserve"> testes e </w:t>
      </w:r>
      <w:r w:rsidR="00BC1AC4">
        <w:rPr>
          <w:rFonts w:ascii="Arial" w:hAnsi="Arial" w:cs="Arial"/>
          <w:sz w:val="20"/>
        </w:rPr>
        <w:t>19</w:t>
      </w:r>
      <w:r>
        <w:rPr>
          <w:rFonts w:ascii="Arial" w:hAnsi="Arial" w:cs="Arial"/>
          <w:sz w:val="20"/>
        </w:rPr>
        <w:t xml:space="preserve"> variáveis</w:t>
      </w:r>
      <w:r w:rsidR="00472B22">
        <w:rPr>
          <w:rFonts w:ascii="Arial" w:hAnsi="Arial" w:cs="Arial"/>
          <w:sz w:val="20"/>
        </w:rPr>
        <w:t>. As variáveis são as seguintes</w:t>
      </w:r>
      <w:r w:rsidR="00A024B3" w:rsidRPr="008A4AD3">
        <w:rPr>
          <w:rFonts w:ascii="Arial" w:hAnsi="Arial" w:cs="Arial"/>
          <w:sz w:val="20"/>
        </w:rPr>
        <w:t>:</w:t>
      </w:r>
    </w:p>
    <w:p w14:paraId="5DAF3EAC" w14:textId="1D55ED82" w:rsidR="00A024B3" w:rsidRPr="008A4AD3" w:rsidRDefault="00BC78C5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>
        <w:rPr>
          <w:rFonts w:ascii="Arial" w:eastAsia="Times New Roman" w:hAnsi="Arial" w:cs="Arial"/>
          <w:b/>
          <w:color w:val="000000"/>
          <w:sz w:val="20"/>
          <w:lang w:eastAsia="pt-PT"/>
        </w:rPr>
        <w:t>i</w:t>
      </w:r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d:</w:t>
      </w:r>
      <w:r w:rsidR="00A024B3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ID da pessoa (não é para considerar)</w:t>
      </w:r>
    </w:p>
    <w:p w14:paraId="270439F5" w14:textId="54FF8D32" w:rsidR="00A024B3" w:rsidRPr="008A4AD3" w:rsidRDefault="000412F6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>
        <w:rPr>
          <w:rFonts w:ascii="Arial" w:eastAsia="Times New Roman" w:hAnsi="Arial" w:cs="Arial"/>
          <w:b/>
          <w:color w:val="000000"/>
          <w:sz w:val="20"/>
          <w:lang w:eastAsia="pt-PT"/>
        </w:rPr>
        <w:t>c</w:t>
      </w:r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hol</w:t>
      </w:r>
      <w:proofErr w:type="spellEnd"/>
      <w:r w:rsidR="00A024B3"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A024B3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colesterol total</w:t>
      </w:r>
    </w:p>
    <w:p w14:paraId="68302DF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stab.glu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glucose estabilizada</w:t>
      </w:r>
    </w:p>
    <w:p w14:paraId="1B5F4A66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hdl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Lipoproteína de alta densidade</w:t>
      </w:r>
    </w:p>
    <w:p w14:paraId="31B5E859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ratio: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rácio entre colesterol/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hdl</w:t>
      </w:r>
      <w:proofErr w:type="spellEnd"/>
    </w:p>
    <w:p w14:paraId="2A9F682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glyhb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</w:p>
    <w:p w14:paraId="406ADD55" w14:textId="38BB6DD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location</w:t>
      </w:r>
      <w:proofErr w:type="spellEnd"/>
      <w:r w:rsidRPr="000412F6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cidade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(um fator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com opções Buckingham e </w:t>
      </w:r>
      <w:proofErr w:type="spellStart"/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Louisa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5EB9DED1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age: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idade em anos</w:t>
      </w:r>
    </w:p>
    <w:p w14:paraId="1BA5E912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u w:val="single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gender</w:t>
      </w:r>
      <w:proofErr w:type="spellEnd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género (fator com opções masculino e feminino)</w:t>
      </w:r>
    </w:p>
    <w:p w14:paraId="46EB15A8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height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altura em polegadas</w:t>
      </w:r>
    </w:p>
    <w:p w14:paraId="43AA97C3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weight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peso em libras</w:t>
      </w:r>
    </w:p>
    <w:p w14:paraId="028CE37E" w14:textId="6FE4E766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frame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0412F6">
        <w:rPr>
          <w:rFonts w:ascii="Arial" w:eastAsia="Times New Roman" w:hAnsi="Arial" w:cs="Arial"/>
          <w:color w:val="000000"/>
          <w:sz w:val="20"/>
          <w:lang w:eastAsia="pt-PT"/>
        </w:rPr>
        <w:t>relação entre a circunferência do pulso relativamente à altura (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um fator com opções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 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>pequeno, médio e grande</w:t>
      </w:r>
      <w:r w:rsidR="000412F6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72000F78" w14:textId="1D648FE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bp.1s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C22E22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</w:t>
      </w:r>
      <w:r w:rsidR="00AB00D1" w:rsidRPr="008A4AD3">
        <w:rPr>
          <w:rFonts w:ascii="Arial" w:eastAsia="Times New Roman" w:hAnsi="Arial" w:cs="Arial"/>
          <w:color w:val="000000"/>
          <w:sz w:val="20"/>
          <w:lang w:eastAsia="pt-PT"/>
        </w:rPr>
        <w:t>pressão arterial sistólica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(quando o coração bombeia sangue)</w:t>
      </w:r>
    </w:p>
    <w:p w14:paraId="075E5F5E" w14:textId="388F40A8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bp.1d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1º pressão arterial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d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i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a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stólica (quando o coração </w:t>
      </w:r>
      <w:r w:rsidR="00CF5514" w:rsidRPr="008A4AD3">
        <w:rPr>
          <w:rFonts w:ascii="Arial" w:eastAsia="Times New Roman" w:hAnsi="Arial" w:cs="Arial"/>
          <w:color w:val="000000"/>
          <w:sz w:val="20"/>
          <w:lang w:eastAsia="pt-PT"/>
        </w:rPr>
        <w:t>não está a bombear o sangue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)</w:t>
      </w:r>
    </w:p>
    <w:p w14:paraId="4A7D4B6D" w14:textId="742BD3AC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bp.2s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2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º pressão arterial sistólica</w:t>
      </w:r>
    </w:p>
    <w:p w14:paraId="43C369DE" w14:textId="34783139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bp.2d</w:t>
      </w:r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BC78C5">
        <w:rPr>
          <w:rFonts w:ascii="Arial" w:eastAsia="Times New Roman" w:hAnsi="Arial" w:cs="Arial"/>
          <w:color w:val="000000"/>
          <w:sz w:val="20"/>
          <w:lang w:eastAsia="pt-PT"/>
        </w:rPr>
        <w:t>2</w:t>
      </w:r>
      <w:r w:rsidR="001272AF" w:rsidRPr="008A4AD3">
        <w:rPr>
          <w:rFonts w:ascii="Arial" w:eastAsia="Times New Roman" w:hAnsi="Arial" w:cs="Arial"/>
          <w:color w:val="000000"/>
          <w:sz w:val="20"/>
          <w:lang w:eastAsia="pt-PT"/>
        </w:rPr>
        <w:t>º pressão arterial sistólica</w:t>
      </w:r>
    </w:p>
    <w:p w14:paraId="3AC13840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waist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cintura em polegadas</w:t>
      </w:r>
    </w:p>
    <w:p w14:paraId="2197B77C" w14:textId="7777777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hip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anca em polegadas</w:t>
      </w:r>
    </w:p>
    <w:p w14:paraId="5466C76B" w14:textId="29F147F7" w:rsidR="00A024B3" w:rsidRPr="008A4AD3" w:rsidRDefault="00A024B3" w:rsidP="001B7C5C">
      <w:pPr>
        <w:pStyle w:val="PargrafodaLista"/>
        <w:numPr>
          <w:ilvl w:val="0"/>
          <w:numId w:val="6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proofErr w:type="spellStart"/>
      <w:r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time.ppn</w:t>
      </w:r>
      <w:proofErr w:type="spellEnd"/>
      <w:r w:rsidR="00CB37B4" w:rsidRPr="00BC78C5">
        <w:rPr>
          <w:rFonts w:ascii="Arial" w:eastAsia="Times New Roman" w:hAnsi="Arial" w:cs="Arial"/>
          <w:b/>
          <w:color w:val="000000"/>
          <w:sz w:val="20"/>
          <w:lang w:eastAsia="pt-PT"/>
        </w:rPr>
        <w:t>:</w:t>
      </w:r>
      <w:r w:rsidR="00CB37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A0678F" w:rsidRPr="008A4AD3">
        <w:rPr>
          <w:rFonts w:ascii="Arial" w:eastAsia="Times New Roman" w:hAnsi="Arial" w:cs="Arial"/>
          <w:color w:val="000000"/>
          <w:sz w:val="20"/>
          <w:lang w:eastAsia="pt-PT"/>
        </w:rPr>
        <w:t>tempo, em minutos, após a refeição</w:t>
      </w:r>
    </w:p>
    <w:p w14:paraId="0CC32F60" w14:textId="77777777" w:rsidR="008D4B9F" w:rsidRPr="008A4AD3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</w:p>
    <w:p w14:paraId="05FD36A1" w14:textId="30C4E648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A variável resposta depende do nível de hemoglobina </w:t>
      </w:r>
      <w:proofErr w:type="spellStart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glicada</w:t>
      </w:r>
      <w:proofErr w:type="spellEnd"/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, visto que o seu valor acima de 7 é geralmente considerado um teste positivo de diabetes.</w:t>
      </w:r>
    </w:p>
    <w:p w14:paraId="5E258166" w14:textId="7F88995F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Ao observarmos estes dados vemos que se trata de um problema supervisionado, de classificação.</w:t>
      </w:r>
    </w:p>
    <w:p w14:paraId="3670D53D" w14:textId="013D8663" w:rsidR="001F22D3" w:rsidRPr="008A4AD3" w:rsidRDefault="00005EBB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lang w:eastAsia="pt-PT"/>
        </w:rPr>
      </w:pP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>P</w:t>
      </w:r>
      <w:r w:rsidR="001F22D3" w:rsidRPr="008A4AD3">
        <w:rPr>
          <w:rFonts w:ascii="Arial" w:eastAsia="Times New Roman" w:hAnsi="Arial" w:cs="Arial"/>
          <w:color w:val="000000"/>
          <w:sz w:val="20"/>
          <w:lang w:eastAsia="pt-PT"/>
        </w:rPr>
        <w:t>odemos realizar este trabalho</w:t>
      </w:r>
      <w:r w:rsidR="00155E7F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utilizando técnicas de classificação </w:t>
      </w:r>
      <w:r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nas quais obtemos a probabilidade de ter diabetes, 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no entanto e visto que conhecemos o método de classificação de ter ou não diabetes, podemos também usar um método de </w:t>
      </w:r>
      <w:r w:rsidR="003B6F29">
        <w:rPr>
          <w:rFonts w:ascii="Arial" w:eastAsia="Times New Roman" w:hAnsi="Arial" w:cs="Arial"/>
          <w:color w:val="000000"/>
          <w:sz w:val="20"/>
          <w:lang w:eastAsia="pt-PT"/>
        </w:rPr>
        <w:t>regressão</w:t>
      </w:r>
      <w:r w:rsidR="001B13B4" w:rsidRPr="008A4AD3">
        <w:rPr>
          <w:rFonts w:ascii="Arial" w:eastAsia="Times New Roman" w:hAnsi="Arial" w:cs="Arial"/>
          <w:color w:val="000000"/>
          <w:sz w:val="20"/>
          <w:lang w:eastAsia="pt-PT"/>
        </w:rPr>
        <w:t xml:space="preserve"> </w:t>
      </w:r>
      <w:r w:rsidR="00C61A6F" w:rsidRPr="008A4AD3">
        <w:rPr>
          <w:rFonts w:ascii="Arial" w:eastAsia="Times New Roman" w:hAnsi="Arial" w:cs="Arial"/>
          <w:color w:val="000000"/>
          <w:sz w:val="20"/>
          <w:lang w:eastAsia="pt-PT"/>
        </w:rPr>
        <w:t>para prever o valor da hemoglobina e depois classificar consoante o valor obtido.</w:t>
      </w:r>
    </w:p>
    <w:p w14:paraId="68521A39" w14:textId="77777777" w:rsidR="008D4B9F" w:rsidRPr="00581060" w:rsidRDefault="008D4B9F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lang w:eastAsia="pt-PT"/>
        </w:rPr>
      </w:pPr>
    </w:p>
    <w:p w14:paraId="5FE207C2" w14:textId="77777777" w:rsidR="00581060" w:rsidRPr="008A4AD3" w:rsidRDefault="00581060" w:rsidP="001B7C5C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lang w:eastAsia="pt-PT"/>
        </w:rPr>
      </w:pPr>
      <w:r w:rsidRPr="008A4AD3">
        <w:rPr>
          <w:rFonts w:ascii="Arial" w:eastAsia="Times New Roman" w:hAnsi="Arial" w:cs="Arial"/>
          <w:b/>
          <w:color w:val="000000"/>
          <w:lang w:eastAsia="pt-PT"/>
        </w:rPr>
        <w:t>Questões às quais vamos tentar responder:</w:t>
      </w:r>
    </w:p>
    <w:p w14:paraId="17EEF732" w14:textId="568D5B7C" w:rsidR="00CB37B4" w:rsidRPr="009A2B3C" w:rsidRDefault="00C4609E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S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erá que o colesterol</w:t>
      </w:r>
      <w:r w:rsidR="006353B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/</w:t>
      </w:r>
      <w:r w:rsidR="003B70D2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pressão arterial</w:t>
      </w:r>
      <w:r w:rsidR="00A66218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/tempo após refeição/fatores corporais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afeta</w:t>
      </w:r>
      <w:r w:rsidR="00503657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m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os diabetes?</w:t>
      </w:r>
    </w:p>
    <w:p w14:paraId="07FB8C47" w14:textId="75E7FCF9" w:rsidR="009A2B3C" w:rsidRPr="002935AB" w:rsidRDefault="002935AB" w:rsidP="001B7C5C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2935AB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Qual fator corporal explica melhor o valor da diabete?</w:t>
      </w:r>
    </w:p>
    <w:p w14:paraId="5CDF2C28" w14:textId="5FE0D265" w:rsidR="00A66218" w:rsidRDefault="00A66218" w:rsidP="00A6621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Quais fatores influenciam mais o resultado final?</w:t>
      </w:r>
    </w:p>
    <w:p w14:paraId="4EF459DD" w14:textId="399783AF" w:rsidR="002935AB" w:rsidRPr="00A569EA" w:rsidRDefault="002935AB" w:rsidP="00A6621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De que forma os fatores selecionados para a explicação dos resultados o influenciam? (crescentemente, decrescentemente, linearmente)</w:t>
      </w:r>
    </w:p>
    <w:p w14:paraId="78F4E470" w14:textId="48863A2F" w:rsidR="000A3128" w:rsidRPr="00A569EA" w:rsidRDefault="00C4609E" w:rsidP="00296FA4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ual a prob</w:t>
      </w:r>
      <w:r w:rsidR="00D42C35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b</w:t>
      </w:r>
      <w:r w:rsidR="00D42C35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i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lidade (ou confiança no resultado) de uma pessoa com </w:t>
      </w:r>
      <w:r w:rsidR="00C91872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as caraterísticas X (por exemplo colesterol=180,</w:t>
      </w:r>
      <w:r w:rsidR="00D22B6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 w:rsidR="00984E61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altura=175,</w:t>
      </w:r>
      <w:r w:rsidR="00D22B6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</w:t>
      </w:r>
      <w:r w:rsidR="00984E61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peso=67</w:t>
      </w:r>
      <w:r w:rsidR="00D22B6E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, etc.</w:t>
      </w:r>
      <w:r w:rsidR="00984E61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) </w:t>
      </w:r>
      <w:r w:rsidR="00F701FB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ter diabetes?</w:t>
      </w:r>
    </w:p>
    <w:p w14:paraId="592CB26C" w14:textId="77777777" w:rsidR="006353BB" w:rsidRPr="00A569EA" w:rsidRDefault="00101B13" w:rsidP="006353BB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Qual a taxa de </w:t>
      </w:r>
      <w:r w:rsidR="00180D40"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incidência</w:t>
      </w: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em pessoas com menos e com mais de 50 anos?</w:t>
      </w:r>
    </w:p>
    <w:p w14:paraId="63E713AE" w14:textId="7D8191A6" w:rsidR="000A3128" w:rsidRDefault="00101B13" w:rsidP="000A312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 w:rsidRPr="00A569EA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Qual país apresenta maior incidência? (visto serem só dois podemos comparar)</w:t>
      </w:r>
    </w:p>
    <w:p w14:paraId="6EBD98D2" w14:textId="0326BD4A" w:rsidR="00A569EA" w:rsidRPr="00A569EA" w:rsidRDefault="00A569EA" w:rsidP="000A3128">
      <w:pPr>
        <w:pStyle w:val="PargrafodaLista"/>
        <w:numPr>
          <w:ilvl w:val="0"/>
          <w:numId w:val="7"/>
        </w:numPr>
        <w:shd w:val="clear" w:color="auto" w:fill="FFFFFF"/>
        <w:spacing w:after="0" w:line="276" w:lineRule="auto"/>
        <w:rPr>
          <w:rFonts w:ascii="Arial" w:eastAsia="Times New Roman" w:hAnsi="Arial" w:cs="Arial"/>
          <w:color w:val="000000"/>
          <w:sz w:val="20"/>
          <w:szCs w:val="20"/>
          <w:lang w:eastAsia="pt-PT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O resultado é mais exato utilizando um modelo de classificação ou de </w:t>
      </w:r>
      <w:r w:rsidR="00671CD8">
        <w:rPr>
          <w:rFonts w:ascii="Arial" w:eastAsia="Times New Roman" w:hAnsi="Arial" w:cs="Arial"/>
          <w:color w:val="000000"/>
          <w:sz w:val="20"/>
          <w:szCs w:val="20"/>
          <w:lang w:eastAsia="pt-PT"/>
        </w:rPr>
        <w:t>regressão</w:t>
      </w:r>
      <w:r w:rsidR="00201B8F">
        <w:rPr>
          <w:rFonts w:ascii="Arial" w:eastAsia="Times New Roman" w:hAnsi="Arial" w:cs="Arial"/>
          <w:color w:val="000000"/>
          <w:sz w:val="20"/>
          <w:szCs w:val="20"/>
          <w:lang w:eastAsia="pt-PT"/>
        </w:rPr>
        <w:t xml:space="preserve"> (e de seguida classificando)</w:t>
      </w:r>
      <w:r>
        <w:rPr>
          <w:rFonts w:ascii="Arial" w:eastAsia="Times New Roman" w:hAnsi="Arial" w:cs="Arial"/>
          <w:color w:val="000000"/>
          <w:sz w:val="20"/>
          <w:szCs w:val="20"/>
          <w:lang w:eastAsia="pt-PT"/>
        </w:rPr>
        <w:t>?</w:t>
      </w:r>
      <w:bookmarkStart w:id="0" w:name="_GoBack"/>
      <w:bookmarkEnd w:id="0"/>
    </w:p>
    <w:sectPr w:rsidR="00A569EA" w:rsidRPr="00A569EA" w:rsidSect="00BD5AA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C65C9"/>
    <w:multiLevelType w:val="hybridMultilevel"/>
    <w:tmpl w:val="4CCEED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04416"/>
    <w:multiLevelType w:val="hybridMultilevel"/>
    <w:tmpl w:val="C71C0550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27731DF"/>
    <w:multiLevelType w:val="hybridMultilevel"/>
    <w:tmpl w:val="CFC0B64E"/>
    <w:lvl w:ilvl="0" w:tplc="1C28A22E">
      <w:start w:val="1"/>
      <w:numFmt w:val="bullet"/>
      <w:lvlText w:val="˃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30FA6"/>
    <w:multiLevelType w:val="hybridMultilevel"/>
    <w:tmpl w:val="4BB8662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7333"/>
    <w:multiLevelType w:val="hybridMultilevel"/>
    <w:tmpl w:val="5FBACE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D0D30"/>
    <w:multiLevelType w:val="multilevel"/>
    <w:tmpl w:val="163A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C3307B"/>
    <w:multiLevelType w:val="hybridMultilevel"/>
    <w:tmpl w:val="17A2E5C4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C6C8A"/>
    <w:multiLevelType w:val="hybridMultilevel"/>
    <w:tmpl w:val="FBEEA5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B3"/>
    <w:rsid w:val="00003FF3"/>
    <w:rsid w:val="00005EBB"/>
    <w:rsid w:val="000412F6"/>
    <w:rsid w:val="000A3128"/>
    <w:rsid w:val="000E7B66"/>
    <w:rsid w:val="00101B13"/>
    <w:rsid w:val="001272AF"/>
    <w:rsid w:val="00155E7F"/>
    <w:rsid w:val="00180D40"/>
    <w:rsid w:val="00191490"/>
    <w:rsid w:val="001B13B4"/>
    <w:rsid w:val="001B7C5C"/>
    <w:rsid w:val="001F22D3"/>
    <w:rsid w:val="00201B8F"/>
    <w:rsid w:val="00201C86"/>
    <w:rsid w:val="00262BD4"/>
    <w:rsid w:val="002935AB"/>
    <w:rsid w:val="00296FA4"/>
    <w:rsid w:val="00337050"/>
    <w:rsid w:val="003B6F29"/>
    <w:rsid w:val="003B70D2"/>
    <w:rsid w:val="00403258"/>
    <w:rsid w:val="00472B22"/>
    <w:rsid w:val="004A5D3B"/>
    <w:rsid w:val="004F18D4"/>
    <w:rsid w:val="00503657"/>
    <w:rsid w:val="00561656"/>
    <w:rsid w:val="00581060"/>
    <w:rsid w:val="006353BB"/>
    <w:rsid w:val="006717FE"/>
    <w:rsid w:val="00671CD8"/>
    <w:rsid w:val="007333A9"/>
    <w:rsid w:val="008A4AD3"/>
    <w:rsid w:val="008D4B9F"/>
    <w:rsid w:val="008E0C7E"/>
    <w:rsid w:val="00984E61"/>
    <w:rsid w:val="009A2B3C"/>
    <w:rsid w:val="00A024B3"/>
    <w:rsid w:val="00A0678F"/>
    <w:rsid w:val="00A569EA"/>
    <w:rsid w:val="00A66218"/>
    <w:rsid w:val="00A93828"/>
    <w:rsid w:val="00AB00D1"/>
    <w:rsid w:val="00BC1AC4"/>
    <w:rsid w:val="00BC78C5"/>
    <w:rsid w:val="00BD5AA2"/>
    <w:rsid w:val="00C2266A"/>
    <w:rsid w:val="00C22E22"/>
    <w:rsid w:val="00C3628D"/>
    <w:rsid w:val="00C4609E"/>
    <w:rsid w:val="00C462F8"/>
    <w:rsid w:val="00C61A6F"/>
    <w:rsid w:val="00C91872"/>
    <w:rsid w:val="00C9542F"/>
    <w:rsid w:val="00CB37B4"/>
    <w:rsid w:val="00CC120C"/>
    <w:rsid w:val="00CC3DB9"/>
    <w:rsid w:val="00CC7AA0"/>
    <w:rsid w:val="00CF5514"/>
    <w:rsid w:val="00D22B6E"/>
    <w:rsid w:val="00D42C35"/>
    <w:rsid w:val="00D91746"/>
    <w:rsid w:val="00DA34B6"/>
    <w:rsid w:val="00DC6A7F"/>
    <w:rsid w:val="00EF44A9"/>
    <w:rsid w:val="00F701FB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F84A"/>
  <w15:chartTrackingRefBased/>
  <w15:docId w15:val="{D6FBE924-F049-4260-A6C8-5BD7E89F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9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1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C6A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24B3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A024B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2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apple-converted-space">
    <w:name w:val="apple-converted-space"/>
    <w:basedOn w:val="Tipodeletrapredefinidodopargrafo"/>
    <w:rsid w:val="00A024B3"/>
  </w:style>
  <w:style w:type="paragraph" w:styleId="Ttulo">
    <w:name w:val="Title"/>
    <w:basedOn w:val="Normal"/>
    <w:next w:val="Normal"/>
    <w:link w:val="TtuloCarter"/>
    <w:uiPriority w:val="10"/>
    <w:qFormat/>
    <w:rsid w:val="00C95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9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95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emEspaamento">
    <w:name w:val="No Spacing"/>
    <w:link w:val="SemEspaamentoCarter"/>
    <w:uiPriority w:val="1"/>
    <w:qFormat/>
    <w:rsid w:val="00BD5AA2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D5AA2"/>
    <w:rPr>
      <w:rFonts w:eastAsiaTheme="minorEastAsia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1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C6A7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56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22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86719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2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6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938361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0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155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630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152996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47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01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15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9175956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APRENDIZAGEM AUTOMÁTICA I
Trabalho Prático</vt:lpstr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APRENDIZAGEM AUTOMÁTICA I
Trabalho Prático</dc:title>
  <dc:subject>Parte 1</dc:subject>
  <dc:creator>José Pedro dos Santos Ferreira</dc:creator>
  <cp:keywords/>
  <dc:description/>
  <cp:lastModifiedBy>zepedroferreira11@hotmail.com</cp:lastModifiedBy>
  <cp:revision>75</cp:revision>
  <cp:lastPrinted>2018-11-14T13:05:00Z</cp:lastPrinted>
  <dcterms:created xsi:type="dcterms:W3CDTF">2018-11-10T16:02:00Z</dcterms:created>
  <dcterms:modified xsi:type="dcterms:W3CDTF">2018-11-14T21:56:00Z</dcterms:modified>
</cp:coreProperties>
</file>