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C5" w:rsidRPr="009A2AC5" w:rsidRDefault="009A2AC5" w:rsidP="009A2AC5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5"/>
          <w:szCs w:val="45"/>
          <w:lang w:eastAsia="en-NZ"/>
        </w:rPr>
      </w:pPr>
      <w:r w:rsidRPr="009A2AC5">
        <w:rPr>
          <w:rFonts w:ascii="Arial" w:eastAsia="Times New Roman" w:hAnsi="Arial" w:cs="Arial"/>
          <w:kern w:val="36"/>
          <w:sz w:val="45"/>
          <w:szCs w:val="45"/>
          <w:lang w:eastAsia="en-NZ"/>
        </w:rPr>
        <w:fldChar w:fldCharType="begin"/>
      </w:r>
      <w:r w:rsidRPr="009A2AC5">
        <w:rPr>
          <w:rFonts w:ascii="Arial" w:eastAsia="Times New Roman" w:hAnsi="Arial" w:cs="Arial"/>
          <w:kern w:val="36"/>
          <w:sz w:val="45"/>
          <w:szCs w:val="45"/>
          <w:lang w:eastAsia="en-NZ"/>
        </w:rPr>
        <w:instrText xml:space="preserve"> HYPERLINK "https://www.msoutlook.info/question/846" \o "Permanent Link to Determine the folder path of a message found in Search results" </w:instrText>
      </w:r>
      <w:r w:rsidRPr="009A2AC5">
        <w:rPr>
          <w:rFonts w:ascii="Arial" w:eastAsia="Times New Roman" w:hAnsi="Arial" w:cs="Arial"/>
          <w:kern w:val="36"/>
          <w:sz w:val="45"/>
          <w:szCs w:val="45"/>
          <w:lang w:eastAsia="en-NZ"/>
        </w:rPr>
        <w:fldChar w:fldCharType="separate"/>
      </w:r>
      <w:r w:rsidRPr="009A2AC5">
        <w:rPr>
          <w:rFonts w:ascii="Arial" w:eastAsia="Times New Roman" w:hAnsi="Arial" w:cs="Arial"/>
          <w:color w:val="58A413"/>
          <w:kern w:val="36"/>
          <w:sz w:val="45"/>
          <w:szCs w:val="45"/>
          <w:bdr w:val="none" w:sz="0" w:space="0" w:color="auto" w:frame="1"/>
          <w:lang w:eastAsia="en-NZ"/>
        </w:rPr>
        <w:t>Determine the folder path of a message found in Search results</w:t>
      </w:r>
      <w:r w:rsidRPr="009A2AC5">
        <w:rPr>
          <w:rFonts w:ascii="Arial" w:eastAsia="Times New Roman" w:hAnsi="Arial" w:cs="Arial"/>
          <w:kern w:val="36"/>
          <w:sz w:val="45"/>
          <w:szCs w:val="45"/>
          <w:lang w:eastAsia="en-NZ"/>
        </w:rPr>
        <w:fldChar w:fldCharType="end"/>
      </w:r>
    </w:p>
    <w:p w:rsidR="009A2AC5" w:rsidRPr="009A2AC5" w:rsidRDefault="009A2AC5" w:rsidP="009A2AC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31634"/>
          <w:sz w:val="24"/>
          <w:szCs w:val="24"/>
          <w:lang w:eastAsia="en-NZ"/>
        </w:rPr>
      </w:pPr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 xml:space="preserve">Getting the name of the folder where a message </w:t>
      </w:r>
      <w:proofErr w:type="gramStart"/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>is located in</w:t>
      </w:r>
      <w:proofErr w:type="gramEnd"/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 xml:space="preserve"> indeed not very obvious in Outlook.</w:t>
      </w:r>
    </w:p>
    <w:p w:rsidR="009A2AC5" w:rsidRPr="009A2AC5" w:rsidRDefault="009A2AC5" w:rsidP="009A2AC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31634"/>
          <w:sz w:val="24"/>
          <w:szCs w:val="24"/>
          <w:lang w:eastAsia="en-NZ"/>
        </w:rPr>
      </w:pPr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>Determining the exact folder path is even harder and only possible via an even less obvious workaround or by using a macro.</w:t>
      </w:r>
    </w:p>
    <w:p w:rsidR="009A2AC5" w:rsidRPr="009A2AC5" w:rsidRDefault="009A2AC5" w:rsidP="009A2AC5">
      <w:pPr>
        <w:shd w:val="clear" w:color="auto" w:fill="FFFFFF"/>
        <w:spacing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NZ"/>
        </w:rPr>
      </w:pPr>
      <w:r w:rsidRPr="009A2AC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NZ"/>
        </w:rPr>
        <w:t>Folder name in classic Properties dialog</w:t>
      </w:r>
    </w:p>
    <w:p w:rsidR="009A2AC5" w:rsidRPr="009A2AC5" w:rsidRDefault="009A2AC5" w:rsidP="009A2AC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31634"/>
          <w:sz w:val="24"/>
          <w:szCs w:val="24"/>
          <w:lang w:eastAsia="en-NZ"/>
        </w:rPr>
      </w:pPr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>If only the name of the folder is important to you, you can determine this by opening the “classic” Properties dialog of a message via the keyboard shortcut ALT+ENTER.</w:t>
      </w:r>
    </w:p>
    <w:p w:rsidR="009A2AC5" w:rsidRPr="009A2AC5" w:rsidRDefault="009A2AC5" w:rsidP="009A2AC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31634"/>
          <w:sz w:val="24"/>
          <w:szCs w:val="24"/>
          <w:lang w:eastAsia="en-NZ"/>
        </w:rPr>
      </w:pPr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t>This works for an email that you have selected in the Search Results list but also for a message which you’ve opened via a double click.</w:t>
      </w:r>
    </w:p>
    <w:p w:rsidR="009A2AC5" w:rsidRPr="009A2AC5" w:rsidRDefault="009A2AC5" w:rsidP="009A2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31634"/>
          <w:sz w:val="24"/>
          <w:szCs w:val="24"/>
          <w:lang w:eastAsia="en-NZ"/>
        </w:rPr>
      </w:pPr>
      <w:r w:rsidRPr="009A2AC5">
        <w:rPr>
          <w:rFonts w:ascii="Arial" w:eastAsia="Times New Roman" w:hAnsi="Arial" w:cs="Arial"/>
          <w:noProof/>
          <w:color w:val="031634"/>
          <w:sz w:val="24"/>
          <w:szCs w:val="24"/>
          <w:lang w:eastAsia="en-NZ"/>
        </w:rPr>
        <w:drawing>
          <wp:inline distT="0" distB="0" distL="0" distR="0">
            <wp:extent cx="3218815" cy="4397375"/>
            <wp:effectExtent l="0" t="0" r="635" b="3175"/>
            <wp:docPr id="1" name="Picture 1" descr="The old Properties dialog still holds some usefu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ld Properties dialog still holds some useful informatio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AC5">
        <w:rPr>
          <w:rFonts w:ascii="Arial" w:eastAsia="Times New Roman" w:hAnsi="Arial" w:cs="Arial"/>
          <w:color w:val="031634"/>
          <w:sz w:val="24"/>
          <w:szCs w:val="24"/>
          <w:lang w:eastAsia="en-NZ"/>
        </w:rPr>
        <w:br/>
      </w:r>
      <w:r w:rsidRPr="009A2AC5">
        <w:rPr>
          <w:rFonts w:ascii="inherit" w:eastAsia="Times New Roman" w:hAnsi="inherit" w:cs="Arial"/>
          <w:i/>
          <w:iCs/>
          <w:color w:val="031634"/>
          <w:sz w:val="24"/>
          <w:szCs w:val="24"/>
          <w:bdr w:val="none" w:sz="0" w:space="0" w:color="auto" w:frame="1"/>
          <w:lang w:eastAsia="en-NZ"/>
        </w:rPr>
        <w:t>The old Properties dialog still holds some useful information.</w:t>
      </w:r>
    </w:p>
    <w:p w:rsidR="00CB35F2" w:rsidRDefault="009A2AC5">
      <w:bookmarkStart w:id="0" w:name="_GoBack"/>
      <w:bookmarkEnd w:id="0"/>
    </w:p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C5"/>
    <w:rsid w:val="002E120D"/>
    <w:rsid w:val="00894B5C"/>
    <w:rsid w:val="009A2AC5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BC681-1D23-4103-BC4E-3099E475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9A2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C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9A2AC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9A2A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9A2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34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2019-08-20T00:20:00Z</dcterms:created>
  <dcterms:modified xsi:type="dcterms:W3CDTF">2019-08-20T00:21:00Z</dcterms:modified>
</cp:coreProperties>
</file>