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9784" w14:textId="77777777" w:rsidR="008E6099" w:rsidRDefault="008E6099" w:rsidP="008E6099">
      <w:pPr>
        <w:pStyle w:val="Heading2"/>
        <w:jc w:val="center"/>
      </w:pPr>
      <w:bookmarkStart w:id="0" w:name="_GoBack"/>
      <w:bookmarkEnd w:id="0"/>
      <w:r>
        <w:t>Electoral Signage Web Editing App – Geodata Replication</w:t>
      </w:r>
    </w:p>
    <w:p w14:paraId="5C3FA780" w14:textId="77777777" w:rsidR="008E6099" w:rsidRDefault="008E6099" w:rsidP="00F25F69"/>
    <w:p w14:paraId="1109BFC8" w14:textId="77777777" w:rsidR="00EA55D3" w:rsidRDefault="00845BD1" w:rsidP="00F25F69">
      <w:pPr>
        <w:pStyle w:val="ListParagraph"/>
        <w:numPr>
          <w:ilvl w:val="0"/>
          <w:numId w:val="1"/>
        </w:numPr>
      </w:pPr>
      <w:r>
        <w:t>Transfer Objects File Geodatabase to On Premise Enterprise Geodatabase</w:t>
      </w:r>
    </w:p>
    <w:p w14:paraId="3E0F0CCF" w14:textId="77777777" w:rsidR="00845BD1" w:rsidRDefault="00845BD1">
      <w:r>
        <w:rPr>
          <w:noProof/>
        </w:rPr>
        <w:drawing>
          <wp:inline distT="0" distB="0" distL="0" distR="0" wp14:anchorId="18035735" wp14:editId="5335481F">
            <wp:extent cx="5731510" cy="247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08" w14:textId="77777777" w:rsidR="00845BD1" w:rsidRDefault="00845BD1"/>
    <w:p w14:paraId="47AAB5F5" w14:textId="77777777" w:rsidR="00845BD1" w:rsidRDefault="00F25F69" w:rsidP="00F25F6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Globalid</w:t>
      </w:r>
      <w:proofErr w:type="spellEnd"/>
      <w:r w:rsidR="00845BD1">
        <w:t xml:space="preserve"> Fields to both On Premise and Azure Geodatabases</w:t>
      </w:r>
    </w:p>
    <w:p w14:paraId="7B1360FA" w14:textId="77777777" w:rsidR="008C7C35" w:rsidRDefault="008C7C35" w:rsidP="00F25F69">
      <w:pPr>
        <w:pStyle w:val="ListParagraph"/>
        <w:numPr>
          <w:ilvl w:val="0"/>
          <w:numId w:val="1"/>
        </w:numPr>
      </w:pPr>
      <w:r>
        <w:t>Register as Versioned</w:t>
      </w:r>
    </w:p>
    <w:p w14:paraId="317C4305" w14:textId="77777777" w:rsidR="00C3023E" w:rsidRDefault="008C7C35" w:rsidP="00C3023E">
      <w:pPr>
        <w:pStyle w:val="ListParagraph"/>
        <w:numPr>
          <w:ilvl w:val="0"/>
          <w:numId w:val="1"/>
        </w:numPr>
      </w:pPr>
      <w:r>
        <w:t>Create Replica</w:t>
      </w:r>
    </w:p>
    <w:p w14:paraId="0723D563" w14:textId="77777777" w:rsidR="00C3023E" w:rsidRDefault="00C3023E" w:rsidP="00C3023E">
      <w:pPr>
        <w:pStyle w:val="ListParagraph"/>
      </w:pPr>
    </w:p>
    <w:p w14:paraId="04BDDDC8" w14:textId="77777777" w:rsidR="008C7C35" w:rsidRPr="00C3023E" w:rsidRDefault="008E6099" w:rsidP="00C3023E">
      <w:pPr>
        <w:pStyle w:val="ListParagraph"/>
        <w:numPr>
          <w:ilvl w:val="0"/>
          <w:numId w:val="10"/>
        </w:numPr>
        <w:rPr>
          <w:b/>
        </w:rPr>
      </w:pPr>
      <w:r w:rsidRPr="00C3023E">
        <w:rPr>
          <w:u w:val="single"/>
        </w:rPr>
        <w:t>Replica name</w:t>
      </w:r>
      <w:r>
        <w:t xml:space="preserve"> </w:t>
      </w:r>
      <w:proofErr w:type="spellStart"/>
      <w:r w:rsidR="008C7C35" w:rsidRPr="00C3023E">
        <w:rPr>
          <w:b/>
        </w:rPr>
        <w:t>Azure_ParentToChild_ElectoralSignage</w:t>
      </w:r>
      <w:proofErr w:type="spellEnd"/>
    </w:p>
    <w:p w14:paraId="02F1F895" w14:textId="77777777" w:rsidR="008C7C35" w:rsidRDefault="008C7C35" w:rsidP="008C7C35">
      <w:r>
        <w:rPr>
          <w:noProof/>
        </w:rPr>
        <w:drawing>
          <wp:inline distT="0" distB="0" distL="0" distR="0" wp14:anchorId="3E1CAC1F" wp14:editId="6D03F973">
            <wp:extent cx="2793600" cy="1933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514" w14:textId="41D81622" w:rsidR="008C7C35" w:rsidRPr="009502DB" w:rsidRDefault="008C7C35" w:rsidP="00C3023E">
      <w:pPr>
        <w:pStyle w:val="ListParagraph"/>
        <w:numPr>
          <w:ilvl w:val="0"/>
          <w:numId w:val="9"/>
        </w:numPr>
      </w:pPr>
      <w:r w:rsidRPr="00C3023E">
        <w:rPr>
          <w:i/>
        </w:rPr>
        <w:t>Select</w:t>
      </w:r>
      <w:r>
        <w:t xml:space="preserve"> </w:t>
      </w:r>
      <w:r w:rsidRPr="00C3023E">
        <w:rPr>
          <w:b/>
        </w:rPr>
        <w:t>Register existing data only</w:t>
      </w:r>
    </w:p>
    <w:p w14:paraId="19D5E268" w14:textId="6A3ABEFA" w:rsidR="009502DB" w:rsidRPr="00904692" w:rsidRDefault="00904692" w:rsidP="00C3023E">
      <w:pPr>
        <w:pStyle w:val="ListParagraph"/>
        <w:numPr>
          <w:ilvl w:val="0"/>
          <w:numId w:val="9"/>
        </w:numPr>
      </w:pPr>
      <w:r>
        <w:rPr>
          <w:i/>
        </w:rPr>
        <w:t xml:space="preserve">Save </w:t>
      </w:r>
      <w:r w:rsidRPr="00904692">
        <w:t xml:space="preserve">in </w:t>
      </w:r>
      <w:r w:rsidRPr="00904692">
        <w:rPr>
          <w:b/>
        </w:rPr>
        <w:t>geodata</w:t>
      </w:r>
      <w:r w:rsidRPr="00904692">
        <w:t xml:space="preserve"> database</w:t>
      </w:r>
      <w:r>
        <w:t xml:space="preserve"> in </w:t>
      </w:r>
      <w:proofErr w:type="spellStart"/>
      <w:proofErr w:type="gramStart"/>
      <w:r w:rsidRPr="00904692">
        <w:rPr>
          <w:b/>
        </w:rPr>
        <w:t>Pre Production</w:t>
      </w:r>
      <w:proofErr w:type="spellEnd"/>
      <w:proofErr w:type="gramEnd"/>
      <w:r w:rsidRPr="00904692">
        <w:rPr>
          <w:b/>
        </w:rPr>
        <w:t xml:space="preserve"> Azure</w:t>
      </w:r>
      <w:r>
        <w:t xml:space="preserve"> Instance</w:t>
      </w:r>
    </w:p>
    <w:p w14:paraId="26CD258B" w14:textId="77777777" w:rsidR="008C7C35" w:rsidRDefault="008C7C35" w:rsidP="008C7C35">
      <w:r>
        <w:rPr>
          <w:noProof/>
        </w:rPr>
        <w:lastRenderedPageBreak/>
        <w:drawing>
          <wp:inline distT="0" distB="0" distL="0" distR="0" wp14:anchorId="4C85A8F6" wp14:editId="3EAFCCB2">
            <wp:extent cx="2797200" cy="1897200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1599" w14:textId="77777777" w:rsidR="008C7C35" w:rsidRDefault="008C7C35" w:rsidP="00C3023E">
      <w:pPr>
        <w:pStyle w:val="ListParagraph"/>
        <w:numPr>
          <w:ilvl w:val="0"/>
          <w:numId w:val="8"/>
        </w:numPr>
      </w:pPr>
      <w:r w:rsidRPr="00C3023E">
        <w:rPr>
          <w:i/>
        </w:rPr>
        <w:t>Select</w:t>
      </w:r>
      <w:r>
        <w:t xml:space="preserve"> </w:t>
      </w:r>
      <w:r w:rsidRPr="00C3023E">
        <w:rPr>
          <w:b/>
        </w:rPr>
        <w:t>Simple model of replication</w:t>
      </w:r>
    </w:p>
    <w:p w14:paraId="7B1748B9" w14:textId="77777777" w:rsidR="008C7C35" w:rsidRDefault="008C7C35" w:rsidP="008C7C35">
      <w:r>
        <w:rPr>
          <w:noProof/>
        </w:rPr>
        <w:drawing>
          <wp:inline distT="0" distB="0" distL="0" distR="0" wp14:anchorId="794C8EA5" wp14:editId="090942CF">
            <wp:extent cx="2804400" cy="15804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DF9C" w14:textId="77777777" w:rsidR="008C7C35" w:rsidRDefault="002252EE" w:rsidP="002252EE">
      <w:pPr>
        <w:pStyle w:val="ListParagraph"/>
        <w:numPr>
          <w:ilvl w:val="0"/>
          <w:numId w:val="2"/>
        </w:numPr>
      </w:pPr>
      <w:r w:rsidRPr="00C3023E">
        <w:rPr>
          <w:i/>
        </w:rPr>
        <w:t>Confirm</w:t>
      </w:r>
      <w:r>
        <w:t xml:space="preserve"> the </w:t>
      </w:r>
      <w:r w:rsidRPr="00C3023E">
        <w:rPr>
          <w:b/>
        </w:rPr>
        <w:t>Advanced Create Replica Options</w:t>
      </w:r>
    </w:p>
    <w:p w14:paraId="11884E00" w14:textId="77777777" w:rsidR="002252EE" w:rsidRDefault="002252EE" w:rsidP="002252EE">
      <w:r>
        <w:rPr>
          <w:noProof/>
        </w:rPr>
        <w:drawing>
          <wp:inline distT="0" distB="0" distL="0" distR="0" wp14:anchorId="4354C435" wp14:editId="25F80A42">
            <wp:extent cx="2786400" cy="21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FFD0" w14:textId="77777777" w:rsidR="002252EE" w:rsidRDefault="008E6099" w:rsidP="002252EE">
      <w:r>
        <w:rPr>
          <w:noProof/>
        </w:rPr>
        <w:drawing>
          <wp:inline distT="0" distB="0" distL="0" distR="0" wp14:anchorId="37AE5A1F" wp14:editId="36C4306D">
            <wp:extent cx="2692800" cy="1728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8FAC" w14:textId="77777777" w:rsidR="008E6099" w:rsidRDefault="008E6099" w:rsidP="002252EE"/>
    <w:p w14:paraId="4A72B3C4" w14:textId="77777777" w:rsidR="002252EE" w:rsidRDefault="008E6099" w:rsidP="008E6099">
      <w:pPr>
        <w:pStyle w:val="ListParagraph"/>
        <w:numPr>
          <w:ilvl w:val="0"/>
          <w:numId w:val="1"/>
        </w:numPr>
      </w:pPr>
      <w:r>
        <w:lastRenderedPageBreak/>
        <w:t>Confirm the replica created successfully</w:t>
      </w:r>
    </w:p>
    <w:p w14:paraId="2D6750D4" w14:textId="77777777" w:rsidR="008E6099" w:rsidRDefault="008E6099" w:rsidP="008E6099">
      <w:r>
        <w:rPr>
          <w:noProof/>
        </w:rPr>
        <w:drawing>
          <wp:inline distT="0" distB="0" distL="0" distR="0" wp14:anchorId="1F82A549" wp14:editId="720B9345">
            <wp:extent cx="5731510" cy="803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9AB2" w14:textId="77777777" w:rsidR="008E6099" w:rsidRDefault="008E6099" w:rsidP="00C3023E">
      <w:pPr>
        <w:pStyle w:val="ListParagraph"/>
        <w:numPr>
          <w:ilvl w:val="0"/>
          <w:numId w:val="1"/>
        </w:numPr>
      </w:pPr>
      <w:r>
        <w:t>Test 1-way synchronisation</w:t>
      </w:r>
    </w:p>
    <w:p w14:paraId="32FF9C05" w14:textId="77777777" w:rsidR="008E6099" w:rsidRDefault="008E6099" w:rsidP="008C7C35">
      <w:r>
        <w:rPr>
          <w:noProof/>
        </w:rPr>
        <w:drawing>
          <wp:inline distT="0" distB="0" distL="0" distR="0" wp14:anchorId="411DAF49" wp14:editId="2ADA48AE">
            <wp:extent cx="2678400" cy="155880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4150" w14:textId="77777777" w:rsidR="00845BD1" w:rsidRDefault="00845BD1"/>
    <w:sectPr w:rsidR="00845BD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72371" w14:textId="77777777" w:rsidR="00C3023E" w:rsidRDefault="00C3023E" w:rsidP="00C3023E">
      <w:pPr>
        <w:spacing w:after="0" w:line="240" w:lineRule="auto"/>
      </w:pPr>
      <w:r>
        <w:separator/>
      </w:r>
    </w:p>
  </w:endnote>
  <w:endnote w:type="continuationSeparator" w:id="0">
    <w:p w14:paraId="7F3D3768" w14:textId="77777777" w:rsidR="00C3023E" w:rsidRDefault="00C3023E" w:rsidP="00C3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7"/>
      <w:gridCol w:w="4499"/>
    </w:tblGrid>
    <w:tr w:rsidR="00C3023E" w14:paraId="3AE38B9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9B9A040" w14:textId="77777777" w:rsidR="00C3023E" w:rsidRDefault="00C3023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145B954" w14:textId="77777777" w:rsidR="00C3023E" w:rsidRDefault="00C3023E">
          <w:pPr>
            <w:pStyle w:val="Header"/>
            <w:jc w:val="right"/>
            <w:rPr>
              <w:caps/>
              <w:sz w:val="18"/>
            </w:rPr>
          </w:pPr>
        </w:p>
      </w:tc>
    </w:tr>
    <w:tr w:rsidR="00C3023E" w14:paraId="7543C89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4691D1F72CD4092837C700E8CC96D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6E9238" w14:textId="77777777" w:rsidR="00C3023E" w:rsidRDefault="00C3023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Susan Jones)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C45F0" w14:textId="77777777" w:rsidR="00C3023E" w:rsidRDefault="00C3023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474840E" w14:textId="77777777" w:rsidR="00C3023E" w:rsidRDefault="00C30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20CF7" w14:textId="77777777" w:rsidR="00C3023E" w:rsidRDefault="00C3023E" w:rsidP="00C3023E">
      <w:pPr>
        <w:spacing w:after="0" w:line="240" w:lineRule="auto"/>
      </w:pPr>
      <w:r>
        <w:separator/>
      </w:r>
    </w:p>
  </w:footnote>
  <w:footnote w:type="continuationSeparator" w:id="0">
    <w:p w14:paraId="64E4CA4C" w14:textId="77777777" w:rsidR="00C3023E" w:rsidRDefault="00C3023E" w:rsidP="00C3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39F8" w14:textId="7CDD3462" w:rsidR="00C3023E" w:rsidRPr="00C3023E" w:rsidRDefault="00C3023E">
    <w:pPr>
      <w:spacing w:line="264" w:lineRule="auto"/>
      <w:rPr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3D95B9" wp14:editId="5EA599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9E5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18"/>
          <w:szCs w:val="18"/>
        </w:rPr>
        <w:alias w:val="Title"/>
        <w:id w:val="15524250"/>
        <w:placeholder>
          <w:docPart w:val="B877B96426784EA9923E17476622FDE5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0B4B"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2158C599" w14:textId="77777777" w:rsidR="00C3023E" w:rsidRDefault="00C3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2238"/>
    <w:multiLevelType w:val="hybridMultilevel"/>
    <w:tmpl w:val="2AA8FC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041"/>
    <w:multiLevelType w:val="hybridMultilevel"/>
    <w:tmpl w:val="751425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045A2"/>
    <w:multiLevelType w:val="hybridMultilevel"/>
    <w:tmpl w:val="4DBED0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F323D"/>
    <w:multiLevelType w:val="hybridMultilevel"/>
    <w:tmpl w:val="323C7A3C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C42B0"/>
    <w:multiLevelType w:val="hybridMultilevel"/>
    <w:tmpl w:val="2556AC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FD355D"/>
    <w:multiLevelType w:val="hybridMultilevel"/>
    <w:tmpl w:val="DD00CE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66DD"/>
    <w:multiLevelType w:val="hybridMultilevel"/>
    <w:tmpl w:val="10E0E4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19C2"/>
    <w:multiLevelType w:val="hybridMultilevel"/>
    <w:tmpl w:val="7EEA3A14"/>
    <w:lvl w:ilvl="0" w:tplc="2F2401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27592F"/>
    <w:multiLevelType w:val="hybridMultilevel"/>
    <w:tmpl w:val="4080F3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7932"/>
    <w:multiLevelType w:val="hybridMultilevel"/>
    <w:tmpl w:val="7EFE70D0"/>
    <w:lvl w:ilvl="0" w:tplc="2F24013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D1"/>
    <w:rsid w:val="00024862"/>
    <w:rsid w:val="002252EE"/>
    <w:rsid w:val="00260B4B"/>
    <w:rsid w:val="00845BD1"/>
    <w:rsid w:val="008C7C35"/>
    <w:rsid w:val="008E6099"/>
    <w:rsid w:val="00904692"/>
    <w:rsid w:val="009502DB"/>
    <w:rsid w:val="00966B0D"/>
    <w:rsid w:val="00C3023E"/>
    <w:rsid w:val="00EA55D3"/>
    <w:rsid w:val="00F2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170"/>
  <w15:chartTrackingRefBased/>
  <w15:docId w15:val="{CB7F11E6-7A85-42A9-A7B7-A0A7C98F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F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6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3E"/>
  </w:style>
  <w:style w:type="paragraph" w:styleId="Footer">
    <w:name w:val="footer"/>
    <w:basedOn w:val="Normal"/>
    <w:link w:val="FooterChar"/>
    <w:uiPriority w:val="99"/>
    <w:unhideWhenUsed/>
    <w:rsid w:val="00C3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3E"/>
  </w:style>
  <w:style w:type="paragraph" w:styleId="BalloonText">
    <w:name w:val="Balloon Text"/>
    <w:basedOn w:val="Normal"/>
    <w:link w:val="BalloonTextChar"/>
    <w:uiPriority w:val="99"/>
    <w:semiHidden/>
    <w:unhideWhenUsed/>
    <w:rsid w:val="0095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77B96426784EA9923E17476622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0BA1-6DAD-48B0-9BD1-6C31BEF52F60}"/>
      </w:docPartPr>
      <w:docPartBody>
        <w:p w:rsidR="00655E39" w:rsidRDefault="00EC157A" w:rsidP="00EC157A">
          <w:pPr>
            <w:pStyle w:val="B877B96426784EA9923E17476622FDE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04691D1F72CD4092837C700E8CC96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0253-66B4-4A0F-8E89-0EA438A77E9A}"/>
      </w:docPartPr>
      <w:docPartBody>
        <w:p w:rsidR="00655E39" w:rsidRDefault="00EC157A" w:rsidP="00EC157A">
          <w:pPr>
            <w:pStyle w:val="04691D1F72CD4092837C700E8CC96D5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7A"/>
    <w:rsid w:val="00655E39"/>
    <w:rsid w:val="00E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77B96426784EA9923E17476622FDE5">
    <w:name w:val="B877B96426784EA9923E17476622FDE5"/>
    <w:rsid w:val="00EC157A"/>
  </w:style>
  <w:style w:type="character" w:styleId="PlaceholderText">
    <w:name w:val="Placeholder Text"/>
    <w:basedOn w:val="DefaultParagraphFont"/>
    <w:uiPriority w:val="99"/>
    <w:semiHidden/>
    <w:rsid w:val="00EC157A"/>
    <w:rPr>
      <w:color w:val="808080"/>
    </w:rPr>
  </w:style>
  <w:style w:type="paragraph" w:customStyle="1" w:styleId="04691D1F72CD4092837C700E8CC96D5B">
    <w:name w:val="04691D1F72CD4092837C700E8CC96D5B"/>
    <w:rsid w:val="00EC1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Jones)</dc:creator>
  <cp:keywords/>
  <dc:description/>
  <cp:lastModifiedBy>Joseph Jose (AT)</cp:lastModifiedBy>
  <cp:revision>2</cp:revision>
  <cp:lastPrinted>2019-05-29T23:50:00Z</cp:lastPrinted>
  <dcterms:created xsi:type="dcterms:W3CDTF">2020-05-29T07:49:00Z</dcterms:created>
  <dcterms:modified xsi:type="dcterms:W3CDTF">2020-05-29T07:49:00Z</dcterms:modified>
</cp:coreProperties>
</file>