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1E6" w:rsidRPr="00423719" w:rsidRDefault="000C51E6" w:rsidP="004B2EA6">
      <w:pPr>
        <w:pBdr>
          <w:bottom w:val="single" w:sz="4" w:space="1" w:color="auto"/>
        </w:pBdr>
        <w:spacing w:after="0" w:line="240" w:lineRule="auto"/>
        <w:rPr>
          <w:rFonts w:eastAsia="Times New Roman" w:cs="Times New Roman"/>
          <w:b/>
          <w:color w:val="000000"/>
          <w:sz w:val="20"/>
          <w:szCs w:val="20"/>
        </w:rPr>
      </w:pPr>
      <w:bookmarkStart w:id="0" w:name="_GoBack"/>
      <w:bookmarkEnd w:id="0"/>
    </w:p>
    <w:p w:rsidR="00CC2E1A" w:rsidRPr="00423719" w:rsidRDefault="00013EE6" w:rsidP="004B2EA6">
      <w:pPr>
        <w:pBdr>
          <w:bottom w:val="single" w:sz="4" w:space="1" w:color="auto"/>
        </w:pBdr>
        <w:spacing w:after="0" w:line="240" w:lineRule="auto"/>
        <w:rPr>
          <w:rFonts w:eastAsia="Times New Roman" w:cs="Times New Roman"/>
          <w:b/>
          <w:color w:val="000000"/>
          <w:sz w:val="20"/>
          <w:szCs w:val="20"/>
        </w:rPr>
      </w:pPr>
      <w:r w:rsidRPr="00423719">
        <w:rPr>
          <w:rFonts w:eastAsia="Times New Roman" w:cs="Times New Roman"/>
          <w:b/>
          <w:color w:val="000000"/>
          <w:sz w:val="20"/>
          <w:szCs w:val="20"/>
        </w:rPr>
        <w:t xml:space="preserve">Web </w:t>
      </w:r>
      <w:proofErr w:type="spellStart"/>
      <w:r w:rsidRPr="00423719">
        <w:rPr>
          <w:rFonts w:eastAsia="Times New Roman" w:cs="Times New Roman"/>
          <w:b/>
          <w:color w:val="000000"/>
          <w:sz w:val="20"/>
          <w:szCs w:val="20"/>
        </w:rPr>
        <w:t>AppBuilder</w:t>
      </w:r>
      <w:proofErr w:type="spellEnd"/>
      <w:r w:rsidRPr="00423719">
        <w:rPr>
          <w:rFonts w:eastAsia="Times New Roman" w:cs="Times New Roman"/>
          <w:b/>
          <w:color w:val="000000"/>
          <w:sz w:val="20"/>
          <w:szCs w:val="20"/>
        </w:rPr>
        <w:t xml:space="preserve"> f</w:t>
      </w:r>
      <w:r w:rsidR="002D668C">
        <w:rPr>
          <w:rFonts w:eastAsia="Times New Roman" w:cs="Times New Roman"/>
          <w:b/>
          <w:color w:val="000000"/>
          <w:sz w:val="20"/>
          <w:szCs w:val="20"/>
        </w:rPr>
        <w:t>or ArcGIS Developer Edition v2.4</w:t>
      </w:r>
      <w:r w:rsidR="00CC2E1A" w:rsidRPr="00423719">
        <w:rPr>
          <w:rFonts w:eastAsia="Times New Roman" w:cs="Times New Roman"/>
          <w:b/>
          <w:color w:val="000000"/>
          <w:sz w:val="20"/>
          <w:szCs w:val="20"/>
        </w:rPr>
        <w:t xml:space="preserve"> – List of Issues Addressed</w:t>
      </w:r>
    </w:p>
    <w:p w:rsidR="004B2EA6" w:rsidRDefault="004B2EA6" w:rsidP="004B2EA6">
      <w:pPr>
        <w:spacing w:after="0" w:line="240" w:lineRule="auto"/>
        <w:ind w:left="720"/>
        <w:rPr>
          <w:rFonts w:eastAsia="Times New Roman"/>
          <w:sz w:val="20"/>
          <w:szCs w:val="20"/>
        </w:rPr>
      </w:pPr>
      <w:r>
        <w:rPr>
          <w:rFonts w:eastAsia="Times New Roman"/>
          <w:sz w:val="20"/>
          <w:szCs w:val="20"/>
        </w:rPr>
        <w:br/>
      </w:r>
    </w:p>
    <w:p w:rsidR="00565100" w:rsidRPr="0007431A" w:rsidRDefault="00565100" w:rsidP="004B2EA6">
      <w:pPr>
        <w:numPr>
          <w:ilvl w:val="0"/>
          <w:numId w:val="11"/>
        </w:numPr>
        <w:spacing w:after="0" w:line="240" w:lineRule="auto"/>
        <w:rPr>
          <w:rFonts w:eastAsia="Times New Roman"/>
          <w:sz w:val="20"/>
          <w:szCs w:val="20"/>
        </w:rPr>
      </w:pPr>
      <w:r w:rsidRPr="0007431A">
        <w:rPr>
          <w:rFonts w:eastAsia="Times New Roman"/>
          <w:sz w:val="20"/>
          <w:szCs w:val="20"/>
        </w:rPr>
        <w:t>BUG-000084511</w:t>
      </w:r>
      <w:r>
        <w:rPr>
          <w:rFonts w:eastAsia="Times New Roman"/>
          <w:sz w:val="20"/>
          <w:szCs w:val="20"/>
        </w:rPr>
        <w:t xml:space="preserve"> Web </w:t>
      </w:r>
      <w:proofErr w:type="spellStart"/>
      <w:r>
        <w:rPr>
          <w:rFonts w:eastAsia="Times New Roman"/>
          <w:sz w:val="20"/>
          <w:szCs w:val="20"/>
        </w:rPr>
        <w:t>AppBuilder</w:t>
      </w:r>
      <w:proofErr w:type="spellEnd"/>
      <w:r w:rsidRPr="0007431A">
        <w:rPr>
          <w:rFonts w:eastAsia="Times New Roman"/>
          <w:sz w:val="20"/>
          <w:szCs w:val="20"/>
        </w:rPr>
        <w:t xml:space="preserve"> within Portal for ArcGIS 10.3 does not make a request to the legend information of a result map service from a GP service.</w:t>
      </w:r>
    </w:p>
    <w:p w:rsidR="008D11A9" w:rsidRPr="00441383" w:rsidRDefault="008D11A9" w:rsidP="00FD6CD3">
      <w:pPr>
        <w:numPr>
          <w:ilvl w:val="0"/>
          <w:numId w:val="11"/>
        </w:numPr>
        <w:spacing w:after="0" w:line="240" w:lineRule="auto"/>
        <w:rPr>
          <w:rFonts w:eastAsia="Times New Roman"/>
          <w:sz w:val="20"/>
          <w:szCs w:val="20"/>
        </w:rPr>
      </w:pPr>
      <w:r w:rsidRPr="00441383">
        <w:rPr>
          <w:rFonts w:eastAsia="Times New Roman"/>
          <w:sz w:val="20"/>
          <w:szCs w:val="20"/>
        </w:rPr>
        <w:t xml:space="preserve">BUG-000085254 Web </w:t>
      </w:r>
      <w:proofErr w:type="spellStart"/>
      <w:r w:rsidRPr="00441383">
        <w:rPr>
          <w:rFonts w:eastAsia="Times New Roman"/>
          <w:sz w:val="20"/>
          <w:szCs w:val="20"/>
        </w:rPr>
        <w:t>AppBuilder</w:t>
      </w:r>
      <w:proofErr w:type="spellEnd"/>
      <w:r w:rsidRPr="00441383">
        <w:rPr>
          <w:rFonts w:eastAsia="Times New Roman"/>
          <w:sz w:val="20"/>
          <w:szCs w:val="20"/>
        </w:rPr>
        <w:t xml:space="preserve"> shows the labels for various layers in a web map as one label layer.</w:t>
      </w:r>
    </w:p>
    <w:p w:rsidR="00015723" w:rsidRPr="00843A08" w:rsidRDefault="00015723" w:rsidP="00552EC6">
      <w:pPr>
        <w:numPr>
          <w:ilvl w:val="0"/>
          <w:numId w:val="11"/>
        </w:numPr>
        <w:spacing w:after="0" w:line="240" w:lineRule="auto"/>
        <w:rPr>
          <w:rFonts w:eastAsia="Times New Roman"/>
          <w:sz w:val="20"/>
          <w:szCs w:val="20"/>
        </w:rPr>
      </w:pPr>
      <w:r w:rsidRPr="00843A08">
        <w:rPr>
          <w:rFonts w:eastAsia="Times New Roman"/>
          <w:sz w:val="20"/>
          <w:szCs w:val="20"/>
        </w:rPr>
        <w:t xml:space="preserve">BUG-000098779 The </w:t>
      </w:r>
      <w:r w:rsidRPr="00843A08">
        <w:rPr>
          <w:rFonts w:eastAsia="Times New Roman"/>
          <w:i/>
          <w:sz w:val="20"/>
          <w:szCs w:val="20"/>
        </w:rPr>
        <w:t>'Show only selected features'</w:t>
      </w:r>
      <w:r w:rsidRPr="00843A08">
        <w:rPr>
          <w:rFonts w:eastAsia="Times New Roman"/>
          <w:sz w:val="20"/>
          <w:szCs w:val="20"/>
        </w:rPr>
        <w:t xml:space="preserve"> option is not honored if more than one layer is set in the Near Me widget of Web </w:t>
      </w:r>
      <w:proofErr w:type="spellStart"/>
      <w:r w:rsidRPr="00843A08">
        <w:rPr>
          <w:rFonts w:eastAsia="Times New Roman"/>
          <w:sz w:val="20"/>
          <w:szCs w:val="20"/>
        </w:rPr>
        <w:t>AppBuilder</w:t>
      </w:r>
      <w:proofErr w:type="spellEnd"/>
      <w:r w:rsidRPr="00843A08">
        <w:rPr>
          <w:rFonts w:eastAsia="Times New Roman"/>
          <w:sz w:val="20"/>
          <w:szCs w:val="20"/>
        </w:rPr>
        <w:t>.</w:t>
      </w:r>
    </w:p>
    <w:p w:rsidR="002C271B" w:rsidRPr="0007431A" w:rsidRDefault="002C271B" w:rsidP="002C271B">
      <w:pPr>
        <w:numPr>
          <w:ilvl w:val="0"/>
          <w:numId w:val="11"/>
        </w:numPr>
        <w:spacing w:after="0" w:line="240" w:lineRule="auto"/>
        <w:rPr>
          <w:rFonts w:eastAsia="Times New Roman"/>
          <w:sz w:val="20"/>
          <w:szCs w:val="20"/>
        </w:rPr>
      </w:pPr>
      <w:r w:rsidRPr="0007431A">
        <w:rPr>
          <w:rFonts w:eastAsia="Times New Roman"/>
          <w:sz w:val="20"/>
          <w:szCs w:val="20"/>
        </w:rPr>
        <w:t>BUG-000098813 When using the Swipe widge</w:t>
      </w:r>
      <w:r>
        <w:rPr>
          <w:rFonts w:eastAsia="Times New Roman"/>
          <w:sz w:val="20"/>
          <w:szCs w:val="20"/>
        </w:rPr>
        <w:t xml:space="preserve">t in a Web </w:t>
      </w:r>
      <w:proofErr w:type="spellStart"/>
      <w:r>
        <w:rPr>
          <w:rFonts w:eastAsia="Times New Roman"/>
          <w:sz w:val="20"/>
          <w:szCs w:val="20"/>
        </w:rPr>
        <w:t>AppBuilder</w:t>
      </w:r>
      <w:proofErr w:type="spellEnd"/>
      <w:r w:rsidRPr="0007431A">
        <w:rPr>
          <w:rFonts w:eastAsia="Times New Roman"/>
          <w:sz w:val="20"/>
          <w:szCs w:val="20"/>
        </w:rPr>
        <w:t xml:space="preserve"> application, labels of a layer appear even when the layer is swiped away.</w:t>
      </w:r>
    </w:p>
    <w:p w:rsidR="00D12ACE" w:rsidRPr="0021706B" w:rsidRDefault="00D12ACE" w:rsidP="000C715D">
      <w:pPr>
        <w:numPr>
          <w:ilvl w:val="0"/>
          <w:numId w:val="11"/>
        </w:numPr>
        <w:spacing w:after="0" w:line="240" w:lineRule="auto"/>
        <w:rPr>
          <w:rFonts w:eastAsia="Times New Roman"/>
          <w:sz w:val="20"/>
          <w:szCs w:val="20"/>
        </w:rPr>
      </w:pPr>
      <w:r w:rsidRPr="0021706B">
        <w:rPr>
          <w:rFonts w:eastAsia="Times New Roman"/>
          <w:sz w:val="20"/>
          <w:szCs w:val="20"/>
        </w:rPr>
        <w:t xml:space="preserve">BUG-000098849 Labels saved under the Visualization tab in the Item Details page are not applied when the service is added to Web </w:t>
      </w:r>
      <w:proofErr w:type="spellStart"/>
      <w:r w:rsidRPr="0021706B">
        <w:rPr>
          <w:rFonts w:eastAsia="Times New Roman"/>
          <w:sz w:val="20"/>
          <w:szCs w:val="20"/>
        </w:rPr>
        <w:t>AppBuilder</w:t>
      </w:r>
      <w:proofErr w:type="spellEnd"/>
      <w:r w:rsidRPr="0021706B">
        <w:rPr>
          <w:rFonts w:eastAsia="Times New Roman"/>
          <w:sz w:val="20"/>
          <w:szCs w:val="20"/>
        </w:rPr>
        <w:t xml:space="preserve"> directly.</w:t>
      </w:r>
    </w:p>
    <w:p w:rsidR="002C271B" w:rsidRPr="0021706B" w:rsidRDefault="004945A3" w:rsidP="00542990">
      <w:pPr>
        <w:numPr>
          <w:ilvl w:val="0"/>
          <w:numId w:val="11"/>
        </w:numPr>
        <w:spacing w:after="0" w:line="240" w:lineRule="auto"/>
        <w:rPr>
          <w:rFonts w:eastAsia="Times New Roman"/>
          <w:sz w:val="20"/>
          <w:szCs w:val="20"/>
        </w:rPr>
      </w:pPr>
      <w:r w:rsidRPr="0021706B">
        <w:rPr>
          <w:rFonts w:eastAsia="Times New Roman"/>
          <w:sz w:val="20"/>
          <w:szCs w:val="20"/>
        </w:rPr>
        <w:t xml:space="preserve">BUG-000099046 When features selected using the Select </w:t>
      </w:r>
      <w:proofErr w:type="gramStart"/>
      <w:r w:rsidRPr="0021706B">
        <w:rPr>
          <w:rFonts w:eastAsia="Times New Roman"/>
          <w:sz w:val="20"/>
          <w:szCs w:val="20"/>
        </w:rPr>
        <w:t xml:space="preserve">widget in Web </w:t>
      </w:r>
      <w:proofErr w:type="spellStart"/>
      <w:r w:rsidRPr="0021706B">
        <w:rPr>
          <w:rFonts w:eastAsia="Times New Roman"/>
          <w:sz w:val="20"/>
          <w:szCs w:val="20"/>
        </w:rPr>
        <w:t>AppBuilder</w:t>
      </w:r>
      <w:proofErr w:type="spellEnd"/>
      <w:r w:rsidRPr="0021706B">
        <w:rPr>
          <w:rFonts w:eastAsia="Times New Roman"/>
          <w:sz w:val="20"/>
          <w:szCs w:val="20"/>
        </w:rPr>
        <w:t xml:space="preserve"> are</w:t>
      </w:r>
      <w:proofErr w:type="gramEnd"/>
      <w:r w:rsidRPr="0021706B">
        <w:rPr>
          <w:rFonts w:eastAsia="Times New Roman"/>
          <w:sz w:val="20"/>
          <w:szCs w:val="20"/>
        </w:rPr>
        <w:t xml:space="preserve"> exported to </w:t>
      </w:r>
      <w:proofErr w:type="spellStart"/>
      <w:r w:rsidRPr="0021706B">
        <w:rPr>
          <w:rFonts w:eastAsia="Times New Roman"/>
          <w:sz w:val="20"/>
          <w:szCs w:val="20"/>
        </w:rPr>
        <w:t>GeoJSON</w:t>
      </w:r>
      <w:proofErr w:type="spellEnd"/>
      <w:r w:rsidRPr="0021706B">
        <w:rPr>
          <w:rFonts w:eastAsia="Times New Roman"/>
          <w:sz w:val="20"/>
          <w:szCs w:val="20"/>
        </w:rPr>
        <w:t>, the resulting JSON file does not contain any spatial reference information.</w:t>
      </w:r>
    </w:p>
    <w:p w:rsidR="007A1AC6" w:rsidRPr="0021706B" w:rsidRDefault="007A1AC6" w:rsidP="00327BCC">
      <w:pPr>
        <w:numPr>
          <w:ilvl w:val="0"/>
          <w:numId w:val="11"/>
        </w:numPr>
        <w:spacing w:after="0" w:line="240" w:lineRule="auto"/>
        <w:rPr>
          <w:rFonts w:eastAsia="Times New Roman"/>
          <w:sz w:val="20"/>
          <w:szCs w:val="20"/>
        </w:rPr>
      </w:pPr>
      <w:r w:rsidRPr="0021706B">
        <w:rPr>
          <w:rFonts w:eastAsia="Times New Roman"/>
          <w:sz w:val="20"/>
          <w:szCs w:val="20"/>
        </w:rPr>
        <w:t xml:space="preserve">BUG-000099122 Searching multipoint features with the Search widget in Web </w:t>
      </w:r>
      <w:proofErr w:type="spellStart"/>
      <w:r w:rsidRPr="0021706B">
        <w:rPr>
          <w:rFonts w:eastAsia="Times New Roman"/>
          <w:sz w:val="20"/>
          <w:szCs w:val="20"/>
        </w:rPr>
        <w:t>AppBuilder</w:t>
      </w:r>
      <w:proofErr w:type="spellEnd"/>
      <w:r w:rsidRPr="0021706B">
        <w:rPr>
          <w:rFonts w:eastAsia="Times New Roman"/>
          <w:sz w:val="20"/>
          <w:szCs w:val="20"/>
        </w:rPr>
        <w:t xml:space="preserve"> results in the pop-up briefly appearing then disappearing.</w:t>
      </w:r>
    </w:p>
    <w:p w:rsidR="002A107B" w:rsidRPr="006060CB" w:rsidRDefault="002A107B" w:rsidP="007811DB">
      <w:pPr>
        <w:numPr>
          <w:ilvl w:val="0"/>
          <w:numId w:val="11"/>
        </w:numPr>
        <w:spacing w:after="0" w:line="240" w:lineRule="auto"/>
        <w:rPr>
          <w:rFonts w:eastAsia="Times New Roman"/>
          <w:sz w:val="20"/>
          <w:szCs w:val="20"/>
        </w:rPr>
      </w:pPr>
      <w:r w:rsidRPr="006060CB">
        <w:rPr>
          <w:rFonts w:eastAsia="Times New Roman"/>
          <w:sz w:val="20"/>
          <w:szCs w:val="20"/>
        </w:rPr>
        <w:t xml:space="preserve">BUG-000099186 </w:t>
      </w:r>
      <w:proofErr w:type="gramStart"/>
      <w:r w:rsidRPr="006060CB">
        <w:rPr>
          <w:rFonts w:eastAsia="Times New Roman"/>
          <w:sz w:val="20"/>
          <w:szCs w:val="20"/>
        </w:rPr>
        <w:t>The</w:t>
      </w:r>
      <w:proofErr w:type="gramEnd"/>
      <w:r w:rsidRPr="006060CB">
        <w:rPr>
          <w:rFonts w:eastAsia="Times New Roman"/>
          <w:sz w:val="20"/>
          <w:szCs w:val="20"/>
        </w:rPr>
        <w:t xml:space="preserve"> format of an exported image is set as PNG 8 by default when adding a map service using the Add Data widget in Web </w:t>
      </w:r>
      <w:proofErr w:type="spellStart"/>
      <w:r w:rsidRPr="006060CB">
        <w:rPr>
          <w:rFonts w:eastAsia="Times New Roman"/>
          <w:sz w:val="20"/>
          <w:szCs w:val="20"/>
        </w:rPr>
        <w:t>AppBuilder</w:t>
      </w:r>
      <w:proofErr w:type="spellEnd"/>
      <w:r w:rsidRPr="006060CB">
        <w:rPr>
          <w:rFonts w:eastAsia="Times New Roman"/>
          <w:sz w:val="20"/>
          <w:szCs w:val="20"/>
        </w:rPr>
        <w:t>.</w:t>
      </w:r>
    </w:p>
    <w:p w:rsidR="0056194B" w:rsidRPr="00843A08" w:rsidRDefault="0056194B" w:rsidP="00212CA6">
      <w:pPr>
        <w:numPr>
          <w:ilvl w:val="0"/>
          <w:numId w:val="11"/>
        </w:numPr>
        <w:spacing w:after="0" w:line="240" w:lineRule="auto"/>
        <w:rPr>
          <w:rFonts w:eastAsia="Times New Roman"/>
          <w:sz w:val="20"/>
          <w:szCs w:val="20"/>
        </w:rPr>
      </w:pPr>
      <w:r w:rsidRPr="00843A08">
        <w:rPr>
          <w:rFonts w:eastAsia="Times New Roman"/>
          <w:sz w:val="20"/>
          <w:szCs w:val="20"/>
        </w:rPr>
        <w:t xml:space="preserve">BUG-000099245 </w:t>
      </w:r>
      <w:proofErr w:type="gramStart"/>
      <w:r w:rsidRPr="00843A08">
        <w:rPr>
          <w:rFonts w:eastAsia="Times New Roman"/>
          <w:sz w:val="20"/>
          <w:szCs w:val="20"/>
        </w:rPr>
        <w:t>The</w:t>
      </w:r>
      <w:proofErr w:type="gramEnd"/>
      <w:r w:rsidRPr="00843A08">
        <w:rPr>
          <w:rFonts w:eastAsia="Times New Roman"/>
          <w:sz w:val="20"/>
          <w:szCs w:val="20"/>
        </w:rPr>
        <w:t xml:space="preserve"> default copyright text in the Print widget is cut off when printed in the A3 Portrait layout.</w:t>
      </w:r>
    </w:p>
    <w:p w:rsidR="00ED3D84" w:rsidRPr="0021706B" w:rsidRDefault="00ED3D84" w:rsidP="0007608A">
      <w:pPr>
        <w:numPr>
          <w:ilvl w:val="0"/>
          <w:numId w:val="11"/>
        </w:numPr>
        <w:spacing w:after="0" w:line="240" w:lineRule="auto"/>
        <w:rPr>
          <w:rFonts w:eastAsia="Times New Roman"/>
          <w:sz w:val="20"/>
          <w:szCs w:val="20"/>
        </w:rPr>
      </w:pPr>
      <w:r w:rsidRPr="0021706B">
        <w:rPr>
          <w:rFonts w:eastAsia="Times New Roman"/>
          <w:sz w:val="20"/>
          <w:szCs w:val="20"/>
        </w:rPr>
        <w:t xml:space="preserve">BUG-000099258 </w:t>
      </w:r>
      <w:proofErr w:type="gramStart"/>
      <w:r w:rsidRPr="0021706B">
        <w:rPr>
          <w:rFonts w:eastAsia="Times New Roman"/>
          <w:sz w:val="20"/>
          <w:szCs w:val="20"/>
        </w:rPr>
        <w:t>The</w:t>
      </w:r>
      <w:proofErr w:type="gramEnd"/>
      <w:r w:rsidRPr="0021706B">
        <w:rPr>
          <w:rFonts w:eastAsia="Times New Roman"/>
          <w:sz w:val="20"/>
          <w:szCs w:val="20"/>
        </w:rPr>
        <w:t xml:space="preserve"> Print widget does not print the legend of a feature layer if the feature layer is added to the map via a custom widget.</w:t>
      </w:r>
    </w:p>
    <w:p w:rsidR="00CB398B" w:rsidRPr="004B2EA6" w:rsidRDefault="00CB398B" w:rsidP="004B2EA6">
      <w:pPr>
        <w:numPr>
          <w:ilvl w:val="0"/>
          <w:numId w:val="11"/>
        </w:numPr>
        <w:spacing w:after="0" w:line="240" w:lineRule="auto"/>
        <w:rPr>
          <w:rFonts w:eastAsia="Times New Roman"/>
          <w:sz w:val="20"/>
          <w:szCs w:val="20"/>
        </w:rPr>
      </w:pPr>
      <w:r w:rsidRPr="0007431A">
        <w:rPr>
          <w:rFonts w:eastAsia="Times New Roman"/>
          <w:sz w:val="20"/>
          <w:szCs w:val="20"/>
        </w:rPr>
        <w:t xml:space="preserve">BUG-000099525 </w:t>
      </w:r>
      <w:proofErr w:type="gramStart"/>
      <w:r w:rsidRPr="0007431A">
        <w:rPr>
          <w:rFonts w:eastAsia="Times New Roman"/>
          <w:sz w:val="20"/>
          <w:szCs w:val="20"/>
        </w:rPr>
        <w:t>The</w:t>
      </w:r>
      <w:proofErr w:type="gramEnd"/>
      <w:r w:rsidRPr="0007431A">
        <w:rPr>
          <w:rFonts w:eastAsia="Times New Roman"/>
          <w:sz w:val="20"/>
          <w:szCs w:val="20"/>
        </w:rPr>
        <w:t xml:space="preserve"> Query widget in W</w:t>
      </w:r>
      <w:r>
        <w:rPr>
          <w:rFonts w:eastAsia="Times New Roman"/>
          <w:sz w:val="20"/>
          <w:szCs w:val="20"/>
        </w:rPr>
        <w:t xml:space="preserve">eb </w:t>
      </w:r>
      <w:proofErr w:type="spellStart"/>
      <w:r>
        <w:rPr>
          <w:rFonts w:eastAsia="Times New Roman"/>
          <w:sz w:val="20"/>
          <w:szCs w:val="20"/>
        </w:rPr>
        <w:t>AppBuilder</w:t>
      </w:r>
      <w:proofErr w:type="spellEnd"/>
      <w:r w:rsidRPr="0007431A">
        <w:rPr>
          <w:rFonts w:eastAsia="Times New Roman"/>
          <w:sz w:val="20"/>
          <w:szCs w:val="20"/>
        </w:rPr>
        <w:t xml:space="preserve"> does not respect filters set on the web map.</w:t>
      </w:r>
    </w:p>
    <w:p w:rsidR="00F85226" w:rsidRPr="0021706B" w:rsidRDefault="00F85226" w:rsidP="009E2F33">
      <w:pPr>
        <w:numPr>
          <w:ilvl w:val="0"/>
          <w:numId w:val="11"/>
        </w:numPr>
        <w:spacing w:after="0" w:line="240" w:lineRule="auto"/>
        <w:rPr>
          <w:rFonts w:eastAsia="Times New Roman"/>
          <w:sz w:val="20"/>
          <w:szCs w:val="20"/>
        </w:rPr>
      </w:pPr>
      <w:r w:rsidRPr="0021706B">
        <w:rPr>
          <w:rFonts w:eastAsia="Times New Roman"/>
          <w:sz w:val="20"/>
          <w:szCs w:val="20"/>
        </w:rPr>
        <w:t xml:space="preserve">BUG-000098576 </w:t>
      </w:r>
      <w:proofErr w:type="gramStart"/>
      <w:r w:rsidRPr="0021706B">
        <w:rPr>
          <w:rFonts w:eastAsia="Times New Roman"/>
          <w:sz w:val="20"/>
          <w:szCs w:val="20"/>
        </w:rPr>
        <w:t>The</w:t>
      </w:r>
      <w:proofErr w:type="gramEnd"/>
      <w:r w:rsidRPr="0021706B">
        <w:rPr>
          <w:rFonts w:eastAsia="Times New Roman"/>
          <w:sz w:val="20"/>
          <w:szCs w:val="20"/>
        </w:rPr>
        <w:t xml:space="preserve"> total and selected features dialog of the Attribute Table widget is not visible when accessing a Launchpad themed Web </w:t>
      </w:r>
      <w:proofErr w:type="spellStart"/>
      <w:r w:rsidRPr="0021706B">
        <w:rPr>
          <w:rFonts w:eastAsia="Times New Roman"/>
          <w:sz w:val="20"/>
          <w:szCs w:val="20"/>
        </w:rPr>
        <w:t>AppBuilder</w:t>
      </w:r>
      <w:proofErr w:type="spellEnd"/>
      <w:r w:rsidRPr="0021706B">
        <w:rPr>
          <w:rFonts w:eastAsia="Times New Roman"/>
          <w:sz w:val="20"/>
          <w:szCs w:val="20"/>
        </w:rPr>
        <w:t xml:space="preserve"> application through Internet Explorer.</w:t>
      </w:r>
    </w:p>
    <w:p w:rsidR="00EE4881" w:rsidRPr="00441383" w:rsidRDefault="00EE4881" w:rsidP="00110D51">
      <w:pPr>
        <w:numPr>
          <w:ilvl w:val="0"/>
          <w:numId w:val="11"/>
        </w:numPr>
        <w:spacing w:after="0" w:line="240" w:lineRule="auto"/>
        <w:rPr>
          <w:rFonts w:eastAsia="Times New Roman"/>
          <w:sz w:val="20"/>
          <w:szCs w:val="20"/>
        </w:rPr>
      </w:pPr>
      <w:r w:rsidRPr="00441383">
        <w:rPr>
          <w:rFonts w:eastAsia="Times New Roman"/>
          <w:sz w:val="20"/>
          <w:szCs w:val="20"/>
        </w:rPr>
        <w:t xml:space="preserve">BUG-000098638 </w:t>
      </w:r>
      <w:proofErr w:type="gramStart"/>
      <w:r w:rsidRPr="00441383">
        <w:rPr>
          <w:rFonts w:eastAsia="Times New Roman"/>
          <w:sz w:val="20"/>
          <w:szCs w:val="20"/>
        </w:rPr>
        <w:t>The</w:t>
      </w:r>
      <w:proofErr w:type="gramEnd"/>
      <w:r w:rsidRPr="00441383">
        <w:rPr>
          <w:rFonts w:eastAsia="Times New Roman"/>
          <w:sz w:val="20"/>
          <w:szCs w:val="20"/>
        </w:rPr>
        <w:t xml:space="preserve"> data type for a date field shows as Double when exporting the results of the Query widget as a CSV file from Web </w:t>
      </w:r>
      <w:proofErr w:type="spellStart"/>
      <w:r w:rsidRPr="00441383">
        <w:rPr>
          <w:rFonts w:eastAsia="Times New Roman"/>
          <w:sz w:val="20"/>
          <w:szCs w:val="20"/>
        </w:rPr>
        <w:t>AppBuilder</w:t>
      </w:r>
      <w:proofErr w:type="spellEnd"/>
      <w:r w:rsidRPr="00441383">
        <w:rPr>
          <w:rFonts w:eastAsia="Times New Roman"/>
          <w:sz w:val="20"/>
          <w:szCs w:val="20"/>
        </w:rPr>
        <w:t>.</w:t>
      </w:r>
    </w:p>
    <w:p w:rsidR="00BB314B" w:rsidRPr="006060CB" w:rsidRDefault="00BB314B" w:rsidP="004E60AE">
      <w:pPr>
        <w:numPr>
          <w:ilvl w:val="0"/>
          <w:numId w:val="11"/>
        </w:numPr>
        <w:spacing w:after="0" w:line="240" w:lineRule="auto"/>
        <w:rPr>
          <w:rFonts w:eastAsia="Times New Roman"/>
          <w:sz w:val="20"/>
          <w:szCs w:val="20"/>
        </w:rPr>
      </w:pPr>
      <w:r w:rsidRPr="006060CB">
        <w:rPr>
          <w:rFonts w:eastAsia="Times New Roman"/>
          <w:sz w:val="20"/>
          <w:szCs w:val="20"/>
        </w:rPr>
        <w:t xml:space="preserve">BUG-000099594 Unable to filter a standalone table from the Attribute Table widget in the Web </w:t>
      </w:r>
      <w:proofErr w:type="spellStart"/>
      <w:r w:rsidRPr="006060CB">
        <w:rPr>
          <w:rFonts w:eastAsia="Times New Roman"/>
          <w:sz w:val="20"/>
          <w:szCs w:val="20"/>
        </w:rPr>
        <w:t>AppBuilder</w:t>
      </w:r>
      <w:proofErr w:type="spellEnd"/>
      <w:r w:rsidRPr="006060CB">
        <w:rPr>
          <w:rFonts w:eastAsia="Times New Roman"/>
          <w:sz w:val="20"/>
          <w:szCs w:val="20"/>
        </w:rPr>
        <w:t xml:space="preserve"> application.</w:t>
      </w:r>
    </w:p>
    <w:p w:rsidR="0059362D" w:rsidRPr="0021706B" w:rsidRDefault="0059362D" w:rsidP="004F74A6">
      <w:pPr>
        <w:numPr>
          <w:ilvl w:val="0"/>
          <w:numId w:val="11"/>
        </w:numPr>
        <w:spacing w:after="0" w:line="240" w:lineRule="auto"/>
        <w:rPr>
          <w:rFonts w:eastAsia="Times New Roman"/>
          <w:sz w:val="20"/>
          <w:szCs w:val="20"/>
        </w:rPr>
      </w:pPr>
      <w:r w:rsidRPr="0021706B">
        <w:rPr>
          <w:rFonts w:eastAsia="Times New Roman"/>
          <w:sz w:val="20"/>
          <w:szCs w:val="20"/>
        </w:rPr>
        <w:t xml:space="preserve">BUG-000099627 </w:t>
      </w:r>
      <w:proofErr w:type="gramStart"/>
      <w:r w:rsidRPr="0021706B">
        <w:rPr>
          <w:rFonts w:eastAsia="Times New Roman"/>
          <w:sz w:val="20"/>
          <w:szCs w:val="20"/>
        </w:rPr>
        <w:t>The</w:t>
      </w:r>
      <w:proofErr w:type="gramEnd"/>
      <w:r w:rsidRPr="0021706B">
        <w:rPr>
          <w:rFonts w:eastAsia="Times New Roman"/>
          <w:sz w:val="20"/>
          <w:szCs w:val="20"/>
        </w:rPr>
        <w:t xml:space="preserve"> Edit widget in Web </w:t>
      </w:r>
      <w:proofErr w:type="spellStart"/>
      <w:r w:rsidRPr="0021706B">
        <w:rPr>
          <w:rFonts w:eastAsia="Times New Roman"/>
          <w:sz w:val="20"/>
          <w:szCs w:val="20"/>
        </w:rPr>
        <w:t>AppBuilder</w:t>
      </w:r>
      <w:proofErr w:type="spellEnd"/>
      <w:r w:rsidRPr="0021706B">
        <w:rPr>
          <w:rFonts w:eastAsia="Times New Roman"/>
          <w:sz w:val="20"/>
          <w:szCs w:val="20"/>
        </w:rPr>
        <w:t xml:space="preserve"> does not display the related records when editing a hosted feature service published from a zipped file </w:t>
      </w:r>
      <w:proofErr w:type="spellStart"/>
      <w:r w:rsidRPr="0021706B">
        <w:rPr>
          <w:rFonts w:eastAsia="Times New Roman"/>
          <w:sz w:val="20"/>
          <w:szCs w:val="20"/>
        </w:rPr>
        <w:t>geodatabase</w:t>
      </w:r>
      <w:proofErr w:type="spellEnd"/>
      <w:r w:rsidRPr="0021706B">
        <w:rPr>
          <w:rFonts w:eastAsia="Times New Roman"/>
          <w:sz w:val="20"/>
          <w:szCs w:val="20"/>
        </w:rPr>
        <w:t> added to ArcGIS Online.</w:t>
      </w:r>
    </w:p>
    <w:p w:rsidR="00EA5567" w:rsidRPr="006060CB" w:rsidRDefault="00EA5567" w:rsidP="004C6408">
      <w:pPr>
        <w:numPr>
          <w:ilvl w:val="0"/>
          <w:numId w:val="11"/>
        </w:numPr>
        <w:spacing w:after="0" w:line="240" w:lineRule="auto"/>
        <w:rPr>
          <w:rFonts w:eastAsia="Times New Roman"/>
          <w:sz w:val="20"/>
          <w:szCs w:val="20"/>
        </w:rPr>
      </w:pPr>
      <w:r w:rsidRPr="006060CB">
        <w:rPr>
          <w:rFonts w:eastAsia="Times New Roman"/>
          <w:sz w:val="20"/>
          <w:szCs w:val="20"/>
        </w:rPr>
        <w:t xml:space="preserve">BUG-000099698 </w:t>
      </w:r>
      <w:proofErr w:type="gramStart"/>
      <w:r w:rsidRPr="006060CB">
        <w:rPr>
          <w:rFonts w:eastAsia="Times New Roman"/>
          <w:sz w:val="20"/>
          <w:szCs w:val="20"/>
        </w:rPr>
        <w:t>The</w:t>
      </w:r>
      <w:proofErr w:type="gramEnd"/>
      <w:r w:rsidRPr="006060CB">
        <w:rPr>
          <w:rFonts w:eastAsia="Times New Roman"/>
          <w:sz w:val="20"/>
          <w:szCs w:val="20"/>
        </w:rPr>
        <w:t xml:space="preserve"> Situation Awareness widget does not return the correct buffer distance on the map in Chrome and Microsoft Edge.</w:t>
      </w:r>
    </w:p>
    <w:p w:rsidR="00187617" w:rsidRPr="00843A08" w:rsidRDefault="00187617" w:rsidP="004B236B">
      <w:pPr>
        <w:numPr>
          <w:ilvl w:val="0"/>
          <w:numId w:val="11"/>
        </w:numPr>
        <w:spacing w:after="0" w:line="240" w:lineRule="auto"/>
        <w:rPr>
          <w:rFonts w:eastAsia="Times New Roman"/>
          <w:sz w:val="20"/>
          <w:szCs w:val="20"/>
        </w:rPr>
      </w:pPr>
      <w:r w:rsidRPr="00843A08">
        <w:rPr>
          <w:rFonts w:eastAsia="Times New Roman"/>
          <w:sz w:val="20"/>
          <w:szCs w:val="20"/>
        </w:rPr>
        <w:t xml:space="preserve">BUG-000099742 Web </w:t>
      </w:r>
      <w:proofErr w:type="spellStart"/>
      <w:r w:rsidRPr="00843A08">
        <w:rPr>
          <w:rFonts w:eastAsia="Times New Roman"/>
          <w:sz w:val="20"/>
          <w:szCs w:val="20"/>
        </w:rPr>
        <w:t>AppBuilder</w:t>
      </w:r>
      <w:proofErr w:type="spellEnd"/>
      <w:r w:rsidRPr="00843A08">
        <w:rPr>
          <w:rFonts w:eastAsia="Times New Roman"/>
          <w:sz w:val="20"/>
          <w:szCs w:val="20"/>
        </w:rPr>
        <w:t xml:space="preserve"> returns a "data not available" error when the query results are reselected in the attribute table.</w:t>
      </w:r>
    </w:p>
    <w:p w:rsidR="00E91711" w:rsidRPr="00117AD6" w:rsidRDefault="00E91711" w:rsidP="00117AD6">
      <w:pPr>
        <w:numPr>
          <w:ilvl w:val="0"/>
          <w:numId w:val="11"/>
        </w:numPr>
        <w:spacing w:after="0" w:line="240" w:lineRule="auto"/>
        <w:rPr>
          <w:rFonts w:eastAsia="Times New Roman"/>
          <w:sz w:val="20"/>
          <w:szCs w:val="20"/>
        </w:rPr>
      </w:pPr>
      <w:r w:rsidRPr="0007431A">
        <w:rPr>
          <w:rFonts w:eastAsia="Times New Roman"/>
          <w:sz w:val="20"/>
          <w:szCs w:val="20"/>
        </w:rPr>
        <w:t xml:space="preserve">BUG-000099941 </w:t>
      </w:r>
      <w:proofErr w:type="gramStart"/>
      <w:r w:rsidRPr="0007431A">
        <w:rPr>
          <w:rFonts w:eastAsia="Times New Roman"/>
          <w:sz w:val="20"/>
          <w:szCs w:val="20"/>
        </w:rPr>
        <w:t>In</w:t>
      </w:r>
      <w:proofErr w:type="gramEnd"/>
      <w:r w:rsidRPr="0007431A">
        <w:rPr>
          <w:rFonts w:eastAsia="Times New Roman"/>
          <w:sz w:val="20"/>
          <w:szCs w:val="20"/>
        </w:rPr>
        <w:t xml:space="preserve"> ArcGIS Online, when attempting to edit related records of a hosted feature service usi</w:t>
      </w:r>
      <w:r>
        <w:rPr>
          <w:rFonts w:eastAsia="Times New Roman"/>
          <w:sz w:val="20"/>
          <w:szCs w:val="20"/>
        </w:rPr>
        <w:t xml:space="preserve">ng the Web </w:t>
      </w:r>
      <w:proofErr w:type="spellStart"/>
      <w:r>
        <w:rPr>
          <w:rFonts w:eastAsia="Times New Roman"/>
          <w:sz w:val="20"/>
          <w:szCs w:val="20"/>
        </w:rPr>
        <w:t>AppBuilder</w:t>
      </w:r>
      <w:proofErr w:type="spellEnd"/>
      <w:r w:rsidRPr="0007431A">
        <w:rPr>
          <w:rFonts w:eastAsia="Times New Roman"/>
          <w:sz w:val="20"/>
          <w:szCs w:val="20"/>
        </w:rPr>
        <w:t xml:space="preserve"> Edit widget, the primary and foreign keys, </w:t>
      </w:r>
      <w:proofErr w:type="spellStart"/>
      <w:r w:rsidRPr="0007431A">
        <w:rPr>
          <w:rFonts w:eastAsia="Times New Roman"/>
          <w:sz w:val="20"/>
          <w:szCs w:val="20"/>
        </w:rPr>
        <w:t>GlobalID</w:t>
      </w:r>
      <w:proofErr w:type="spellEnd"/>
      <w:r w:rsidRPr="0007431A">
        <w:rPr>
          <w:rFonts w:eastAsia="Times New Roman"/>
          <w:sz w:val="20"/>
          <w:szCs w:val="20"/>
        </w:rPr>
        <w:t xml:space="preserve"> and GUID, are not populated immediately upon creation of a feature, thereby related records added are orphaned.</w:t>
      </w:r>
    </w:p>
    <w:p w:rsidR="00470DF2" w:rsidRPr="00843A08" w:rsidRDefault="00470DF2" w:rsidP="00D05275">
      <w:pPr>
        <w:numPr>
          <w:ilvl w:val="0"/>
          <w:numId w:val="11"/>
        </w:numPr>
        <w:spacing w:after="0" w:line="240" w:lineRule="auto"/>
        <w:rPr>
          <w:rFonts w:eastAsia="Times New Roman"/>
          <w:sz w:val="20"/>
          <w:szCs w:val="20"/>
        </w:rPr>
      </w:pPr>
      <w:r w:rsidRPr="00843A08">
        <w:rPr>
          <w:rFonts w:eastAsia="Times New Roman"/>
          <w:sz w:val="20"/>
          <w:szCs w:val="20"/>
        </w:rPr>
        <w:t xml:space="preserve">BUG-000100234 </w:t>
      </w:r>
      <w:proofErr w:type="gramStart"/>
      <w:r w:rsidRPr="00843A08">
        <w:rPr>
          <w:rFonts w:eastAsia="Times New Roman"/>
          <w:sz w:val="20"/>
          <w:szCs w:val="20"/>
        </w:rPr>
        <w:t>In</w:t>
      </w:r>
      <w:proofErr w:type="gramEnd"/>
      <w:r w:rsidRPr="00843A08">
        <w:rPr>
          <w:rFonts w:eastAsia="Times New Roman"/>
          <w:sz w:val="20"/>
          <w:szCs w:val="20"/>
        </w:rPr>
        <w:t xml:space="preserve"> Web </w:t>
      </w:r>
      <w:proofErr w:type="spellStart"/>
      <w:r w:rsidRPr="00843A08">
        <w:rPr>
          <w:rFonts w:eastAsia="Times New Roman"/>
          <w:sz w:val="20"/>
          <w:szCs w:val="20"/>
        </w:rPr>
        <w:t>AppBuilder</w:t>
      </w:r>
      <w:proofErr w:type="spellEnd"/>
      <w:r w:rsidRPr="00843A08">
        <w:rPr>
          <w:rFonts w:eastAsia="Times New Roman"/>
          <w:sz w:val="20"/>
          <w:szCs w:val="20"/>
        </w:rPr>
        <w:t>, the Info Summary widget fails to update when a new layer is turned on in the Layer List widget.</w:t>
      </w:r>
    </w:p>
    <w:p w:rsidR="00476D5B" w:rsidRPr="00843A08" w:rsidRDefault="00476D5B" w:rsidP="003E3F5A">
      <w:pPr>
        <w:numPr>
          <w:ilvl w:val="0"/>
          <w:numId w:val="11"/>
        </w:numPr>
        <w:spacing w:after="0" w:line="240" w:lineRule="auto"/>
        <w:rPr>
          <w:rFonts w:eastAsia="Times New Roman"/>
          <w:sz w:val="20"/>
          <w:szCs w:val="20"/>
        </w:rPr>
      </w:pPr>
      <w:r w:rsidRPr="00843A08">
        <w:rPr>
          <w:rFonts w:eastAsia="Times New Roman"/>
          <w:sz w:val="20"/>
          <w:szCs w:val="20"/>
        </w:rPr>
        <w:t xml:space="preserve">BUG-000101360 </w:t>
      </w:r>
      <w:proofErr w:type="gramStart"/>
      <w:r w:rsidRPr="00843A08">
        <w:rPr>
          <w:rFonts w:eastAsia="Times New Roman"/>
          <w:sz w:val="20"/>
          <w:szCs w:val="20"/>
        </w:rPr>
        <w:t>In</w:t>
      </w:r>
      <w:proofErr w:type="gramEnd"/>
      <w:r w:rsidRPr="00843A08">
        <w:rPr>
          <w:rFonts w:eastAsia="Times New Roman"/>
          <w:sz w:val="20"/>
          <w:szCs w:val="20"/>
        </w:rPr>
        <w:t xml:space="preserve"> Web </w:t>
      </w:r>
      <w:proofErr w:type="spellStart"/>
      <w:r w:rsidRPr="00843A08">
        <w:rPr>
          <w:rFonts w:eastAsia="Times New Roman"/>
          <w:sz w:val="20"/>
          <w:szCs w:val="20"/>
        </w:rPr>
        <w:t>AppBuilder</w:t>
      </w:r>
      <w:proofErr w:type="spellEnd"/>
      <w:r w:rsidRPr="00843A08">
        <w:rPr>
          <w:rFonts w:eastAsia="Times New Roman"/>
          <w:sz w:val="20"/>
          <w:szCs w:val="20"/>
        </w:rPr>
        <w:t xml:space="preserve">, using URL parameters to query a feature from a map service </w:t>
      </w:r>
      <w:proofErr w:type="spellStart"/>
      <w:r w:rsidRPr="00843A08">
        <w:rPr>
          <w:rFonts w:eastAsia="Times New Roman"/>
          <w:sz w:val="20"/>
          <w:szCs w:val="20"/>
        </w:rPr>
        <w:t>sublayer</w:t>
      </w:r>
      <w:proofErr w:type="spellEnd"/>
      <w:r w:rsidRPr="00843A08">
        <w:rPr>
          <w:rFonts w:eastAsia="Times New Roman"/>
          <w:sz w:val="20"/>
          <w:szCs w:val="20"/>
        </w:rPr>
        <w:t xml:space="preserve"> returns a newly created feature with an empty pop-up on top of the expected feature.</w:t>
      </w:r>
    </w:p>
    <w:p w:rsidR="004108AB" w:rsidRPr="0007431A" w:rsidRDefault="004108AB" w:rsidP="004108AB">
      <w:pPr>
        <w:numPr>
          <w:ilvl w:val="0"/>
          <w:numId w:val="11"/>
        </w:numPr>
        <w:spacing w:after="0" w:line="240" w:lineRule="auto"/>
        <w:rPr>
          <w:rFonts w:eastAsia="Times New Roman"/>
          <w:sz w:val="20"/>
          <w:szCs w:val="20"/>
        </w:rPr>
      </w:pPr>
      <w:r w:rsidRPr="0007431A">
        <w:rPr>
          <w:rFonts w:eastAsia="Times New Roman"/>
          <w:sz w:val="20"/>
          <w:szCs w:val="20"/>
        </w:rPr>
        <w:t xml:space="preserve">BUG-000101437 </w:t>
      </w:r>
      <w:proofErr w:type="gramStart"/>
      <w:r w:rsidRPr="0007431A">
        <w:rPr>
          <w:rFonts w:eastAsia="Times New Roman"/>
          <w:sz w:val="20"/>
          <w:szCs w:val="20"/>
        </w:rPr>
        <w:t>The</w:t>
      </w:r>
      <w:proofErr w:type="gramEnd"/>
      <w:r w:rsidRPr="0007431A">
        <w:rPr>
          <w:rFonts w:eastAsia="Times New Roman"/>
          <w:sz w:val="20"/>
          <w:szCs w:val="20"/>
        </w:rPr>
        <w:t xml:space="preserve"> Query widget does not honor the filters applied to the related layers when querying with a spatial relationship option.</w:t>
      </w:r>
    </w:p>
    <w:p w:rsidR="00A173E8" w:rsidRPr="0007431A" w:rsidRDefault="00A173E8" w:rsidP="00A173E8">
      <w:pPr>
        <w:numPr>
          <w:ilvl w:val="0"/>
          <w:numId w:val="11"/>
        </w:numPr>
        <w:spacing w:after="0" w:line="240" w:lineRule="auto"/>
        <w:rPr>
          <w:rFonts w:eastAsia="Times New Roman"/>
          <w:sz w:val="20"/>
          <w:szCs w:val="20"/>
        </w:rPr>
      </w:pPr>
      <w:r w:rsidRPr="0007431A">
        <w:rPr>
          <w:rFonts w:eastAsia="Times New Roman"/>
          <w:sz w:val="20"/>
          <w:szCs w:val="20"/>
        </w:rPr>
        <w:t xml:space="preserve">BUG-000101661 Unable to turn off the option </w:t>
      </w:r>
      <w:r w:rsidRPr="00A173E8">
        <w:rPr>
          <w:rFonts w:eastAsia="Times New Roman"/>
          <w:i/>
          <w:sz w:val="20"/>
          <w:szCs w:val="20"/>
        </w:rPr>
        <w:t>'Show values as percentage of all values'</w:t>
      </w:r>
      <w:r w:rsidRPr="0007431A">
        <w:rPr>
          <w:rFonts w:eastAsia="Times New Roman"/>
          <w:sz w:val="20"/>
          <w:szCs w:val="20"/>
        </w:rPr>
        <w:t xml:space="preserve"> when configuring the 3DFx widget.</w:t>
      </w:r>
    </w:p>
    <w:p w:rsidR="00A173E8" w:rsidRPr="00843A08" w:rsidRDefault="00B14D7F" w:rsidP="00D90E37">
      <w:pPr>
        <w:numPr>
          <w:ilvl w:val="0"/>
          <w:numId w:val="11"/>
        </w:numPr>
        <w:spacing w:after="0" w:line="240" w:lineRule="auto"/>
        <w:rPr>
          <w:rFonts w:eastAsia="Times New Roman"/>
          <w:sz w:val="20"/>
          <w:szCs w:val="20"/>
        </w:rPr>
      </w:pPr>
      <w:r w:rsidRPr="00843A08">
        <w:rPr>
          <w:rFonts w:eastAsia="Times New Roman"/>
          <w:sz w:val="20"/>
          <w:szCs w:val="20"/>
        </w:rPr>
        <w:t xml:space="preserve">BUG-000101756 When a layer from a </w:t>
      </w:r>
      <w:r w:rsidR="005752ED" w:rsidRPr="00843A08">
        <w:rPr>
          <w:rFonts w:eastAsia="Times New Roman"/>
          <w:sz w:val="20"/>
          <w:szCs w:val="20"/>
        </w:rPr>
        <w:t>web map</w:t>
      </w:r>
      <w:r w:rsidRPr="00843A08">
        <w:rPr>
          <w:rFonts w:eastAsia="Times New Roman"/>
          <w:sz w:val="20"/>
          <w:szCs w:val="20"/>
        </w:rPr>
        <w:t xml:space="preserve"> is configured with refresh interval, a Web Application created on ArcGIS Online does not update on </w:t>
      </w:r>
      <w:proofErr w:type="spellStart"/>
      <w:r w:rsidRPr="00843A08">
        <w:rPr>
          <w:rFonts w:eastAsia="Times New Roman"/>
          <w:sz w:val="20"/>
          <w:szCs w:val="20"/>
        </w:rPr>
        <w:t>iOS</w:t>
      </w:r>
      <w:proofErr w:type="spellEnd"/>
      <w:r w:rsidRPr="00843A08">
        <w:rPr>
          <w:rFonts w:eastAsia="Times New Roman"/>
          <w:sz w:val="20"/>
          <w:szCs w:val="20"/>
        </w:rPr>
        <w:t xml:space="preserve"> devices, but work fine on Android Devices.</w:t>
      </w:r>
    </w:p>
    <w:p w:rsidR="004108AB" w:rsidRPr="006060CB" w:rsidRDefault="00A5712C" w:rsidP="00D55626">
      <w:pPr>
        <w:numPr>
          <w:ilvl w:val="0"/>
          <w:numId w:val="11"/>
        </w:numPr>
        <w:spacing w:after="0" w:line="240" w:lineRule="auto"/>
        <w:rPr>
          <w:rFonts w:eastAsia="Times New Roman"/>
          <w:sz w:val="20"/>
          <w:szCs w:val="20"/>
        </w:rPr>
      </w:pPr>
      <w:r w:rsidRPr="006060CB">
        <w:rPr>
          <w:rFonts w:eastAsia="Times New Roman"/>
          <w:sz w:val="20"/>
          <w:szCs w:val="20"/>
        </w:rPr>
        <w:t xml:space="preserve">BUG-000101804 </w:t>
      </w:r>
      <w:proofErr w:type="gramStart"/>
      <w:r w:rsidRPr="006060CB">
        <w:rPr>
          <w:rFonts w:eastAsia="Times New Roman"/>
          <w:sz w:val="20"/>
          <w:szCs w:val="20"/>
        </w:rPr>
        <w:t>The</w:t>
      </w:r>
      <w:proofErr w:type="gramEnd"/>
      <w:r w:rsidRPr="006060CB">
        <w:rPr>
          <w:rFonts w:eastAsia="Times New Roman"/>
          <w:sz w:val="20"/>
          <w:szCs w:val="20"/>
        </w:rPr>
        <w:t xml:space="preserve"> Query widget in Web </w:t>
      </w:r>
      <w:proofErr w:type="spellStart"/>
      <w:r w:rsidRPr="006060CB">
        <w:rPr>
          <w:rFonts w:eastAsia="Times New Roman"/>
          <w:sz w:val="20"/>
          <w:szCs w:val="20"/>
        </w:rPr>
        <w:t>AppBuilder</w:t>
      </w:r>
      <w:proofErr w:type="spellEnd"/>
      <w:r w:rsidRPr="006060CB">
        <w:rPr>
          <w:rFonts w:eastAsia="Times New Roman"/>
          <w:sz w:val="20"/>
          <w:szCs w:val="20"/>
        </w:rPr>
        <w:t xml:space="preserve"> fails to load if the Near Me widget is loaded first in specific themes.</w:t>
      </w:r>
    </w:p>
    <w:p w:rsidR="00306B72" w:rsidRDefault="00306B72" w:rsidP="00306B72">
      <w:pPr>
        <w:spacing w:after="0" w:line="240" w:lineRule="auto"/>
        <w:ind w:left="720"/>
        <w:rPr>
          <w:rFonts w:eastAsia="Times New Roman"/>
          <w:sz w:val="20"/>
          <w:szCs w:val="20"/>
        </w:rPr>
      </w:pPr>
    </w:p>
    <w:p w:rsidR="004370CE" w:rsidRPr="0007431A" w:rsidRDefault="004370CE" w:rsidP="004370CE">
      <w:pPr>
        <w:numPr>
          <w:ilvl w:val="0"/>
          <w:numId w:val="11"/>
        </w:numPr>
        <w:spacing w:after="0" w:line="240" w:lineRule="auto"/>
        <w:rPr>
          <w:rFonts w:eastAsia="Times New Roman"/>
          <w:sz w:val="20"/>
          <w:szCs w:val="20"/>
        </w:rPr>
      </w:pPr>
      <w:r w:rsidRPr="0007431A">
        <w:rPr>
          <w:rFonts w:eastAsia="Times New Roman"/>
          <w:sz w:val="20"/>
          <w:szCs w:val="20"/>
        </w:rPr>
        <w:t xml:space="preserve">BUG-000102008 </w:t>
      </w:r>
      <w:proofErr w:type="gramStart"/>
      <w:r w:rsidRPr="0007431A">
        <w:rPr>
          <w:rFonts w:eastAsia="Times New Roman"/>
          <w:sz w:val="20"/>
          <w:szCs w:val="20"/>
        </w:rPr>
        <w:t>The</w:t>
      </w:r>
      <w:proofErr w:type="gramEnd"/>
      <w:r w:rsidRPr="0007431A">
        <w:rPr>
          <w:rFonts w:eastAsia="Times New Roman"/>
          <w:sz w:val="20"/>
          <w:szCs w:val="20"/>
        </w:rPr>
        <w:t xml:space="preserve"> navigation bar at the bottom of the Add Data widget is not available if the 'Allow URL' or 'Allow File' option is not selected.</w:t>
      </w:r>
    </w:p>
    <w:p w:rsidR="006060CB" w:rsidRPr="006060CB" w:rsidRDefault="006060CB" w:rsidP="006060CB">
      <w:pPr>
        <w:numPr>
          <w:ilvl w:val="0"/>
          <w:numId w:val="11"/>
        </w:numPr>
        <w:spacing w:after="0" w:line="240" w:lineRule="auto"/>
        <w:rPr>
          <w:rFonts w:eastAsia="Times New Roman"/>
          <w:sz w:val="20"/>
          <w:szCs w:val="20"/>
        </w:rPr>
      </w:pPr>
      <w:r w:rsidRPr="0007431A">
        <w:rPr>
          <w:rFonts w:eastAsia="Times New Roman"/>
          <w:sz w:val="20"/>
          <w:szCs w:val="20"/>
        </w:rPr>
        <w:t>BUG-0001</w:t>
      </w:r>
      <w:r>
        <w:rPr>
          <w:rFonts w:eastAsia="Times New Roman"/>
          <w:sz w:val="20"/>
          <w:szCs w:val="20"/>
        </w:rPr>
        <w:t xml:space="preserve">02166 Web </w:t>
      </w:r>
      <w:proofErr w:type="spellStart"/>
      <w:r>
        <w:rPr>
          <w:rFonts w:eastAsia="Times New Roman"/>
          <w:sz w:val="20"/>
          <w:szCs w:val="20"/>
        </w:rPr>
        <w:t>AppBuilder’s</w:t>
      </w:r>
      <w:proofErr w:type="spellEnd"/>
      <w:r>
        <w:rPr>
          <w:rFonts w:eastAsia="Times New Roman"/>
          <w:sz w:val="20"/>
          <w:szCs w:val="20"/>
        </w:rPr>
        <w:t xml:space="preserve"> </w:t>
      </w:r>
      <w:r w:rsidRPr="0007431A">
        <w:rPr>
          <w:rFonts w:eastAsia="Times New Roman"/>
          <w:sz w:val="20"/>
          <w:szCs w:val="20"/>
        </w:rPr>
        <w:t>Batch Attribute Editor widget prevents an erroneous data entry for a date field from being correctly entered once a mistake has been made.</w:t>
      </w:r>
    </w:p>
    <w:p w:rsidR="00AC1FE3" w:rsidRPr="006060CB" w:rsidRDefault="00AC1FE3" w:rsidP="004129FA">
      <w:pPr>
        <w:numPr>
          <w:ilvl w:val="0"/>
          <w:numId w:val="11"/>
        </w:numPr>
        <w:spacing w:after="0" w:line="240" w:lineRule="auto"/>
        <w:rPr>
          <w:rFonts w:eastAsia="Times New Roman"/>
          <w:sz w:val="20"/>
          <w:szCs w:val="20"/>
        </w:rPr>
      </w:pPr>
      <w:r w:rsidRPr="006060CB">
        <w:rPr>
          <w:rFonts w:eastAsia="Times New Roman"/>
          <w:sz w:val="20"/>
          <w:szCs w:val="20"/>
        </w:rPr>
        <w:t xml:space="preserve">BUG-000102167 Web </w:t>
      </w:r>
      <w:proofErr w:type="spellStart"/>
      <w:r w:rsidRPr="006060CB">
        <w:rPr>
          <w:rFonts w:eastAsia="Times New Roman"/>
          <w:sz w:val="20"/>
          <w:szCs w:val="20"/>
        </w:rPr>
        <w:t>AppBuilder’s</w:t>
      </w:r>
      <w:proofErr w:type="spellEnd"/>
      <w:r w:rsidRPr="006060CB">
        <w:rPr>
          <w:rFonts w:eastAsia="Times New Roman"/>
          <w:sz w:val="20"/>
          <w:szCs w:val="20"/>
        </w:rPr>
        <w:t xml:space="preserve"> Batch Attribute Editor widget retains the epoch time in memory rather than the human friendly date.</w:t>
      </w:r>
    </w:p>
    <w:p w:rsidR="004370CE" w:rsidRPr="006060CB" w:rsidRDefault="003D7D7C" w:rsidP="004D205A">
      <w:pPr>
        <w:numPr>
          <w:ilvl w:val="0"/>
          <w:numId w:val="11"/>
        </w:numPr>
        <w:spacing w:after="0" w:line="240" w:lineRule="auto"/>
        <w:rPr>
          <w:rFonts w:eastAsia="Times New Roman"/>
          <w:sz w:val="20"/>
          <w:szCs w:val="20"/>
        </w:rPr>
      </w:pPr>
      <w:r w:rsidRPr="006060CB">
        <w:rPr>
          <w:rFonts w:eastAsia="Times New Roman"/>
          <w:sz w:val="20"/>
          <w:szCs w:val="20"/>
        </w:rPr>
        <w:t xml:space="preserve">BUG-000102176 </w:t>
      </w:r>
      <w:proofErr w:type="gramStart"/>
      <w:r w:rsidRPr="006060CB">
        <w:rPr>
          <w:rFonts w:eastAsia="Times New Roman"/>
          <w:sz w:val="20"/>
          <w:szCs w:val="20"/>
        </w:rPr>
        <w:t>The</w:t>
      </w:r>
      <w:proofErr w:type="gramEnd"/>
      <w:r w:rsidRPr="006060CB">
        <w:rPr>
          <w:rFonts w:eastAsia="Times New Roman"/>
          <w:sz w:val="20"/>
          <w:szCs w:val="20"/>
        </w:rPr>
        <w:t xml:space="preserve"> Smart Editor widget in Web </w:t>
      </w:r>
      <w:proofErr w:type="spellStart"/>
      <w:r w:rsidRPr="006060CB">
        <w:rPr>
          <w:rFonts w:eastAsia="Times New Roman"/>
          <w:sz w:val="20"/>
          <w:szCs w:val="20"/>
        </w:rPr>
        <w:t>AppBuilder</w:t>
      </w:r>
      <w:proofErr w:type="spellEnd"/>
      <w:r w:rsidRPr="006060CB">
        <w:rPr>
          <w:rFonts w:eastAsia="Times New Roman"/>
          <w:sz w:val="20"/>
          <w:szCs w:val="20"/>
        </w:rPr>
        <w:t xml:space="preserve"> (Developers edition) does not work when editing a hosted feature layer that uses a </w:t>
      </w:r>
      <w:proofErr w:type="spellStart"/>
      <w:r w:rsidRPr="006060CB">
        <w:rPr>
          <w:rFonts w:eastAsia="Times New Roman"/>
          <w:sz w:val="20"/>
          <w:szCs w:val="20"/>
        </w:rPr>
        <w:t>symbology</w:t>
      </w:r>
      <w:proofErr w:type="spellEnd"/>
      <w:r w:rsidRPr="006060CB">
        <w:rPr>
          <w:rFonts w:eastAsia="Times New Roman"/>
          <w:sz w:val="20"/>
          <w:szCs w:val="20"/>
        </w:rPr>
        <w:t xml:space="preserve"> template in ArcGIS Enterprise 10.5.</w:t>
      </w:r>
    </w:p>
    <w:p w:rsidR="00392014" w:rsidRPr="0007431A" w:rsidRDefault="00392014" w:rsidP="004B2EA6">
      <w:pPr>
        <w:numPr>
          <w:ilvl w:val="0"/>
          <w:numId w:val="11"/>
        </w:numPr>
        <w:spacing w:after="0" w:line="240" w:lineRule="auto"/>
        <w:rPr>
          <w:rFonts w:eastAsia="Times New Roman"/>
          <w:sz w:val="20"/>
          <w:szCs w:val="20"/>
        </w:rPr>
      </w:pPr>
      <w:r w:rsidRPr="0007431A">
        <w:rPr>
          <w:rFonts w:eastAsia="Times New Roman"/>
          <w:sz w:val="20"/>
          <w:szCs w:val="20"/>
        </w:rPr>
        <w:t xml:space="preserve">BUG-000103008 Web </w:t>
      </w:r>
      <w:proofErr w:type="spellStart"/>
      <w:r w:rsidRPr="0007431A">
        <w:rPr>
          <w:rFonts w:eastAsia="Times New Roman"/>
          <w:sz w:val="20"/>
          <w:szCs w:val="20"/>
        </w:rPr>
        <w:t>AppBuilder</w:t>
      </w:r>
      <w:proofErr w:type="spellEnd"/>
      <w:r w:rsidRPr="0007431A">
        <w:rPr>
          <w:rFonts w:eastAsia="Times New Roman"/>
          <w:sz w:val="20"/>
          <w:szCs w:val="20"/>
        </w:rPr>
        <w:t xml:space="preserve"> Download link gives error "Request not made over SSL" after changing</w:t>
      </w:r>
      <w:r>
        <w:rPr>
          <w:rFonts w:eastAsia="Times New Roman"/>
          <w:sz w:val="20"/>
          <w:szCs w:val="20"/>
        </w:rPr>
        <w:t xml:space="preserve"> the</w:t>
      </w:r>
      <w:r w:rsidRPr="0007431A">
        <w:rPr>
          <w:rFonts w:eastAsia="Times New Roman"/>
          <w:sz w:val="20"/>
          <w:szCs w:val="20"/>
        </w:rPr>
        <w:t xml:space="preserve"> ArcGIS Online organization to allow access through HTTPS only.</w:t>
      </w:r>
    </w:p>
    <w:p w:rsidR="00565100" w:rsidRPr="00117AD6" w:rsidRDefault="00D4215E" w:rsidP="00117AD6">
      <w:pPr>
        <w:numPr>
          <w:ilvl w:val="0"/>
          <w:numId w:val="11"/>
        </w:numPr>
        <w:spacing w:after="0" w:line="240" w:lineRule="auto"/>
        <w:rPr>
          <w:rFonts w:eastAsia="Times New Roman"/>
          <w:sz w:val="20"/>
          <w:szCs w:val="20"/>
        </w:rPr>
      </w:pPr>
      <w:r w:rsidRPr="0007431A">
        <w:rPr>
          <w:rFonts w:eastAsia="Times New Roman"/>
          <w:sz w:val="20"/>
          <w:szCs w:val="20"/>
        </w:rPr>
        <w:t xml:space="preserve">BUG-000103030 </w:t>
      </w:r>
      <w:proofErr w:type="gramStart"/>
      <w:r w:rsidRPr="0007431A">
        <w:rPr>
          <w:rFonts w:eastAsia="Times New Roman"/>
          <w:sz w:val="20"/>
          <w:szCs w:val="20"/>
        </w:rPr>
        <w:t>The</w:t>
      </w:r>
      <w:proofErr w:type="gramEnd"/>
      <w:r w:rsidRPr="0007431A">
        <w:rPr>
          <w:rFonts w:eastAsia="Times New Roman"/>
          <w:sz w:val="20"/>
          <w:szCs w:val="20"/>
        </w:rPr>
        <w:t xml:space="preserve"> Filter widg</w:t>
      </w:r>
      <w:r>
        <w:rPr>
          <w:rFonts w:eastAsia="Times New Roman"/>
          <w:sz w:val="20"/>
          <w:szCs w:val="20"/>
        </w:rPr>
        <w:t xml:space="preserve">et in Web </w:t>
      </w:r>
      <w:proofErr w:type="spellStart"/>
      <w:r>
        <w:rPr>
          <w:rFonts w:eastAsia="Times New Roman"/>
          <w:sz w:val="20"/>
          <w:szCs w:val="20"/>
        </w:rPr>
        <w:t>AppBuilder</w:t>
      </w:r>
      <w:proofErr w:type="spellEnd"/>
      <w:r w:rsidRPr="0007431A">
        <w:rPr>
          <w:rFonts w:eastAsia="Times New Roman"/>
          <w:sz w:val="20"/>
          <w:szCs w:val="20"/>
        </w:rPr>
        <w:t xml:space="preserve"> shows the subtype code instead of the description when using ArcGIS Server map services published from feature classes configured with subtypes.</w:t>
      </w:r>
    </w:p>
    <w:p w:rsidR="00D442BC" w:rsidRPr="00441383" w:rsidRDefault="00D442BC" w:rsidP="0007363C">
      <w:pPr>
        <w:numPr>
          <w:ilvl w:val="0"/>
          <w:numId w:val="11"/>
        </w:numPr>
        <w:spacing w:after="0" w:line="240" w:lineRule="auto"/>
        <w:rPr>
          <w:rFonts w:eastAsia="Times New Roman"/>
          <w:sz w:val="20"/>
          <w:szCs w:val="20"/>
        </w:rPr>
      </w:pPr>
      <w:r w:rsidRPr="00441383">
        <w:rPr>
          <w:rFonts w:eastAsia="Times New Roman"/>
          <w:sz w:val="20"/>
          <w:szCs w:val="20"/>
        </w:rPr>
        <w:t xml:space="preserve">BUG-000103353 Web </w:t>
      </w:r>
      <w:proofErr w:type="spellStart"/>
      <w:r w:rsidRPr="00441383">
        <w:rPr>
          <w:rFonts w:eastAsia="Times New Roman"/>
          <w:sz w:val="20"/>
          <w:szCs w:val="20"/>
        </w:rPr>
        <w:t>AppBuilder</w:t>
      </w:r>
      <w:proofErr w:type="spellEnd"/>
      <w:r w:rsidRPr="00441383">
        <w:rPr>
          <w:rFonts w:eastAsia="Times New Roman"/>
          <w:sz w:val="20"/>
          <w:szCs w:val="20"/>
        </w:rPr>
        <w:t xml:space="preserve"> Bookmark widget truncates bookmark titles to one line.</w:t>
      </w:r>
    </w:p>
    <w:p w:rsidR="008730E3" w:rsidRPr="00441383" w:rsidRDefault="008730E3" w:rsidP="0062027D">
      <w:pPr>
        <w:numPr>
          <w:ilvl w:val="0"/>
          <w:numId w:val="11"/>
        </w:numPr>
        <w:spacing w:after="0" w:line="240" w:lineRule="auto"/>
        <w:rPr>
          <w:rFonts w:eastAsia="Times New Roman"/>
          <w:sz w:val="20"/>
          <w:szCs w:val="20"/>
        </w:rPr>
      </w:pPr>
      <w:r w:rsidRPr="00441383">
        <w:rPr>
          <w:rFonts w:eastAsia="Times New Roman"/>
          <w:sz w:val="20"/>
          <w:szCs w:val="20"/>
        </w:rPr>
        <w:t xml:space="preserve">BUG-000103485 New Zealand </w:t>
      </w:r>
      <w:proofErr w:type="spellStart"/>
      <w:r w:rsidRPr="00441383">
        <w:rPr>
          <w:rFonts w:eastAsia="Times New Roman"/>
          <w:sz w:val="20"/>
          <w:szCs w:val="20"/>
        </w:rPr>
        <w:t>basemaps</w:t>
      </w:r>
      <w:proofErr w:type="spellEnd"/>
      <w:r w:rsidRPr="00441383">
        <w:rPr>
          <w:rFonts w:eastAsia="Times New Roman"/>
          <w:sz w:val="20"/>
          <w:szCs w:val="20"/>
        </w:rPr>
        <w:t xml:space="preserve"> do not load in the Web </w:t>
      </w:r>
      <w:proofErr w:type="spellStart"/>
      <w:r w:rsidRPr="00441383">
        <w:rPr>
          <w:rFonts w:eastAsia="Times New Roman"/>
          <w:sz w:val="20"/>
          <w:szCs w:val="20"/>
        </w:rPr>
        <w:t>AppBuilder</w:t>
      </w:r>
      <w:proofErr w:type="spellEnd"/>
      <w:r w:rsidRPr="00441383">
        <w:rPr>
          <w:rFonts w:eastAsia="Times New Roman"/>
          <w:sz w:val="20"/>
          <w:szCs w:val="20"/>
        </w:rPr>
        <w:t xml:space="preserve"> </w:t>
      </w:r>
      <w:proofErr w:type="spellStart"/>
      <w:r w:rsidRPr="00441383">
        <w:rPr>
          <w:rFonts w:eastAsia="Times New Roman"/>
          <w:sz w:val="20"/>
          <w:szCs w:val="20"/>
        </w:rPr>
        <w:t>Basemap</w:t>
      </w:r>
      <w:proofErr w:type="spellEnd"/>
      <w:r w:rsidRPr="00441383">
        <w:rPr>
          <w:rFonts w:eastAsia="Times New Roman"/>
          <w:sz w:val="20"/>
          <w:szCs w:val="20"/>
        </w:rPr>
        <w:t xml:space="preserve"> Gallery widget when the region is set to New Zealand.</w:t>
      </w:r>
    </w:p>
    <w:p w:rsidR="0007431A" w:rsidRDefault="001C34C8" w:rsidP="004B2EA6">
      <w:pPr>
        <w:numPr>
          <w:ilvl w:val="0"/>
          <w:numId w:val="11"/>
        </w:numPr>
        <w:spacing w:after="0" w:line="240" w:lineRule="auto"/>
        <w:rPr>
          <w:rFonts w:eastAsia="Times New Roman"/>
          <w:sz w:val="20"/>
          <w:szCs w:val="20"/>
        </w:rPr>
      </w:pPr>
      <w:r>
        <w:rPr>
          <w:rFonts w:eastAsia="Times New Roman"/>
          <w:sz w:val="20"/>
          <w:szCs w:val="20"/>
        </w:rPr>
        <w:t>BUG-000103546</w:t>
      </w:r>
      <w:r w:rsidR="0007431A" w:rsidRPr="0007431A">
        <w:rPr>
          <w:rFonts w:eastAsia="Times New Roman"/>
          <w:sz w:val="20"/>
          <w:szCs w:val="20"/>
        </w:rPr>
        <w:t xml:space="preserve"> When a Web </w:t>
      </w:r>
      <w:proofErr w:type="spellStart"/>
      <w:r w:rsidR="0007431A" w:rsidRPr="0007431A">
        <w:rPr>
          <w:rFonts w:eastAsia="Times New Roman"/>
          <w:sz w:val="20"/>
          <w:szCs w:val="20"/>
        </w:rPr>
        <w:t>AppBuilder</w:t>
      </w:r>
      <w:proofErr w:type="spellEnd"/>
      <w:r w:rsidR="0007431A" w:rsidRPr="0007431A">
        <w:rPr>
          <w:rFonts w:eastAsia="Times New Roman"/>
          <w:sz w:val="20"/>
          <w:szCs w:val="20"/>
        </w:rPr>
        <w:t xml:space="preserve"> application is built from a web</w:t>
      </w:r>
      <w:r w:rsidR="0007431A">
        <w:rPr>
          <w:rFonts w:eastAsia="Times New Roman"/>
          <w:sz w:val="20"/>
          <w:szCs w:val="20"/>
        </w:rPr>
        <w:t xml:space="preserve"> </w:t>
      </w:r>
      <w:r w:rsidR="0007431A" w:rsidRPr="0007431A">
        <w:rPr>
          <w:rFonts w:eastAsia="Times New Roman"/>
          <w:sz w:val="20"/>
          <w:szCs w:val="20"/>
        </w:rPr>
        <w:t>map where elevation service analysis had been performed on a drawn input point, the Analysis widget freezes after successfully running an elevation service tool once.</w:t>
      </w:r>
    </w:p>
    <w:p w:rsidR="00A54A9F" w:rsidRPr="0007431A" w:rsidRDefault="00A54A9F" w:rsidP="004B2EA6">
      <w:pPr>
        <w:numPr>
          <w:ilvl w:val="0"/>
          <w:numId w:val="11"/>
        </w:numPr>
        <w:spacing w:after="0" w:line="240" w:lineRule="auto"/>
        <w:rPr>
          <w:rFonts w:eastAsia="Times New Roman"/>
          <w:sz w:val="20"/>
          <w:szCs w:val="20"/>
        </w:rPr>
      </w:pPr>
      <w:r w:rsidRPr="0007431A">
        <w:rPr>
          <w:rFonts w:eastAsia="Times New Roman"/>
          <w:sz w:val="20"/>
          <w:szCs w:val="20"/>
        </w:rPr>
        <w:t xml:space="preserve">BUG-000103622 Labeling properties do not get carried over from ArcGIS Online map viewer to </w:t>
      </w:r>
      <w:r w:rsidR="001C34C8">
        <w:rPr>
          <w:rFonts w:eastAsia="Times New Roman"/>
          <w:sz w:val="20"/>
          <w:szCs w:val="20"/>
        </w:rPr>
        <w:t xml:space="preserve">a </w:t>
      </w:r>
      <w:r w:rsidRPr="0007431A">
        <w:rPr>
          <w:rFonts w:eastAsia="Times New Roman"/>
          <w:sz w:val="20"/>
          <w:szCs w:val="20"/>
        </w:rPr>
        <w:t>Web</w:t>
      </w:r>
      <w:r w:rsidR="001C34C8">
        <w:rPr>
          <w:rFonts w:eastAsia="Times New Roman"/>
          <w:sz w:val="20"/>
          <w:szCs w:val="20"/>
        </w:rPr>
        <w:t xml:space="preserve"> </w:t>
      </w:r>
      <w:proofErr w:type="spellStart"/>
      <w:r w:rsidR="001C34C8">
        <w:rPr>
          <w:rFonts w:eastAsia="Times New Roman"/>
          <w:sz w:val="20"/>
          <w:szCs w:val="20"/>
        </w:rPr>
        <w:t>App</w:t>
      </w:r>
      <w:r w:rsidRPr="0007431A">
        <w:rPr>
          <w:rFonts w:eastAsia="Times New Roman"/>
          <w:sz w:val="20"/>
          <w:szCs w:val="20"/>
        </w:rPr>
        <w:t>Builder</w:t>
      </w:r>
      <w:proofErr w:type="spellEnd"/>
      <w:r w:rsidRPr="0007431A">
        <w:rPr>
          <w:rFonts w:eastAsia="Times New Roman"/>
          <w:sz w:val="20"/>
          <w:szCs w:val="20"/>
        </w:rPr>
        <w:t xml:space="preserve"> application when using a non-hosted feature layer (feature collection).</w:t>
      </w:r>
    </w:p>
    <w:p w:rsidR="00A54A9F" w:rsidRPr="0007431A" w:rsidRDefault="00A54A9F" w:rsidP="00B13FE5">
      <w:pPr>
        <w:spacing w:after="0" w:line="240" w:lineRule="auto"/>
        <w:ind w:left="720"/>
        <w:rPr>
          <w:rFonts w:eastAsia="Times New Roman"/>
          <w:sz w:val="20"/>
          <w:szCs w:val="20"/>
        </w:rPr>
      </w:pPr>
    </w:p>
    <w:p w:rsidR="00CC51F9" w:rsidRPr="0075695D" w:rsidRDefault="00CC51F9" w:rsidP="004B2EA6">
      <w:pPr>
        <w:spacing w:after="0" w:line="240" w:lineRule="auto"/>
        <w:rPr>
          <w:rFonts w:eastAsia="Times New Roman"/>
          <w:sz w:val="20"/>
          <w:szCs w:val="20"/>
        </w:rPr>
      </w:pPr>
    </w:p>
    <w:p w:rsidR="000D3BCD" w:rsidRPr="00B13FE5" w:rsidRDefault="000D3BCD" w:rsidP="004B2EA6">
      <w:pPr>
        <w:spacing w:after="0" w:line="240" w:lineRule="auto"/>
        <w:rPr>
          <w:rFonts w:eastAsia="Times New Roman"/>
          <w:sz w:val="20"/>
          <w:szCs w:val="20"/>
        </w:rPr>
      </w:pPr>
    </w:p>
    <w:p w:rsidR="00B13FE5" w:rsidRPr="00B13FE5" w:rsidRDefault="00B13FE5" w:rsidP="00EE4876">
      <w:pPr>
        <w:numPr>
          <w:ilvl w:val="0"/>
          <w:numId w:val="11"/>
        </w:numPr>
        <w:spacing w:after="0" w:line="240" w:lineRule="auto"/>
        <w:rPr>
          <w:rFonts w:eastAsia="Times New Roman"/>
          <w:sz w:val="20"/>
          <w:szCs w:val="20"/>
        </w:rPr>
      </w:pPr>
      <w:r w:rsidRPr="00B13FE5">
        <w:rPr>
          <w:rFonts w:eastAsia="Times New Roman"/>
          <w:sz w:val="20"/>
          <w:szCs w:val="20"/>
        </w:rPr>
        <w:t xml:space="preserve">ENH-000091430 Enhance Web </w:t>
      </w:r>
      <w:proofErr w:type="spellStart"/>
      <w:r w:rsidRPr="00B13FE5">
        <w:rPr>
          <w:rFonts w:eastAsia="Times New Roman"/>
          <w:sz w:val="20"/>
          <w:szCs w:val="20"/>
        </w:rPr>
        <w:t>AppBuilder</w:t>
      </w:r>
      <w:proofErr w:type="spellEnd"/>
      <w:r w:rsidRPr="00B13FE5">
        <w:rPr>
          <w:rFonts w:eastAsia="Times New Roman"/>
          <w:sz w:val="20"/>
          <w:szCs w:val="20"/>
        </w:rPr>
        <w:t xml:space="preserve"> to allow switching between </w:t>
      </w:r>
      <w:proofErr w:type="spellStart"/>
      <w:r w:rsidRPr="00B13FE5">
        <w:rPr>
          <w:rFonts w:eastAsia="Times New Roman"/>
          <w:sz w:val="20"/>
          <w:szCs w:val="20"/>
        </w:rPr>
        <w:t>basemaps</w:t>
      </w:r>
      <w:proofErr w:type="spellEnd"/>
      <w:r w:rsidRPr="00B13FE5">
        <w:rPr>
          <w:rFonts w:eastAsia="Times New Roman"/>
          <w:sz w:val="20"/>
          <w:szCs w:val="20"/>
        </w:rPr>
        <w:t xml:space="preserve"> that use different, but overlapping tiling schemes.</w:t>
      </w:r>
    </w:p>
    <w:p w:rsidR="00306B72" w:rsidRPr="00B13FE5" w:rsidRDefault="00306B72" w:rsidP="00055B22">
      <w:pPr>
        <w:numPr>
          <w:ilvl w:val="0"/>
          <w:numId w:val="11"/>
        </w:numPr>
        <w:spacing w:after="0" w:line="240" w:lineRule="auto"/>
        <w:rPr>
          <w:rFonts w:eastAsia="Times New Roman"/>
          <w:sz w:val="20"/>
          <w:szCs w:val="20"/>
        </w:rPr>
      </w:pPr>
      <w:r w:rsidRPr="00B13FE5">
        <w:rPr>
          <w:rFonts w:eastAsia="Times New Roman"/>
          <w:sz w:val="20"/>
          <w:szCs w:val="20"/>
        </w:rPr>
        <w:t xml:space="preserve">ENH-000099058 </w:t>
      </w:r>
      <w:proofErr w:type="spellStart"/>
      <w:r w:rsidRPr="00B13FE5">
        <w:rPr>
          <w:rFonts w:eastAsia="Times New Roman"/>
          <w:sz w:val="20"/>
          <w:szCs w:val="20"/>
        </w:rPr>
        <w:t>LayerList</w:t>
      </w:r>
      <w:proofErr w:type="spellEnd"/>
      <w:r w:rsidRPr="00B13FE5">
        <w:rPr>
          <w:rFonts w:eastAsia="Times New Roman"/>
          <w:sz w:val="20"/>
          <w:szCs w:val="20"/>
        </w:rPr>
        <w:t xml:space="preserve"> Widget - Provide an ability to enable and disable the feature labels in Web </w:t>
      </w:r>
      <w:proofErr w:type="spellStart"/>
      <w:r w:rsidRPr="00B13FE5">
        <w:rPr>
          <w:rFonts w:eastAsia="Times New Roman"/>
          <w:sz w:val="20"/>
          <w:szCs w:val="20"/>
        </w:rPr>
        <w:t>AppBuilder</w:t>
      </w:r>
      <w:proofErr w:type="spellEnd"/>
      <w:r w:rsidRPr="00B13FE5">
        <w:rPr>
          <w:rFonts w:eastAsia="Times New Roman"/>
          <w:sz w:val="20"/>
          <w:szCs w:val="20"/>
        </w:rPr>
        <w:t xml:space="preserve">, as we can do in </w:t>
      </w:r>
      <w:proofErr w:type="spellStart"/>
      <w:r w:rsidRPr="00B13FE5">
        <w:rPr>
          <w:rFonts w:eastAsia="Times New Roman"/>
          <w:sz w:val="20"/>
          <w:szCs w:val="20"/>
        </w:rPr>
        <w:t>ArcMap</w:t>
      </w:r>
      <w:proofErr w:type="spellEnd"/>
      <w:r w:rsidRPr="00B13FE5">
        <w:rPr>
          <w:rFonts w:eastAsia="Times New Roman"/>
          <w:sz w:val="20"/>
          <w:szCs w:val="20"/>
        </w:rPr>
        <w:t xml:space="preserve"> or in the web map.</w:t>
      </w:r>
    </w:p>
    <w:p w:rsidR="00306B72" w:rsidRPr="00B13FE5" w:rsidRDefault="00306B72" w:rsidP="002B70B1">
      <w:pPr>
        <w:numPr>
          <w:ilvl w:val="0"/>
          <w:numId w:val="11"/>
        </w:numPr>
        <w:spacing w:after="0" w:line="240" w:lineRule="auto"/>
        <w:rPr>
          <w:rFonts w:eastAsia="Times New Roman"/>
          <w:sz w:val="20"/>
          <w:szCs w:val="20"/>
        </w:rPr>
      </w:pPr>
      <w:r w:rsidRPr="00B13FE5">
        <w:rPr>
          <w:rFonts w:eastAsia="Times New Roman"/>
          <w:sz w:val="20"/>
          <w:szCs w:val="20"/>
        </w:rPr>
        <w:t xml:space="preserve">ENH-000099491 Update Editor tracking documentation in Web </w:t>
      </w:r>
      <w:proofErr w:type="spellStart"/>
      <w:r w:rsidRPr="00B13FE5">
        <w:rPr>
          <w:rFonts w:eastAsia="Times New Roman"/>
          <w:sz w:val="20"/>
          <w:szCs w:val="20"/>
        </w:rPr>
        <w:t>AppBuilder</w:t>
      </w:r>
      <w:proofErr w:type="spellEnd"/>
      <w:r w:rsidRPr="00B13FE5">
        <w:rPr>
          <w:rFonts w:eastAsia="Times New Roman"/>
          <w:sz w:val="20"/>
          <w:szCs w:val="20"/>
        </w:rPr>
        <w:t xml:space="preserve"> when using the Smart Editor widget for Attribute Table.</w:t>
      </w:r>
    </w:p>
    <w:p w:rsidR="00306B72" w:rsidRPr="00B13FE5" w:rsidRDefault="00306B72" w:rsidP="00306B72">
      <w:pPr>
        <w:numPr>
          <w:ilvl w:val="0"/>
          <w:numId w:val="11"/>
        </w:numPr>
        <w:spacing w:after="0" w:line="240" w:lineRule="auto"/>
        <w:rPr>
          <w:rFonts w:eastAsia="Times New Roman"/>
          <w:sz w:val="20"/>
          <w:szCs w:val="20"/>
        </w:rPr>
      </w:pPr>
      <w:r w:rsidRPr="00B13FE5">
        <w:rPr>
          <w:rFonts w:eastAsia="Times New Roman"/>
          <w:sz w:val="20"/>
          <w:szCs w:val="20"/>
        </w:rPr>
        <w:t xml:space="preserve">ENH-000097781 Allow users to choose the max numbers of records returned for the </w:t>
      </w:r>
      <w:proofErr w:type="gramStart"/>
      <w:r w:rsidRPr="00B13FE5">
        <w:rPr>
          <w:rFonts w:eastAsia="Times New Roman"/>
          <w:sz w:val="20"/>
          <w:szCs w:val="20"/>
        </w:rPr>
        <w:t>Near</w:t>
      </w:r>
      <w:proofErr w:type="gramEnd"/>
      <w:r w:rsidRPr="00B13FE5">
        <w:rPr>
          <w:rFonts w:eastAsia="Times New Roman"/>
          <w:sz w:val="20"/>
          <w:szCs w:val="20"/>
        </w:rPr>
        <w:t xml:space="preserve"> me widget.</w:t>
      </w:r>
    </w:p>
    <w:p w:rsidR="00306B72" w:rsidRPr="00B13FE5" w:rsidRDefault="00306B72" w:rsidP="001D59D2">
      <w:pPr>
        <w:numPr>
          <w:ilvl w:val="0"/>
          <w:numId w:val="11"/>
        </w:numPr>
        <w:spacing w:after="0" w:line="240" w:lineRule="auto"/>
        <w:rPr>
          <w:rFonts w:eastAsia="Times New Roman"/>
          <w:sz w:val="20"/>
          <w:szCs w:val="20"/>
        </w:rPr>
      </w:pPr>
      <w:r w:rsidRPr="00B13FE5">
        <w:rPr>
          <w:rFonts w:eastAsia="Times New Roman"/>
          <w:sz w:val="20"/>
          <w:szCs w:val="20"/>
        </w:rPr>
        <w:t>ENH-000100825 Allow modifying the name 'tasks' on the Query widget</w:t>
      </w:r>
      <w:r w:rsidR="005752ED">
        <w:rPr>
          <w:rFonts w:eastAsia="Times New Roman"/>
          <w:sz w:val="20"/>
          <w:szCs w:val="20"/>
        </w:rPr>
        <w:t>.</w:t>
      </w:r>
    </w:p>
    <w:p w:rsidR="000D3BCD" w:rsidRPr="00B13FE5" w:rsidRDefault="000D3BCD" w:rsidP="00306B72">
      <w:pPr>
        <w:numPr>
          <w:ilvl w:val="0"/>
          <w:numId w:val="11"/>
        </w:numPr>
        <w:spacing w:after="0" w:line="240" w:lineRule="auto"/>
        <w:rPr>
          <w:rFonts w:eastAsia="Times New Roman"/>
          <w:sz w:val="20"/>
          <w:szCs w:val="20"/>
        </w:rPr>
      </w:pPr>
      <w:r w:rsidRPr="00B13FE5">
        <w:rPr>
          <w:rFonts w:eastAsia="Times New Roman"/>
          <w:sz w:val="20"/>
          <w:szCs w:val="20"/>
        </w:rPr>
        <w:t xml:space="preserve">ENH-000101317 If Web </w:t>
      </w:r>
      <w:proofErr w:type="spellStart"/>
      <w:r w:rsidRPr="00B13FE5">
        <w:rPr>
          <w:rFonts w:eastAsia="Times New Roman"/>
          <w:sz w:val="20"/>
          <w:szCs w:val="20"/>
        </w:rPr>
        <w:t>AppBuilder</w:t>
      </w:r>
      <w:proofErr w:type="spellEnd"/>
      <w:r w:rsidRPr="00B13FE5">
        <w:rPr>
          <w:rFonts w:eastAsia="Times New Roman"/>
          <w:sz w:val="20"/>
          <w:szCs w:val="20"/>
        </w:rPr>
        <w:t xml:space="preserve"> is hosted somewhere other than ArcGIS Online (e.g. Developer Edition) using </w:t>
      </w:r>
      <w:proofErr w:type="spellStart"/>
      <w:r w:rsidRPr="00B13FE5">
        <w:rPr>
          <w:rFonts w:eastAsia="Times New Roman"/>
          <w:sz w:val="20"/>
          <w:szCs w:val="20"/>
        </w:rPr>
        <w:t>OAuth</w:t>
      </w:r>
      <w:proofErr w:type="spellEnd"/>
      <w:r w:rsidRPr="00B13FE5">
        <w:rPr>
          <w:rFonts w:eastAsia="Times New Roman"/>
          <w:sz w:val="20"/>
          <w:szCs w:val="20"/>
        </w:rPr>
        <w:t xml:space="preserve">, Web </w:t>
      </w:r>
      <w:proofErr w:type="spellStart"/>
      <w:r w:rsidRPr="00B13FE5">
        <w:rPr>
          <w:rFonts w:eastAsia="Times New Roman"/>
          <w:sz w:val="20"/>
          <w:szCs w:val="20"/>
        </w:rPr>
        <w:t>AppBuilder</w:t>
      </w:r>
      <w:proofErr w:type="spellEnd"/>
      <w:r w:rsidRPr="00B13FE5">
        <w:rPr>
          <w:rFonts w:eastAsia="Times New Roman"/>
          <w:sz w:val="20"/>
          <w:szCs w:val="20"/>
        </w:rPr>
        <w:t xml:space="preserve"> will "lose" the login credentials whether or not the "</w:t>
      </w:r>
      <w:r w:rsidRPr="00B13FE5">
        <w:rPr>
          <w:rFonts w:eastAsia="Times New Roman"/>
          <w:i/>
          <w:sz w:val="20"/>
          <w:szCs w:val="20"/>
        </w:rPr>
        <w:t>Keep me signed in"</w:t>
      </w:r>
      <w:r w:rsidRPr="00B13FE5">
        <w:rPr>
          <w:rFonts w:eastAsia="Times New Roman"/>
          <w:sz w:val="20"/>
          <w:szCs w:val="20"/>
        </w:rPr>
        <w:t xml:space="preserve"> option is checked. This forces a user to log into an ArcGIS Online organization multiple times when credentials should only need to be passed once.</w:t>
      </w:r>
    </w:p>
    <w:p w:rsidR="00306B72" w:rsidRPr="00B13FE5" w:rsidRDefault="00306B72" w:rsidP="00010E6A">
      <w:pPr>
        <w:numPr>
          <w:ilvl w:val="0"/>
          <w:numId w:val="11"/>
        </w:numPr>
        <w:spacing w:after="0" w:line="240" w:lineRule="auto"/>
        <w:rPr>
          <w:rFonts w:eastAsia="Times New Roman"/>
          <w:sz w:val="20"/>
          <w:szCs w:val="20"/>
        </w:rPr>
      </w:pPr>
      <w:r w:rsidRPr="00B13FE5">
        <w:rPr>
          <w:rFonts w:eastAsia="Times New Roman"/>
          <w:sz w:val="20"/>
          <w:szCs w:val="20"/>
        </w:rPr>
        <w:t>ENH-000101610 Allow the option to select the units in which wind speed to be displayed and ability to change the unit of temperature (e.g. Celsius or Fahrenheit) in Situational Awareness widget.</w:t>
      </w:r>
    </w:p>
    <w:p w:rsidR="000D3BCD" w:rsidRPr="00B13FE5" w:rsidRDefault="00306B72" w:rsidP="004B2EA6">
      <w:pPr>
        <w:numPr>
          <w:ilvl w:val="0"/>
          <w:numId w:val="11"/>
        </w:numPr>
        <w:spacing w:after="0" w:line="240" w:lineRule="auto"/>
        <w:rPr>
          <w:rFonts w:eastAsia="Times New Roman"/>
          <w:sz w:val="20"/>
          <w:szCs w:val="20"/>
        </w:rPr>
      </w:pPr>
      <w:r w:rsidRPr="00B13FE5">
        <w:rPr>
          <w:rFonts w:eastAsia="Times New Roman"/>
          <w:sz w:val="20"/>
          <w:szCs w:val="20"/>
        </w:rPr>
        <w:t>ENH-000101770 Allow the L</w:t>
      </w:r>
      <w:r w:rsidR="000D3BCD" w:rsidRPr="00B13FE5">
        <w:rPr>
          <w:rFonts w:eastAsia="Times New Roman"/>
          <w:sz w:val="20"/>
          <w:szCs w:val="20"/>
        </w:rPr>
        <w:t>egend</w:t>
      </w:r>
      <w:r w:rsidRPr="00B13FE5">
        <w:rPr>
          <w:rFonts w:eastAsia="Times New Roman"/>
          <w:sz w:val="20"/>
          <w:szCs w:val="20"/>
        </w:rPr>
        <w:t xml:space="preserve"> widget to be added to a 3D Web </w:t>
      </w:r>
      <w:proofErr w:type="spellStart"/>
      <w:r w:rsidR="000D3BCD" w:rsidRPr="00B13FE5">
        <w:rPr>
          <w:rFonts w:eastAsia="Times New Roman"/>
          <w:sz w:val="20"/>
          <w:szCs w:val="20"/>
        </w:rPr>
        <w:t>AppBuilder</w:t>
      </w:r>
      <w:proofErr w:type="spellEnd"/>
      <w:r w:rsidR="000D3BCD" w:rsidRPr="00B13FE5">
        <w:rPr>
          <w:rFonts w:eastAsia="Times New Roman"/>
          <w:sz w:val="20"/>
          <w:szCs w:val="20"/>
        </w:rPr>
        <w:t xml:space="preserve"> application.</w:t>
      </w:r>
    </w:p>
    <w:p w:rsidR="00306B72" w:rsidRPr="00B13FE5" w:rsidRDefault="00306B72" w:rsidP="00B13FE5">
      <w:pPr>
        <w:spacing w:after="0" w:line="240" w:lineRule="auto"/>
        <w:ind w:left="720"/>
        <w:rPr>
          <w:rFonts w:eastAsia="Times New Roman"/>
          <w:sz w:val="20"/>
          <w:szCs w:val="20"/>
        </w:rPr>
      </w:pPr>
    </w:p>
    <w:p w:rsidR="000D3BCD" w:rsidRPr="0007431A" w:rsidRDefault="000D3BCD" w:rsidP="004B2EA6">
      <w:pPr>
        <w:spacing w:after="0" w:line="240" w:lineRule="auto"/>
        <w:rPr>
          <w:rFonts w:eastAsia="Times New Roman"/>
          <w:sz w:val="20"/>
          <w:szCs w:val="20"/>
        </w:rPr>
      </w:pPr>
    </w:p>
    <w:sectPr w:rsidR="000D3BCD" w:rsidRPr="0007431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F9D" w:rsidRDefault="005B1F9D" w:rsidP="000D5781">
      <w:pPr>
        <w:spacing w:after="0" w:line="240" w:lineRule="auto"/>
      </w:pPr>
      <w:r>
        <w:separator/>
      </w:r>
    </w:p>
  </w:endnote>
  <w:endnote w:type="continuationSeparator" w:id="0">
    <w:p w:rsidR="005B1F9D" w:rsidRDefault="005B1F9D" w:rsidP="000D5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0888538"/>
      <w:docPartObj>
        <w:docPartGallery w:val="Page Numbers (Bottom of Page)"/>
        <w:docPartUnique/>
      </w:docPartObj>
    </w:sdtPr>
    <w:sdtEndPr/>
    <w:sdtContent>
      <w:sdt>
        <w:sdtPr>
          <w:id w:val="1728636285"/>
          <w:docPartObj>
            <w:docPartGallery w:val="Page Numbers (Top of Page)"/>
            <w:docPartUnique/>
          </w:docPartObj>
        </w:sdtPr>
        <w:sdtEndPr/>
        <w:sdtContent>
          <w:p w:rsidR="00CC7759" w:rsidRDefault="00CC775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A389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A3891">
              <w:rPr>
                <w:b/>
                <w:bCs/>
                <w:noProof/>
              </w:rPr>
              <w:t>2</w:t>
            </w:r>
            <w:r>
              <w:rPr>
                <w:b/>
                <w:bCs/>
                <w:sz w:val="24"/>
                <w:szCs w:val="24"/>
              </w:rPr>
              <w:fldChar w:fldCharType="end"/>
            </w:r>
          </w:p>
        </w:sdtContent>
      </w:sdt>
    </w:sdtContent>
  </w:sdt>
  <w:p w:rsidR="0047774C" w:rsidRDefault="004777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F9D" w:rsidRDefault="005B1F9D" w:rsidP="000D5781">
      <w:pPr>
        <w:spacing w:after="0" w:line="240" w:lineRule="auto"/>
      </w:pPr>
      <w:r>
        <w:separator/>
      </w:r>
    </w:p>
  </w:footnote>
  <w:footnote w:type="continuationSeparator" w:id="0">
    <w:p w:rsidR="005B1F9D" w:rsidRDefault="005B1F9D" w:rsidP="000D5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781" w:rsidRDefault="000D5781">
    <w:pPr>
      <w:pStyle w:val="Header"/>
    </w:pPr>
    <w:r>
      <w:rPr>
        <w:noProof/>
        <w:sz w:val="18"/>
        <w:szCs w:val="18"/>
        <w:lang w:val="en-NZ" w:eastAsia="en-NZ"/>
      </w:rPr>
      <w:drawing>
        <wp:inline distT="0" distB="0" distL="0" distR="0" wp14:anchorId="083D01CC" wp14:editId="277AA463">
          <wp:extent cx="952500" cy="425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ri-10GlobeLogo_sRGBflat_copy.jpg"/>
                  <pic:cNvPicPr/>
                </pic:nvPicPr>
                <pic:blipFill>
                  <a:blip r:embed="rId1">
                    <a:extLst>
                      <a:ext uri="{28A0092B-C50C-407E-A947-70E740481C1C}">
                        <a14:useLocalDpi xmlns:a14="http://schemas.microsoft.com/office/drawing/2010/main" val="0"/>
                      </a:ext>
                    </a:extLst>
                  </a:blip>
                  <a:stretch>
                    <a:fillRect/>
                  </a:stretch>
                </pic:blipFill>
                <pic:spPr>
                  <a:xfrm>
                    <a:off x="0" y="0"/>
                    <a:ext cx="1027408" cy="45915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E4626"/>
    <w:multiLevelType w:val="multilevel"/>
    <w:tmpl w:val="C2C2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49F1231"/>
    <w:multiLevelType w:val="hybridMultilevel"/>
    <w:tmpl w:val="049E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76AA4"/>
    <w:multiLevelType w:val="multilevel"/>
    <w:tmpl w:val="D838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5897938"/>
    <w:multiLevelType w:val="multilevel"/>
    <w:tmpl w:val="4CEA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C75145C"/>
    <w:multiLevelType w:val="hybridMultilevel"/>
    <w:tmpl w:val="6954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9D52FD"/>
    <w:multiLevelType w:val="hybridMultilevel"/>
    <w:tmpl w:val="DD440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48B1304"/>
    <w:multiLevelType w:val="hybridMultilevel"/>
    <w:tmpl w:val="4E80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E46928"/>
    <w:multiLevelType w:val="multilevel"/>
    <w:tmpl w:val="F9B64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65E67CF0"/>
    <w:multiLevelType w:val="multilevel"/>
    <w:tmpl w:val="94DE9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6FCD48CB"/>
    <w:multiLevelType w:val="multilevel"/>
    <w:tmpl w:val="A504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1"/>
  </w:num>
  <w:num w:numId="4">
    <w:abstractNumId w:val="6"/>
  </w:num>
  <w:num w:numId="5">
    <w:abstractNumId w:val="4"/>
  </w:num>
  <w:num w:numId="6">
    <w:abstractNumId w:val="2"/>
  </w:num>
  <w:num w:numId="7">
    <w:abstractNumId w:val="8"/>
  </w:num>
  <w:num w:numId="8">
    <w:abstractNumId w:val="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0F8"/>
    <w:rsid w:val="00005E1B"/>
    <w:rsid w:val="00013EE6"/>
    <w:rsid w:val="00015723"/>
    <w:rsid w:val="000269A1"/>
    <w:rsid w:val="000326CF"/>
    <w:rsid w:val="00045E41"/>
    <w:rsid w:val="00046416"/>
    <w:rsid w:val="000542A1"/>
    <w:rsid w:val="00060E66"/>
    <w:rsid w:val="0006710D"/>
    <w:rsid w:val="0007431A"/>
    <w:rsid w:val="00074535"/>
    <w:rsid w:val="000751CC"/>
    <w:rsid w:val="00083AE0"/>
    <w:rsid w:val="00094772"/>
    <w:rsid w:val="000A0EA2"/>
    <w:rsid w:val="000A67D5"/>
    <w:rsid w:val="000C1383"/>
    <w:rsid w:val="000C51E6"/>
    <w:rsid w:val="000C594E"/>
    <w:rsid w:val="000D3BCD"/>
    <w:rsid w:val="000D5781"/>
    <w:rsid w:val="000D7D33"/>
    <w:rsid w:val="000F179D"/>
    <w:rsid w:val="000F278F"/>
    <w:rsid w:val="000F466B"/>
    <w:rsid w:val="000F4A52"/>
    <w:rsid w:val="0010187E"/>
    <w:rsid w:val="00104694"/>
    <w:rsid w:val="00104971"/>
    <w:rsid w:val="001127F8"/>
    <w:rsid w:val="00117AD6"/>
    <w:rsid w:val="001343A6"/>
    <w:rsid w:val="0013500E"/>
    <w:rsid w:val="001470DF"/>
    <w:rsid w:val="00153704"/>
    <w:rsid w:val="00187617"/>
    <w:rsid w:val="00197CBF"/>
    <w:rsid w:val="001B218C"/>
    <w:rsid w:val="001B6427"/>
    <w:rsid w:val="001C34C8"/>
    <w:rsid w:val="001E4B24"/>
    <w:rsid w:val="001E541F"/>
    <w:rsid w:val="001F591C"/>
    <w:rsid w:val="00207730"/>
    <w:rsid w:val="0021706B"/>
    <w:rsid w:val="00220A6A"/>
    <w:rsid w:val="00220EB5"/>
    <w:rsid w:val="00224C19"/>
    <w:rsid w:val="002317C1"/>
    <w:rsid w:val="00240D62"/>
    <w:rsid w:val="002424B2"/>
    <w:rsid w:val="0026137D"/>
    <w:rsid w:val="002713C0"/>
    <w:rsid w:val="0027307F"/>
    <w:rsid w:val="00273C09"/>
    <w:rsid w:val="002840C5"/>
    <w:rsid w:val="00291065"/>
    <w:rsid w:val="00291A48"/>
    <w:rsid w:val="002969AC"/>
    <w:rsid w:val="002A107B"/>
    <w:rsid w:val="002C271B"/>
    <w:rsid w:val="002C5BF6"/>
    <w:rsid w:val="002D6130"/>
    <w:rsid w:val="002D668C"/>
    <w:rsid w:val="002E3F54"/>
    <w:rsid w:val="00301B71"/>
    <w:rsid w:val="00306B72"/>
    <w:rsid w:val="00312DC8"/>
    <w:rsid w:val="00315BD4"/>
    <w:rsid w:val="00325918"/>
    <w:rsid w:val="0032637F"/>
    <w:rsid w:val="00327D10"/>
    <w:rsid w:val="003341A4"/>
    <w:rsid w:val="0033444F"/>
    <w:rsid w:val="00335454"/>
    <w:rsid w:val="0033703A"/>
    <w:rsid w:val="00342114"/>
    <w:rsid w:val="00343EA0"/>
    <w:rsid w:val="00350A49"/>
    <w:rsid w:val="0036723E"/>
    <w:rsid w:val="003712D8"/>
    <w:rsid w:val="00375611"/>
    <w:rsid w:val="003776B8"/>
    <w:rsid w:val="00383623"/>
    <w:rsid w:val="00386A1A"/>
    <w:rsid w:val="00392014"/>
    <w:rsid w:val="003A4FD9"/>
    <w:rsid w:val="003B1E74"/>
    <w:rsid w:val="003C41BB"/>
    <w:rsid w:val="003D667D"/>
    <w:rsid w:val="003D7C2F"/>
    <w:rsid w:val="003D7D7C"/>
    <w:rsid w:val="003E06EF"/>
    <w:rsid w:val="003F3CF4"/>
    <w:rsid w:val="003F649E"/>
    <w:rsid w:val="00400DDE"/>
    <w:rsid w:val="004078A8"/>
    <w:rsid w:val="004108AB"/>
    <w:rsid w:val="00421E45"/>
    <w:rsid w:val="00423719"/>
    <w:rsid w:val="00426D2F"/>
    <w:rsid w:val="00430817"/>
    <w:rsid w:val="00435364"/>
    <w:rsid w:val="004370CE"/>
    <w:rsid w:val="00441383"/>
    <w:rsid w:val="00442D75"/>
    <w:rsid w:val="0045647C"/>
    <w:rsid w:val="004629C4"/>
    <w:rsid w:val="00470DF2"/>
    <w:rsid w:val="00476D5B"/>
    <w:rsid w:val="004771C6"/>
    <w:rsid w:val="0047774C"/>
    <w:rsid w:val="004945A3"/>
    <w:rsid w:val="004B1A83"/>
    <w:rsid w:val="004B2EA6"/>
    <w:rsid w:val="004C6BE1"/>
    <w:rsid w:val="004D0A22"/>
    <w:rsid w:val="004F772A"/>
    <w:rsid w:val="00507C68"/>
    <w:rsid w:val="00527729"/>
    <w:rsid w:val="0053078A"/>
    <w:rsid w:val="00546684"/>
    <w:rsid w:val="005539D7"/>
    <w:rsid w:val="00555F46"/>
    <w:rsid w:val="00557337"/>
    <w:rsid w:val="0056194B"/>
    <w:rsid w:val="00565100"/>
    <w:rsid w:val="005752ED"/>
    <w:rsid w:val="00581C44"/>
    <w:rsid w:val="00586A2F"/>
    <w:rsid w:val="0059362D"/>
    <w:rsid w:val="00593715"/>
    <w:rsid w:val="005B1F9D"/>
    <w:rsid w:val="005C191C"/>
    <w:rsid w:val="005C34ED"/>
    <w:rsid w:val="005C399A"/>
    <w:rsid w:val="005C6AFA"/>
    <w:rsid w:val="005D03B9"/>
    <w:rsid w:val="005E015B"/>
    <w:rsid w:val="005F2AA1"/>
    <w:rsid w:val="005F6263"/>
    <w:rsid w:val="00600BD4"/>
    <w:rsid w:val="00602D00"/>
    <w:rsid w:val="00603549"/>
    <w:rsid w:val="0060455D"/>
    <w:rsid w:val="006060CB"/>
    <w:rsid w:val="006167B0"/>
    <w:rsid w:val="00635E2A"/>
    <w:rsid w:val="00637D33"/>
    <w:rsid w:val="0064427C"/>
    <w:rsid w:val="00663FF4"/>
    <w:rsid w:val="00675E6E"/>
    <w:rsid w:val="00690D86"/>
    <w:rsid w:val="00692143"/>
    <w:rsid w:val="00694241"/>
    <w:rsid w:val="00697709"/>
    <w:rsid w:val="006A0D4E"/>
    <w:rsid w:val="006A15F6"/>
    <w:rsid w:val="006A2513"/>
    <w:rsid w:val="006B286C"/>
    <w:rsid w:val="006C52A8"/>
    <w:rsid w:val="006C5806"/>
    <w:rsid w:val="006C5C74"/>
    <w:rsid w:val="007042AC"/>
    <w:rsid w:val="00715485"/>
    <w:rsid w:val="00716A80"/>
    <w:rsid w:val="00725941"/>
    <w:rsid w:val="00726604"/>
    <w:rsid w:val="00727BA3"/>
    <w:rsid w:val="0073272F"/>
    <w:rsid w:val="00732F53"/>
    <w:rsid w:val="00743242"/>
    <w:rsid w:val="007565CB"/>
    <w:rsid w:val="0075695D"/>
    <w:rsid w:val="00760F94"/>
    <w:rsid w:val="00761AE8"/>
    <w:rsid w:val="007622D0"/>
    <w:rsid w:val="00771283"/>
    <w:rsid w:val="00775AF0"/>
    <w:rsid w:val="00781F12"/>
    <w:rsid w:val="007958A4"/>
    <w:rsid w:val="00795D7E"/>
    <w:rsid w:val="007A1AC6"/>
    <w:rsid w:val="007C6C18"/>
    <w:rsid w:val="007C7B04"/>
    <w:rsid w:val="007D6D07"/>
    <w:rsid w:val="007D70A0"/>
    <w:rsid w:val="007E2655"/>
    <w:rsid w:val="007E31A7"/>
    <w:rsid w:val="007F712B"/>
    <w:rsid w:val="008059AF"/>
    <w:rsid w:val="00814EAB"/>
    <w:rsid w:val="00817E58"/>
    <w:rsid w:val="008311AC"/>
    <w:rsid w:val="00833DCC"/>
    <w:rsid w:val="0083450A"/>
    <w:rsid w:val="00843A08"/>
    <w:rsid w:val="0086159C"/>
    <w:rsid w:val="0087189B"/>
    <w:rsid w:val="00872F08"/>
    <w:rsid w:val="008730E3"/>
    <w:rsid w:val="0087739F"/>
    <w:rsid w:val="00880B19"/>
    <w:rsid w:val="00883E60"/>
    <w:rsid w:val="00887C49"/>
    <w:rsid w:val="00890B68"/>
    <w:rsid w:val="008A038C"/>
    <w:rsid w:val="008B7518"/>
    <w:rsid w:val="008C64EA"/>
    <w:rsid w:val="008D11A9"/>
    <w:rsid w:val="008D3CAD"/>
    <w:rsid w:val="008D4040"/>
    <w:rsid w:val="008D741B"/>
    <w:rsid w:val="008E4FB0"/>
    <w:rsid w:val="008E550C"/>
    <w:rsid w:val="008F62E7"/>
    <w:rsid w:val="00906405"/>
    <w:rsid w:val="0091303A"/>
    <w:rsid w:val="0091588D"/>
    <w:rsid w:val="00917887"/>
    <w:rsid w:val="009348BB"/>
    <w:rsid w:val="00935AEB"/>
    <w:rsid w:val="00964185"/>
    <w:rsid w:val="0096603D"/>
    <w:rsid w:val="0096639A"/>
    <w:rsid w:val="00970281"/>
    <w:rsid w:val="00980AA3"/>
    <w:rsid w:val="009927B0"/>
    <w:rsid w:val="00995B21"/>
    <w:rsid w:val="009A6E29"/>
    <w:rsid w:val="009C0D8D"/>
    <w:rsid w:val="009D6B90"/>
    <w:rsid w:val="009E4DC6"/>
    <w:rsid w:val="00A00DB0"/>
    <w:rsid w:val="00A03184"/>
    <w:rsid w:val="00A05991"/>
    <w:rsid w:val="00A069F5"/>
    <w:rsid w:val="00A1385D"/>
    <w:rsid w:val="00A173E8"/>
    <w:rsid w:val="00A547B7"/>
    <w:rsid w:val="00A54A9F"/>
    <w:rsid w:val="00A5712C"/>
    <w:rsid w:val="00A62432"/>
    <w:rsid w:val="00A62E7B"/>
    <w:rsid w:val="00A87389"/>
    <w:rsid w:val="00A9072F"/>
    <w:rsid w:val="00A912AC"/>
    <w:rsid w:val="00A95EC3"/>
    <w:rsid w:val="00AB5257"/>
    <w:rsid w:val="00AB7F5F"/>
    <w:rsid w:val="00AC1FE3"/>
    <w:rsid w:val="00AC4FCE"/>
    <w:rsid w:val="00B04DD8"/>
    <w:rsid w:val="00B07E42"/>
    <w:rsid w:val="00B1040B"/>
    <w:rsid w:val="00B111CB"/>
    <w:rsid w:val="00B12E80"/>
    <w:rsid w:val="00B13FE5"/>
    <w:rsid w:val="00B14D7F"/>
    <w:rsid w:val="00B17EFE"/>
    <w:rsid w:val="00B21EF2"/>
    <w:rsid w:val="00B31A66"/>
    <w:rsid w:val="00B31F07"/>
    <w:rsid w:val="00B37E08"/>
    <w:rsid w:val="00B43100"/>
    <w:rsid w:val="00B43F32"/>
    <w:rsid w:val="00B63C20"/>
    <w:rsid w:val="00B76496"/>
    <w:rsid w:val="00B97DB6"/>
    <w:rsid w:val="00BA3891"/>
    <w:rsid w:val="00BA45F6"/>
    <w:rsid w:val="00BB314B"/>
    <w:rsid w:val="00BB6A60"/>
    <w:rsid w:val="00BC1D75"/>
    <w:rsid w:val="00BC34BE"/>
    <w:rsid w:val="00BC7693"/>
    <w:rsid w:val="00C10037"/>
    <w:rsid w:val="00C145BC"/>
    <w:rsid w:val="00C26437"/>
    <w:rsid w:val="00C338B7"/>
    <w:rsid w:val="00C40FD5"/>
    <w:rsid w:val="00C4529B"/>
    <w:rsid w:val="00C506E0"/>
    <w:rsid w:val="00C555EE"/>
    <w:rsid w:val="00C579DD"/>
    <w:rsid w:val="00C62726"/>
    <w:rsid w:val="00C709C4"/>
    <w:rsid w:val="00C80698"/>
    <w:rsid w:val="00C811F2"/>
    <w:rsid w:val="00C86028"/>
    <w:rsid w:val="00C90178"/>
    <w:rsid w:val="00C91E27"/>
    <w:rsid w:val="00CA06F1"/>
    <w:rsid w:val="00CA50FD"/>
    <w:rsid w:val="00CB0EEB"/>
    <w:rsid w:val="00CB398B"/>
    <w:rsid w:val="00CC1848"/>
    <w:rsid w:val="00CC2E1A"/>
    <w:rsid w:val="00CC50F8"/>
    <w:rsid w:val="00CC51F9"/>
    <w:rsid w:val="00CC7759"/>
    <w:rsid w:val="00CD0FED"/>
    <w:rsid w:val="00CE5A9E"/>
    <w:rsid w:val="00CE5EF5"/>
    <w:rsid w:val="00D04000"/>
    <w:rsid w:val="00D12ACE"/>
    <w:rsid w:val="00D175D6"/>
    <w:rsid w:val="00D206D5"/>
    <w:rsid w:val="00D25421"/>
    <w:rsid w:val="00D4215E"/>
    <w:rsid w:val="00D43A9D"/>
    <w:rsid w:val="00D442BC"/>
    <w:rsid w:val="00D6145D"/>
    <w:rsid w:val="00D906D7"/>
    <w:rsid w:val="00D90CFC"/>
    <w:rsid w:val="00DB52E6"/>
    <w:rsid w:val="00DC42E3"/>
    <w:rsid w:val="00DF15E4"/>
    <w:rsid w:val="00E05C9C"/>
    <w:rsid w:val="00E16FA0"/>
    <w:rsid w:val="00E323D6"/>
    <w:rsid w:val="00E34EDF"/>
    <w:rsid w:val="00E45F22"/>
    <w:rsid w:val="00E57D46"/>
    <w:rsid w:val="00E902EB"/>
    <w:rsid w:val="00E91711"/>
    <w:rsid w:val="00EA0447"/>
    <w:rsid w:val="00EA1260"/>
    <w:rsid w:val="00EA2DF4"/>
    <w:rsid w:val="00EA35CA"/>
    <w:rsid w:val="00EA5567"/>
    <w:rsid w:val="00EB256D"/>
    <w:rsid w:val="00EB3FEA"/>
    <w:rsid w:val="00EB56C4"/>
    <w:rsid w:val="00EC68AE"/>
    <w:rsid w:val="00ED1114"/>
    <w:rsid w:val="00ED3D84"/>
    <w:rsid w:val="00EE2109"/>
    <w:rsid w:val="00EE4881"/>
    <w:rsid w:val="00F07E9F"/>
    <w:rsid w:val="00F16DEA"/>
    <w:rsid w:val="00F23923"/>
    <w:rsid w:val="00F36B39"/>
    <w:rsid w:val="00F574C3"/>
    <w:rsid w:val="00F60E59"/>
    <w:rsid w:val="00F65C36"/>
    <w:rsid w:val="00F7677F"/>
    <w:rsid w:val="00F83DCD"/>
    <w:rsid w:val="00F85226"/>
    <w:rsid w:val="00F93BD1"/>
    <w:rsid w:val="00F95076"/>
    <w:rsid w:val="00F9507E"/>
    <w:rsid w:val="00FB1891"/>
    <w:rsid w:val="00FB5206"/>
    <w:rsid w:val="00FE06C1"/>
    <w:rsid w:val="00FE3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781"/>
  </w:style>
  <w:style w:type="paragraph" w:styleId="Footer">
    <w:name w:val="footer"/>
    <w:basedOn w:val="Normal"/>
    <w:link w:val="FooterChar"/>
    <w:uiPriority w:val="99"/>
    <w:unhideWhenUsed/>
    <w:rsid w:val="000D5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781"/>
  </w:style>
  <w:style w:type="paragraph" w:styleId="ListParagraph">
    <w:name w:val="List Paragraph"/>
    <w:basedOn w:val="Normal"/>
    <w:uiPriority w:val="34"/>
    <w:qFormat/>
    <w:rsid w:val="00E05C9C"/>
    <w:pPr>
      <w:spacing w:after="0" w:line="240" w:lineRule="auto"/>
      <w:ind w:left="720"/>
    </w:pPr>
    <w:rPr>
      <w:rFonts w:ascii="Calibri" w:hAnsi="Calibri" w:cs="Times New Roman"/>
    </w:rPr>
  </w:style>
  <w:style w:type="character" w:styleId="Hyperlink">
    <w:name w:val="Hyperlink"/>
    <w:basedOn w:val="DefaultParagraphFont"/>
    <w:uiPriority w:val="99"/>
    <w:unhideWhenUsed/>
    <w:rsid w:val="0047774C"/>
    <w:rPr>
      <w:color w:val="0000FF"/>
      <w:u w:val="single"/>
    </w:rPr>
  </w:style>
  <w:style w:type="paragraph" w:styleId="BalloonText">
    <w:name w:val="Balloon Text"/>
    <w:basedOn w:val="Normal"/>
    <w:link w:val="BalloonTextChar"/>
    <w:uiPriority w:val="99"/>
    <w:semiHidden/>
    <w:unhideWhenUsed/>
    <w:rsid w:val="00BA3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8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781"/>
  </w:style>
  <w:style w:type="paragraph" w:styleId="Footer">
    <w:name w:val="footer"/>
    <w:basedOn w:val="Normal"/>
    <w:link w:val="FooterChar"/>
    <w:uiPriority w:val="99"/>
    <w:unhideWhenUsed/>
    <w:rsid w:val="000D5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781"/>
  </w:style>
  <w:style w:type="paragraph" w:styleId="ListParagraph">
    <w:name w:val="List Paragraph"/>
    <w:basedOn w:val="Normal"/>
    <w:uiPriority w:val="34"/>
    <w:qFormat/>
    <w:rsid w:val="00E05C9C"/>
    <w:pPr>
      <w:spacing w:after="0" w:line="240" w:lineRule="auto"/>
      <w:ind w:left="720"/>
    </w:pPr>
    <w:rPr>
      <w:rFonts w:ascii="Calibri" w:hAnsi="Calibri" w:cs="Times New Roman"/>
    </w:rPr>
  </w:style>
  <w:style w:type="character" w:styleId="Hyperlink">
    <w:name w:val="Hyperlink"/>
    <w:basedOn w:val="DefaultParagraphFont"/>
    <w:uiPriority w:val="99"/>
    <w:unhideWhenUsed/>
    <w:rsid w:val="0047774C"/>
    <w:rPr>
      <w:color w:val="0000FF"/>
      <w:u w:val="single"/>
    </w:rPr>
  </w:style>
  <w:style w:type="paragraph" w:styleId="BalloonText">
    <w:name w:val="Balloon Text"/>
    <w:basedOn w:val="Normal"/>
    <w:link w:val="BalloonTextChar"/>
    <w:uiPriority w:val="99"/>
    <w:semiHidden/>
    <w:unhideWhenUsed/>
    <w:rsid w:val="00BA3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8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563572">
      <w:bodyDiv w:val="1"/>
      <w:marLeft w:val="0"/>
      <w:marRight w:val="0"/>
      <w:marTop w:val="0"/>
      <w:marBottom w:val="0"/>
      <w:divBdr>
        <w:top w:val="none" w:sz="0" w:space="0" w:color="auto"/>
        <w:left w:val="none" w:sz="0" w:space="0" w:color="auto"/>
        <w:bottom w:val="none" w:sz="0" w:space="0" w:color="auto"/>
        <w:right w:val="none" w:sz="0" w:space="0" w:color="auto"/>
      </w:divBdr>
    </w:div>
    <w:div w:id="755790041">
      <w:bodyDiv w:val="1"/>
      <w:marLeft w:val="0"/>
      <w:marRight w:val="0"/>
      <w:marTop w:val="0"/>
      <w:marBottom w:val="0"/>
      <w:divBdr>
        <w:top w:val="none" w:sz="0" w:space="0" w:color="auto"/>
        <w:left w:val="none" w:sz="0" w:space="0" w:color="auto"/>
        <w:bottom w:val="none" w:sz="0" w:space="0" w:color="auto"/>
        <w:right w:val="none" w:sz="0" w:space="0" w:color="auto"/>
      </w:divBdr>
    </w:div>
    <w:div w:id="1227566720">
      <w:bodyDiv w:val="1"/>
      <w:marLeft w:val="0"/>
      <w:marRight w:val="0"/>
      <w:marTop w:val="0"/>
      <w:marBottom w:val="0"/>
      <w:divBdr>
        <w:top w:val="none" w:sz="0" w:space="0" w:color="auto"/>
        <w:left w:val="none" w:sz="0" w:space="0" w:color="auto"/>
        <w:bottom w:val="none" w:sz="0" w:space="0" w:color="auto"/>
        <w:right w:val="none" w:sz="0" w:space="0" w:color="auto"/>
      </w:divBdr>
    </w:div>
    <w:div w:id="1321352022">
      <w:bodyDiv w:val="1"/>
      <w:marLeft w:val="0"/>
      <w:marRight w:val="0"/>
      <w:marTop w:val="0"/>
      <w:marBottom w:val="0"/>
      <w:divBdr>
        <w:top w:val="none" w:sz="0" w:space="0" w:color="auto"/>
        <w:left w:val="none" w:sz="0" w:space="0" w:color="auto"/>
        <w:bottom w:val="none" w:sz="0" w:space="0" w:color="auto"/>
        <w:right w:val="none" w:sz="0" w:space="0" w:color="auto"/>
      </w:divBdr>
    </w:div>
    <w:div w:id="1458598743">
      <w:bodyDiv w:val="1"/>
      <w:marLeft w:val="0"/>
      <w:marRight w:val="0"/>
      <w:marTop w:val="0"/>
      <w:marBottom w:val="0"/>
      <w:divBdr>
        <w:top w:val="none" w:sz="0" w:space="0" w:color="auto"/>
        <w:left w:val="none" w:sz="0" w:space="0" w:color="auto"/>
        <w:bottom w:val="none" w:sz="0" w:space="0" w:color="auto"/>
        <w:right w:val="none" w:sz="0" w:space="0" w:color="auto"/>
      </w:divBdr>
    </w:div>
    <w:div w:id="1596130985">
      <w:bodyDiv w:val="1"/>
      <w:marLeft w:val="0"/>
      <w:marRight w:val="0"/>
      <w:marTop w:val="0"/>
      <w:marBottom w:val="0"/>
      <w:divBdr>
        <w:top w:val="none" w:sz="0" w:space="0" w:color="auto"/>
        <w:left w:val="none" w:sz="0" w:space="0" w:color="auto"/>
        <w:bottom w:val="none" w:sz="0" w:space="0" w:color="auto"/>
        <w:right w:val="none" w:sz="0" w:space="0" w:color="auto"/>
      </w:divBdr>
    </w:div>
    <w:div w:id="191326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252AB-9588-4D9F-8045-83399CEF9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Law</dc:creator>
  <cp:lastModifiedBy>jjose</cp:lastModifiedBy>
  <cp:revision>2</cp:revision>
  <cp:lastPrinted>2017-04-03T23:07:00Z</cp:lastPrinted>
  <dcterms:created xsi:type="dcterms:W3CDTF">2017-04-04T21:31:00Z</dcterms:created>
  <dcterms:modified xsi:type="dcterms:W3CDTF">2017-04-04T21:31:00Z</dcterms:modified>
</cp:coreProperties>
</file>