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29D" w:rsidRPr="0083729D" w:rsidRDefault="0083729D" w:rsidP="0083729D">
      <w:pPr>
        <w:spacing w:after="0" w:line="360" w:lineRule="atLeast"/>
        <w:outlineLvl w:val="0"/>
        <w:rPr>
          <w:rFonts w:ascii="proxima-nova" w:eastAsia="Times New Roman" w:hAnsi="proxima-nova" w:cs="Times New Roman"/>
          <w:color w:val="382400"/>
          <w:kern w:val="36"/>
          <w:sz w:val="54"/>
          <w:szCs w:val="54"/>
          <w:lang w:eastAsia="en-NZ"/>
        </w:rPr>
      </w:pPr>
      <w:r w:rsidRPr="0083729D">
        <w:rPr>
          <w:rFonts w:ascii="proxima-nova" w:eastAsia="Times New Roman" w:hAnsi="proxima-nova" w:cs="Times New Roman"/>
          <w:color w:val="382400"/>
          <w:kern w:val="36"/>
          <w:sz w:val="54"/>
          <w:szCs w:val="54"/>
          <w:lang w:eastAsia="en-NZ"/>
        </w:rPr>
        <w:fldChar w:fldCharType="begin"/>
      </w:r>
      <w:r w:rsidRPr="0083729D">
        <w:rPr>
          <w:rFonts w:ascii="proxima-nova" w:eastAsia="Times New Roman" w:hAnsi="proxima-nova" w:cs="Times New Roman"/>
          <w:color w:val="382400"/>
          <w:kern w:val="36"/>
          <w:sz w:val="54"/>
          <w:szCs w:val="54"/>
          <w:lang w:eastAsia="en-NZ"/>
        </w:rPr>
        <w:instrText xml:space="preserve"> HYPERLINK "http://communityhub.esriuk.com/technicalsupport/2014/4/14/how-to-extract-feature-service-data-with-attachments-enabled.html" </w:instrText>
      </w:r>
      <w:r w:rsidRPr="0083729D">
        <w:rPr>
          <w:rFonts w:ascii="proxima-nova" w:eastAsia="Times New Roman" w:hAnsi="proxima-nova" w:cs="Times New Roman"/>
          <w:color w:val="382400"/>
          <w:kern w:val="36"/>
          <w:sz w:val="54"/>
          <w:szCs w:val="54"/>
          <w:lang w:eastAsia="en-NZ"/>
        </w:rPr>
        <w:fldChar w:fldCharType="separate"/>
      </w:r>
      <w:r w:rsidRPr="0083729D">
        <w:rPr>
          <w:rFonts w:ascii="proxima-nova" w:eastAsia="Times New Roman" w:hAnsi="proxima-nova" w:cs="Times New Roman"/>
          <w:color w:val="382400"/>
          <w:kern w:val="36"/>
          <w:sz w:val="54"/>
          <w:szCs w:val="54"/>
          <w:lang w:eastAsia="en-NZ"/>
        </w:rPr>
        <w:t>How to extract feature service data with attachments enabled from ArcGIS Online</w:t>
      </w:r>
      <w:r w:rsidRPr="0083729D">
        <w:rPr>
          <w:rFonts w:ascii="proxima-nova" w:eastAsia="Times New Roman" w:hAnsi="proxima-nova" w:cs="Times New Roman"/>
          <w:color w:val="382400"/>
          <w:kern w:val="36"/>
          <w:sz w:val="54"/>
          <w:szCs w:val="54"/>
          <w:lang w:eastAsia="en-NZ"/>
        </w:rPr>
        <w:fldChar w:fldCharType="end"/>
      </w:r>
    </w:p>
    <w:p w:rsidR="0083729D" w:rsidRPr="0083729D" w:rsidRDefault="0083729D" w:rsidP="00837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hyperlink r:id="rId6" w:history="1">
        <w:r w:rsidRPr="0083729D">
          <w:rPr>
            <w:rFonts w:ascii="Times New Roman" w:eastAsia="Times New Roman" w:hAnsi="Times New Roman" w:cs="Times New Roman"/>
            <w:color w:val="949494"/>
            <w:sz w:val="24"/>
            <w:szCs w:val="24"/>
            <w:lang w:eastAsia="en-NZ"/>
          </w:rPr>
          <w:t>April 14, 2014</w:t>
        </w:r>
      </w:hyperlink>
    </w:p>
    <w:p w:rsidR="0083729D" w:rsidRPr="0083729D" w:rsidRDefault="0083729D" w:rsidP="0083729D">
      <w:pPr>
        <w:shd w:val="clear" w:color="auto" w:fill="FFFFFF"/>
        <w:spacing w:before="360" w:after="36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There may be a need to make a local copy of attachments stored in a hosted feature service within an ArcGIS Online organisation account, for instance for backup purposes. The instructions below will guide you through the steps of how to do this.</w:t>
      </w:r>
    </w:p>
    <w:p w:rsidR="0083729D" w:rsidRPr="0083729D" w:rsidRDefault="0083729D" w:rsidP="0083729D">
      <w:pPr>
        <w:shd w:val="clear" w:color="auto" w:fill="FFFFFF"/>
        <w:spacing w:before="360" w:after="36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 w:rsidRPr="0083729D">
        <w:rPr>
          <w:rFonts w:ascii="proxima-nova" w:eastAsia="Times New Roman" w:hAnsi="proxima-nova" w:cs="Times New Roman"/>
          <w:b/>
          <w:bCs/>
          <w:color w:val="777777"/>
          <w:sz w:val="29"/>
          <w:szCs w:val="29"/>
          <w:lang w:eastAsia="en-NZ"/>
        </w:rPr>
        <w:t>Create a replica</w:t>
      </w:r>
    </w:p>
    <w:p w:rsidR="0083729D" w:rsidRPr="0083729D" w:rsidRDefault="0083729D" w:rsidP="0083729D">
      <w:pPr>
        <w:shd w:val="clear" w:color="auto" w:fill="FFFFFF"/>
        <w:spacing w:before="360" w:after="36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Log in to your AGOL account, go to '</w:t>
      </w:r>
      <w:r w:rsidRPr="0083729D">
        <w:rPr>
          <w:rFonts w:ascii="proxima-nova" w:eastAsia="Times New Roman" w:hAnsi="proxima-nova" w:cs="Times New Roman"/>
          <w:i/>
          <w:iCs/>
          <w:color w:val="777777"/>
          <w:sz w:val="24"/>
          <w:szCs w:val="24"/>
          <w:lang w:eastAsia="en-NZ"/>
        </w:rPr>
        <w:t>My Content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' and browse to the attachment enabled Feature Service you need to extract from.</w:t>
      </w:r>
    </w:p>
    <w:p w:rsidR="0083729D" w:rsidRPr="0083729D" w:rsidRDefault="0083729D" w:rsidP="0083729D">
      <w:pPr>
        <w:shd w:val="clear" w:color="auto" w:fill="FFFFFF"/>
        <w:spacing w:before="360" w:after="36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u w:val="single"/>
          <w:lang w:eastAsia="en-NZ"/>
        </w:rPr>
        <w:t>For small datasets</w:t>
      </w:r>
      <w:proofErr w:type="gramStart"/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u w:val="single"/>
          <w:lang w:eastAsia="en-NZ"/>
        </w:rPr>
        <w:t>:</w:t>
      </w:r>
      <w:proofErr w:type="gramEnd"/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br/>
        <w:t>1. From the description page of the hosted feature service with attachments enabled, follow the '</w:t>
      </w:r>
      <w:r w:rsidRPr="0083729D">
        <w:rPr>
          <w:rFonts w:ascii="proxima-nova" w:eastAsia="Times New Roman" w:hAnsi="proxima-nova" w:cs="Times New Roman"/>
          <w:i/>
          <w:iCs/>
          <w:color w:val="777777"/>
          <w:sz w:val="24"/>
          <w:szCs w:val="24"/>
          <w:lang w:eastAsia="en-NZ"/>
        </w:rPr>
        <w:t>Service URL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'.</w:t>
      </w:r>
    </w:p>
    <w:p w:rsidR="0083729D" w:rsidRPr="0083729D" w:rsidRDefault="0083729D" w:rsidP="0083729D">
      <w:pPr>
        <w:shd w:val="clear" w:color="auto" w:fill="FFFFFF"/>
        <w:spacing w:before="360" w:after="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>
        <w:rPr>
          <w:rFonts w:ascii="proxima-nova" w:eastAsia="Times New Roman" w:hAnsi="proxima-nova" w:cs="Times New Roman"/>
          <w:noProof/>
          <w:color w:val="777777"/>
          <w:sz w:val="24"/>
          <w:szCs w:val="24"/>
          <w:lang w:eastAsia="en-NZ"/>
        </w:rPr>
        <w:drawing>
          <wp:inline distT="0" distB="0" distL="0" distR="0">
            <wp:extent cx="6281530" cy="4394652"/>
            <wp:effectExtent l="0" t="0" r="5080" b="6350"/>
            <wp:docPr id="6" name="Picture 6" descr="https://static1.squarespace.com/static/55bb8935e4b046642e9d3fa7/55bb8e8ee4b03fcc125a7651/55bb8e91e4b03fcc125a7a3e/1386258758347/1000w/replica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1.squarespace.com/static/55bb8935e4b046642e9d3fa7/55bb8e8ee4b03fcc125a7651/55bb8e91e4b03fcc125a7a3e/1386258758347/1000w/replica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660" cy="439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9D" w:rsidRPr="0083729D" w:rsidRDefault="0083729D" w:rsidP="0083729D">
      <w:pPr>
        <w:shd w:val="clear" w:color="auto" w:fill="FFFFFF"/>
        <w:spacing w:before="360" w:after="36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lastRenderedPageBreak/>
        <w:t>2. Click on the '</w:t>
      </w:r>
      <w:proofErr w:type="spellStart"/>
      <w:r w:rsidRPr="0083729D">
        <w:rPr>
          <w:rFonts w:ascii="proxima-nova" w:eastAsia="Times New Roman" w:hAnsi="proxima-nova" w:cs="Times New Roman"/>
          <w:i/>
          <w:iCs/>
          <w:color w:val="777777"/>
          <w:sz w:val="24"/>
          <w:szCs w:val="24"/>
          <w:lang w:eastAsia="en-NZ"/>
        </w:rPr>
        <w:t>FeatureServer</w:t>
      </w:r>
      <w:proofErr w:type="spellEnd"/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' link at the top (under ArcGIS REST Services Directory).</w:t>
      </w:r>
    </w:p>
    <w:p w:rsidR="0083729D" w:rsidRPr="0083729D" w:rsidRDefault="0083729D" w:rsidP="0083729D">
      <w:pPr>
        <w:shd w:val="clear" w:color="auto" w:fill="FFFFFF"/>
        <w:spacing w:before="360" w:after="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>
        <w:rPr>
          <w:rFonts w:ascii="proxima-nova" w:eastAsia="Times New Roman" w:hAnsi="proxima-nova" w:cs="Times New Roman"/>
          <w:noProof/>
          <w:color w:val="777777"/>
          <w:sz w:val="24"/>
          <w:szCs w:val="24"/>
          <w:lang w:eastAsia="en-NZ"/>
        </w:rPr>
        <w:drawing>
          <wp:inline distT="0" distB="0" distL="0" distR="0">
            <wp:extent cx="5716905" cy="826770"/>
            <wp:effectExtent l="0" t="0" r="0" b="0"/>
            <wp:docPr id="5" name="Picture 5" descr="https://static1.squarespace.com/static/55bb8935e4b046642e9d3fa7/55bb8e8ee4b03fcc125a7651/55bb8e91e4b03fcc125a7a3f/1386258799407/1000w/replica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1.squarespace.com/static/55bb8935e4b046642e9d3fa7/55bb8e8ee4b03fcc125a7651/55bb8e91e4b03fcc125a7a3f/1386258799407/1000w/replica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9D" w:rsidRPr="0083729D" w:rsidRDefault="0083729D" w:rsidP="0083729D">
      <w:pPr>
        <w:shd w:val="clear" w:color="auto" w:fill="FFFFFF"/>
        <w:spacing w:before="360" w:after="36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3. Select the '</w:t>
      </w:r>
      <w:r w:rsidRPr="0083729D">
        <w:rPr>
          <w:rFonts w:ascii="proxima-nova" w:eastAsia="Times New Roman" w:hAnsi="proxima-nova" w:cs="Times New Roman"/>
          <w:i/>
          <w:iCs/>
          <w:color w:val="777777"/>
          <w:sz w:val="24"/>
          <w:szCs w:val="24"/>
          <w:lang w:eastAsia="en-NZ"/>
        </w:rPr>
        <w:t>Create Replica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' operation (bottom of the page).</w:t>
      </w:r>
    </w:p>
    <w:p w:rsidR="0083729D" w:rsidRPr="0083729D" w:rsidRDefault="0083729D" w:rsidP="0083729D">
      <w:pPr>
        <w:shd w:val="clear" w:color="auto" w:fill="FFFFFF"/>
        <w:spacing w:before="360" w:after="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>
        <w:rPr>
          <w:rFonts w:ascii="proxima-nova" w:eastAsia="Times New Roman" w:hAnsi="proxima-nova" w:cs="Times New Roman"/>
          <w:noProof/>
          <w:color w:val="777777"/>
          <w:sz w:val="24"/>
          <w:szCs w:val="24"/>
          <w:lang w:eastAsia="en-NZ"/>
        </w:rPr>
        <w:drawing>
          <wp:inline distT="0" distB="0" distL="0" distR="0">
            <wp:extent cx="5502275" cy="2369185"/>
            <wp:effectExtent l="0" t="0" r="3175" b="0"/>
            <wp:docPr id="4" name="Picture 4" descr="https://static1.squarespace.com/static/55bb8935e4b046642e9d3fa7/55bb8e8ee4b03fcc125a7651/55bb8e91e4b03fcc125a7a40/1386258833687/1000w/replica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443748319858_739" descr="https://static1.squarespace.com/static/55bb8935e4b046642e9d3fa7/55bb8e8ee4b03fcc125a7651/55bb8e91e4b03fcc125a7a40/1386258833687/1000w/replica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4. Give the replica a name with no spaces.</w:t>
      </w:r>
    </w:p>
    <w:p w:rsidR="0083729D" w:rsidRPr="0083729D" w:rsidRDefault="0083729D" w:rsidP="0083729D">
      <w:pPr>
        <w:shd w:val="clear" w:color="auto" w:fill="FFFFFF"/>
        <w:spacing w:before="360" w:after="36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5. Give '</w:t>
      </w:r>
      <w:r w:rsidRPr="0083729D">
        <w:rPr>
          <w:rFonts w:ascii="proxima-nova" w:eastAsia="Times New Roman" w:hAnsi="proxima-nova" w:cs="Times New Roman"/>
          <w:i/>
          <w:iCs/>
          <w:color w:val="777777"/>
          <w:sz w:val="24"/>
          <w:szCs w:val="24"/>
          <w:lang w:eastAsia="en-NZ"/>
        </w:rPr>
        <w:t>Layers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' a value of </w:t>
      </w:r>
      <w:r w:rsidRPr="0083729D">
        <w:rPr>
          <w:rFonts w:ascii="proxima-nova" w:eastAsia="Times New Roman" w:hAnsi="proxima-nova" w:cs="Times New Roman"/>
          <w:b/>
          <w:bCs/>
          <w:color w:val="777777"/>
          <w:sz w:val="24"/>
          <w:szCs w:val="24"/>
          <w:lang w:eastAsia="en-NZ"/>
        </w:rPr>
        <w:t>0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 (zero)</w:t>
      </w:r>
    </w:p>
    <w:p w:rsidR="0083729D" w:rsidRPr="0083729D" w:rsidRDefault="0083729D" w:rsidP="0083729D">
      <w:pPr>
        <w:shd w:val="clear" w:color="auto" w:fill="FFFFFF"/>
        <w:spacing w:before="360" w:after="36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6. Set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br/>
        <w:t>    a) </w:t>
      </w:r>
      <w:r w:rsidRPr="0083729D">
        <w:rPr>
          <w:rFonts w:ascii="proxima-nova" w:eastAsia="Times New Roman" w:hAnsi="proxima-nova" w:cs="Times New Roman"/>
          <w:i/>
          <w:iCs/>
          <w:color w:val="777777"/>
          <w:sz w:val="24"/>
          <w:szCs w:val="24"/>
          <w:lang w:eastAsia="en-NZ"/>
        </w:rPr>
        <w:t>Return Attachments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 to '</w:t>
      </w:r>
      <w:r w:rsidRPr="0083729D">
        <w:rPr>
          <w:rFonts w:ascii="proxima-nova" w:eastAsia="Times New Roman" w:hAnsi="proxima-nova" w:cs="Times New Roman"/>
          <w:i/>
          <w:iCs/>
          <w:color w:val="777777"/>
          <w:sz w:val="24"/>
          <w:szCs w:val="24"/>
          <w:lang w:eastAsia="en-NZ"/>
        </w:rPr>
        <w:t>True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'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br/>
        <w:t>    b) </w:t>
      </w:r>
      <w:r w:rsidRPr="0083729D">
        <w:rPr>
          <w:rFonts w:ascii="proxima-nova" w:eastAsia="Times New Roman" w:hAnsi="proxima-nova" w:cs="Times New Roman"/>
          <w:i/>
          <w:iCs/>
          <w:color w:val="777777"/>
          <w:sz w:val="24"/>
          <w:szCs w:val="24"/>
          <w:lang w:eastAsia="en-NZ"/>
        </w:rPr>
        <w:t>Sync Model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 to '</w:t>
      </w:r>
      <w:r w:rsidRPr="0083729D">
        <w:rPr>
          <w:rFonts w:ascii="proxima-nova" w:eastAsia="Times New Roman" w:hAnsi="proxima-nova" w:cs="Times New Roman"/>
          <w:i/>
          <w:iCs/>
          <w:color w:val="777777"/>
          <w:sz w:val="24"/>
          <w:szCs w:val="24"/>
          <w:lang w:eastAsia="en-NZ"/>
        </w:rPr>
        <w:t>none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'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br/>
        <w:t>    c) </w:t>
      </w:r>
      <w:r w:rsidRPr="0083729D">
        <w:rPr>
          <w:rFonts w:ascii="proxima-nova" w:eastAsia="Times New Roman" w:hAnsi="proxima-nova" w:cs="Times New Roman"/>
          <w:i/>
          <w:iCs/>
          <w:color w:val="777777"/>
          <w:sz w:val="24"/>
          <w:szCs w:val="24"/>
          <w:lang w:eastAsia="en-NZ"/>
        </w:rPr>
        <w:t>Data Format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 to '</w:t>
      </w:r>
      <w:r w:rsidRPr="0083729D">
        <w:rPr>
          <w:rFonts w:ascii="proxima-nova" w:eastAsia="Times New Roman" w:hAnsi="proxima-nova" w:cs="Times New Roman"/>
          <w:i/>
          <w:iCs/>
          <w:color w:val="777777"/>
          <w:sz w:val="24"/>
          <w:szCs w:val="24"/>
          <w:lang w:eastAsia="en-NZ"/>
        </w:rPr>
        <w:t>FILEGDB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'</w:t>
      </w:r>
    </w:p>
    <w:p w:rsidR="0083729D" w:rsidRPr="0083729D" w:rsidRDefault="0083729D" w:rsidP="0083729D">
      <w:pPr>
        <w:shd w:val="clear" w:color="auto" w:fill="FFFFFF"/>
        <w:spacing w:before="360" w:after="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>
        <w:rPr>
          <w:rFonts w:ascii="proxima-nova" w:eastAsia="Times New Roman" w:hAnsi="proxima-nova" w:cs="Times New Roman"/>
          <w:noProof/>
          <w:color w:val="777777"/>
          <w:sz w:val="24"/>
          <w:szCs w:val="24"/>
          <w:lang w:eastAsia="en-NZ"/>
        </w:rPr>
        <w:lastRenderedPageBreak/>
        <w:drawing>
          <wp:inline distT="0" distB="0" distL="0" distR="0">
            <wp:extent cx="5663349" cy="6042991"/>
            <wp:effectExtent l="0" t="0" r="0" b="0"/>
            <wp:docPr id="3" name="Picture 3" descr="https://static1.squarespace.com/static/55bb8935e4b046642e9d3fa7/55bb8e8ee4b03fcc125a7651/55bb8e91e4b03fcc125a7a41/1386258884233/1000w/replica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1.squarespace.com/static/55bb8935e4b046642e9d3fa7/55bb8e8ee4b03fcc125a7651/55bb8e91e4b03fcc125a7a41/1386258884233/1000w/replica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664" cy="60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7. Click '</w:t>
      </w:r>
      <w:r w:rsidRPr="0083729D">
        <w:rPr>
          <w:rFonts w:ascii="proxima-nova" w:eastAsia="Times New Roman" w:hAnsi="proxima-nova" w:cs="Times New Roman"/>
          <w:i/>
          <w:iCs/>
          <w:color w:val="777777"/>
          <w:sz w:val="24"/>
          <w:szCs w:val="24"/>
          <w:lang w:eastAsia="en-NZ"/>
        </w:rPr>
        <w:t>Create Replica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'</w:t>
      </w:r>
    </w:p>
    <w:p w:rsidR="0083729D" w:rsidRPr="0083729D" w:rsidRDefault="0083729D" w:rsidP="0083729D">
      <w:pPr>
        <w:shd w:val="clear" w:color="auto" w:fill="FFFFFF"/>
        <w:spacing w:before="360" w:after="36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8. Follow the Response URL to download the .zip file</w:t>
      </w:r>
    </w:p>
    <w:p w:rsidR="0083729D" w:rsidRPr="0083729D" w:rsidRDefault="0083729D" w:rsidP="0083729D">
      <w:pPr>
        <w:shd w:val="clear" w:color="auto" w:fill="FFFFFF"/>
        <w:spacing w:before="360" w:after="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>
        <w:rPr>
          <w:rFonts w:ascii="proxima-nova" w:eastAsia="Times New Roman" w:hAnsi="proxima-nova" w:cs="Times New Roman"/>
          <w:noProof/>
          <w:color w:val="777777"/>
          <w:sz w:val="24"/>
          <w:szCs w:val="24"/>
          <w:lang w:eastAsia="en-NZ"/>
        </w:rPr>
        <w:lastRenderedPageBreak/>
        <w:drawing>
          <wp:inline distT="0" distB="0" distL="0" distR="0">
            <wp:extent cx="5971724" cy="1992721"/>
            <wp:effectExtent l="0" t="0" r="0" b="7620"/>
            <wp:docPr id="2" name="Picture 2" descr="https://static1.squarespace.com/static/55bb8935e4b046642e9d3fa7/55bb8e8ee4b03fcc125a7651/55bb8e91e4b03fcc125a7a42/1386258918377/1000w/replica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1.squarespace.com/static/55bb8935e4b046642e9d3fa7/55bb8e8ee4b03fcc125a7651/55bb8e91e4b03fcc125a7a42/1386258918377/1000w/replica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410" cy="199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9D" w:rsidRPr="0083729D" w:rsidRDefault="0083729D" w:rsidP="0083729D">
      <w:pPr>
        <w:shd w:val="clear" w:color="auto" w:fill="FFFFFF"/>
        <w:spacing w:before="360" w:after="36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9. Use </w:t>
      </w:r>
      <w:hyperlink r:id="rId12" w:tgtFrame="_blank" w:tooltip="7-Zip" w:history="1">
        <w:r w:rsidRPr="0083729D">
          <w:rPr>
            <w:rFonts w:ascii="proxima-nova" w:eastAsia="Times New Roman" w:hAnsi="proxima-nova" w:cs="Times New Roman"/>
            <w:color w:val="121212"/>
            <w:sz w:val="24"/>
            <w:szCs w:val="24"/>
            <w:lang w:eastAsia="en-NZ"/>
          </w:rPr>
          <w:t>7-Zip</w:t>
        </w:r>
      </w:hyperlink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 to extract the content (The '</w:t>
      </w:r>
      <w:r w:rsidRPr="0083729D">
        <w:rPr>
          <w:rFonts w:ascii="proxima-nova" w:eastAsia="Times New Roman" w:hAnsi="proxima-nova" w:cs="Times New Roman"/>
          <w:i/>
          <w:iCs/>
          <w:color w:val="777777"/>
          <w:sz w:val="24"/>
          <w:szCs w:val="24"/>
          <w:lang w:eastAsia="en-NZ"/>
        </w:rPr>
        <w:t>Extract...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' command built in to Windows won`t work!)</w:t>
      </w:r>
    </w:p>
    <w:p w:rsidR="0083729D" w:rsidRPr="0083729D" w:rsidRDefault="0083729D" w:rsidP="0083729D">
      <w:pPr>
        <w:shd w:val="clear" w:color="auto" w:fill="FFFFFF"/>
        <w:spacing w:before="360" w:after="36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10. Add the .</w:t>
      </w:r>
      <w:proofErr w:type="spellStart"/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gdb</w:t>
      </w:r>
      <w:proofErr w:type="spellEnd"/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 xml:space="preserve"> extension to the folder name</w:t>
      </w:r>
    </w:p>
    <w:p w:rsidR="0083729D" w:rsidRPr="0083729D" w:rsidRDefault="0083729D" w:rsidP="0083729D">
      <w:pPr>
        <w:shd w:val="clear" w:color="auto" w:fill="FFFFFF"/>
        <w:spacing w:before="360" w:after="36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 </w:t>
      </w:r>
    </w:p>
    <w:p w:rsidR="0083729D" w:rsidRPr="0083729D" w:rsidRDefault="0083729D" w:rsidP="0083729D">
      <w:pPr>
        <w:shd w:val="clear" w:color="auto" w:fill="FFFFFF"/>
        <w:spacing w:before="360" w:after="36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u w:val="single"/>
          <w:lang w:eastAsia="en-NZ"/>
        </w:rPr>
        <w:t>For large datasets:</w:t>
      </w:r>
    </w:p>
    <w:p w:rsidR="0083729D" w:rsidRPr="0083729D" w:rsidRDefault="0083729D" w:rsidP="0083729D">
      <w:pPr>
        <w:shd w:val="clear" w:color="auto" w:fill="FFFFFF"/>
        <w:spacing w:before="360" w:after="36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Follow steps 1-5 as shown above.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br/>
        <w:t>6. Set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br/>
        <w:t>    a) </w:t>
      </w:r>
      <w:r w:rsidRPr="0083729D">
        <w:rPr>
          <w:rFonts w:ascii="proxima-nova" w:eastAsia="Times New Roman" w:hAnsi="proxima-nova" w:cs="Times New Roman"/>
          <w:i/>
          <w:iCs/>
          <w:color w:val="777777"/>
          <w:sz w:val="24"/>
          <w:szCs w:val="24"/>
          <w:lang w:eastAsia="en-NZ"/>
        </w:rPr>
        <w:t>Return Attachments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 to '</w:t>
      </w:r>
      <w:r w:rsidRPr="0083729D">
        <w:rPr>
          <w:rFonts w:ascii="proxima-nova" w:eastAsia="Times New Roman" w:hAnsi="proxima-nova" w:cs="Times New Roman"/>
          <w:i/>
          <w:iCs/>
          <w:color w:val="777777"/>
          <w:sz w:val="24"/>
          <w:szCs w:val="24"/>
          <w:lang w:eastAsia="en-NZ"/>
        </w:rPr>
        <w:t>True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'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br/>
        <w:t>    b) </w:t>
      </w:r>
      <w:r w:rsidRPr="0083729D">
        <w:rPr>
          <w:rFonts w:ascii="proxima-nova" w:eastAsia="Times New Roman" w:hAnsi="proxima-nova" w:cs="Times New Roman"/>
          <w:i/>
          <w:iCs/>
          <w:color w:val="777777"/>
          <w:sz w:val="24"/>
          <w:szCs w:val="24"/>
          <w:lang w:eastAsia="en-NZ"/>
        </w:rPr>
        <w:t>Create Replica Asynchronously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 to '</w:t>
      </w:r>
      <w:r w:rsidRPr="0083729D">
        <w:rPr>
          <w:rFonts w:ascii="proxima-nova" w:eastAsia="Times New Roman" w:hAnsi="proxima-nova" w:cs="Times New Roman"/>
          <w:i/>
          <w:iCs/>
          <w:color w:val="777777"/>
          <w:sz w:val="24"/>
          <w:szCs w:val="24"/>
          <w:lang w:eastAsia="en-NZ"/>
        </w:rPr>
        <w:t>True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'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br/>
        <w:t>    c) </w:t>
      </w:r>
      <w:r w:rsidRPr="0083729D">
        <w:rPr>
          <w:rFonts w:ascii="proxima-nova" w:eastAsia="Times New Roman" w:hAnsi="proxima-nova" w:cs="Times New Roman"/>
          <w:i/>
          <w:iCs/>
          <w:color w:val="777777"/>
          <w:sz w:val="24"/>
          <w:szCs w:val="24"/>
          <w:lang w:eastAsia="en-NZ"/>
        </w:rPr>
        <w:t>Sync Model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 to '</w:t>
      </w:r>
      <w:r w:rsidRPr="0083729D">
        <w:rPr>
          <w:rFonts w:ascii="proxima-nova" w:eastAsia="Times New Roman" w:hAnsi="proxima-nova" w:cs="Times New Roman"/>
          <w:i/>
          <w:iCs/>
          <w:color w:val="777777"/>
          <w:sz w:val="24"/>
          <w:szCs w:val="24"/>
          <w:lang w:eastAsia="en-NZ"/>
        </w:rPr>
        <w:t>none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'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br/>
        <w:t>    d) </w:t>
      </w:r>
      <w:r w:rsidRPr="0083729D">
        <w:rPr>
          <w:rFonts w:ascii="proxima-nova" w:eastAsia="Times New Roman" w:hAnsi="proxima-nova" w:cs="Times New Roman"/>
          <w:i/>
          <w:iCs/>
          <w:color w:val="777777"/>
          <w:sz w:val="24"/>
          <w:szCs w:val="24"/>
          <w:lang w:eastAsia="en-NZ"/>
        </w:rPr>
        <w:t>Data Format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 to '</w:t>
      </w:r>
      <w:r w:rsidRPr="0083729D">
        <w:rPr>
          <w:rFonts w:ascii="proxima-nova" w:eastAsia="Times New Roman" w:hAnsi="proxima-nova" w:cs="Times New Roman"/>
          <w:i/>
          <w:iCs/>
          <w:color w:val="777777"/>
          <w:sz w:val="24"/>
          <w:szCs w:val="24"/>
          <w:lang w:eastAsia="en-NZ"/>
        </w:rPr>
        <w:t>FILEGDB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'</w:t>
      </w:r>
    </w:p>
    <w:p w:rsidR="0083729D" w:rsidRPr="0083729D" w:rsidRDefault="0083729D" w:rsidP="0083729D">
      <w:pPr>
        <w:shd w:val="clear" w:color="auto" w:fill="FFFFFF"/>
        <w:spacing w:before="360" w:after="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>
        <w:rPr>
          <w:rFonts w:ascii="proxima-nova" w:eastAsia="Times New Roman" w:hAnsi="proxima-nova" w:cs="Times New Roman"/>
          <w:noProof/>
          <w:color w:val="777777"/>
          <w:sz w:val="24"/>
          <w:szCs w:val="24"/>
          <w:lang w:eastAsia="en-NZ"/>
        </w:rPr>
        <w:lastRenderedPageBreak/>
        <w:drawing>
          <wp:inline distT="0" distB="0" distL="0" distR="0">
            <wp:extent cx="6020331" cy="6512118"/>
            <wp:effectExtent l="0" t="0" r="0" b="3175"/>
            <wp:docPr id="1" name="Picture 1" descr="https://static1.squarespace.com/static/55bb8935e4b046642e9d3fa7/55bb8e8ee4b03fcc125a7651/55bb8e91e4b03fcc125a7a43/1386259042307/1000w/replica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1.squarespace.com/static/55bb8935e4b046642e9d3fa7/55bb8e8ee4b03fcc125a7651/55bb8e91e4b03fcc125a7a43/1386259042307/1000w/replica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354" cy="651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9D" w:rsidRPr="0083729D" w:rsidRDefault="0083729D" w:rsidP="0083729D">
      <w:pPr>
        <w:shd w:val="clear" w:color="auto" w:fill="FFFFFF"/>
        <w:spacing w:before="360" w:after="36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7. Click '</w:t>
      </w:r>
      <w:r w:rsidRPr="0083729D">
        <w:rPr>
          <w:rFonts w:ascii="proxima-nova" w:eastAsia="Times New Roman" w:hAnsi="proxima-nova" w:cs="Times New Roman"/>
          <w:i/>
          <w:iCs/>
          <w:color w:val="777777"/>
          <w:sz w:val="24"/>
          <w:szCs w:val="24"/>
          <w:lang w:eastAsia="en-NZ"/>
        </w:rPr>
        <w:t>Create Replica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' </w:t>
      </w:r>
    </w:p>
    <w:p w:rsidR="0083729D" w:rsidRPr="0083729D" w:rsidRDefault="0083729D" w:rsidP="0083729D">
      <w:pPr>
        <w:shd w:val="clear" w:color="auto" w:fill="FFFFFF"/>
        <w:spacing w:before="360" w:after="36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8. Follow the Response URL to download the .zip file</w:t>
      </w:r>
    </w:p>
    <w:p w:rsidR="0083729D" w:rsidRPr="0083729D" w:rsidRDefault="0083729D" w:rsidP="0083729D">
      <w:pPr>
        <w:shd w:val="clear" w:color="auto" w:fill="FFFFFF"/>
        <w:spacing w:before="360" w:after="36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9. Use 7-Zip to extract the content</w:t>
      </w:r>
    </w:p>
    <w:p w:rsidR="0083729D" w:rsidRPr="0083729D" w:rsidRDefault="0083729D" w:rsidP="0083729D">
      <w:pPr>
        <w:shd w:val="clear" w:color="auto" w:fill="FFFFFF"/>
        <w:spacing w:before="360" w:after="36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10. Add the .</w:t>
      </w:r>
      <w:proofErr w:type="spellStart"/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gdb</w:t>
      </w:r>
      <w:proofErr w:type="spellEnd"/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 xml:space="preserve"> extension to the folder name</w:t>
      </w:r>
    </w:p>
    <w:p w:rsidR="0083729D" w:rsidRPr="0083729D" w:rsidRDefault="0083729D" w:rsidP="0083729D">
      <w:pPr>
        <w:shd w:val="clear" w:color="auto" w:fill="FFFFFF"/>
        <w:spacing w:before="360" w:after="36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lastRenderedPageBreak/>
        <w:t> </w:t>
      </w:r>
    </w:p>
    <w:p w:rsidR="0083729D" w:rsidRPr="0083729D" w:rsidRDefault="0083729D" w:rsidP="0083729D">
      <w:pPr>
        <w:shd w:val="clear" w:color="auto" w:fill="FFFFFF"/>
        <w:spacing w:before="360" w:after="36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 w:rsidRPr="0083729D">
        <w:rPr>
          <w:rFonts w:ascii="proxima-nova" w:eastAsia="Times New Roman" w:hAnsi="proxima-nova" w:cs="Times New Roman"/>
          <w:b/>
          <w:bCs/>
          <w:color w:val="777777"/>
          <w:sz w:val="29"/>
          <w:szCs w:val="29"/>
          <w:lang w:eastAsia="en-NZ"/>
        </w:rPr>
        <w:t>Extract attachments into a folder</w:t>
      </w:r>
    </w:p>
    <w:p w:rsidR="0083729D" w:rsidRPr="0083729D" w:rsidRDefault="0083729D" w:rsidP="0083729D">
      <w:pPr>
        <w:shd w:val="clear" w:color="auto" w:fill="FFFFFF"/>
        <w:spacing w:before="360" w:after="36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 xml:space="preserve">At the moment, there is no </w:t>
      </w:r>
      <w:proofErr w:type="spellStart"/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out-of</w:t>
      </w:r>
      <w:proofErr w:type="spellEnd"/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 xml:space="preserve"> the box tool in ArcGIS Desktop to extract attachments; however, you can perform this function through the use of a python script. You need to use the </w:t>
      </w:r>
      <w:proofErr w:type="spellStart"/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fldChar w:fldCharType="begin"/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instrText xml:space="preserve"> HYPERLINK "http://resources.arcgis.com/en/help/main/10.2/index.html" \l "/What_is_the_data_access_module/018w00000008000000/" \o "arcpy Data Access Module" \t "_blank" </w:instrTex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fldChar w:fldCharType="separate"/>
      </w:r>
      <w:r w:rsidRPr="0083729D">
        <w:rPr>
          <w:rFonts w:ascii="proxima-nova" w:eastAsia="Times New Roman" w:hAnsi="proxima-nova" w:cs="Times New Roman"/>
          <w:color w:val="121212"/>
          <w:sz w:val="24"/>
          <w:szCs w:val="24"/>
          <w:lang w:eastAsia="en-NZ"/>
        </w:rPr>
        <w:t>arcpy.da</w:t>
      </w:r>
      <w:proofErr w:type="spellEnd"/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fldChar w:fldCharType="end"/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 (data access) module to identify and iterate through the attachments table using a </w:t>
      </w:r>
      <w:hyperlink r:id="rId14" w:anchor="//018w00000011000000" w:tgtFrame="_blank" w:tooltip="arcpy.da Search Cursor" w:history="1">
        <w:r w:rsidRPr="0083729D">
          <w:rPr>
            <w:rFonts w:ascii="proxima-nova" w:eastAsia="Times New Roman" w:hAnsi="proxima-nova" w:cs="Times New Roman"/>
            <w:color w:val="121212"/>
            <w:sz w:val="24"/>
            <w:szCs w:val="24"/>
            <w:lang w:eastAsia="en-NZ"/>
          </w:rPr>
          <w:t>Search Cursor</w:t>
        </w:r>
      </w:hyperlink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 xml:space="preserve"> and save the blob objects, that store the images, into physical files. (The </w:t>
      </w:r>
      <w:proofErr w:type="spellStart"/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arcpy.da</w:t>
      </w:r>
      <w:proofErr w:type="spellEnd"/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 xml:space="preserve"> module is only available in v10.1 and 10.2!)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br/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br/>
      </w:r>
      <w:r w:rsidRPr="0083729D">
        <w:rPr>
          <w:rFonts w:ascii="proxima-nova" w:eastAsia="Times New Roman" w:hAnsi="proxima-nova" w:cs="Times New Roman"/>
          <w:b/>
          <w:bCs/>
          <w:color w:val="FF0000"/>
          <w:sz w:val="24"/>
          <w:szCs w:val="24"/>
          <w:lang w:eastAsia="en-NZ"/>
        </w:rPr>
        <w:t xml:space="preserve">Disclaimer: The below script is provided as-is and </w:t>
      </w:r>
      <w:proofErr w:type="spellStart"/>
      <w:r w:rsidRPr="0083729D">
        <w:rPr>
          <w:rFonts w:ascii="proxima-nova" w:eastAsia="Times New Roman" w:hAnsi="proxima-nova" w:cs="Times New Roman"/>
          <w:b/>
          <w:bCs/>
          <w:color w:val="FF0000"/>
          <w:sz w:val="24"/>
          <w:szCs w:val="24"/>
          <w:lang w:eastAsia="en-NZ"/>
        </w:rPr>
        <w:t>Esri</w:t>
      </w:r>
      <w:proofErr w:type="spellEnd"/>
      <w:r w:rsidRPr="0083729D">
        <w:rPr>
          <w:rFonts w:ascii="proxima-nova" w:eastAsia="Times New Roman" w:hAnsi="proxima-nova" w:cs="Times New Roman"/>
          <w:b/>
          <w:bCs/>
          <w:color w:val="FF0000"/>
          <w:sz w:val="24"/>
          <w:szCs w:val="24"/>
          <w:lang w:eastAsia="en-NZ"/>
        </w:rPr>
        <w:t xml:space="preserve"> UK accepts no responsibility of issues that arise from incorrect usage of this code.</w:t>
      </w:r>
    </w:p>
    <w:p w:rsidR="0083729D" w:rsidRPr="0083729D" w:rsidRDefault="0083729D" w:rsidP="0083729D">
      <w:pPr>
        <w:shd w:val="clear" w:color="auto" w:fill="FFFFFF"/>
        <w:spacing w:line="384" w:lineRule="atLeast"/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</w:pPr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 xml:space="preserve">from </w:t>
      </w:r>
      <w:proofErr w:type="spellStart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arcpy</w:t>
      </w:r>
      <w:proofErr w:type="spellEnd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 xml:space="preserve"> import da</w:t>
      </w:r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br/>
        <w:t xml:space="preserve">import </w:t>
      </w:r>
      <w:proofErr w:type="spellStart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os</w:t>
      </w:r>
      <w:proofErr w:type="spellEnd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br/>
      </w:r>
      <w:proofErr w:type="spellStart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tbl</w:t>
      </w:r>
      <w:proofErr w:type="spellEnd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 xml:space="preserve"> = </w:t>
      </w:r>
      <w:proofErr w:type="spellStart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r"C</w:t>
      </w:r>
      <w:proofErr w:type="spellEnd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:\</w:t>
      </w:r>
      <w:proofErr w:type="spellStart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TestProject</w:t>
      </w:r>
      <w:proofErr w:type="spellEnd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\Attachments\</w:t>
      </w:r>
      <w:proofErr w:type="spellStart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test.gdb</w:t>
      </w:r>
      <w:proofErr w:type="spellEnd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\</w:t>
      </w:r>
      <w:proofErr w:type="spellStart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yourFCname</w:t>
      </w:r>
      <w:proofErr w:type="spellEnd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__ATTACH"</w:t>
      </w:r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br/>
      </w:r>
      <w:proofErr w:type="spellStart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fldBLOB</w:t>
      </w:r>
      <w:proofErr w:type="spellEnd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 xml:space="preserve"> = 'DATA'</w:t>
      </w:r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br/>
      </w:r>
      <w:proofErr w:type="spellStart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fldAttName</w:t>
      </w:r>
      <w:proofErr w:type="spellEnd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 xml:space="preserve"> = 'ATT_NAME'</w:t>
      </w:r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br/>
      </w:r>
      <w:proofErr w:type="spellStart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outFolder</w:t>
      </w:r>
      <w:proofErr w:type="spellEnd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 xml:space="preserve"> = </w:t>
      </w:r>
      <w:proofErr w:type="spellStart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r"C</w:t>
      </w:r>
      <w:proofErr w:type="spellEnd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:\</w:t>
      </w:r>
      <w:proofErr w:type="spellStart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TestProject</w:t>
      </w:r>
      <w:proofErr w:type="spellEnd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\Attachments\files"</w:t>
      </w:r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br/>
      </w:r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br/>
        <w:t xml:space="preserve">with </w:t>
      </w:r>
      <w:proofErr w:type="spellStart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da.SearchCursor</w:t>
      </w:r>
      <w:proofErr w:type="spellEnd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(</w:t>
      </w:r>
      <w:proofErr w:type="spellStart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tbl</w:t>
      </w:r>
      <w:proofErr w:type="spellEnd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,[</w:t>
      </w:r>
      <w:proofErr w:type="spellStart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fldBLOB,fldAttName</w:t>
      </w:r>
      <w:proofErr w:type="spellEnd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]) as cursor:</w:t>
      </w:r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br/>
        <w:t>   for row in cursor:</w:t>
      </w:r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br/>
        <w:t xml:space="preserve">      </w:t>
      </w:r>
      <w:proofErr w:type="spellStart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binaryRep</w:t>
      </w:r>
      <w:proofErr w:type="spellEnd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 xml:space="preserve"> = row[0]</w:t>
      </w:r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br/>
        <w:t xml:space="preserve">      </w:t>
      </w:r>
      <w:proofErr w:type="spellStart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fileName</w:t>
      </w:r>
      <w:proofErr w:type="spellEnd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 xml:space="preserve"> = row[1]</w:t>
      </w:r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br/>
        <w:t>      # save to disk</w:t>
      </w:r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br/>
        <w:t>      open(</w:t>
      </w:r>
      <w:proofErr w:type="spellStart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outFolder</w:t>
      </w:r>
      <w:proofErr w:type="spellEnd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 xml:space="preserve"> + </w:t>
      </w:r>
      <w:proofErr w:type="spellStart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os.sep</w:t>
      </w:r>
      <w:proofErr w:type="spellEnd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 xml:space="preserve"> + </w:t>
      </w:r>
      <w:proofErr w:type="spellStart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fileName</w:t>
      </w:r>
      <w:proofErr w:type="spellEnd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, '</w:t>
      </w:r>
      <w:proofErr w:type="spellStart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wb</w:t>
      </w:r>
      <w:proofErr w:type="spellEnd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').write(</w:t>
      </w:r>
      <w:proofErr w:type="spellStart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binaryRep.tobytes</w:t>
      </w:r>
      <w:proofErr w:type="spellEnd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())</w:t>
      </w:r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br/>
        <w:t xml:space="preserve">      del row, </w:t>
      </w:r>
      <w:proofErr w:type="spellStart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binaryRep</w:t>
      </w:r>
      <w:proofErr w:type="spellEnd"/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t>, filename</w:t>
      </w:r>
      <w:r w:rsidRPr="0083729D">
        <w:rPr>
          <w:rFonts w:ascii="PT Serif" w:eastAsia="Times New Roman" w:hAnsi="PT Serif" w:cs="Times New Roman"/>
          <w:i/>
          <w:iCs/>
          <w:color w:val="777777"/>
          <w:sz w:val="24"/>
          <w:szCs w:val="24"/>
          <w:lang w:eastAsia="en-NZ"/>
        </w:rPr>
        <w:br/>
      </w:r>
    </w:p>
    <w:p w:rsidR="0083729D" w:rsidRPr="0083729D" w:rsidRDefault="0083729D" w:rsidP="0083729D">
      <w:pPr>
        <w:shd w:val="clear" w:color="auto" w:fill="FFFFFF"/>
        <w:spacing w:before="360" w:after="360" w:line="384" w:lineRule="atLeast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Now you have a copy of your data and attachments to use locally, or for backup purposes.</w:t>
      </w:r>
      <w:bookmarkStart w:id="0" w:name="_GoBack"/>
      <w:bookmarkEnd w:id="0"/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br/>
      </w:r>
      <w:r w:rsidRPr="0083729D">
        <w:rPr>
          <w:rFonts w:ascii="proxima-nova" w:eastAsia="Times New Roman" w:hAnsi="proxima-nova" w:cs="Times New Roman"/>
          <w:i/>
          <w:iCs/>
          <w:color w:val="777777"/>
          <w:sz w:val="24"/>
          <w:szCs w:val="24"/>
          <w:lang w:eastAsia="en-NZ"/>
        </w:rPr>
        <w:t>Note:</w:t>
      </w:r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 xml:space="preserve"> You can extract the attachments using </w:t>
      </w:r>
      <w:proofErr w:type="spellStart"/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>ArcObjects</w:t>
      </w:r>
      <w:proofErr w:type="spellEnd"/>
      <w:r w:rsidRPr="0083729D"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  <w:t xml:space="preserve"> too, please see the API reference for more information.</w:t>
      </w:r>
    </w:p>
    <w:p w:rsidR="0083729D" w:rsidRPr="0083729D" w:rsidRDefault="0083729D" w:rsidP="008372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-255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hyperlink r:id="rId15" w:anchor="//004900000038000000" w:tgtFrame="_blank" w:tooltip=".NET ArcObjedcts 10.0 Help" w:history="1">
        <w:r w:rsidRPr="0083729D">
          <w:rPr>
            <w:rFonts w:ascii="proxima-nova" w:eastAsia="Times New Roman" w:hAnsi="proxima-nova" w:cs="Times New Roman"/>
            <w:color w:val="121212"/>
            <w:sz w:val="24"/>
            <w:szCs w:val="24"/>
            <w:lang w:eastAsia="en-NZ"/>
          </w:rPr>
          <w:t xml:space="preserve">10.0 </w:t>
        </w:r>
        <w:proofErr w:type="spellStart"/>
        <w:r w:rsidRPr="0083729D">
          <w:rPr>
            <w:rFonts w:ascii="proxima-nova" w:eastAsia="Times New Roman" w:hAnsi="proxima-nova" w:cs="Times New Roman"/>
            <w:color w:val="121212"/>
            <w:sz w:val="24"/>
            <w:szCs w:val="24"/>
            <w:lang w:eastAsia="en-NZ"/>
          </w:rPr>
          <w:t>ArcObjects</w:t>
        </w:r>
        <w:proofErr w:type="spellEnd"/>
        <w:r w:rsidRPr="0083729D">
          <w:rPr>
            <w:rFonts w:ascii="proxima-nova" w:eastAsia="Times New Roman" w:hAnsi="proxima-nova" w:cs="Times New Roman"/>
            <w:color w:val="121212"/>
            <w:sz w:val="24"/>
            <w:szCs w:val="24"/>
            <w:lang w:eastAsia="en-NZ"/>
          </w:rPr>
          <w:t xml:space="preserve"> .Net</w:t>
        </w:r>
      </w:hyperlink>
    </w:p>
    <w:p w:rsidR="0083729D" w:rsidRPr="0083729D" w:rsidRDefault="0083729D" w:rsidP="008372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-255"/>
        <w:rPr>
          <w:rFonts w:ascii="proxima-nova" w:eastAsia="Times New Roman" w:hAnsi="proxima-nova" w:cs="Times New Roman"/>
          <w:color w:val="777777"/>
          <w:sz w:val="24"/>
          <w:szCs w:val="24"/>
          <w:lang w:eastAsia="en-NZ"/>
        </w:rPr>
      </w:pPr>
      <w:hyperlink r:id="rId16" w:anchor="//004900000038000000" w:tgtFrame="_blank" w:tooltip=".NET ArcObjects 10.1 &amp; 10.2 Help" w:history="1">
        <w:r w:rsidRPr="0083729D">
          <w:rPr>
            <w:rFonts w:ascii="proxima-nova" w:eastAsia="Times New Roman" w:hAnsi="proxima-nova" w:cs="Times New Roman"/>
            <w:color w:val="121212"/>
            <w:sz w:val="24"/>
            <w:szCs w:val="24"/>
            <w:lang w:eastAsia="en-NZ"/>
          </w:rPr>
          <w:t xml:space="preserve">10.1 &amp; 10.2 </w:t>
        </w:r>
        <w:proofErr w:type="spellStart"/>
        <w:r w:rsidRPr="0083729D">
          <w:rPr>
            <w:rFonts w:ascii="proxima-nova" w:eastAsia="Times New Roman" w:hAnsi="proxima-nova" w:cs="Times New Roman"/>
            <w:color w:val="121212"/>
            <w:sz w:val="24"/>
            <w:szCs w:val="24"/>
            <w:lang w:eastAsia="en-NZ"/>
          </w:rPr>
          <w:t>ArcObjects</w:t>
        </w:r>
        <w:proofErr w:type="spellEnd"/>
        <w:r w:rsidRPr="0083729D">
          <w:rPr>
            <w:rFonts w:ascii="proxima-nova" w:eastAsia="Times New Roman" w:hAnsi="proxima-nova" w:cs="Times New Roman"/>
            <w:color w:val="121212"/>
            <w:sz w:val="24"/>
            <w:szCs w:val="24"/>
            <w:lang w:eastAsia="en-NZ"/>
          </w:rPr>
          <w:t xml:space="preserve"> .Net</w:t>
        </w:r>
      </w:hyperlink>
    </w:p>
    <w:p w:rsidR="00B22F10" w:rsidRDefault="00B22F10"/>
    <w:sectPr w:rsidR="00B22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nova">
    <w:altName w:val="Times New Roman"/>
    <w:panose1 w:val="00000000000000000000"/>
    <w:charset w:val="00"/>
    <w:family w:val="roman"/>
    <w:notTrueType/>
    <w:pitch w:val="default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F16D2"/>
    <w:multiLevelType w:val="multilevel"/>
    <w:tmpl w:val="4C8C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29D"/>
    <w:rsid w:val="0083729D"/>
    <w:rsid w:val="00B2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72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9D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83729D"/>
    <w:rPr>
      <w:color w:val="0000FF"/>
      <w:u w:val="single"/>
    </w:rPr>
  </w:style>
  <w:style w:type="character" w:customStyle="1" w:styleId="date">
    <w:name w:val="date"/>
    <w:basedOn w:val="DefaultParagraphFont"/>
    <w:rsid w:val="0083729D"/>
  </w:style>
  <w:style w:type="paragraph" w:styleId="NormalWeb">
    <w:name w:val="Normal (Web)"/>
    <w:basedOn w:val="Normal"/>
    <w:uiPriority w:val="99"/>
    <w:semiHidden/>
    <w:unhideWhenUsed/>
    <w:rsid w:val="00837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83729D"/>
    <w:rPr>
      <w:b/>
      <w:bCs/>
    </w:rPr>
  </w:style>
  <w:style w:type="character" w:styleId="Emphasis">
    <w:name w:val="Emphasis"/>
    <w:basedOn w:val="DefaultParagraphFont"/>
    <w:uiPriority w:val="20"/>
    <w:qFormat/>
    <w:rsid w:val="0083729D"/>
    <w:rPr>
      <w:i/>
      <w:iCs/>
    </w:rPr>
  </w:style>
  <w:style w:type="character" w:customStyle="1" w:styleId="apple-converted-space">
    <w:name w:val="apple-converted-space"/>
    <w:basedOn w:val="DefaultParagraphFont"/>
    <w:rsid w:val="0083729D"/>
  </w:style>
  <w:style w:type="paragraph" w:styleId="BalloonText">
    <w:name w:val="Balloon Text"/>
    <w:basedOn w:val="Normal"/>
    <w:link w:val="BalloonTextChar"/>
    <w:uiPriority w:val="99"/>
    <w:semiHidden/>
    <w:unhideWhenUsed/>
    <w:rsid w:val="00837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2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72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9D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83729D"/>
    <w:rPr>
      <w:color w:val="0000FF"/>
      <w:u w:val="single"/>
    </w:rPr>
  </w:style>
  <w:style w:type="character" w:customStyle="1" w:styleId="date">
    <w:name w:val="date"/>
    <w:basedOn w:val="DefaultParagraphFont"/>
    <w:rsid w:val="0083729D"/>
  </w:style>
  <w:style w:type="paragraph" w:styleId="NormalWeb">
    <w:name w:val="Normal (Web)"/>
    <w:basedOn w:val="Normal"/>
    <w:uiPriority w:val="99"/>
    <w:semiHidden/>
    <w:unhideWhenUsed/>
    <w:rsid w:val="00837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83729D"/>
    <w:rPr>
      <w:b/>
      <w:bCs/>
    </w:rPr>
  </w:style>
  <w:style w:type="character" w:styleId="Emphasis">
    <w:name w:val="Emphasis"/>
    <w:basedOn w:val="DefaultParagraphFont"/>
    <w:uiPriority w:val="20"/>
    <w:qFormat/>
    <w:rsid w:val="0083729D"/>
    <w:rPr>
      <w:i/>
      <w:iCs/>
    </w:rPr>
  </w:style>
  <w:style w:type="character" w:customStyle="1" w:styleId="apple-converted-space">
    <w:name w:val="apple-converted-space"/>
    <w:basedOn w:val="DefaultParagraphFont"/>
    <w:rsid w:val="0083729D"/>
  </w:style>
  <w:style w:type="paragraph" w:styleId="BalloonText">
    <w:name w:val="Balloon Text"/>
    <w:basedOn w:val="Normal"/>
    <w:link w:val="BalloonTextChar"/>
    <w:uiPriority w:val="99"/>
    <w:semiHidden/>
    <w:unhideWhenUsed/>
    <w:rsid w:val="00837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2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5029">
                  <w:marLeft w:val="-255"/>
                  <w:marRight w:val="-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3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1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28605">
                                      <w:blockQuote w:val="1"/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www.7-zip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esources.arcgis.com/en/help/arcobjects-net/componenthelp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mmunityhub.esriuk.com/technicalsupport/2014/4/14/how-to-extract-feature-service-data-with-attachments-enabled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help.arcgis.com/en/sdk/10.0/arcobjects_net/componenthelp/index.html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resources.arcgis.com/en/help/main/10.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1</cp:revision>
  <cp:lastPrinted>2015-10-02T02:14:00Z</cp:lastPrinted>
  <dcterms:created xsi:type="dcterms:W3CDTF">2015-10-02T02:12:00Z</dcterms:created>
  <dcterms:modified xsi:type="dcterms:W3CDTF">2015-10-02T02:15:00Z</dcterms:modified>
</cp:coreProperties>
</file>