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397" w:rsidRDefault="002F4397">
      <w:r>
        <w:t>Categories.exe - Tools</w:t>
      </w:r>
      <w:bookmarkStart w:id="0" w:name="_GoBack"/>
      <w:bookmarkEnd w:id="0"/>
    </w:p>
    <w:p w:rsidR="00025638" w:rsidRDefault="002F4397">
      <w:r>
        <w:rPr>
          <w:noProof/>
          <w:lang w:eastAsia="en-NZ"/>
        </w:rPr>
        <w:drawing>
          <wp:inline distT="0" distB="0" distL="0" distR="0">
            <wp:extent cx="5721985" cy="355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97"/>
    <w:rsid w:val="00025638"/>
    <w:rsid w:val="002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3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3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3</Words>
  <Characters>22</Characters>
  <Application>Microsoft Office Word</Application>
  <DocSecurity>0</DocSecurity>
  <Lines>1</Lines>
  <Paragraphs>1</Paragraphs>
  <ScaleCrop>false</ScaleCrop>
  <Company>Watercare Services Limited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1</cp:revision>
  <dcterms:created xsi:type="dcterms:W3CDTF">2016-10-04T22:11:00Z</dcterms:created>
  <dcterms:modified xsi:type="dcterms:W3CDTF">2016-10-05T03:30:00Z</dcterms:modified>
</cp:coreProperties>
</file>