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1220" w14:textId="4BFC531E" w:rsidR="007A4F4F" w:rsidRDefault="007A4F4F">
      <w:r>
        <w:rPr>
          <w:rFonts w:hint="eastAsia"/>
        </w:rPr>
        <w:t>中国三大经济带</w:t>
      </w:r>
    </w:p>
    <w:p w14:paraId="2A0D7F11" w14:textId="3B549078" w:rsidR="007A4F4F" w:rsidRDefault="007A4F4F">
      <w:pPr>
        <w:rPr>
          <w:rFonts w:hint="eastAsia"/>
        </w:rPr>
      </w:pPr>
      <w:r w:rsidRPr="007A4F4F">
        <w:t>https://www.google.co.uk/search?newwindow=1&amp;q=%E4%B8%AD%E5%9B%BD%E4%B8%89%E5%A4%A7%E7%BB%8F%E6%B5%8E%E5%B8%A6&amp;tbm=isch&amp;source=univ&amp;sa=X&amp;ved=2ahUKEwj08OjFp9fgAhV85eAKHX98Cr0QsAR6BAgDEAE&amp;biw=1079&amp;bih=652#imgrc=zVp4h6DySN1c8M:</w:t>
      </w:r>
      <w:bookmarkStart w:id="0" w:name="_GoBack"/>
      <w:bookmarkEnd w:id="0"/>
    </w:p>
    <w:sectPr w:rsidR="007A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B"/>
    <w:rsid w:val="00297D1D"/>
    <w:rsid w:val="005B63FB"/>
    <w:rsid w:val="007A4F4F"/>
    <w:rsid w:val="007C6164"/>
    <w:rsid w:val="00F8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EBA"/>
  <w15:chartTrackingRefBased/>
  <w15:docId w15:val="{AFF06998-F1AD-41A0-B64B-41DF9B72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王</dc:creator>
  <cp:keywords/>
  <dc:description/>
  <cp:lastModifiedBy>宇欣 王</cp:lastModifiedBy>
  <cp:revision>2</cp:revision>
  <dcterms:created xsi:type="dcterms:W3CDTF">2019-02-25T16:37:00Z</dcterms:created>
  <dcterms:modified xsi:type="dcterms:W3CDTF">2019-02-25T16:37:00Z</dcterms:modified>
</cp:coreProperties>
</file>