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82" w:rsidRDefault="00A70DBE">
      <w:r>
        <w:t>Link to Jared Lander’s talk to BARUG on 1/12/16</w:t>
      </w:r>
      <w:bookmarkStart w:id="0" w:name="_GoBack"/>
      <w:bookmarkEnd w:id="0"/>
    </w:p>
    <w:p w:rsidR="00A70DBE" w:rsidRDefault="00A70DBE">
      <w:r>
        <w:t>“Reducing Uncertainty with Bayesian Regression”</w:t>
      </w:r>
    </w:p>
    <w:p w:rsidR="00A70DBE" w:rsidRDefault="00A70DBE">
      <w:r w:rsidRPr="00A70DBE">
        <w:t>http://www.jaredlander.com/content/2016/01/BayesianRegression3.html#1</w:t>
      </w:r>
    </w:p>
    <w:sectPr w:rsidR="00A70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DBE"/>
    <w:rsid w:val="007C7282"/>
    <w:rsid w:val="00A7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7786"/>
  <w15:chartTrackingRefBased/>
  <w15:docId w15:val="{E976821A-C97E-436C-9DF8-F12D6471C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Rickert</dc:creator>
  <cp:keywords/>
  <dc:description/>
  <cp:lastModifiedBy>Joseph Rickert</cp:lastModifiedBy>
  <cp:revision>1</cp:revision>
  <dcterms:created xsi:type="dcterms:W3CDTF">2016-01-23T01:37:00Z</dcterms:created>
  <dcterms:modified xsi:type="dcterms:W3CDTF">2016-01-23T01:42:00Z</dcterms:modified>
</cp:coreProperties>
</file>