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3D264D">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3D264D">
        <w:rPr>
          <w:rFonts w:ascii="Cascadia Mono SemiBold" w:hAnsi="Cascadia Mono SemiBold" w:cs="Cascadia Mono SemiBold"/>
          <w:sz w:val="40"/>
          <w:szCs w:val="40"/>
          <w:u w:val="single"/>
        </w:rPr>
        <w:t>Chavin</w:t>
      </w:r>
      <w:proofErr w:type="spellEnd"/>
      <w:r w:rsidRPr="003D264D">
        <w:rPr>
          <w:rFonts w:ascii="Cascadia Mono SemiBold" w:hAnsi="Cascadia Mono SemiBold" w:cs="Cascadia Mono SemiBold"/>
          <w:sz w:val="40"/>
          <w:szCs w:val="40"/>
          <w:u w:val="single"/>
        </w:rPr>
        <w:t xml:space="preserve"> de </w:t>
      </w:r>
      <w:proofErr w:type="spellStart"/>
      <w:r w:rsidRPr="003D264D">
        <w:rPr>
          <w:rFonts w:ascii="Cascadia Mono SemiBold" w:hAnsi="Cascadia Mono SemiBold" w:cs="Cascadia Mono SemiBold"/>
          <w:sz w:val="40"/>
          <w:szCs w:val="40"/>
          <w:u w:val="single"/>
        </w:rPr>
        <w:t>Hauntar</w:t>
      </w:r>
      <w:proofErr w:type="spellEnd"/>
    </w:p>
    <w:p w:rsidR="003D264D" w:rsidRDefault="003D264D">
      <w:pPr>
        <w:rPr>
          <w:rFonts w:ascii="Cambria" w:hAnsi="Cambria" w:cs="Cascadia Mono SemiBold"/>
          <w:sz w:val="40"/>
          <w:szCs w:val="40"/>
        </w:rPr>
      </w:pPr>
      <w:r>
        <w:rPr>
          <w:rFonts w:ascii="Cascadia Mono SemiBold" w:hAnsi="Cascadia Mono SemiBold" w:cs="Cascadia Mono SemiBold"/>
          <w:sz w:val="40"/>
          <w:szCs w:val="40"/>
        </w:rPr>
        <w:tab/>
        <w:t>Location: Peru</w:t>
      </w:r>
    </w:p>
    <w:p w:rsidR="003D264D" w:rsidRDefault="003D264D">
      <w:pPr>
        <w:rPr>
          <w:rFonts w:ascii="Cambria" w:hAnsi="Cambria" w:cs="Cascadia Mono SemiBold"/>
          <w:sz w:val="40"/>
          <w:szCs w:val="40"/>
        </w:rPr>
      </w:pPr>
      <w:r>
        <w:rPr>
          <w:rFonts w:ascii="Cambria" w:hAnsi="Cambria" w:cs="Cascadia Mono SemiBold"/>
          <w:sz w:val="40"/>
          <w:szCs w:val="40"/>
        </w:rPr>
        <w:tab/>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de </w:t>
      </w:r>
      <w:proofErr w:type="spellStart"/>
      <w:r w:rsidRPr="003D264D">
        <w:rPr>
          <w:rFonts w:ascii="Cambria" w:hAnsi="Cambria" w:cs="Cascadia Mono SemiBold"/>
          <w:sz w:val="40"/>
          <w:szCs w:val="40"/>
        </w:rPr>
        <w:t>Huantar</w:t>
      </w:r>
      <w:proofErr w:type="spellEnd"/>
      <w:r w:rsidRPr="003D264D">
        <w:rPr>
          <w:rFonts w:ascii="Cambria" w:hAnsi="Cambria" w:cs="Cascadia Mono SemiBold"/>
          <w:sz w:val="40"/>
          <w:szCs w:val="40"/>
        </w:rPr>
        <w:t xml:space="preserve"> is an archaeological site located in the Andean highlands of Peru. It was a major religious and political center of the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culture, which existed between 900 BCE and 200 BCE. The site includes a large ceremonial plaza, temples, and underground chambers. The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culture is known for its impressive architecture, art, and religious beliefs. The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people believed in a pantheon of deities and used psychotropic plants such as San Pedro cactus and </w:t>
      </w:r>
      <w:proofErr w:type="spellStart"/>
      <w:r w:rsidRPr="003D264D">
        <w:rPr>
          <w:rFonts w:ascii="Cambria" w:hAnsi="Cambria" w:cs="Cascadia Mono SemiBold"/>
          <w:sz w:val="40"/>
          <w:szCs w:val="40"/>
        </w:rPr>
        <w:t>Ayahuasca</w:t>
      </w:r>
      <w:proofErr w:type="spellEnd"/>
      <w:r w:rsidRPr="003D264D">
        <w:rPr>
          <w:rFonts w:ascii="Cambria" w:hAnsi="Cambria" w:cs="Cascadia Mono SemiBold"/>
          <w:sz w:val="40"/>
          <w:szCs w:val="40"/>
        </w:rPr>
        <w:t xml:space="preserve"> in their religious ceremonies. The site of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de </w:t>
      </w:r>
      <w:proofErr w:type="spellStart"/>
      <w:r w:rsidRPr="003D264D">
        <w:rPr>
          <w:rFonts w:ascii="Cambria" w:hAnsi="Cambria" w:cs="Cascadia Mono SemiBold"/>
          <w:sz w:val="40"/>
          <w:szCs w:val="40"/>
        </w:rPr>
        <w:t>Huantar</w:t>
      </w:r>
      <w:proofErr w:type="spellEnd"/>
      <w:r w:rsidRPr="003D264D">
        <w:rPr>
          <w:rFonts w:ascii="Cambria" w:hAnsi="Cambria" w:cs="Cascadia Mono SemiBold"/>
          <w:sz w:val="40"/>
          <w:szCs w:val="40"/>
        </w:rPr>
        <w:t xml:space="preserve"> was a place of pilgrimage for people from all over the Andean region, and it is believed that the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religion influenced later Andean cultures such as the Inca. The site was first excavated in the early 20th century by Julio C. </w:t>
      </w:r>
      <w:proofErr w:type="spellStart"/>
      <w:r w:rsidRPr="003D264D">
        <w:rPr>
          <w:rFonts w:ascii="Cambria" w:hAnsi="Cambria" w:cs="Cascadia Mono SemiBold"/>
          <w:sz w:val="40"/>
          <w:szCs w:val="40"/>
        </w:rPr>
        <w:t>Tello</w:t>
      </w:r>
      <w:proofErr w:type="spellEnd"/>
      <w:r w:rsidRPr="003D264D">
        <w:rPr>
          <w:rFonts w:ascii="Cambria" w:hAnsi="Cambria" w:cs="Cascadia Mono SemiBold"/>
          <w:sz w:val="40"/>
          <w:szCs w:val="40"/>
        </w:rPr>
        <w:t xml:space="preserve">, a prominent Peruvian archaeologist. </w:t>
      </w:r>
      <w:proofErr w:type="spellStart"/>
      <w:r w:rsidRPr="003D264D">
        <w:rPr>
          <w:rFonts w:ascii="Cambria" w:hAnsi="Cambria" w:cs="Cascadia Mono SemiBold"/>
          <w:sz w:val="40"/>
          <w:szCs w:val="40"/>
        </w:rPr>
        <w:t>Tello</w:t>
      </w:r>
      <w:proofErr w:type="spellEnd"/>
      <w:r w:rsidRPr="003D264D">
        <w:rPr>
          <w:rFonts w:ascii="Cambria" w:hAnsi="Cambria" w:cs="Cascadia Mono SemiBold"/>
          <w:sz w:val="40"/>
          <w:szCs w:val="40"/>
        </w:rPr>
        <w:t xml:space="preserve"> discovered a number of important artifacts at the site, including the </w:t>
      </w:r>
      <w:proofErr w:type="spellStart"/>
      <w:r w:rsidRPr="003D264D">
        <w:rPr>
          <w:rFonts w:ascii="Cambria" w:hAnsi="Cambria" w:cs="Cascadia Mono SemiBold"/>
          <w:sz w:val="40"/>
          <w:szCs w:val="40"/>
        </w:rPr>
        <w:t>Lanzon</w:t>
      </w:r>
      <w:proofErr w:type="spellEnd"/>
      <w:r w:rsidRPr="003D264D">
        <w:rPr>
          <w:rFonts w:ascii="Cambria" w:hAnsi="Cambria" w:cs="Cascadia Mono SemiBold"/>
          <w:sz w:val="40"/>
          <w:szCs w:val="40"/>
        </w:rPr>
        <w:t xml:space="preserve">, a 4.5-meter-tall carved stone pillar in the main temple that depicts a supernatural being with feline features. The temple also includes a series of underground chambers, including the Gallery of the Labyrinth, which features intricate carvings and passageways. Today,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de </w:t>
      </w:r>
      <w:proofErr w:type="spellStart"/>
      <w:r w:rsidRPr="003D264D">
        <w:rPr>
          <w:rFonts w:ascii="Cambria" w:hAnsi="Cambria" w:cs="Cascadia Mono SemiBold"/>
          <w:sz w:val="40"/>
          <w:szCs w:val="40"/>
        </w:rPr>
        <w:lastRenderedPageBreak/>
        <w:t>Huantar</w:t>
      </w:r>
      <w:proofErr w:type="spellEnd"/>
      <w:r w:rsidRPr="003D264D">
        <w:rPr>
          <w:rFonts w:ascii="Cambria" w:hAnsi="Cambria" w:cs="Cascadia Mono SemiBold"/>
          <w:sz w:val="40"/>
          <w:szCs w:val="40"/>
        </w:rPr>
        <w:t xml:space="preserve"> is a UNESCO World Heritage site and a popular destination for tourists interested in Andean archaeology and history. Excavations and restoration work continue at the site, and ongoing research sheds new light on the complex history and religious beliefs of the </w:t>
      </w:r>
      <w:proofErr w:type="spellStart"/>
      <w:r w:rsidRPr="003D264D">
        <w:rPr>
          <w:rFonts w:ascii="Cambria" w:hAnsi="Cambria" w:cs="Cascadia Mono SemiBold"/>
          <w:sz w:val="40"/>
          <w:szCs w:val="40"/>
        </w:rPr>
        <w:t>Chavin</w:t>
      </w:r>
      <w:proofErr w:type="spellEnd"/>
      <w:r w:rsidRPr="003D264D">
        <w:rPr>
          <w:rFonts w:ascii="Cambria" w:hAnsi="Cambria" w:cs="Cascadia Mono SemiBold"/>
          <w:sz w:val="40"/>
          <w:szCs w:val="40"/>
        </w:rPr>
        <w:t xml:space="preserve"> culture.</w:t>
      </w:r>
    </w:p>
    <w:p w:rsidR="003D264D" w:rsidRPr="003D264D" w:rsidRDefault="003D264D">
      <w:pPr>
        <w:rPr>
          <w:rFonts w:ascii="Cambria" w:hAnsi="Cambria" w:cs="Cascadia Mono SemiBold"/>
          <w:sz w:val="40"/>
          <w:szCs w:val="40"/>
        </w:rPr>
      </w:pPr>
      <w:r>
        <w:rPr>
          <w:rFonts w:ascii="Cambria" w:hAnsi="Cambria" w:cs="Cascadia Mono SemiBold"/>
          <w:noProof/>
          <w:sz w:val="40"/>
          <w:szCs w:val="40"/>
        </w:rPr>
        <w:drawing>
          <wp:inline distT="0" distB="0" distL="0" distR="0">
            <wp:extent cx="1865376" cy="124358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vin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inline>
        </w:drawing>
      </w:r>
      <w:bookmarkStart w:id="0" w:name="_GoBack"/>
      <w:bookmarkEnd w:id="0"/>
      <w:r>
        <w:rPr>
          <w:rFonts w:ascii="Cambria" w:hAnsi="Cambria" w:cs="Cascadia Mono SemiBold"/>
          <w:noProof/>
          <w:sz w:val="40"/>
          <w:szCs w:val="40"/>
        </w:rPr>
        <w:drawing>
          <wp:inline distT="0" distB="0" distL="0" distR="0">
            <wp:extent cx="1865376" cy="124358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vin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inline>
        </w:drawing>
      </w:r>
    </w:p>
    <w:sectPr w:rsidR="003D264D" w:rsidRPr="003D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EqNK+OVM7CLQO4y2RLCVEEn9B8Zicc4uBjbIV21YmBIEC7ZZbMHrxsE2qa5Zo1Gm3jNuxbzw7j7n+9yLiTuP2w==" w:salt="9NLYQX8q/vGW/DcZOKGeu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4D"/>
    <w:rsid w:val="003D264D"/>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70FBD-DD05-4FF5-B3B5-651BD414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554">
      <w:bodyDiv w:val="1"/>
      <w:marLeft w:val="0"/>
      <w:marRight w:val="0"/>
      <w:marTop w:val="0"/>
      <w:marBottom w:val="0"/>
      <w:divBdr>
        <w:top w:val="none" w:sz="0" w:space="0" w:color="auto"/>
        <w:left w:val="none" w:sz="0" w:space="0" w:color="auto"/>
        <w:bottom w:val="none" w:sz="0" w:space="0" w:color="auto"/>
        <w:right w:val="none" w:sz="0" w:space="0" w:color="auto"/>
      </w:divBdr>
      <w:divsChild>
        <w:div w:id="1557661185">
          <w:marLeft w:val="0"/>
          <w:marRight w:val="0"/>
          <w:marTop w:val="0"/>
          <w:marBottom w:val="0"/>
          <w:divBdr>
            <w:top w:val="none" w:sz="0" w:space="0" w:color="auto"/>
            <w:left w:val="none" w:sz="0" w:space="0" w:color="auto"/>
            <w:bottom w:val="none" w:sz="0" w:space="0" w:color="auto"/>
            <w:right w:val="none" w:sz="0" w:space="0" w:color="auto"/>
          </w:divBdr>
          <w:divsChild>
            <w:div w:id="983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225</Words>
  <Characters>1283</Characters>
  <Application>Microsoft Office Word</Application>
  <DocSecurity>8</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2023-04-10T08:12:00Z</cp:lastPrinted>
  <dcterms:created xsi:type="dcterms:W3CDTF">2023-04-10T08:10:00Z</dcterms:created>
  <dcterms:modified xsi:type="dcterms:W3CDTF">2023-04-10T08:12:00Z</dcterms:modified>
</cp:coreProperties>
</file>