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590" w:rsidRDefault="009D1590">
      <w:pPr>
        <w:rPr>
          <w:rFonts w:ascii="Cascadia Mono SemiBold" w:hAnsi="Cascadia Mono SemiBold" w:cs="Cascadia Mono SemiBold"/>
          <w:sz w:val="40"/>
          <w:szCs w:val="40"/>
        </w:rPr>
      </w:pPr>
      <w:r>
        <w:rPr>
          <w:rFonts w:ascii="Cascadia Mono SemiBold" w:hAnsi="Cascadia Mono SemiBold" w:cs="Cascadia Mono SemiBold"/>
          <w:sz w:val="40"/>
          <w:szCs w:val="40"/>
        </w:rPr>
        <w:tab/>
      </w:r>
      <w:r>
        <w:rPr>
          <w:rFonts w:ascii="Cascadia Mono SemiBold" w:hAnsi="Cascadia Mono SemiBold" w:cs="Cascadia Mono SemiBold"/>
          <w:sz w:val="40"/>
          <w:szCs w:val="40"/>
          <w:u w:val="single"/>
        </w:rPr>
        <w:t>Venice</w:t>
      </w:r>
    </w:p>
    <w:p w:rsidR="009D1590" w:rsidRDefault="009D1590">
      <w:pPr>
        <w:rPr>
          <w:rFonts w:ascii="Cambria" w:hAnsi="Cambria" w:cs="Cascadia Mono SemiBold"/>
          <w:sz w:val="40"/>
          <w:szCs w:val="40"/>
        </w:rPr>
      </w:pPr>
      <w:r>
        <w:rPr>
          <w:rFonts w:ascii="Cascadia Mono SemiBold" w:hAnsi="Cascadia Mono SemiBold" w:cs="Cascadia Mono SemiBold"/>
          <w:sz w:val="40"/>
          <w:szCs w:val="40"/>
        </w:rPr>
        <w:tab/>
        <w:t>Location: Italy</w:t>
      </w:r>
    </w:p>
    <w:p w:rsidR="009D1590" w:rsidRPr="009D1590" w:rsidRDefault="009D1590" w:rsidP="009D1590">
      <w:pPr>
        <w:rPr>
          <w:rFonts w:ascii="Cambria" w:hAnsi="Cambria" w:cs="Cascadia Mono SemiBold"/>
          <w:sz w:val="40"/>
          <w:szCs w:val="40"/>
        </w:rPr>
      </w:pPr>
      <w:r>
        <w:rPr>
          <w:rFonts w:ascii="Cambria" w:hAnsi="Cambria" w:cs="Cascadia Mono SemiBold"/>
          <w:sz w:val="40"/>
          <w:szCs w:val="40"/>
        </w:rPr>
        <w:tab/>
      </w:r>
      <w:r w:rsidRPr="009D1590">
        <w:rPr>
          <w:rFonts w:ascii="Cambria" w:hAnsi="Cambria" w:cs="Cascadia Mono SemiBold"/>
          <w:sz w:val="40"/>
          <w:szCs w:val="40"/>
        </w:rPr>
        <w:t xml:space="preserve">Venice is a city in northeastern Italy and the capital of the Veneto region. It was founded in the 5th century AD on 118 small islands in the marshy Venetian Lagoon, and quickly became a major center of trade and commerce due to its strategic location.  In the </w:t>
      </w:r>
      <w:proofErr w:type="gramStart"/>
      <w:r w:rsidRPr="009D1590">
        <w:rPr>
          <w:rFonts w:ascii="Cambria" w:hAnsi="Cambria" w:cs="Cascadia Mono SemiBold"/>
          <w:sz w:val="40"/>
          <w:szCs w:val="40"/>
        </w:rPr>
        <w:t>Middle</w:t>
      </w:r>
      <w:proofErr w:type="gramEnd"/>
      <w:r w:rsidRPr="009D1590">
        <w:rPr>
          <w:rFonts w:ascii="Cambria" w:hAnsi="Cambria" w:cs="Cascadia Mono SemiBold"/>
          <w:sz w:val="40"/>
          <w:szCs w:val="40"/>
        </w:rPr>
        <w:t xml:space="preserve"> Ages and Renaissance, Venice was a major power in the Mediterranean, with a powerful navy and a wealthy merchant class. The city also became a center of art and culture, with artists such as Tintoretto and Titian creating masterpieces in its churches and palaces. Venice was ruled by a unique system of government, with an elected doge serving as the head of state and a complex bureaucracy of councils and committees governing the city. The city also had a complex social structure, with a wealthy aristocracy living in lavish palaces and a large population of commoners and foreigners. Throughout its history, Venice faced numerous challenges, including plagues, fires, and invasions by foreign powers. The city also faced environmental challenges, as rising sea levels threatened to flood its buildings and canals. Despite these challenges, Venice remained a major center of trade and culture until the late 18th </w:t>
      </w:r>
      <w:r w:rsidRPr="009D1590">
        <w:rPr>
          <w:rFonts w:ascii="Cambria" w:hAnsi="Cambria" w:cs="Cascadia Mono SemiBold"/>
          <w:sz w:val="40"/>
          <w:szCs w:val="40"/>
        </w:rPr>
        <w:lastRenderedPageBreak/>
        <w:t xml:space="preserve">century, when its power began to decline. Today, Venice is a popular tourist destination known for its beautiful canals, historic architecture, and rich cultural heritage. The city is also facing new challenges, including </w:t>
      </w:r>
      <w:proofErr w:type="spellStart"/>
      <w:r w:rsidRPr="009D1590">
        <w:rPr>
          <w:rFonts w:ascii="Cambria" w:hAnsi="Cambria" w:cs="Cascadia Mono SemiBold"/>
          <w:sz w:val="40"/>
          <w:szCs w:val="40"/>
        </w:rPr>
        <w:t>overtourism</w:t>
      </w:r>
      <w:proofErr w:type="spellEnd"/>
      <w:r w:rsidRPr="009D1590">
        <w:rPr>
          <w:rFonts w:ascii="Cambria" w:hAnsi="Cambria" w:cs="Cascadia Mono SemiBold"/>
          <w:sz w:val="40"/>
          <w:szCs w:val="40"/>
        </w:rPr>
        <w:t xml:space="preserve"> and the continued threat of flooding.</w:t>
      </w:r>
    </w:p>
    <w:p w:rsidR="009D1590" w:rsidRPr="009D1590" w:rsidRDefault="009D1590">
      <w:pPr>
        <w:rPr>
          <w:rFonts w:ascii="Cambria" w:hAnsi="Cambria" w:cs="Cascadia Mono SemiBold"/>
          <w:sz w:val="40"/>
          <w:szCs w:val="40"/>
        </w:rPr>
      </w:pPr>
      <w:r>
        <w:rPr>
          <w:rFonts w:ascii="Cambria" w:hAnsi="Cambria" w:cs="Cascadia Mono SemiBold"/>
          <w:noProof/>
          <w:sz w:val="40"/>
          <w:szCs w:val="40"/>
        </w:rPr>
        <w:drawing>
          <wp:inline distT="0" distB="0" distL="0" distR="0">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ice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Start w:id="0" w:name="_GoBack"/>
      <w:r>
        <w:rPr>
          <w:rFonts w:ascii="Cambria" w:hAnsi="Cambria" w:cs="Cascadia Mono SemiBold"/>
          <w:noProof/>
          <w:sz w:val="40"/>
          <w:szCs w:val="40"/>
        </w:rPr>
        <w:drawing>
          <wp:inline distT="0" distB="0" distL="0" distR="0">
            <wp:extent cx="5943600"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ice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bookmarkEnd w:id="0"/>
    </w:p>
    <w:sectPr w:rsidR="009D1590" w:rsidRPr="009D1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SemiBold">
    <w:panose1 w:val="020B0609020000020004"/>
    <w:charset w:val="00"/>
    <w:family w:val="modern"/>
    <w:pitch w:val="fixed"/>
    <w:sig w:usb0="A1002AFF" w:usb1="C0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enforcement="1" w:cryptProviderType="rsaAES" w:cryptAlgorithmClass="hash" w:cryptAlgorithmType="typeAny" w:cryptAlgorithmSid="14" w:cryptSpinCount="100000" w:hash="dREoXgcJb0k6m7QrSUc6BFojeERK2pRjT6TGx10WPZ4vX8mAhFzLnO0z5q7mX0jviHgFyKu7NQI9nZXcvKhIxg==" w:salt="BsBrnWSR8PpskfZJaFonjw=="/>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943"/>
    <w:rsid w:val="00717943"/>
    <w:rsid w:val="00886790"/>
    <w:rsid w:val="009D1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CBD20-CAE4-4D4C-A09F-C88D1F52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872303">
      <w:bodyDiv w:val="1"/>
      <w:marLeft w:val="0"/>
      <w:marRight w:val="0"/>
      <w:marTop w:val="0"/>
      <w:marBottom w:val="0"/>
      <w:divBdr>
        <w:top w:val="none" w:sz="0" w:space="0" w:color="auto"/>
        <w:left w:val="none" w:sz="0" w:space="0" w:color="auto"/>
        <w:bottom w:val="none" w:sz="0" w:space="0" w:color="auto"/>
        <w:right w:val="none" w:sz="0" w:space="0" w:color="auto"/>
      </w:divBdr>
      <w:divsChild>
        <w:div w:id="823201931">
          <w:marLeft w:val="0"/>
          <w:marRight w:val="0"/>
          <w:marTop w:val="0"/>
          <w:marBottom w:val="0"/>
          <w:divBdr>
            <w:top w:val="none" w:sz="0" w:space="0" w:color="auto"/>
            <w:left w:val="none" w:sz="0" w:space="0" w:color="auto"/>
            <w:bottom w:val="none" w:sz="0" w:space="0" w:color="auto"/>
            <w:right w:val="none" w:sz="0" w:space="0" w:color="auto"/>
          </w:divBdr>
          <w:divsChild>
            <w:div w:id="3325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390">
      <w:bodyDiv w:val="1"/>
      <w:marLeft w:val="0"/>
      <w:marRight w:val="0"/>
      <w:marTop w:val="0"/>
      <w:marBottom w:val="0"/>
      <w:divBdr>
        <w:top w:val="none" w:sz="0" w:space="0" w:color="auto"/>
        <w:left w:val="none" w:sz="0" w:space="0" w:color="auto"/>
        <w:bottom w:val="none" w:sz="0" w:space="0" w:color="auto"/>
        <w:right w:val="none" w:sz="0" w:space="0" w:color="auto"/>
      </w:divBdr>
      <w:divsChild>
        <w:div w:id="1912041855">
          <w:marLeft w:val="0"/>
          <w:marRight w:val="0"/>
          <w:marTop w:val="0"/>
          <w:marBottom w:val="0"/>
          <w:divBdr>
            <w:top w:val="none" w:sz="0" w:space="0" w:color="auto"/>
            <w:left w:val="none" w:sz="0" w:space="0" w:color="auto"/>
            <w:bottom w:val="none" w:sz="0" w:space="0" w:color="auto"/>
            <w:right w:val="none" w:sz="0" w:space="0" w:color="auto"/>
          </w:divBdr>
          <w:divsChild>
            <w:div w:id="170467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TotalTime>
  <Pages>4</Pages>
  <Words>221</Words>
  <Characters>1264</Characters>
  <Application>Microsoft Office Word</Application>
  <DocSecurity>8</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cp:lastPrinted>2023-04-10T07:59:00Z</cp:lastPrinted>
  <dcterms:created xsi:type="dcterms:W3CDTF">2023-04-10T01:12:00Z</dcterms:created>
  <dcterms:modified xsi:type="dcterms:W3CDTF">2023-04-10T07:59:00Z</dcterms:modified>
</cp:coreProperties>
</file>