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A14A4" w14:textId="30C9CE2C" w:rsidR="00C54744" w:rsidRDefault="00C54744" w:rsidP="00C54744">
      <w:pPr>
        <w:jc w:val="center"/>
        <w:rPr>
          <w:b/>
          <w:bCs/>
          <w:sz w:val="36"/>
          <w:szCs w:val="36"/>
          <w:lang w:val="en-US"/>
        </w:rPr>
      </w:pPr>
      <w:r w:rsidRPr="00C54744">
        <w:rPr>
          <w:b/>
          <w:bCs/>
          <w:sz w:val="36"/>
          <w:szCs w:val="36"/>
          <w:lang w:val="en-US"/>
        </w:rPr>
        <w:t>Use Case 05</w:t>
      </w:r>
    </w:p>
    <w:p w14:paraId="6A56CBD9" w14:textId="77777777" w:rsidR="00C54744" w:rsidRPr="00C54744" w:rsidRDefault="00C54744" w:rsidP="00C54744">
      <w:pPr>
        <w:jc w:val="center"/>
        <w:rPr>
          <w:b/>
          <w:bCs/>
          <w:sz w:val="36"/>
          <w:szCs w:val="36"/>
          <w:lang w:val="en-US"/>
        </w:rPr>
      </w:pPr>
    </w:p>
    <w:p w14:paraId="17668BBB" w14:textId="77777777" w:rsidR="00C54744" w:rsidRPr="00C54744" w:rsidRDefault="00C54744" w:rsidP="00C54744">
      <w:pPr>
        <w:rPr>
          <w:b/>
          <w:bCs/>
          <w:color w:val="EE0000"/>
        </w:rPr>
      </w:pPr>
      <w:r w:rsidRPr="00C54744">
        <w:rPr>
          <w:b/>
          <w:bCs/>
          <w:color w:val="EE0000"/>
        </w:rPr>
        <w:t>Основной сценарий</w:t>
      </w:r>
    </w:p>
    <w:p w14:paraId="540B4898" w14:textId="77777777" w:rsidR="00C54744" w:rsidRPr="00C54744" w:rsidRDefault="00C54744" w:rsidP="00C54744">
      <w:pPr>
        <w:numPr>
          <w:ilvl w:val="0"/>
          <w:numId w:val="1"/>
        </w:numPr>
      </w:pPr>
      <w:r w:rsidRPr="00C54744">
        <w:t>Мастер выбирает вход в личный кабинет.</w:t>
      </w:r>
    </w:p>
    <w:p w14:paraId="4FECC9E2" w14:textId="77777777" w:rsidR="00C54744" w:rsidRPr="00C54744" w:rsidRDefault="00C54744" w:rsidP="00C54744">
      <w:pPr>
        <w:numPr>
          <w:ilvl w:val="0"/>
          <w:numId w:val="1"/>
        </w:numPr>
      </w:pPr>
      <w:r w:rsidRPr="00C54744">
        <w:t>Система подтверждает полномочия мастера.</w:t>
      </w:r>
    </w:p>
    <w:p w14:paraId="4A09B4B3" w14:textId="77777777" w:rsidR="00C54744" w:rsidRPr="00C54744" w:rsidRDefault="00C54744" w:rsidP="00C54744">
      <w:pPr>
        <w:numPr>
          <w:ilvl w:val="0"/>
          <w:numId w:val="1"/>
        </w:numPr>
      </w:pPr>
      <w:r w:rsidRPr="00C54744">
        <w:t>Система отображает личный кабинет мастера.</w:t>
      </w:r>
    </w:p>
    <w:p w14:paraId="71660972" w14:textId="77777777" w:rsidR="00C54744" w:rsidRPr="00C54744" w:rsidRDefault="00C54744" w:rsidP="00C54744">
      <w:pPr>
        <w:numPr>
          <w:ilvl w:val="0"/>
          <w:numId w:val="1"/>
        </w:numPr>
      </w:pPr>
      <w:r w:rsidRPr="00C54744">
        <w:t>Мастер выбирает просмотр расписания.</w:t>
      </w:r>
    </w:p>
    <w:p w14:paraId="7285531F" w14:textId="77777777" w:rsidR="00C54744" w:rsidRPr="00C54744" w:rsidRDefault="00C54744" w:rsidP="00C54744">
      <w:pPr>
        <w:numPr>
          <w:ilvl w:val="0"/>
          <w:numId w:val="1"/>
        </w:numPr>
      </w:pPr>
      <w:r w:rsidRPr="00C54744">
        <w:t>&lt;&lt;include&gt;&gt; UC-03.1 «Просмотреть расписание мастера».</w:t>
      </w:r>
    </w:p>
    <w:p w14:paraId="7FD2BE13" w14:textId="77777777" w:rsidR="00C54744" w:rsidRPr="00C54744" w:rsidRDefault="00C54744" w:rsidP="00C54744">
      <w:pPr>
        <w:numPr>
          <w:ilvl w:val="0"/>
          <w:numId w:val="1"/>
        </w:numPr>
      </w:pPr>
      <w:r w:rsidRPr="00C54744">
        <w:t>Мастер выбирает просмотр отзывов.</w:t>
      </w:r>
    </w:p>
    <w:p w14:paraId="52D2DBCF" w14:textId="77777777" w:rsidR="00C54744" w:rsidRPr="00C54744" w:rsidRDefault="00C54744" w:rsidP="00C54744">
      <w:pPr>
        <w:numPr>
          <w:ilvl w:val="0"/>
          <w:numId w:val="1"/>
        </w:numPr>
      </w:pPr>
      <w:r w:rsidRPr="00C54744">
        <w:t>&lt;&lt;include&gt;&gt; UC-03.2 «Просмотреть отзывы клиентов».</w:t>
      </w:r>
    </w:p>
    <w:p w14:paraId="7E47663E" w14:textId="77777777" w:rsidR="00C54744" w:rsidRPr="00C54744" w:rsidRDefault="00C54744" w:rsidP="00C54744">
      <w:pPr>
        <w:numPr>
          <w:ilvl w:val="0"/>
          <w:numId w:val="1"/>
        </w:numPr>
      </w:pPr>
      <w:r w:rsidRPr="00C54744">
        <w:t>Система отображает запрошенную информацию.</w:t>
      </w:r>
    </w:p>
    <w:p w14:paraId="142A54C2" w14:textId="77777777" w:rsidR="00C54744" w:rsidRPr="00C54744" w:rsidRDefault="00C54744" w:rsidP="00C54744">
      <w:r w:rsidRPr="00C54744">
        <w:pict w14:anchorId="2AADC8A4">
          <v:rect id="_x0000_i1085" style="width:0;height:1.5pt" o:hralign="center" o:hrstd="t" o:hr="t" fillcolor="#a0a0a0" stroked="f"/>
        </w:pict>
      </w:r>
    </w:p>
    <w:p w14:paraId="3702503F" w14:textId="77777777" w:rsidR="00C54744" w:rsidRPr="00C54744" w:rsidRDefault="00C54744" w:rsidP="00C54744">
      <w:pPr>
        <w:rPr>
          <w:b/>
          <w:bCs/>
          <w:color w:val="156082" w:themeColor="accent1"/>
        </w:rPr>
      </w:pPr>
      <w:r w:rsidRPr="00C54744">
        <w:rPr>
          <w:rFonts w:ascii="Segoe UI Emoji" w:hAnsi="Segoe UI Emoji" w:cs="Segoe UI Emoji"/>
          <w:b/>
          <w:bCs/>
          <w:color w:val="156082" w:themeColor="accent1"/>
        </w:rPr>
        <w:t>🔹</w:t>
      </w:r>
      <w:r w:rsidRPr="00C54744">
        <w:rPr>
          <w:b/>
          <w:bCs/>
          <w:color w:val="156082" w:themeColor="accent1"/>
        </w:rPr>
        <w:t xml:space="preserve"> Альтернативные сценарии</w:t>
      </w:r>
    </w:p>
    <w:p w14:paraId="6ECD5C72" w14:textId="77777777" w:rsidR="00C54744" w:rsidRPr="00C54744" w:rsidRDefault="00C54744" w:rsidP="00C54744">
      <w:r w:rsidRPr="00C54744">
        <w:pict w14:anchorId="67F6F8B8">
          <v:rect id="_x0000_i1086" style="width:0;height:1.5pt" o:hralign="center" o:hrstd="t" o:hr="t" fillcolor="#a0a0a0" stroked="f"/>
        </w:pict>
      </w:r>
    </w:p>
    <w:p w14:paraId="57608044" w14:textId="77777777" w:rsidR="00C54744" w:rsidRPr="00C54744" w:rsidRDefault="00C54744" w:rsidP="00C54744">
      <w:pPr>
        <w:rPr>
          <w:b/>
          <w:bCs/>
        </w:rPr>
      </w:pPr>
      <w:r w:rsidRPr="00C54744">
        <w:rPr>
          <w:b/>
          <w:bCs/>
        </w:rPr>
        <w:t>A — Ошибка авторизации</w:t>
      </w:r>
    </w:p>
    <w:p w14:paraId="2C259E79" w14:textId="77777777" w:rsidR="00C54744" w:rsidRPr="00C54744" w:rsidRDefault="00C54744" w:rsidP="00C54744">
      <w:r w:rsidRPr="00C54744">
        <w:t>(ответвление от шага 2)</w:t>
      </w:r>
    </w:p>
    <w:p w14:paraId="3A3D65C5" w14:textId="77777777" w:rsidR="00C54744" w:rsidRPr="00C54744" w:rsidRDefault="00C54744" w:rsidP="00C54744">
      <w:r w:rsidRPr="00C54744">
        <w:rPr>
          <w:b/>
          <w:bCs/>
        </w:rPr>
        <w:t>2.A.1</w:t>
      </w:r>
      <w:r w:rsidRPr="00C54744">
        <w:t xml:space="preserve"> Система сообщает о невозможности подтверждения полномочий.</w:t>
      </w:r>
      <w:r w:rsidRPr="00C54744">
        <w:br/>
      </w:r>
      <w:r w:rsidRPr="00C54744">
        <w:rPr>
          <w:b/>
          <w:bCs/>
        </w:rPr>
        <w:t>2.A.2</w:t>
      </w:r>
      <w:r w:rsidRPr="00C54744">
        <w:t xml:space="preserve"> Система предлагает повторить вход.</w:t>
      </w:r>
      <w:r w:rsidRPr="00C54744">
        <w:br/>
      </w:r>
      <w:r w:rsidRPr="00C54744">
        <w:rPr>
          <w:b/>
          <w:bCs/>
        </w:rPr>
        <w:t>2.A.3</w:t>
      </w:r>
      <w:r w:rsidRPr="00C54744">
        <w:t xml:space="preserve"> Мастер повторно вводит данные.</w:t>
      </w:r>
      <w:r w:rsidRPr="00C54744">
        <w:br/>
      </w:r>
      <w:r w:rsidRPr="00C54744">
        <w:rPr>
          <w:b/>
          <w:bCs/>
        </w:rPr>
        <w:t>2.A.4</w:t>
      </w:r>
      <w:r w:rsidRPr="00C54744">
        <w:t xml:space="preserve"> Система возвращается к шагу 2 основного сценария.</w:t>
      </w:r>
    </w:p>
    <w:p w14:paraId="6075F9ED" w14:textId="77777777" w:rsidR="00C54744" w:rsidRPr="00C54744" w:rsidRDefault="00C54744" w:rsidP="00C54744">
      <w:r w:rsidRPr="00C54744">
        <w:pict w14:anchorId="08B08D14">
          <v:rect id="_x0000_i1087" style="width:0;height:1.5pt" o:hralign="center" o:hrstd="t" o:hr="t" fillcolor="#a0a0a0" stroked="f"/>
        </w:pict>
      </w:r>
    </w:p>
    <w:p w14:paraId="2901DE41" w14:textId="77777777" w:rsidR="00C54744" w:rsidRPr="00C54744" w:rsidRDefault="00C54744" w:rsidP="00C54744">
      <w:pPr>
        <w:rPr>
          <w:b/>
          <w:bCs/>
        </w:rPr>
      </w:pPr>
      <w:r w:rsidRPr="00C54744">
        <w:rPr>
          <w:b/>
          <w:bCs/>
        </w:rPr>
        <w:t>B — Отсутствуют записи в расписании</w:t>
      </w:r>
    </w:p>
    <w:p w14:paraId="47B81F55" w14:textId="77777777" w:rsidR="00C54744" w:rsidRPr="00C54744" w:rsidRDefault="00C54744" w:rsidP="00C54744">
      <w:r w:rsidRPr="00C54744">
        <w:t>(ответвление от UC-03.1)</w:t>
      </w:r>
    </w:p>
    <w:p w14:paraId="7D96D0CC" w14:textId="77777777" w:rsidR="00C54744" w:rsidRPr="00C54744" w:rsidRDefault="00C54744" w:rsidP="00C54744">
      <w:r w:rsidRPr="00C54744">
        <w:rPr>
          <w:b/>
          <w:bCs/>
        </w:rPr>
        <w:t>5.B.1</w:t>
      </w:r>
      <w:r w:rsidRPr="00C54744">
        <w:t xml:space="preserve"> Система сообщает об отсутствии записей в расписании.</w:t>
      </w:r>
      <w:r w:rsidRPr="00C54744">
        <w:br/>
      </w:r>
      <w:r w:rsidRPr="00C54744">
        <w:rPr>
          <w:b/>
          <w:bCs/>
        </w:rPr>
        <w:t>5.B.2</w:t>
      </w:r>
      <w:r w:rsidRPr="00C54744">
        <w:t xml:space="preserve"> Система отображает свободные рабочие дни мастера.</w:t>
      </w:r>
    </w:p>
    <w:p w14:paraId="1DD528E8" w14:textId="77777777" w:rsidR="00C54744" w:rsidRPr="00C54744" w:rsidRDefault="00C54744" w:rsidP="00C54744">
      <w:r w:rsidRPr="00C54744">
        <w:pict w14:anchorId="7820F0C2">
          <v:rect id="_x0000_i1088" style="width:0;height:1.5pt" o:hralign="center" o:hrstd="t" o:hr="t" fillcolor="#a0a0a0" stroked="f"/>
        </w:pict>
      </w:r>
    </w:p>
    <w:p w14:paraId="158F1D6E" w14:textId="77777777" w:rsidR="00C54744" w:rsidRPr="00C54744" w:rsidRDefault="00C54744" w:rsidP="00C54744">
      <w:pPr>
        <w:rPr>
          <w:b/>
          <w:bCs/>
        </w:rPr>
      </w:pPr>
      <w:r w:rsidRPr="00C54744">
        <w:rPr>
          <w:b/>
          <w:bCs/>
        </w:rPr>
        <w:t>C — Отсутствуют отзывы</w:t>
      </w:r>
    </w:p>
    <w:p w14:paraId="2E68D3F0" w14:textId="77777777" w:rsidR="00C54744" w:rsidRPr="00C54744" w:rsidRDefault="00C54744" w:rsidP="00C54744">
      <w:r w:rsidRPr="00C54744">
        <w:t>(ответвление от UC-03.2)</w:t>
      </w:r>
    </w:p>
    <w:p w14:paraId="069762E7" w14:textId="77777777" w:rsidR="00C54744" w:rsidRPr="00C54744" w:rsidRDefault="00C54744" w:rsidP="00C54744">
      <w:r w:rsidRPr="00C54744">
        <w:rPr>
          <w:b/>
          <w:bCs/>
        </w:rPr>
        <w:t>7.C.1</w:t>
      </w:r>
      <w:r w:rsidRPr="00C54744">
        <w:t xml:space="preserve"> Система сообщает об отсутствии отзывов.</w:t>
      </w:r>
      <w:r w:rsidRPr="00C54744">
        <w:br/>
      </w:r>
      <w:r w:rsidRPr="00C54744">
        <w:rPr>
          <w:b/>
          <w:bCs/>
        </w:rPr>
        <w:t>7.C.2</w:t>
      </w:r>
      <w:r w:rsidRPr="00C54744">
        <w:t xml:space="preserve"> Система отображает уведомление о завершённых услугах без отзывов.</w:t>
      </w:r>
    </w:p>
    <w:p w14:paraId="78B9DAAE" w14:textId="77777777" w:rsidR="00C54744" w:rsidRPr="00C54744" w:rsidRDefault="00C54744" w:rsidP="00C54744">
      <w:r w:rsidRPr="00C54744">
        <w:lastRenderedPageBreak/>
        <w:pict w14:anchorId="22C14108">
          <v:rect id="_x0000_i1089" style="width:0;height:1.5pt" o:hralign="center" o:hrstd="t" o:hr="t" fillcolor="#a0a0a0" stroked="f"/>
        </w:pict>
      </w:r>
    </w:p>
    <w:p w14:paraId="0D075035" w14:textId="77777777" w:rsidR="00C54744" w:rsidRPr="00C54744" w:rsidRDefault="00C54744" w:rsidP="00C54744">
      <w:r w:rsidRPr="00C54744">
        <w:pict w14:anchorId="6AE8A1CD">
          <v:rect id="_x0000_i1090" style="width:0;height:1.5pt" o:hralign="center" o:hrstd="t" o:hr="t" fillcolor="#a0a0a0" stroked="f"/>
        </w:pict>
      </w:r>
    </w:p>
    <w:p w14:paraId="6C9CB2A1" w14:textId="77777777" w:rsidR="00C54744" w:rsidRPr="00C54744" w:rsidRDefault="00C54744" w:rsidP="00C54744">
      <w:pPr>
        <w:rPr>
          <w:b/>
          <w:bCs/>
        </w:rPr>
      </w:pPr>
      <w:r w:rsidRPr="00C54744">
        <w:rPr>
          <w:rFonts w:ascii="Segoe UI Emoji" w:hAnsi="Segoe UI Emoji" w:cs="Segoe UI Emoji"/>
          <w:b/>
          <w:bCs/>
        </w:rPr>
        <w:t>🔹</w:t>
      </w:r>
      <w:r w:rsidRPr="00C54744">
        <w:rPr>
          <w:b/>
          <w:bCs/>
        </w:rPr>
        <w:t xml:space="preserve"> Потоки включённых UC</w:t>
      </w:r>
    </w:p>
    <w:p w14:paraId="527DBF3A" w14:textId="77777777" w:rsidR="00C54744" w:rsidRPr="00C54744" w:rsidRDefault="00C54744" w:rsidP="00C54744">
      <w:r w:rsidRPr="00C54744">
        <w:pict w14:anchorId="799423C4">
          <v:rect id="_x0000_i1091" style="width:0;height:1.5pt" o:hralign="center" o:hrstd="t" o:hr="t" fillcolor="#a0a0a0" stroked="f"/>
        </w:pict>
      </w:r>
    </w:p>
    <w:p w14:paraId="3D1DEDE9" w14:textId="77777777" w:rsidR="00C54744" w:rsidRPr="00C54744" w:rsidRDefault="00C54744" w:rsidP="00C54744">
      <w:pPr>
        <w:rPr>
          <w:b/>
          <w:bCs/>
          <w:color w:val="EE0000"/>
        </w:rPr>
      </w:pPr>
      <w:r w:rsidRPr="00C54744">
        <w:rPr>
          <w:b/>
          <w:bCs/>
          <w:color w:val="EE0000"/>
        </w:rPr>
        <w:t>UC-03.1</w:t>
      </w:r>
    </w:p>
    <w:p w14:paraId="403CD551" w14:textId="77777777" w:rsidR="00C54744" w:rsidRPr="00C54744" w:rsidRDefault="00C54744" w:rsidP="00C54744">
      <w:pPr>
        <w:rPr>
          <w:b/>
          <w:bCs/>
        </w:rPr>
      </w:pPr>
      <w:r w:rsidRPr="00C54744">
        <w:rPr>
          <w:b/>
          <w:bCs/>
        </w:rPr>
        <w:t>«Просмотреть расписание мастера»</w:t>
      </w:r>
    </w:p>
    <w:p w14:paraId="78D05DD0" w14:textId="77777777" w:rsidR="00C54744" w:rsidRPr="00C54744" w:rsidRDefault="00C54744" w:rsidP="00C54744">
      <w:pPr>
        <w:rPr>
          <w:b/>
          <w:bCs/>
        </w:rPr>
      </w:pPr>
      <w:r w:rsidRPr="00C54744">
        <w:rPr>
          <w:b/>
          <w:bCs/>
        </w:rPr>
        <w:t>Основной поток:</w:t>
      </w:r>
    </w:p>
    <w:p w14:paraId="6CABE926" w14:textId="77777777" w:rsidR="00C54744" w:rsidRPr="00C54744" w:rsidRDefault="00C54744" w:rsidP="00C54744">
      <w:pPr>
        <w:numPr>
          <w:ilvl w:val="0"/>
          <w:numId w:val="2"/>
        </w:numPr>
      </w:pPr>
      <w:r w:rsidRPr="00C54744">
        <w:t>Система формирует список записей мастера.</w:t>
      </w:r>
    </w:p>
    <w:p w14:paraId="1A1C48EC" w14:textId="77777777" w:rsidR="00C54744" w:rsidRPr="00C54744" w:rsidRDefault="00C54744" w:rsidP="00C54744">
      <w:pPr>
        <w:numPr>
          <w:ilvl w:val="0"/>
          <w:numId w:val="2"/>
        </w:numPr>
      </w:pPr>
      <w:r w:rsidRPr="00C54744">
        <w:t>Система отображает дату, время, услугу и данные клиента.</w:t>
      </w:r>
    </w:p>
    <w:p w14:paraId="4A2651C9" w14:textId="77777777" w:rsidR="00C54744" w:rsidRPr="00C54744" w:rsidRDefault="00C54744" w:rsidP="00C54744">
      <w:r w:rsidRPr="00C54744">
        <w:pict w14:anchorId="432CFE6E">
          <v:rect id="_x0000_i1092" style="width:0;height:1.5pt" o:hralign="center" o:hrstd="t" o:hr="t" fillcolor="#a0a0a0" stroked="f"/>
        </w:pict>
      </w:r>
    </w:p>
    <w:p w14:paraId="3B1C73DF" w14:textId="77777777" w:rsidR="00C54744" w:rsidRPr="00C54744" w:rsidRDefault="00C54744" w:rsidP="00C54744">
      <w:pPr>
        <w:rPr>
          <w:b/>
          <w:bCs/>
          <w:color w:val="EE0000"/>
        </w:rPr>
      </w:pPr>
      <w:r w:rsidRPr="00C54744">
        <w:rPr>
          <w:b/>
          <w:bCs/>
          <w:color w:val="EE0000"/>
        </w:rPr>
        <w:t>UC-03.2</w:t>
      </w:r>
    </w:p>
    <w:p w14:paraId="4D960269" w14:textId="77777777" w:rsidR="00C54744" w:rsidRPr="00C54744" w:rsidRDefault="00C54744" w:rsidP="00C54744">
      <w:pPr>
        <w:rPr>
          <w:b/>
          <w:bCs/>
        </w:rPr>
      </w:pPr>
      <w:r w:rsidRPr="00C54744">
        <w:rPr>
          <w:b/>
          <w:bCs/>
        </w:rPr>
        <w:t>«Просмотреть отзывы клиентов»</w:t>
      </w:r>
    </w:p>
    <w:p w14:paraId="0EE74C2A" w14:textId="77777777" w:rsidR="00C54744" w:rsidRPr="00C54744" w:rsidRDefault="00C54744" w:rsidP="00C54744">
      <w:pPr>
        <w:rPr>
          <w:b/>
          <w:bCs/>
        </w:rPr>
      </w:pPr>
      <w:r w:rsidRPr="00C54744">
        <w:rPr>
          <w:b/>
          <w:bCs/>
        </w:rPr>
        <w:t>Основной поток:</w:t>
      </w:r>
    </w:p>
    <w:p w14:paraId="5A61AED0" w14:textId="77777777" w:rsidR="00C54744" w:rsidRPr="00C54744" w:rsidRDefault="00C54744" w:rsidP="00C54744">
      <w:pPr>
        <w:numPr>
          <w:ilvl w:val="0"/>
          <w:numId w:val="3"/>
        </w:numPr>
      </w:pPr>
      <w:r w:rsidRPr="00C54744">
        <w:t>Система формирует список отзывов по выполненным услугам мастера.</w:t>
      </w:r>
    </w:p>
    <w:p w14:paraId="707C4D4F" w14:textId="77777777" w:rsidR="00C54744" w:rsidRPr="00C54744" w:rsidRDefault="00C54744" w:rsidP="00C54744">
      <w:pPr>
        <w:numPr>
          <w:ilvl w:val="0"/>
          <w:numId w:val="3"/>
        </w:numPr>
      </w:pPr>
      <w:r w:rsidRPr="00C54744">
        <w:t>Система отображает оценку и текст отзыва.</w:t>
      </w:r>
    </w:p>
    <w:p w14:paraId="6BAEB12E" w14:textId="77777777" w:rsidR="00C54744" w:rsidRPr="00C54744" w:rsidRDefault="00C54744" w:rsidP="00C54744">
      <w:r w:rsidRPr="00C54744">
        <w:pict w14:anchorId="30298EEA">
          <v:rect id="_x0000_i1093" style="width:0;height:1.5pt" o:hralign="center" o:hrstd="t" o:hr="t" fillcolor="#a0a0a0" stroked="f"/>
        </w:pict>
      </w:r>
    </w:p>
    <w:p w14:paraId="27D017B1" w14:textId="77777777" w:rsidR="00C54744" w:rsidRPr="00C54744" w:rsidRDefault="00C54744" w:rsidP="00C54744">
      <w:pPr>
        <w:rPr>
          <w:b/>
          <w:bCs/>
        </w:rPr>
      </w:pPr>
      <w:r w:rsidRPr="00C54744">
        <w:rPr>
          <w:rFonts w:ascii="Segoe UI Emoji" w:hAnsi="Segoe UI Emoji" w:cs="Segoe UI Emoji"/>
          <w:b/>
          <w:bCs/>
        </w:rPr>
        <w:t>🔹</w:t>
      </w:r>
      <w:r w:rsidRPr="00C54744">
        <w:rPr>
          <w:b/>
          <w:bCs/>
        </w:rPr>
        <w:t xml:space="preserve"> Поток расширения (extend)</w:t>
      </w:r>
    </w:p>
    <w:p w14:paraId="75299D04" w14:textId="77777777" w:rsidR="00C54744" w:rsidRPr="00C54744" w:rsidRDefault="00C54744" w:rsidP="00C54744">
      <w:r w:rsidRPr="00C54744">
        <w:pict w14:anchorId="455C6F63">
          <v:rect id="_x0000_i1094" style="width:0;height:1.5pt" o:hralign="center" o:hrstd="t" o:hr="t" fillcolor="#a0a0a0" stroked="f"/>
        </w:pict>
      </w:r>
    </w:p>
    <w:p w14:paraId="587999BD" w14:textId="77777777" w:rsidR="00C54744" w:rsidRPr="00C54744" w:rsidRDefault="00C54744" w:rsidP="00C54744">
      <w:pPr>
        <w:rPr>
          <w:b/>
          <w:bCs/>
          <w:color w:val="EE0000"/>
        </w:rPr>
      </w:pPr>
      <w:r w:rsidRPr="00C54744">
        <w:rPr>
          <w:b/>
          <w:bCs/>
          <w:color w:val="EE0000"/>
        </w:rPr>
        <w:t>UC-03.3</w:t>
      </w:r>
    </w:p>
    <w:p w14:paraId="4C0BC818" w14:textId="77777777" w:rsidR="00C54744" w:rsidRPr="00C54744" w:rsidRDefault="00C54744" w:rsidP="00C54744">
      <w:pPr>
        <w:rPr>
          <w:b/>
          <w:bCs/>
        </w:rPr>
      </w:pPr>
      <w:r w:rsidRPr="00C54744">
        <w:rPr>
          <w:b/>
          <w:bCs/>
        </w:rPr>
        <w:t>«Ответить на отзыв клиента»</w:t>
      </w:r>
    </w:p>
    <w:p w14:paraId="7B0811CA" w14:textId="77777777" w:rsidR="00C54744" w:rsidRPr="00C54744" w:rsidRDefault="00C54744" w:rsidP="00C54744">
      <w:pPr>
        <w:rPr>
          <w:b/>
          <w:bCs/>
        </w:rPr>
      </w:pPr>
      <w:r w:rsidRPr="00C54744">
        <w:rPr>
          <w:b/>
          <w:bCs/>
        </w:rPr>
        <w:t>Основной поток:</w:t>
      </w:r>
    </w:p>
    <w:p w14:paraId="7F9F60C0" w14:textId="77777777" w:rsidR="00C54744" w:rsidRPr="00C54744" w:rsidRDefault="00C54744" w:rsidP="00C54744">
      <w:pPr>
        <w:numPr>
          <w:ilvl w:val="0"/>
          <w:numId w:val="4"/>
        </w:numPr>
      </w:pPr>
      <w:r w:rsidRPr="00C54744">
        <w:t>Мастер выбирает отзыв для ответа.</w:t>
      </w:r>
    </w:p>
    <w:p w14:paraId="204F9505" w14:textId="77777777" w:rsidR="00C54744" w:rsidRPr="00C54744" w:rsidRDefault="00C54744" w:rsidP="00C54744">
      <w:pPr>
        <w:numPr>
          <w:ilvl w:val="0"/>
          <w:numId w:val="4"/>
        </w:numPr>
      </w:pPr>
      <w:r w:rsidRPr="00C54744">
        <w:t>Мастер вводит текст ответа.</w:t>
      </w:r>
    </w:p>
    <w:p w14:paraId="2814B09E" w14:textId="77777777" w:rsidR="00C54744" w:rsidRPr="00C54744" w:rsidRDefault="00C54744" w:rsidP="00C54744">
      <w:pPr>
        <w:numPr>
          <w:ilvl w:val="0"/>
          <w:numId w:val="4"/>
        </w:numPr>
      </w:pPr>
      <w:r w:rsidRPr="00C54744">
        <w:t>Система сохраняет ответ.</w:t>
      </w:r>
    </w:p>
    <w:p w14:paraId="3CC86209" w14:textId="77777777" w:rsidR="00C54744" w:rsidRPr="00C54744" w:rsidRDefault="00C54744" w:rsidP="00C54744">
      <w:pPr>
        <w:numPr>
          <w:ilvl w:val="0"/>
          <w:numId w:val="4"/>
        </w:numPr>
      </w:pPr>
      <w:r w:rsidRPr="00C54744">
        <w:t>Система отображает опубликованный ответ.</w:t>
      </w:r>
    </w:p>
    <w:p w14:paraId="14A937A4" w14:textId="77777777" w:rsidR="008B0FD9" w:rsidRDefault="008B0FD9"/>
    <w:sectPr w:rsidR="008B0F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23797"/>
    <w:multiLevelType w:val="multilevel"/>
    <w:tmpl w:val="BCF80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A65F6C"/>
    <w:multiLevelType w:val="multilevel"/>
    <w:tmpl w:val="09124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372378"/>
    <w:multiLevelType w:val="multilevel"/>
    <w:tmpl w:val="F62E0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966C8E"/>
    <w:multiLevelType w:val="multilevel"/>
    <w:tmpl w:val="A57E4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9337655">
    <w:abstractNumId w:val="0"/>
  </w:num>
  <w:num w:numId="2" w16cid:durableId="1944916174">
    <w:abstractNumId w:val="2"/>
  </w:num>
  <w:num w:numId="3" w16cid:durableId="2131894755">
    <w:abstractNumId w:val="3"/>
  </w:num>
  <w:num w:numId="4" w16cid:durableId="682899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61"/>
    <w:rsid w:val="008B0FD9"/>
    <w:rsid w:val="00C54744"/>
    <w:rsid w:val="00C72F61"/>
    <w:rsid w:val="00E358DB"/>
    <w:rsid w:val="00FA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C7337"/>
  <w15:chartTrackingRefBased/>
  <w15:docId w15:val="{123E0138-56C6-4774-90EB-246E9C7AB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MuhammadYusuf</dc:creator>
  <cp:keywords/>
  <dc:description/>
  <cp:lastModifiedBy>MuhammadYusuf</cp:lastModifiedBy>
  <cp:revision>3</cp:revision>
  <dcterms:created xsi:type="dcterms:W3CDTF">2026-02-13T10:54:00Z</dcterms:created>
  <dcterms:modified xsi:type="dcterms:W3CDTF">2026-02-13T10:55:00Z</dcterms:modified>
</cp:coreProperties>
</file>