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E223" w14:textId="2D4FF640" w:rsidR="00442D4D" w:rsidRPr="00442D4D" w:rsidRDefault="00442D4D" w:rsidP="00442D4D">
      <w:pPr>
        <w:jc w:val="center"/>
        <w:rPr>
          <w:b/>
          <w:bCs/>
          <w:sz w:val="36"/>
          <w:szCs w:val="36"/>
          <w:lang w:val="en-US"/>
        </w:rPr>
      </w:pPr>
      <w:r w:rsidRPr="00442D4D">
        <w:rPr>
          <w:b/>
          <w:bCs/>
          <w:sz w:val="36"/>
          <w:szCs w:val="36"/>
          <w:lang w:val="en-US"/>
        </w:rPr>
        <w:t>Use Case 03</w:t>
      </w:r>
    </w:p>
    <w:p w14:paraId="652902EB" w14:textId="77777777" w:rsidR="00442D4D" w:rsidRDefault="00442D4D" w:rsidP="00442D4D">
      <w:pPr>
        <w:rPr>
          <w:b/>
          <w:bCs/>
          <w:lang w:val="en-US"/>
        </w:rPr>
      </w:pPr>
    </w:p>
    <w:p w14:paraId="622D3879" w14:textId="67F60BA1" w:rsidR="00442D4D" w:rsidRPr="00442D4D" w:rsidRDefault="00442D4D" w:rsidP="00442D4D">
      <w:pPr>
        <w:rPr>
          <w:b/>
          <w:bCs/>
          <w:color w:val="EE0000"/>
        </w:rPr>
      </w:pPr>
      <w:r w:rsidRPr="00442D4D">
        <w:rPr>
          <w:b/>
          <w:bCs/>
          <w:color w:val="EE0000"/>
        </w:rPr>
        <w:t>Основной сценарий (успешный поток)</w:t>
      </w:r>
    </w:p>
    <w:p w14:paraId="7BDC590A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Клиент выбирает функцию онлайн-записи.</w:t>
      </w:r>
    </w:p>
    <w:p w14:paraId="4F50C1BA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Система отображает перечень типов услуг.</w:t>
      </w:r>
    </w:p>
    <w:p w14:paraId="6824E864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Клиент выбирает тип услуги.</w:t>
      </w:r>
    </w:p>
    <w:p w14:paraId="6AF42CC7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Система отображает перечень доступных услуг выбранного типа.</w:t>
      </w:r>
    </w:p>
    <w:p w14:paraId="3466B013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Клиент выбирает услугу.</w:t>
      </w:r>
    </w:p>
    <w:p w14:paraId="627DA463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Система отображает мастеров, оказывающих выбранную услугу.</w:t>
      </w:r>
    </w:p>
    <w:p w14:paraId="091861DB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Клиент выбирает мастера.</w:t>
      </w:r>
    </w:p>
    <w:p w14:paraId="076EB3A7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Система отображает доступные временные интервалы мастера.</w:t>
      </w:r>
    </w:p>
    <w:p w14:paraId="3CEEBDC6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Клиент выбирает временной интервал.</w:t>
      </w:r>
    </w:p>
    <w:p w14:paraId="2DF31FEF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Система отображает форму ввода контактных данных.</w:t>
      </w:r>
    </w:p>
    <w:p w14:paraId="631CE6D8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Клиент вводит контактные данные и выбранный канал связи.</w:t>
      </w:r>
    </w:p>
    <w:p w14:paraId="66D0D032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Система подтверждает корректность введённых данных.</w:t>
      </w:r>
    </w:p>
    <w:p w14:paraId="73D0054C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Система создаёт запись клиента на выбранное время.</w:t>
      </w:r>
    </w:p>
    <w:p w14:paraId="0E682D79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&lt;&lt;include&gt;&gt; UC-02.2 «Отправить уведомление клиенту».</w:t>
      </w:r>
    </w:p>
    <w:p w14:paraId="4DA52DFC" w14:textId="77777777" w:rsidR="00442D4D" w:rsidRPr="00442D4D" w:rsidRDefault="00442D4D" w:rsidP="00442D4D">
      <w:pPr>
        <w:numPr>
          <w:ilvl w:val="0"/>
          <w:numId w:val="1"/>
        </w:numPr>
      </w:pPr>
      <w:r w:rsidRPr="00442D4D">
        <w:t>Система подтверждает успешное бронирование услуги.</w:t>
      </w:r>
    </w:p>
    <w:p w14:paraId="54E1EAC5" w14:textId="77777777" w:rsidR="00442D4D" w:rsidRPr="00442D4D" w:rsidRDefault="00442D4D" w:rsidP="00442D4D">
      <w:r w:rsidRPr="00442D4D">
        <w:pict w14:anchorId="447EA1E3">
          <v:rect id="_x0000_i1055" style="width:0;height:1.5pt" o:hralign="center" o:hrstd="t" o:hr="t" fillcolor="#a0a0a0" stroked="f"/>
        </w:pict>
      </w:r>
    </w:p>
    <w:p w14:paraId="79F879AE" w14:textId="77777777" w:rsidR="00442D4D" w:rsidRPr="00442D4D" w:rsidRDefault="00442D4D" w:rsidP="00442D4D">
      <w:pPr>
        <w:rPr>
          <w:b/>
          <w:bCs/>
          <w:color w:val="EE0000"/>
        </w:rPr>
      </w:pPr>
      <w:r w:rsidRPr="00442D4D">
        <w:rPr>
          <w:rFonts w:ascii="Segoe UI Emoji" w:hAnsi="Segoe UI Emoji" w:cs="Segoe UI Emoji"/>
          <w:b/>
          <w:bCs/>
          <w:color w:val="EE0000"/>
        </w:rPr>
        <w:t>🔹</w:t>
      </w:r>
      <w:r w:rsidRPr="00442D4D">
        <w:rPr>
          <w:b/>
          <w:bCs/>
          <w:color w:val="EE0000"/>
        </w:rPr>
        <w:t xml:space="preserve"> Альтернативные сценарии</w:t>
      </w:r>
    </w:p>
    <w:p w14:paraId="4C60FA8D" w14:textId="77777777" w:rsidR="00442D4D" w:rsidRPr="00442D4D" w:rsidRDefault="00442D4D" w:rsidP="00442D4D">
      <w:r w:rsidRPr="00442D4D">
        <w:pict w14:anchorId="49155E4D">
          <v:rect id="_x0000_i1056" style="width:0;height:1.5pt" o:hralign="center" o:hrstd="t" o:hr="t" fillcolor="#a0a0a0" stroked="f"/>
        </w:pict>
      </w:r>
    </w:p>
    <w:p w14:paraId="3F78D441" w14:textId="77777777" w:rsidR="00442D4D" w:rsidRPr="00442D4D" w:rsidRDefault="00442D4D" w:rsidP="00442D4D">
      <w:pPr>
        <w:rPr>
          <w:b/>
          <w:bCs/>
          <w:color w:val="156082" w:themeColor="accent1"/>
        </w:rPr>
      </w:pPr>
      <w:r w:rsidRPr="00442D4D">
        <w:rPr>
          <w:b/>
          <w:bCs/>
          <w:color w:val="156082" w:themeColor="accent1"/>
        </w:rPr>
        <w:t>A — Нет доступных интервалов</w:t>
      </w:r>
    </w:p>
    <w:p w14:paraId="1973A412" w14:textId="77777777" w:rsidR="00442D4D" w:rsidRPr="00442D4D" w:rsidRDefault="00442D4D" w:rsidP="00442D4D">
      <w:r w:rsidRPr="00442D4D">
        <w:t>(ответвление от шага 8)</w:t>
      </w:r>
    </w:p>
    <w:p w14:paraId="046A13F2" w14:textId="77777777" w:rsidR="00442D4D" w:rsidRPr="00442D4D" w:rsidRDefault="00442D4D" w:rsidP="00442D4D">
      <w:r w:rsidRPr="00442D4D">
        <w:rPr>
          <w:b/>
          <w:bCs/>
        </w:rPr>
        <w:t>8.A.1</w:t>
      </w:r>
      <w:r w:rsidRPr="00442D4D">
        <w:t xml:space="preserve"> Система сообщает об отсутствии свободных интервалов.</w:t>
      </w:r>
      <w:r w:rsidRPr="00442D4D">
        <w:br/>
      </w:r>
      <w:r w:rsidRPr="00442D4D">
        <w:rPr>
          <w:b/>
          <w:bCs/>
        </w:rPr>
        <w:t>8.A.2</w:t>
      </w:r>
      <w:r w:rsidRPr="00442D4D">
        <w:t xml:space="preserve"> Система предлагает выбрать другого мастера или дату.</w:t>
      </w:r>
      <w:r w:rsidRPr="00442D4D">
        <w:br/>
      </w:r>
      <w:r w:rsidRPr="00442D4D">
        <w:rPr>
          <w:b/>
          <w:bCs/>
        </w:rPr>
        <w:t>8.A.3</w:t>
      </w:r>
      <w:r w:rsidRPr="00442D4D">
        <w:t xml:space="preserve"> Клиент выбирает другой вариант.</w:t>
      </w:r>
      <w:r w:rsidRPr="00442D4D">
        <w:br/>
      </w:r>
      <w:r w:rsidRPr="00442D4D">
        <w:rPr>
          <w:b/>
          <w:bCs/>
        </w:rPr>
        <w:t>8.A.4</w:t>
      </w:r>
      <w:r w:rsidRPr="00442D4D">
        <w:t xml:space="preserve"> Система возвращается к шагу 6 основного сценария.</w:t>
      </w:r>
    </w:p>
    <w:p w14:paraId="748BD060" w14:textId="77777777" w:rsidR="00442D4D" w:rsidRPr="00442D4D" w:rsidRDefault="00442D4D" w:rsidP="00442D4D">
      <w:r w:rsidRPr="00442D4D">
        <w:pict w14:anchorId="53CF8BD5">
          <v:rect id="_x0000_i1057" style="width:0;height:1.5pt" o:hralign="center" o:hrstd="t" o:hr="t" fillcolor="#a0a0a0" stroked="f"/>
        </w:pict>
      </w:r>
    </w:p>
    <w:p w14:paraId="32C5EC2F" w14:textId="77777777" w:rsidR="00442D4D" w:rsidRPr="00442D4D" w:rsidRDefault="00442D4D" w:rsidP="00442D4D">
      <w:pPr>
        <w:rPr>
          <w:b/>
          <w:bCs/>
          <w:color w:val="156082" w:themeColor="accent1"/>
        </w:rPr>
      </w:pPr>
      <w:r w:rsidRPr="00442D4D">
        <w:rPr>
          <w:b/>
          <w:bCs/>
          <w:color w:val="156082" w:themeColor="accent1"/>
        </w:rPr>
        <w:t>B — Некорректные контактные данные</w:t>
      </w:r>
    </w:p>
    <w:p w14:paraId="6E02A3E8" w14:textId="77777777" w:rsidR="00442D4D" w:rsidRPr="00442D4D" w:rsidRDefault="00442D4D" w:rsidP="00442D4D">
      <w:r w:rsidRPr="00442D4D">
        <w:t>(ответвление от шага 12)</w:t>
      </w:r>
    </w:p>
    <w:p w14:paraId="7656FD81" w14:textId="77777777" w:rsidR="00442D4D" w:rsidRPr="00442D4D" w:rsidRDefault="00442D4D" w:rsidP="00442D4D">
      <w:r w:rsidRPr="00442D4D">
        <w:rPr>
          <w:b/>
          <w:bCs/>
        </w:rPr>
        <w:lastRenderedPageBreak/>
        <w:t>12.B.1</w:t>
      </w:r>
      <w:r w:rsidRPr="00442D4D">
        <w:t xml:space="preserve"> Система сообщает о некорректности контактных данных.</w:t>
      </w:r>
      <w:r w:rsidRPr="00442D4D">
        <w:br/>
      </w:r>
      <w:r w:rsidRPr="00442D4D">
        <w:rPr>
          <w:b/>
          <w:bCs/>
        </w:rPr>
        <w:t>12.B.2</w:t>
      </w:r>
      <w:r w:rsidRPr="00442D4D">
        <w:t xml:space="preserve"> Система указывает поля для корректировки.</w:t>
      </w:r>
      <w:r w:rsidRPr="00442D4D">
        <w:br/>
      </w:r>
      <w:r w:rsidRPr="00442D4D">
        <w:rPr>
          <w:b/>
          <w:bCs/>
        </w:rPr>
        <w:t>12.B.3</w:t>
      </w:r>
      <w:r w:rsidRPr="00442D4D">
        <w:t xml:space="preserve"> Клиент корректирует данные.</w:t>
      </w:r>
      <w:r w:rsidRPr="00442D4D">
        <w:br/>
      </w:r>
      <w:r w:rsidRPr="00442D4D">
        <w:rPr>
          <w:b/>
          <w:bCs/>
        </w:rPr>
        <w:t>12.B.4</w:t>
      </w:r>
      <w:r w:rsidRPr="00442D4D">
        <w:t xml:space="preserve"> Система повторно подтверждает корректность данных.</w:t>
      </w:r>
      <w:r w:rsidRPr="00442D4D">
        <w:br/>
      </w:r>
      <w:r w:rsidRPr="00442D4D">
        <w:rPr>
          <w:b/>
          <w:bCs/>
        </w:rPr>
        <w:t>12.B.5</w:t>
      </w:r>
      <w:r w:rsidRPr="00442D4D">
        <w:t xml:space="preserve"> Система возвращается к шагу 13 основного сценария.</w:t>
      </w:r>
    </w:p>
    <w:p w14:paraId="02483262" w14:textId="77777777" w:rsidR="00442D4D" w:rsidRPr="00442D4D" w:rsidRDefault="00442D4D" w:rsidP="00442D4D">
      <w:r w:rsidRPr="00442D4D">
        <w:pict w14:anchorId="5C345EBE">
          <v:rect id="_x0000_i1058" style="width:0;height:1.5pt" o:hralign="center" o:hrstd="t" o:hr="t" fillcolor="#a0a0a0" stroked="f"/>
        </w:pict>
      </w:r>
    </w:p>
    <w:p w14:paraId="26C17819" w14:textId="77777777" w:rsidR="00442D4D" w:rsidRPr="00442D4D" w:rsidRDefault="00442D4D" w:rsidP="00442D4D">
      <w:pPr>
        <w:rPr>
          <w:b/>
          <w:bCs/>
          <w:color w:val="156082" w:themeColor="accent1"/>
        </w:rPr>
      </w:pPr>
      <w:r w:rsidRPr="00442D4D">
        <w:rPr>
          <w:b/>
          <w:bCs/>
          <w:color w:val="156082" w:themeColor="accent1"/>
        </w:rPr>
        <w:t>C — Время стало недоступным</w:t>
      </w:r>
    </w:p>
    <w:p w14:paraId="67292E26" w14:textId="77777777" w:rsidR="00442D4D" w:rsidRPr="00442D4D" w:rsidRDefault="00442D4D" w:rsidP="00442D4D">
      <w:r w:rsidRPr="00442D4D">
        <w:t>(ответвление от шага 13)</w:t>
      </w:r>
    </w:p>
    <w:p w14:paraId="31DC5B32" w14:textId="77777777" w:rsidR="00442D4D" w:rsidRPr="00442D4D" w:rsidRDefault="00442D4D" w:rsidP="00442D4D">
      <w:r w:rsidRPr="00442D4D">
        <w:rPr>
          <w:b/>
          <w:bCs/>
        </w:rPr>
        <w:t>13.C.1</w:t>
      </w:r>
      <w:r w:rsidRPr="00442D4D">
        <w:t xml:space="preserve"> Система сообщает о недоступности выбранного времени.</w:t>
      </w:r>
      <w:r w:rsidRPr="00442D4D">
        <w:br/>
      </w:r>
      <w:r w:rsidRPr="00442D4D">
        <w:rPr>
          <w:b/>
          <w:bCs/>
        </w:rPr>
        <w:t>13.C.2</w:t>
      </w:r>
      <w:r w:rsidRPr="00442D4D">
        <w:t xml:space="preserve"> Система предлагает выбрать другой интервал.</w:t>
      </w:r>
      <w:r w:rsidRPr="00442D4D">
        <w:br/>
      </w:r>
      <w:r w:rsidRPr="00442D4D">
        <w:rPr>
          <w:b/>
          <w:bCs/>
        </w:rPr>
        <w:t>13.C.3</w:t>
      </w:r>
      <w:r w:rsidRPr="00442D4D">
        <w:t xml:space="preserve"> Клиент выбирает другой интервал.</w:t>
      </w:r>
      <w:r w:rsidRPr="00442D4D">
        <w:br/>
      </w:r>
      <w:r w:rsidRPr="00442D4D">
        <w:rPr>
          <w:b/>
          <w:bCs/>
        </w:rPr>
        <w:t>13.C.4</w:t>
      </w:r>
      <w:r w:rsidRPr="00442D4D">
        <w:t xml:space="preserve"> Система возвращается к шагу 10 основного сценария.</w:t>
      </w:r>
    </w:p>
    <w:p w14:paraId="6DA35C83" w14:textId="77777777" w:rsidR="00442D4D" w:rsidRPr="00442D4D" w:rsidRDefault="00442D4D" w:rsidP="00442D4D">
      <w:r w:rsidRPr="00442D4D">
        <w:pict w14:anchorId="60237C3C">
          <v:rect id="_x0000_i1059" style="width:0;height:1.5pt" o:hralign="center" o:hrstd="t" o:hr="t" fillcolor="#a0a0a0" stroked="f"/>
        </w:pict>
      </w:r>
    </w:p>
    <w:p w14:paraId="2F20F524" w14:textId="77777777" w:rsidR="00442D4D" w:rsidRPr="00442D4D" w:rsidRDefault="00442D4D" w:rsidP="00442D4D">
      <w:pPr>
        <w:rPr>
          <w:b/>
          <w:bCs/>
          <w:color w:val="EE0000"/>
        </w:rPr>
      </w:pPr>
      <w:r w:rsidRPr="00442D4D">
        <w:rPr>
          <w:rFonts w:ascii="Segoe UI Emoji" w:hAnsi="Segoe UI Emoji" w:cs="Segoe UI Emoji"/>
          <w:b/>
          <w:bCs/>
          <w:color w:val="EE0000"/>
        </w:rPr>
        <w:t>🔹</w:t>
      </w:r>
      <w:r w:rsidRPr="00442D4D">
        <w:rPr>
          <w:b/>
          <w:bCs/>
          <w:color w:val="EE0000"/>
        </w:rPr>
        <w:t xml:space="preserve"> Поток включённого UC-02.2</w:t>
      </w:r>
    </w:p>
    <w:p w14:paraId="1E69411E" w14:textId="77777777" w:rsidR="00442D4D" w:rsidRPr="00442D4D" w:rsidRDefault="00442D4D" w:rsidP="00442D4D">
      <w:pPr>
        <w:rPr>
          <w:b/>
          <w:bCs/>
        </w:rPr>
      </w:pPr>
      <w:r w:rsidRPr="00442D4D">
        <w:rPr>
          <w:b/>
          <w:bCs/>
        </w:rPr>
        <w:t>«Отправить уведомление клиенту» (include)</w:t>
      </w:r>
    </w:p>
    <w:p w14:paraId="46F3E9F9" w14:textId="77777777" w:rsidR="00442D4D" w:rsidRPr="00442D4D" w:rsidRDefault="00442D4D" w:rsidP="00442D4D">
      <w:pPr>
        <w:rPr>
          <w:b/>
          <w:bCs/>
        </w:rPr>
      </w:pPr>
      <w:r w:rsidRPr="00442D4D">
        <w:rPr>
          <w:b/>
          <w:bCs/>
        </w:rPr>
        <w:t>Основной поток:</w:t>
      </w:r>
    </w:p>
    <w:p w14:paraId="1663D9A4" w14:textId="77777777" w:rsidR="00442D4D" w:rsidRPr="00442D4D" w:rsidRDefault="00442D4D" w:rsidP="00442D4D">
      <w:pPr>
        <w:numPr>
          <w:ilvl w:val="0"/>
          <w:numId w:val="2"/>
        </w:numPr>
      </w:pPr>
      <w:r w:rsidRPr="00442D4D">
        <w:t>Система формирует сообщение о записи.</w:t>
      </w:r>
    </w:p>
    <w:p w14:paraId="0FA11670" w14:textId="77777777" w:rsidR="00442D4D" w:rsidRPr="00442D4D" w:rsidRDefault="00442D4D" w:rsidP="00442D4D">
      <w:pPr>
        <w:numPr>
          <w:ilvl w:val="0"/>
          <w:numId w:val="2"/>
        </w:numPr>
      </w:pPr>
      <w:r w:rsidRPr="00442D4D">
        <w:t>Система направляет уведомление по выбранному каналу связи.</w:t>
      </w:r>
    </w:p>
    <w:p w14:paraId="31E68075" w14:textId="77777777" w:rsidR="00442D4D" w:rsidRPr="00442D4D" w:rsidRDefault="00442D4D" w:rsidP="00442D4D">
      <w:pPr>
        <w:numPr>
          <w:ilvl w:val="0"/>
          <w:numId w:val="2"/>
        </w:numPr>
      </w:pPr>
      <w:r w:rsidRPr="00442D4D">
        <w:t>Система фиксирует факт отправки уведомления.</w:t>
      </w:r>
    </w:p>
    <w:p w14:paraId="72DAE410" w14:textId="77777777" w:rsidR="00442D4D" w:rsidRPr="00442D4D" w:rsidRDefault="00442D4D" w:rsidP="00442D4D">
      <w:pPr>
        <w:rPr>
          <w:b/>
          <w:bCs/>
          <w:color w:val="156082" w:themeColor="accent1"/>
        </w:rPr>
      </w:pPr>
      <w:r w:rsidRPr="00442D4D">
        <w:rPr>
          <w:b/>
          <w:bCs/>
          <w:color w:val="156082" w:themeColor="accent1"/>
        </w:rPr>
        <w:t>Альтернативный поток:</w:t>
      </w:r>
    </w:p>
    <w:p w14:paraId="526C38AA" w14:textId="77777777" w:rsidR="00442D4D" w:rsidRPr="00442D4D" w:rsidRDefault="00442D4D" w:rsidP="00442D4D">
      <w:r w:rsidRPr="00442D4D">
        <w:rPr>
          <w:b/>
          <w:bCs/>
        </w:rPr>
        <w:t>2.A.1</w:t>
      </w:r>
      <w:r w:rsidRPr="00442D4D">
        <w:t xml:space="preserve"> Система фиксирует невозможность отправки уведомления.</w:t>
      </w:r>
      <w:r w:rsidRPr="00442D4D">
        <w:br/>
      </w:r>
      <w:r w:rsidRPr="00442D4D">
        <w:rPr>
          <w:b/>
          <w:bCs/>
        </w:rPr>
        <w:t>2.A.2</w:t>
      </w:r>
      <w:r w:rsidRPr="00442D4D">
        <w:t xml:space="preserve"> Система сохраняет запись клиента.</w:t>
      </w:r>
      <w:r w:rsidRPr="00442D4D">
        <w:br/>
      </w:r>
      <w:r w:rsidRPr="00442D4D">
        <w:rPr>
          <w:b/>
          <w:bCs/>
        </w:rPr>
        <w:t>2.A.3</w:t>
      </w:r>
      <w:r w:rsidRPr="00442D4D">
        <w:t xml:space="preserve"> Система информирует менеджера о необходимости ручного уведомления.</w:t>
      </w:r>
    </w:p>
    <w:p w14:paraId="1CC6BF88" w14:textId="77777777" w:rsidR="00442D4D" w:rsidRPr="00442D4D" w:rsidRDefault="00442D4D" w:rsidP="00442D4D">
      <w:r w:rsidRPr="00442D4D">
        <w:t>(Минимальная гарантия соблюдена — запись создана.)</w:t>
      </w:r>
    </w:p>
    <w:p w14:paraId="7E563381" w14:textId="77777777" w:rsidR="008B0FD9" w:rsidRDefault="008B0FD9"/>
    <w:sectPr w:rsidR="008B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A1C63"/>
    <w:multiLevelType w:val="multilevel"/>
    <w:tmpl w:val="6F52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4B4089"/>
    <w:multiLevelType w:val="multilevel"/>
    <w:tmpl w:val="F62A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680393">
    <w:abstractNumId w:val="1"/>
  </w:num>
  <w:num w:numId="2" w16cid:durableId="166239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14"/>
    <w:rsid w:val="00022314"/>
    <w:rsid w:val="000F1335"/>
    <w:rsid w:val="00442D4D"/>
    <w:rsid w:val="008B0FD9"/>
    <w:rsid w:val="00E3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52963"/>
  <w15:chartTrackingRefBased/>
  <w15:docId w15:val="{309DAACC-9479-4DB9-B93F-2CDA3876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MuhammadYusuf</dc:creator>
  <cp:keywords/>
  <dc:description/>
  <cp:lastModifiedBy>MuhammadYusuf</cp:lastModifiedBy>
  <cp:revision>2</cp:revision>
  <dcterms:created xsi:type="dcterms:W3CDTF">2026-02-13T10:48:00Z</dcterms:created>
  <dcterms:modified xsi:type="dcterms:W3CDTF">2026-02-13T10:49:00Z</dcterms:modified>
</cp:coreProperties>
</file>