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Proposal 2: Iconographer</w:t>
      </w:r>
    </w:p>
    <w:p>
      <w:r>
        <w:t>Iconographer: Saint Recognition and Storytelling Using a Custom Generation System</w:t>
      </w:r>
    </w:p>
    <w:p>
      <w:pPr>
        <w:pStyle w:val="Heading2"/>
      </w:pPr>
      <w:r>
        <w:t>Objective</w:t>
      </w:r>
    </w:p>
    <w:p>
      <w:r>
        <w:t>This project aims to develop an AI system capable of recognizing Christian saints from images and generating informative narratives about their lives and significance. By combining image classification with a custom-built knowledge-based generation system, the project will offer both recognition and educational content.</w:t>
      </w:r>
    </w:p>
    <w:p>
      <w:pPr>
        <w:pStyle w:val="Heading2"/>
      </w:pPr>
      <w:r>
        <w:t>Dataset</w:t>
      </w:r>
    </w:p>
    <w:p>
      <w:r>
        <w:t>- Source: Curated image collections of Christian iconography (Wikimedia Commons, public art archives)</w:t>
        <w:br/>
        <w:t>- Scope: Approx. 30–50 saints</w:t>
        <w:br/>
        <w:t>- Format: High-quality images of icons and artistic depictions.</w:t>
        <w:br/>
        <w:t>- Data Augmentation: Rotation, flipping, color adjustment to expand dataset.</w:t>
      </w:r>
    </w:p>
    <w:p>
      <w:pPr>
        <w:pStyle w:val="Heading2"/>
      </w:pPr>
      <w:r>
        <w:t>ML Tasks</w:t>
      </w:r>
    </w:p>
    <w:p>
      <w:r>
        <w:t>1. Image Classification:</w:t>
        <w:br/>
        <w:t xml:space="preserve">   - Model: CNN architecture (ResNet, MobileNet, or similar)</w:t>
        <w:br/>
        <w:t xml:space="preserve">   - Output: Predicted saint name from the input image.</w:t>
        <w:br/>
        <w:br/>
        <w:t>2. Language Generation:</w:t>
        <w:br/>
        <w:t xml:space="preserve">   - Model: Custom-built generation system based on a manually created knowledge base</w:t>
        <w:br/>
        <w:t xml:space="preserve">   - Output: Generate a short biography or description of the saint, including their historical background, significance, and feast day.</w:t>
      </w:r>
    </w:p>
    <w:p>
      <w:pPr>
        <w:pStyle w:val="Heading2"/>
      </w:pPr>
      <w:r>
        <w:t>Pipeline</w:t>
      </w:r>
    </w:p>
    <w:p>
      <w:r>
        <w:t>1. User uploads an image of a saint.</w:t>
        <w:br/>
        <w:t>2. The classification model predicts the saint's identity.</w:t>
        <w:br/>
        <w:t>3. The saint's name is used to retrieve a description from the custom-built knowledge base.</w:t>
        <w:br/>
        <w:t>4. The system generates an informative description about the saint.</w:t>
      </w:r>
    </w:p>
    <w:p>
      <w:pPr>
        <w:pStyle w:val="Heading2"/>
      </w:pPr>
      <w:r>
        <w:t>Evaluation</w:t>
      </w:r>
    </w:p>
    <w:p>
      <w:r>
        <w:t>- Classification Model: Accuracy, Precision, Recall.</w:t>
        <w:br/>
        <w:t>- Description Output: Human evaluation of factual correctness and quality.</w:t>
      </w:r>
    </w:p>
    <w:p>
      <w:pPr>
        <w:pStyle w:val="Heading2"/>
      </w:pPr>
      <w:r>
        <w:t>Improvement Plan</w:t>
      </w:r>
    </w:p>
    <w:p>
      <w:r>
        <w:t>- Hyperparameter tuning for improved model accuracy.</w:t>
        <w:br/>
        <w:t>- Dataset expansion and cleaning.</w:t>
        <w:br/>
        <w:t>- Expanding and refining the knowledge base for better storytelling quality.</w:t>
      </w:r>
    </w:p>
    <w:p>
      <w:pPr>
        <w:pStyle w:val="Heading2"/>
      </w:pPr>
      <w:r>
        <w:t>Deliverables</w:t>
      </w:r>
    </w:p>
    <w:p>
      <w:r>
        <w:t>- Fully trained classification model.</w:t>
        <w:br/>
        <w:t>- Custom generation system based on knowledge base.</w:t>
        <w:br/>
        <w:t>- Image-to-description pipeline.</w:t>
        <w:br/>
        <w:t>- Final report and presentation.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