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0B2" w:rsidRDefault="00F130B2" w:rsidP="002D70B6">
      <w:pPr>
        <w:pStyle w:val="Puesto"/>
        <w:jc w:val="both"/>
        <w:rPr>
          <w:rFonts w:cs="Arial"/>
        </w:rPr>
      </w:pPr>
    </w:p>
    <w:p w:rsidR="00F130B2" w:rsidRPr="00F130B2" w:rsidRDefault="00F130B2" w:rsidP="00F130B2">
      <w:pPr>
        <w:pStyle w:val="Puesto"/>
        <w:jc w:val="right"/>
        <w:rPr>
          <w:rFonts w:cs="Arial"/>
          <w:sz w:val="36"/>
          <w:szCs w:val="36"/>
        </w:rPr>
      </w:pPr>
      <w:r w:rsidRPr="00F130B2">
        <w:rPr>
          <w:rFonts w:cs="Arial"/>
          <w:sz w:val="36"/>
          <w:szCs w:val="36"/>
        </w:rPr>
        <w:t>SISTEMA DE ENVIO DE ENCOMIENDAS</w:t>
      </w:r>
    </w:p>
    <w:p w:rsidR="00F130B2" w:rsidRPr="00F130B2" w:rsidRDefault="00F130B2" w:rsidP="00F130B2">
      <w:pPr>
        <w:rPr>
          <w:rFonts w:cs="Arial"/>
          <w:sz w:val="36"/>
          <w:szCs w:val="36"/>
        </w:rPr>
      </w:pPr>
    </w:p>
    <w:p w:rsidR="00F130B2" w:rsidRPr="00F130B2" w:rsidRDefault="00F130B2" w:rsidP="00F130B2">
      <w:pPr>
        <w:rPr>
          <w:rFonts w:cs="Arial"/>
          <w:sz w:val="36"/>
          <w:szCs w:val="36"/>
        </w:rPr>
      </w:pPr>
    </w:p>
    <w:p w:rsidR="00F130B2" w:rsidRPr="00F130B2" w:rsidRDefault="00F130B2" w:rsidP="00F130B2">
      <w:pPr>
        <w:rPr>
          <w:rFonts w:cs="Arial"/>
          <w:sz w:val="36"/>
          <w:szCs w:val="36"/>
        </w:rPr>
      </w:pPr>
    </w:p>
    <w:p w:rsidR="00F130B2" w:rsidRPr="00F130B2" w:rsidRDefault="00F130B2" w:rsidP="00F130B2">
      <w:pPr>
        <w:rPr>
          <w:rFonts w:cs="Arial"/>
          <w:sz w:val="36"/>
          <w:szCs w:val="36"/>
        </w:rPr>
      </w:pPr>
    </w:p>
    <w:p w:rsidR="00F130B2" w:rsidRPr="00F130B2" w:rsidRDefault="00F130B2" w:rsidP="00F130B2">
      <w:pPr>
        <w:rPr>
          <w:rFonts w:cs="Arial"/>
          <w:sz w:val="36"/>
          <w:szCs w:val="36"/>
        </w:rPr>
      </w:pPr>
    </w:p>
    <w:p w:rsidR="00F130B2" w:rsidRPr="00F130B2" w:rsidRDefault="00F130B2" w:rsidP="00F130B2">
      <w:pPr>
        <w:rPr>
          <w:rFonts w:cs="Arial"/>
          <w:sz w:val="36"/>
          <w:szCs w:val="36"/>
        </w:rPr>
      </w:pPr>
    </w:p>
    <w:p w:rsidR="00F130B2" w:rsidRPr="00F130B2" w:rsidRDefault="00F130B2" w:rsidP="00F130B2">
      <w:pPr>
        <w:rPr>
          <w:rFonts w:cs="Arial"/>
          <w:sz w:val="36"/>
          <w:szCs w:val="36"/>
        </w:rPr>
      </w:pPr>
    </w:p>
    <w:p w:rsidR="00F130B2" w:rsidRPr="00F130B2" w:rsidRDefault="00F130B2" w:rsidP="00F130B2">
      <w:pPr>
        <w:pStyle w:val="Puesto"/>
        <w:jc w:val="right"/>
        <w:rPr>
          <w:rFonts w:cs="Arial"/>
          <w:sz w:val="36"/>
          <w:szCs w:val="36"/>
        </w:rPr>
      </w:pPr>
      <w:r w:rsidRPr="00F130B2">
        <w:rPr>
          <w:rFonts w:cs="Arial"/>
          <w:sz w:val="36"/>
          <w:szCs w:val="36"/>
        </w:rPr>
        <w:t>Caso de Uso</w:t>
      </w:r>
    </w:p>
    <w:p w:rsidR="00F130B2" w:rsidRPr="00F130B2" w:rsidRDefault="00F130B2" w:rsidP="00F130B2">
      <w:pPr>
        <w:pStyle w:val="Puesto"/>
        <w:jc w:val="right"/>
        <w:rPr>
          <w:rFonts w:cs="Arial"/>
          <w:sz w:val="36"/>
          <w:szCs w:val="36"/>
        </w:rPr>
      </w:pPr>
    </w:p>
    <w:p w:rsidR="00F130B2" w:rsidRPr="00F130B2" w:rsidRDefault="00F130B2" w:rsidP="00F130B2">
      <w:pPr>
        <w:pStyle w:val="Puesto"/>
        <w:jc w:val="right"/>
        <w:rPr>
          <w:rFonts w:cs="Arial"/>
          <w:sz w:val="36"/>
          <w:szCs w:val="36"/>
        </w:rPr>
      </w:pPr>
      <w:r w:rsidRPr="00F130B2">
        <w:rPr>
          <w:rFonts w:cs="Arial"/>
          <w:sz w:val="36"/>
          <w:szCs w:val="36"/>
        </w:rPr>
        <w:t>Reporte encomiendas</w:t>
      </w:r>
    </w:p>
    <w:p w:rsidR="00F130B2" w:rsidRDefault="00F130B2" w:rsidP="00F130B2">
      <w:pPr>
        <w:rPr>
          <w:rFonts w:cs="Arial"/>
        </w:rPr>
      </w:pPr>
    </w:p>
    <w:p w:rsidR="00F130B2" w:rsidRDefault="00F130B2" w:rsidP="00F130B2">
      <w:pPr>
        <w:rPr>
          <w:rFonts w:cs="Arial"/>
        </w:rPr>
      </w:pPr>
    </w:p>
    <w:p w:rsidR="00F130B2" w:rsidRDefault="00F130B2" w:rsidP="00F130B2">
      <w:pPr>
        <w:rPr>
          <w:rFonts w:cs="Arial"/>
        </w:rPr>
      </w:pPr>
    </w:p>
    <w:p w:rsidR="00F130B2" w:rsidRPr="00605D8F" w:rsidRDefault="00F130B2" w:rsidP="00F130B2">
      <w:pPr>
        <w:rPr>
          <w:rFonts w:cs="Arial"/>
        </w:rPr>
      </w:pPr>
    </w:p>
    <w:p w:rsidR="00F130B2" w:rsidRDefault="00F130B2" w:rsidP="00F130B2">
      <w:pPr>
        <w:sectPr w:rsidR="00F130B2"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130B2" w:rsidRDefault="00F130B2" w:rsidP="002D70B6">
      <w:pPr>
        <w:pStyle w:val="Puesto"/>
        <w:jc w:val="both"/>
        <w:rPr>
          <w:sz w:val="22"/>
          <w:szCs w:val="22"/>
        </w:rPr>
      </w:pPr>
    </w:p>
    <w:p w:rsidR="00F130B2" w:rsidRPr="002D70B6" w:rsidRDefault="002D70B6" w:rsidP="002D70B6">
      <w:pPr>
        <w:pStyle w:val="Puesto"/>
        <w:rPr>
          <w:rFonts w:cs="Arial"/>
        </w:rPr>
      </w:pPr>
      <w:r>
        <w:rPr>
          <w:rFonts w:cs="Arial"/>
        </w:rPr>
        <w:t>Control de Versiones</w:t>
      </w:r>
    </w:p>
    <w:p w:rsidR="00F130B2" w:rsidRDefault="00F130B2" w:rsidP="00F130B2">
      <w:pPr>
        <w:rPr>
          <w:rFonts w:cs="Arial"/>
          <w:sz w:val="22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130B2" w:rsidRPr="00E160DB" w:rsidTr="00043B88">
        <w:tc>
          <w:tcPr>
            <w:tcW w:w="2304" w:type="dxa"/>
          </w:tcPr>
          <w:p w:rsidR="00F130B2" w:rsidRPr="00E160DB" w:rsidRDefault="00F130B2" w:rsidP="00043B88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160DB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1152" w:type="dxa"/>
          </w:tcPr>
          <w:p w:rsidR="00F130B2" w:rsidRPr="00E160DB" w:rsidRDefault="00F130B2" w:rsidP="00043B88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160DB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3744" w:type="dxa"/>
          </w:tcPr>
          <w:p w:rsidR="00F130B2" w:rsidRPr="00E160DB" w:rsidRDefault="00F130B2" w:rsidP="00043B88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160DB">
              <w:rPr>
                <w:rFonts w:ascii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2304" w:type="dxa"/>
          </w:tcPr>
          <w:p w:rsidR="00F130B2" w:rsidRPr="00E160DB" w:rsidRDefault="00F130B2" w:rsidP="00043B88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160DB">
              <w:rPr>
                <w:rFonts w:ascii="Arial" w:hAnsi="Arial" w:cs="Arial"/>
                <w:b/>
                <w:sz w:val="22"/>
                <w:szCs w:val="22"/>
              </w:rPr>
              <w:t>Autor</w:t>
            </w:r>
          </w:p>
        </w:tc>
      </w:tr>
      <w:tr w:rsidR="00F130B2" w:rsidRPr="00E160DB" w:rsidTr="00043B88">
        <w:tc>
          <w:tcPr>
            <w:tcW w:w="2304" w:type="dxa"/>
          </w:tcPr>
          <w:p w:rsidR="00F130B2" w:rsidRPr="00B54EBE" w:rsidRDefault="00F130B2" w:rsidP="00043B88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2015-04-03</w:t>
            </w:r>
          </w:p>
        </w:tc>
        <w:tc>
          <w:tcPr>
            <w:tcW w:w="1152" w:type="dxa"/>
          </w:tcPr>
          <w:p w:rsidR="00F130B2" w:rsidRPr="00B54EBE" w:rsidRDefault="00F130B2" w:rsidP="00043B88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1.0</w:t>
            </w:r>
          </w:p>
        </w:tc>
        <w:tc>
          <w:tcPr>
            <w:tcW w:w="3744" w:type="dxa"/>
          </w:tcPr>
          <w:p w:rsidR="00F130B2" w:rsidRPr="00B54EBE" w:rsidRDefault="00F130B2" w:rsidP="00043B88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Descripción del flujo básico y alternativo</w:t>
            </w:r>
          </w:p>
        </w:tc>
        <w:tc>
          <w:tcPr>
            <w:tcW w:w="2304" w:type="dxa"/>
          </w:tcPr>
          <w:p w:rsidR="00F130B2" w:rsidRPr="00B54EBE" w:rsidRDefault="00F130B2" w:rsidP="00043B88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Carlos García Navarro</w:t>
            </w:r>
          </w:p>
        </w:tc>
      </w:tr>
      <w:tr w:rsidR="00F130B2" w:rsidRPr="00E160DB" w:rsidTr="00043B88">
        <w:tc>
          <w:tcPr>
            <w:tcW w:w="2304" w:type="dxa"/>
          </w:tcPr>
          <w:p w:rsidR="00F130B2" w:rsidRPr="00E160DB" w:rsidRDefault="00F130B2" w:rsidP="00043B88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52" w:type="dxa"/>
          </w:tcPr>
          <w:p w:rsidR="00F130B2" w:rsidRPr="00E160DB" w:rsidRDefault="00F130B2" w:rsidP="00043B88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44" w:type="dxa"/>
          </w:tcPr>
          <w:p w:rsidR="00F130B2" w:rsidRPr="00E160DB" w:rsidRDefault="00F130B2" w:rsidP="00043B88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04" w:type="dxa"/>
          </w:tcPr>
          <w:p w:rsidR="00F130B2" w:rsidRPr="00E160DB" w:rsidRDefault="00F130B2" w:rsidP="00043B88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130B2" w:rsidRPr="00E160DB" w:rsidTr="00043B88">
        <w:tc>
          <w:tcPr>
            <w:tcW w:w="2304" w:type="dxa"/>
          </w:tcPr>
          <w:p w:rsidR="00F130B2" w:rsidRPr="00E160DB" w:rsidRDefault="00F130B2" w:rsidP="00043B88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52" w:type="dxa"/>
          </w:tcPr>
          <w:p w:rsidR="00F130B2" w:rsidRPr="00E160DB" w:rsidRDefault="00F130B2" w:rsidP="00043B88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44" w:type="dxa"/>
          </w:tcPr>
          <w:p w:rsidR="00F130B2" w:rsidRPr="00E160DB" w:rsidRDefault="00F130B2" w:rsidP="00043B88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04" w:type="dxa"/>
          </w:tcPr>
          <w:p w:rsidR="00F130B2" w:rsidRPr="00E160DB" w:rsidRDefault="00F130B2" w:rsidP="00043B88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130B2" w:rsidRPr="00E160DB" w:rsidTr="00043B88">
        <w:tc>
          <w:tcPr>
            <w:tcW w:w="2304" w:type="dxa"/>
          </w:tcPr>
          <w:p w:rsidR="00F130B2" w:rsidRPr="00E160DB" w:rsidRDefault="00F130B2" w:rsidP="00043B88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52" w:type="dxa"/>
          </w:tcPr>
          <w:p w:rsidR="00F130B2" w:rsidRPr="00E160DB" w:rsidRDefault="00F130B2" w:rsidP="00043B88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44" w:type="dxa"/>
          </w:tcPr>
          <w:p w:rsidR="00F130B2" w:rsidRPr="00E160DB" w:rsidRDefault="00F130B2" w:rsidP="00043B88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04" w:type="dxa"/>
          </w:tcPr>
          <w:p w:rsidR="00F130B2" w:rsidRPr="00E160DB" w:rsidRDefault="00F130B2" w:rsidP="00043B88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F130B2" w:rsidRDefault="00F130B2" w:rsidP="00F130B2">
      <w:pPr>
        <w:pStyle w:val="Puesto"/>
        <w:rPr>
          <w:rFonts w:cs="Arial"/>
          <w:sz w:val="22"/>
          <w:szCs w:val="22"/>
        </w:rPr>
      </w:pPr>
    </w:p>
    <w:p w:rsidR="00F130B2" w:rsidRDefault="00F130B2" w:rsidP="00F130B2"/>
    <w:p w:rsidR="00F130B2" w:rsidRDefault="00F130B2" w:rsidP="00F130B2"/>
    <w:p w:rsidR="00F130B2" w:rsidRDefault="00F130B2" w:rsidP="00F130B2"/>
    <w:p w:rsidR="00F130B2" w:rsidRDefault="00F130B2" w:rsidP="00F130B2"/>
    <w:p w:rsidR="00F130B2" w:rsidRDefault="00F130B2" w:rsidP="00F130B2"/>
    <w:p w:rsidR="00F130B2" w:rsidRDefault="00F130B2" w:rsidP="00F130B2"/>
    <w:p w:rsidR="00F130B2" w:rsidRDefault="00F130B2" w:rsidP="00F130B2"/>
    <w:p w:rsidR="00F130B2" w:rsidRDefault="00F130B2" w:rsidP="00F130B2"/>
    <w:p w:rsidR="00F130B2" w:rsidRDefault="00F130B2" w:rsidP="00F130B2"/>
    <w:p w:rsidR="00F130B2" w:rsidRDefault="00F130B2" w:rsidP="00F130B2"/>
    <w:p w:rsidR="00F130B2" w:rsidRDefault="00F130B2" w:rsidP="00F130B2"/>
    <w:p w:rsidR="00F130B2" w:rsidRDefault="00F130B2" w:rsidP="00F130B2"/>
    <w:p w:rsidR="00F130B2" w:rsidRDefault="00F130B2" w:rsidP="00F130B2"/>
    <w:p w:rsidR="00F130B2" w:rsidRDefault="00F130B2" w:rsidP="00F130B2"/>
    <w:p w:rsidR="00F130B2" w:rsidRDefault="00F130B2" w:rsidP="00F130B2"/>
    <w:p w:rsidR="00F130B2" w:rsidRDefault="00F130B2" w:rsidP="00F130B2"/>
    <w:p w:rsidR="00F130B2" w:rsidRDefault="00F130B2" w:rsidP="00F130B2"/>
    <w:p w:rsidR="00F130B2" w:rsidRDefault="00F130B2" w:rsidP="00F130B2"/>
    <w:p w:rsidR="00F130B2" w:rsidRDefault="00F130B2" w:rsidP="00F130B2"/>
    <w:p w:rsidR="00F130B2" w:rsidRDefault="00F130B2" w:rsidP="00F130B2">
      <w:pPr>
        <w:pStyle w:val="Puesto"/>
        <w:rPr>
          <w:rFonts w:cs="Arial"/>
          <w:sz w:val="22"/>
          <w:szCs w:val="22"/>
        </w:rPr>
      </w:pPr>
    </w:p>
    <w:p w:rsidR="002D70B6" w:rsidRDefault="002D70B6" w:rsidP="00F130B2">
      <w:pPr>
        <w:pStyle w:val="Puesto"/>
        <w:rPr>
          <w:rFonts w:cs="Arial"/>
          <w:sz w:val="22"/>
          <w:szCs w:val="22"/>
        </w:rPr>
      </w:pPr>
    </w:p>
    <w:p w:rsidR="002D70B6" w:rsidRDefault="002D70B6" w:rsidP="00F130B2">
      <w:pPr>
        <w:pStyle w:val="Puesto"/>
        <w:rPr>
          <w:rFonts w:cs="Arial"/>
          <w:sz w:val="22"/>
          <w:szCs w:val="22"/>
        </w:rPr>
      </w:pPr>
    </w:p>
    <w:p w:rsidR="002D70B6" w:rsidRDefault="002D70B6" w:rsidP="00F130B2">
      <w:pPr>
        <w:pStyle w:val="Puesto"/>
        <w:rPr>
          <w:rFonts w:cs="Arial"/>
          <w:sz w:val="22"/>
          <w:szCs w:val="22"/>
        </w:rPr>
      </w:pPr>
    </w:p>
    <w:p w:rsidR="002D70B6" w:rsidRDefault="002D70B6" w:rsidP="00F130B2">
      <w:pPr>
        <w:pStyle w:val="Puesto"/>
        <w:rPr>
          <w:rFonts w:cs="Arial"/>
          <w:sz w:val="22"/>
          <w:szCs w:val="22"/>
        </w:rPr>
      </w:pPr>
    </w:p>
    <w:p w:rsidR="002D70B6" w:rsidRDefault="002D70B6" w:rsidP="00F130B2">
      <w:pPr>
        <w:pStyle w:val="Puesto"/>
        <w:rPr>
          <w:rFonts w:cs="Arial"/>
          <w:sz w:val="22"/>
          <w:szCs w:val="22"/>
        </w:rPr>
      </w:pPr>
    </w:p>
    <w:p w:rsidR="00F130B2" w:rsidRDefault="00F130B2" w:rsidP="00F130B2">
      <w:pPr>
        <w:pStyle w:val="Puesto"/>
        <w:rPr>
          <w:rFonts w:cs="Arial"/>
          <w:sz w:val="22"/>
          <w:szCs w:val="22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27"/>
        <w:gridCol w:w="2972"/>
        <w:gridCol w:w="2859"/>
      </w:tblGrid>
      <w:tr w:rsidR="00F130B2" w:rsidRPr="00605D8F" w:rsidTr="00043B88">
        <w:trPr>
          <w:jc w:val="center"/>
        </w:trPr>
        <w:tc>
          <w:tcPr>
            <w:tcW w:w="167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30B2" w:rsidRPr="00605D8F" w:rsidRDefault="00F130B2" w:rsidP="00043B88">
            <w:pPr>
              <w:jc w:val="center"/>
              <w:rPr>
                <w:rFonts w:cs="Arial"/>
                <w:b/>
                <w:bCs/>
                <w:sz w:val="22"/>
                <w:lang w:val="es-ES" w:eastAsia="es-ES"/>
              </w:rPr>
            </w:pPr>
            <w:r w:rsidRPr="00605D8F">
              <w:rPr>
                <w:rFonts w:cs="Arial"/>
                <w:b/>
                <w:bCs/>
                <w:sz w:val="22"/>
                <w:lang w:val="es-ES" w:eastAsia="es-ES"/>
              </w:rPr>
              <w:t>Elaborado por:</w:t>
            </w:r>
          </w:p>
        </w:tc>
        <w:tc>
          <w:tcPr>
            <w:tcW w:w="1697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30B2" w:rsidRPr="00605D8F" w:rsidRDefault="00F130B2" w:rsidP="00043B88">
            <w:pPr>
              <w:jc w:val="center"/>
              <w:rPr>
                <w:rFonts w:cs="Arial"/>
                <w:b/>
                <w:bCs/>
                <w:sz w:val="22"/>
                <w:lang w:val="es-ES" w:eastAsia="es-ES"/>
              </w:rPr>
            </w:pPr>
            <w:r w:rsidRPr="00605D8F">
              <w:rPr>
                <w:rFonts w:cs="Arial"/>
                <w:b/>
                <w:bCs/>
                <w:sz w:val="22"/>
                <w:lang w:val="es-ES" w:eastAsia="es-ES"/>
              </w:rPr>
              <w:t>Revisado por:</w:t>
            </w:r>
          </w:p>
        </w:tc>
        <w:tc>
          <w:tcPr>
            <w:tcW w:w="1632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30B2" w:rsidRPr="00605D8F" w:rsidRDefault="00F130B2" w:rsidP="00043B88">
            <w:pPr>
              <w:jc w:val="center"/>
              <w:rPr>
                <w:rFonts w:cs="Arial"/>
                <w:b/>
                <w:bCs/>
                <w:sz w:val="22"/>
                <w:lang w:val="es-ES" w:eastAsia="es-ES"/>
              </w:rPr>
            </w:pPr>
            <w:r w:rsidRPr="00605D8F">
              <w:rPr>
                <w:rFonts w:cs="Arial"/>
                <w:b/>
                <w:bCs/>
                <w:sz w:val="22"/>
                <w:lang w:val="es-ES" w:eastAsia="es-ES"/>
              </w:rPr>
              <w:t>Aprobado por:</w:t>
            </w:r>
          </w:p>
        </w:tc>
      </w:tr>
      <w:tr w:rsidR="00F130B2" w:rsidRPr="00605D8F" w:rsidTr="00043B88">
        <w:trPr>
          <w:jc w:val="center"/>
        </w:trPr>
        <w:tc>
          <w:tcPr>
            <w:tcW w:w="1671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0B2" w:rsidRPr="003A7F57" w:rsidRDefault="00F130B2" w:rsidP="00043B88">
            <w:pPr>
              <w:jc w:val="center"/>
              <w:rPr>
                <w:rFonts w:cs="Arial"/>
                <w:b/>
                <w:bCs/>
                <w:sz w:val="22"/>
                <w:lang w:val="en-GB" w:eastAsia="es-ES"/>
              </w:rPr>
            </w:pPr>
          </w:p>
          <w:p w:rsidR="00F130B2" w:rsidRPr="003A7F57" w:rsidRDefault="00F130B2" w:rsidP="00043B88">
            <w:pPr>
              <w:jc w:val="center"/>
              <w:rPr>
                <w:rFonts w:cs="Arial"/>
                <w:b/>
                <w:bCs/>
                <w:sz w:val="22"/>
                <w:lang w:val="en-GB" w:eastAsia="es-ES"/>
              </w:rPr>
            </w:pPr>
          </w:p>
          <w:p w:rsidR="00F130B2" w:rsidRPr="003A7F57" w:rsidRDefault="00F130B2" w:rsidP="00043B88">
            <w:pPr>
              <w:jc w:val="center"/>
              <w:rPr>
                <w:rFonts w:cs="Arial"/>
                <w:b/>
                <w:bCs/>
                <w:sz w:val="22"/>
                <w:lang w:val="en-GB" w:eastAsia="es-ES"/>
              </w:rPr>
            </w:pPr>
          </w:p>
          <w:p w:rsidR="00F130B2" w:rsidRPr="003A7F57" w:rsidRDefault="00F130B2" w:rsidP="00043B88">
            <w:pPr>
              <w:jc w:val="center"/>
              <w:rPr>
                <w:rFonts w:cs="Arial"/>
                <w:b/>
                <w:bCs/>
                <w:sz w:val="22"/>
                <w:lang w:val="en-GB" w:eastAsia="es-ES"/>
              </w:rPr>
            </w:pPr>
            <w:r w:rsidRPr="003A7F57">
              <w:rPr>
                <w:rFonts w:cs="Arial"/>
                <w:b/>
                <w:bCs/>
                <w:sz w:val="22"/>
                <w:lang w:val="en-GB" w:eastAsia="es-ES"/>
              </w:rPr>
              <w:t xml:space="preserve">   _____________________</w:t>
            </w:r>
          </w:p>
          <w:p w:rsidR="00F130B2" w:rsidRPr="003A7F57" w:rsidRDefault="00F130B2" w:rsidP="00043B88">
            <w:pPr>
              <w:jc w:val="center"/>
              <w:rPr>
                <w:rFonts w:cs="Arial"/>
                <w:bCs/>
                <w:i/>
                <w:sz w:val="22"/>
                <w:lang w:val="en-GB" w:eastAsia="es-ES"/>
              </w:rPr>
            </w:pPr>
            <w:r>
              <w:rPr>
                <w:rFonts w:cs="Arial"/>
                <w:bCs/>
                <w:i/>
                <w:sz w:val="22"/>
                <w:lang w:val="en-GB" w:eastAsia="es-ES"/>
              </w:rPr>
              <w:t>Carlos Garcia Navarro</w:t>
            </w:r>
          </w:p>
          <w:p w:rsidR="00F130B2" w:rsidRPr="003A7F57" w:rsidRDefault="00F130B2" w:rsidP="00043B88">
            <w:pPr>
              <w:jc w:val="center"/>
              <w:rPr>
                <w:rFonts w:cs="Arial"/>
                <w:b/>
                <w:bCs/>
                <w:sz w:val="22"/>
                <w:lang w:val="en-GB" w:eastAsia="es-ES"/>
              </w:rPr>
            </w:pPr>
            <w:r>
              <w:rPr>
                <w:rFonts w:cs="Arial"/>
                <w:b/>
                <w:bCs/>
                <w:sz w:val="22"/>
                <w:lang w:val="en-GB" w:eastAsia="es-ES"/>
              </w:rPr>
              <w:t>Analista</w:t>
            </w:r>
          </w:p>
        </w:tc>
        <w:tc>
          <w:tcPr>
            <w:tcW w:w="1697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0B2" w:rsidRPr="00924DDD" w:rsidRDefault="00F130B2" w:rsidP="00043B88">
            <w:pPr>
              <w:jc w:val="center"/>
              <w:rPr>
                <w:rFonts w:cs="Arial"/>
                <w:b/>
                <w:bCs/>
                <w:sz w:val="22"/>
                <w:lang w:eastAsia="es-ES"/>
              </w:rPr>
            </w:pPr>
          </w:p>
          <w:p w:rsidR="00F130B2" w:rsidRPr="00924DDD" w:rsidRDefault="00F130B2" w:rsidP="00043B88">
            <w:pPr>
              <w:jc w:val="center"/>
              <w:rPr>
                <w:rFonts w:cs="Arial"/>
                <w:b/>
                <w:bCs/>
                <w:sz w:val="22"/>
                <w:lang w:eastAsia="es-ES"/>
              </w:rPr>
            </w:pPr>
          </w:p>
          <w:p w:rsidR="00F130B2" w:rsidRPr="00924DDD" w:rsidRDefault="00F130B2" w:rsidP="00043B88">
            <w:pPr>
              <w:jc w:val="center"/>
              <w:rPr>
                <w:rFonts w:cs="Arial"/>
                <w:b/>
                <w:bCs/>
                <w:sz w:val="22"/>
                <w:lang w:eastAsia="es-ES"/>
              </w:rPr>
            </w:pPr>
          </w:p>
          <w:p w:rsidR="00F130B2" w:rsidRPr="00924DDD" w:rsidRDefault="00F130B2" w:rsidP="00043B88">
            <w:pPr>
              <w:jc w:val="center"/>
              <w:rPr>
                <w:rFonts w:cs="Arial"/>
                <w:b/>
                <w:bCs/>
                <w:sz w:val="22"/>
                <w:lang w:eastAsia="es-ES"/>
              </w:rPr>
            </w:pPr>
            <w:r w:rsidRPr="00924DDD">
              <w:rPr>
                <w:rFonts w:cs="Arial"/>
                <w:b/>
                <w:bCs/>
                <w:sz w:val="22"/>
                <w:lang w:eastAsia="es-ES"/>
              </w:rPr>
              <w:t xml:space="preserve">   _____________________</w:t>
            </w:r>
          </w:p>
          <w:p w:rsidR="00F130B2" w:rsidRPr="00924DDD" w:rsidRDefault="00461DDC" w:rsidP="00043B88">
            <w:pPr>
              <w:jc w:val="center"/>
              <w:rPr>
                <w:rFonts w:cs="Arial"/>
                <w:bCs/>
                <w:i/>
                <w:sz w:val="22"/>
                <w:lang w:eastAsia="es-ES"/>
              </w:rPr>
            </w:pPr>
            <w:r>
              <w:rPr>
                <w:rFonts w:cs="Arial"/>
                <w:bCs/>
                <w:i/>
                <w:sz w:val="22"/>
                <w:lang w:eastAsia="es-ES"/>
              </w:rPr>
              <w:t>Wilson Narro Esquivel</w:t>
            </w:r>
            <w:bookmarkStart w:id="0" w:name="_GoBack"/>
            <w:bookmarkEnd w:id="0"/>
          </w:p>
          <w:p w:rsidR="00F130B2" w:rsidRPr="00924DDD" w:rsidRDefault="00F130B2" w:rsidP="00043B88">
            <w:pPr>
              <w:jc w:val="center"/>
              <w:rPr>
                <w:rFonts w:cs="Arial"/>
                <w:b/>
                <w:bCs/>
                <w:sz w:val="22"/>
                <w:lang w:eastAsia="es-ES"/>
              </w:rPr>
            </w:pPr>
            <w:r w:rsidRPr="00924DDD">
              <w:rPr>
                <w:rFonts w:cs="Arial"/>
                <w:b/>
                <w:bCs/>
                <w:sz w:val="22"/>
                <w:lang w:eastAsia="es-ES"/>
              </w:rPr>
              <w:t>Lider de proyecto</w:t>
            </w:r>
          </w:p>
        </w:tc>
        <w:tc>
          <w:tcPr>
            <w:tcW w:w="1632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0B2" w:rsidRPr="00D65149" w:rsidRDefault="00F130B2" w:rsidP="00043B88">
            <w:pPr>
              <w:jc w:val="center"/>
              <w:rPr>
                <w:rFonts w:cs="Arial"/>
                <w:b/>
                <w:bCs/>
                <w:sz w:val="22"/>
                <w:lang w:eastAsia="es-ES"/>
              </w:rPr>
            </w:pPr>
          </w:p>
          <w:p w:rsidR="00F130B2" w:rsidRPr="00D65149" w:rsidRDefault="00F130B2" w:rsidP="00043B88">
            <w:pPr>
              <w:jc w:val="center"/>
              <w:rPr>
                <w:rFonts w:cs="Arial"/>
                <w:b/>
                <w:bCs/>
                <w:sz w:val="22"/>
                <w:lang w:eastAsia="es-ES"/>
              </w:rPr>
            </w:pPr>
          </w:p>
          <w:p w:rsidR="00F130B2" w:rsidRPr="00D65149" w:rsidRDefault="00F130B2" w:rsidP="00043B88">
            <w:pPr>
              <w:jc w:val="center"/>
              <w:rPr>
                <w:rFonts w:cs="Arial"/>
                <w:b/>
                <w:bCs/>
                <w:sz w:val="22"/>
                <w:lang w:eastAsia="es-ES"/>
              </w:rPr>
            </w:pPr>
          </w:p>
          <w:p w:rsidR="00F130B2" w:rsidRPr="00605D8F" w:rsidRDefault="00F130B2" w:rsidP="00043B88">
            <w:pPr>
              <w:jc w:val="center"/>
              <w:rPr>
                <w:rFonts w:cs="Arial"/>
                <w:b/>
                <w:bCs/>
                <w:sz w:val="22"/>
                <w:lang w:val="es-ES" w:eastAsia="es-ES"/>
              </w:rPr>
            </w:pPr>
            <w:r w:rsidRPr="00605D8F">
              <w:rPr>
                <w:rFonts w:cs="Arial"/>
                <w:b/>
                <w:bCs/>
                <w:sz w:val="22"/>
                <w:lang w:val="es-ES" w:eastAsia="es-ES"/>
              </w:rPr>
              <w:t>_____________________</w:t>
            </w:r>
          </w:p>
          <w:p w:rsidR="00F130B2" w:rsidRPr="00605D8F" w:rsidRDefault="00F130B2" w:rsidP="00043B88">
            <w:pPr>
              <w:jc w:val="center"/>
              <w:rPr>
                <w:rFonts w:cs="Arial"/>
                <w:bCs/>
                <w:i/>
                <w:sz w:val="22"/>
                <w:lang w:val="es-ES" w:eastAsia="es-ES"/>
              </w:rPr>
            </w:pPr>
            <w:r>
              <w:rPr>
                <w:rFonts w:cs="Arial"/>
                <w:bCs/>
                <w:i/>
                <w:sz w:val="22"/>
                <w:lang w:val="es-ES" w:eastAsia="es-ES"/>
              </w:rPr>
              <w:t>Laín Cárdenas Escalante</w:t>
            </w:r>
          </w:p>
          <w:p w:rsidR="00F130B2" w:rsidRPr="00605D8F" w:rsidRDefault="00F130B2" w:rsidP="00043B88">
            <w:pPr>
              <w:jc w:val="center"/>
              <w:rPr>
                <w:rFonts w:cs="Arial"/>
                <w:b/>
                <w:bCs/>
                <w:sz w:val="22"/>
                <w:lang w:val="es-ES" w:eastAsia="es-ES"/>
              </w:rPr>
            </w:pPr>
            <w:r>
              <w:rPr>
                <w:rFonts w:cs="Arial"/>
                <w:b/>
                <w:bCs/>
                <w:sz w:val="22"/>
                <w:lang w:val="es-ES" w:eastAsia="es-ES"/>
              </w:rPr>
              <w:t>Líder funcional (cliente)</w:t>
            </w:r>
          </w:p>
        </w:tc>
      </w:tr>
    </w:tbl>
    <w:p w:rsidR="00F130B2" w:rsidRPr="001A61E8" w:rsidRDefault="00F130B2" w:rsidP="00F130B2"/>
    <w:p w:rsidR="00F130B2" w:rsidRPr="001A61E8" w:rsidRDefault="00F130B2" w:rsidP="00F130B2">
      <w:pPr>
        <w:pStyle w:val="Ttulo1"/>
        <w:keepLines w:val="0"/>
        <w:widowControl w:val="0"/>
        <w:numPr>
          <w:ilvl w:val="0"/>
          <w:numId w:val="0"/>
        </w:numPr>
        <w:spacing w:before="120" w:after="60" w:line="240" w:lineRule="atLeast"/>
        <w:ind w:left="426" w:hanging="426"/>
        <w:jc w:val="left"/>
        <w:rPr>
          <w:szCs w:val="24"/>
        </w:rPr>
      </w:pPr>
      <w:r w:rsidRPr="001A61E8">
        <w:rPr>
          <w:szCs w:val="24"/>
        </w:rPr>
        <w:lastRenderedPageBreak/>
        <w:t xml:space="preserve">ESPECIFICACIÓN DEL CASO DE USO </w:t>
      </w:r>
    </w:p>
    <w:p w:rsidR="00F130B2" w:rsidRPr="001A61E8" w:rsidRDefault="00F130B2" w:rsidP="00F130B2"/>
    <w:tbl>
      <w:tblPr>
        <w:tblW w:w="9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1373"/>
        <w:gridCol w:w="3167"/>
        <w:gridCol w:w="3167"/>
      </w:tblGrid>
      <w:tr w:rsidR="00F130B2" w:rsidRPr="001A61E8" w:rsidTr="00043B88">
        <w:trPr>
          <w:tblHeader/>
        </w:trPr>
        <w:tc>
          <w:tcPr>
            <w:tcW w:w="1951" w:type="dxa"/>
            <w:shd w:val="clear" w:color="auto" w:fill="D9D9D9"/>
          </w:tcPr>
          <w:p w:rsidR="00F130B2" w:rsidRPr="001A61E8" w:rsidRDefault="00F130B2" w:rsidP="00043B88">
            <w:pPr>
              <w:rPr>
                <w:rFonts w:cs="Arial"/>
                <w:b/>
              </w:rPr>
            </w:pPr>
            <w:r w:rsidRPr="001A61E8">
              <w:rPr>
                <w:rFonts w:cs="Arial"/>
                <w:b/>
              </w:rPr>
              <w:t>IDENTIFICADOR:</w:t>
            </w:r>
          </w:p>
          <w:p w:rsidR="00F130B2" w:rsidRPr="001A61E8" w:rsidRDefault="00F130B2" w:rsidP="00043B88">
            <w:pPr>
              <w:rPr>
                <w:rFonts w:cs="Arial"/>
                <w:b/>
              </w:rPr>
            </w:pPr>
            <w:r w:rsidRPr="001A61E8">
              <w:rPr>
                <w:rFonts w:eastAsia="Arial Unicode MS" w:cs="Arial"/>
                <w:lang w:val="es-ES"/>
              </w:rPr>
              <w:t>CU0</w:t>
            </w:r>
            <w:r>
              <w:rPr>
                <w:rFonts w:eastAsia="Arial Unicode MS" w:cs="Arial"/>
                <w:lang w:val="es-ES"/>
              </w:rPr>
              <w:t>4</w:t>
            </w:r>
          </w:p>
        </w:tc>
        <w:tc>
          <w:tcPr>
            <w:tcW w:w="7707" w:type="dxa"/>
            <w:gridSpan w:val="3"/>
            <w:shd w:val="clear" w:color="auto" w:fill="D9D9D9"/>
          </w:tcPr>
          <w:p w:rsidR="00F130B2" w:rsidRPr="001A61E8" w:rsidRDefault="00F130B2" w:rsidP="00043B88">
            <w:pPr>
              <w:rPr>
                <w:rFonts w:cs="Arial"/>
                <w:b/>
              </w:rPr>
            </w:pPr>
            <w:r w:rsidRPr="001A61E8">
              <w:rPr>
                <w:rFonts w:cs="Arial"/>
                <w:b/>
              </w:rPr>
              <w:t>NOMBRE:</w:t>
            </w:r>
          </w:p>
          <w:p w:rsidR="00F130B2" w:rsidRPr="00D311D8" w:rsidRDefault="00F130B2" w:rsidP="00043B88">
            <w:pPr>
              <w:rPr>
                <w:rFonts w:cs="Arial"/>
              </w:rPr>
            </w:pPr>
            <w:r>
              <w:rPr>
                <w:rFonts w:cs="Arial"/>
              </w:rPr>
              <w:t>Reporte encomiendas</w:t>
            </w:r>
          </w:p>
          <w:p w:rsidR="00F130B2" w:rsidRPr="001A61E8" w:rsidRDefault="00F130B2" w:rsidP="00043B88">
            <w:pPr>
              <w:rPr>
                <w:rFonts w:cs="Arial"/>
                <w:b/>
              </w:rPr>
            </w:pPr>
          </w:p>
        </w:tc>
      </w:tr>
      <w:tr w:rsidR="00F130B2" w:rsidRPr="001A61E8" w:rsidTr="00043B88">
        <w:tc>
          <w:tcPr>
            <w:tcW w:w="3324" w:type="dxa"/>
            <w:gridSpan w:val="2"/>
          </w:tcPr>
          <w:p w:rsidR="00F130B2" w:rsidRPr="001A61E8" w:rsidRDefault="00F130B2" w:rsidP="00043B88">
            <w:pPr>
              <w:rPr>
                <w:rFonts w:cs="Arial"/>
                <w:b/>
              </w:rPr>
            </w:pPr>
            <w:r w:rsidRPr="001A61E8">
              <w:rPr>
                <w:rFonts w:cs="Arial"/>
                <w:b/>
              </w:rPr>
              <w:t>CATEGORÍA:</w:t>
            </w:r>
          </w:p>
          <w:p w:rsidR="00F130B2" w:rsidRPr="001A61E8" w:rsidRDefault="00F130B2" w:rsidP="00043B88">
            <w:pPr>
              <w:rPr>
                <w:rFonts w:cs="Arial"/>
                <w:b/>
              </w:rPr>
            </w:pPr>
            <w:r w:rsidRPr="001A61E8">
              <w:rPr>
                <w:rFonts w:eastAsia="Arial Unicode MS" w:cs="Arial"/>
                <w:iCs/>
                <w:lang w:val="es-ES"/>
              </w:rPr>
              <w:t>Administrativo</w:t>
            </w:r>
          </w:p>
        </w:tc>
        <w:tc>
          <w:tcPr>
            <w:tcW w:w="3167" w:type="dxa"/>
          </w:tcPr>
          <w:p w:rsidR="00F130B2" w:rsidRPr="001A61E8" w:rsidRDefault="00F130B2" w:rsidP="00043B88">
            <w:pPr>
              <w:rPr>
                <w:rFonts w:cs="Arial"/>
                <w:b/>
              </w:rPr>
            </w:pPr>
            <w:r w:rsidRPr="001A61E8">
              <w:rPr>
                <w:rFonts w:cs="Arial"/>
                <w:b/>
              </w:rPr>
              <w:t>COMPLEJIDAD:</w:t>
            </w:r>
          </w:p>
          <w:p w:rsidR="00F130B2" w:rsidRPr="001A61E8" w:rsidRDefault="00F130B2" w:rsidP="00043B88">
            <w:pPr>
              <w:rPr>
                <w:rFonts w:cs="Arial"/>
                <w:b/>
              </w:rPr>
            </w:pPr>
            <w:r w:rsidRPr="001A61E8">
              <w:rPr>
                <w:rFonts w:eastAsia="Arial Unicode MS" w:cs="Arial"/>
                <w:iCs/>
                <w:lang w:val="es-ES"/>
              </w:rPr>
              <w:t>Media</w:t>
            </w:r>
          </w:p>
        </w:tc>
        <w:tc>
          <w:tcPr>
            <w:tcW w:w="3167" w:type="dxa"/>
          </w:tcPr>
          <w:p w:rsidR="00F130B2" w:rsidRPr="001A61E8" w:rsidRDefault="00F130B2" w:rsidP="00043B88">
            <w:pPr>
              <w:rPr>
                <w:rFonts w:cs="Arial"/>
                <w:b/>
              </w:rPr>
            </w:pPr>
            <w:r w:rsidRPr="001A61E8">
              <w:rPr>
                <w:rFonts w:cs="Arial"/>
                <w:b/>
              </w:rPr>
              <w:t>PRIORIDAD:</w:t>
            </w:r>
          </w:p>
          <w:p w:rsidR="00F130B2" w:rsidRPr="001A61E8" w:rsidRDefault="00F130B2" w:rsidP="00043B88">
            <w:pPr>
              <w:rPr>
                <w:rFonts w:cs="Arial"/>
                <w:b/>
              </w:rPr>
            </w:pPr>
            <w:r w:rsidRPr="001A61E8">
              <w:rPr>
                <w:rFonts w:eastAsia="Arial Unicode MS" w:cs="Arial"/>
                <w:iCs/>
                <w:lang w:val="es-ES"/>
              </w:rPr>
              <w:t>Media</w:t>
            </w:r>
          </w:p>
        </w:tc>
      </w:tr>
      <w:tr w:rsidR="00F130B2" w:rsidRPr="001A61E8" w:rsidTr="00043B88">
        <w:tc>
          <w:tcPr>
            <w:tcW w:w="9658" w:type="dxa"/>
            <w:gridSpan w:val="4"/>
          </w:tcPr>
          <w:p w:rsidR="00F130B2" w:rsidRPr="001A61E8" w:rsidRDefault="00F130B2" w:rsidP="00043B88">
            <w:pPr>
              <w:rPr>
                <w:rFonts w:cs="Arial"/>
                <w:b/>
              </w:rPr>
            </w:pPr>
            <w:r w:rsidRPr="001A61E8">
              <w:rPr>
                <w:rFonts w:cs="Arial"/>
                <w:b/>
              </w:rPr>
              <w:t>ACTORES:</w:t>
            </w:r>
          </w:p>
          <w:p w:rsidR="00F130B2" w:rsidRPr="00367615" w:rsidRDefault="00F130B2" w:rsidP="00043B88">
            <w:pPr>
              <w:rPr>
                <w:rFonts w:cs="Arial"/>
              </w:rPr>
            </w:pPr>
            <w:r>
              <w:rPr>
                <w:rFonts w:cs="Arial"/>
              </w:rPr>
              <w:t>Administrador</w:t>
            </w:r>
          </w:p>
        </w:tc>
      </w:tr>
      <w:tr w:rsidR="00F130B2" w:rsidRPr="001A61E8" w:rsidTr="00043B88">
        <w:tc>
          <w:tcPr>
            <w:tcW w:w="9658" w:type="dxa"/>
            <w:gridSpan w:val="4"/>
          </w:tcPr>
          <w:p w:rsidR="00F130B2" w:rsidRPr="001A61E8" w:rsidRDefault="00F130B2" w:rsidP="00043B88">
            <w:pPr>
              <w:rPr>
                <w:rFonts w:cs="Arial"/>
                <w:b/>
              </w:rPr>
            </w:pPr>
            <w:r w:rsidRPr="001A61E8">
              <w:rPr>
                <w:rFonts w:cs="Arial"/>
                <w:b/>
              </w:rPr>
              <w:t>PROPÓSITO:</w:t>
            </w:r>
          </w:p>
          <w:p w:rsidR="00F130B2" w:rsidRPr="00367615" w:rsidRDefault="00F130B2" w:rsidP="00043B88">
            <w:pPr>
              <w:rPr>
                <w:rFonts w:cs="Arial"/>
              </w:rPr>
            </w:pPr>
            <w:r>
              <w:rPr>
                <w:rFonts w:cs="Arial"/>
              </w:rPr>
              <w:t>El objetivo es hacer una consulta por fecha, ciudad de origen y ciudad de destino para el reporte de las encomiendas registradas en esa fecha y ver el estado en el que se encuentra dicha encomienda.</w:t>
            </w:r>
          </w:p>
        </w:tc>
      </w:tr>
      <w:tr w:rsidR="00F130B2" w:rsidRPr="001A61E8" w:rsidTr="00043B88">
        <w:tc>
          <w:tcPr>
            <w:tcW w:w="9658" w:type="dxa"/>
            <w:gridSpan w:val="4"/>
          </w:tcPr>
          <w:p w:rsidR="00F130B2" w:rsidRPr="001A61E8" w:rsidRDefault="00F130B2" w:rsidP="00043B88">
            <w:pPr>
              <w:rPr>
                <w:rFonts w:cs="Arial"/>
                <w:b/>
              </w:rPr>
            </w:pPr>
            <w:r w:rsidRPr="001A61E8">
              <w:rPr>
                <w:rFonts w:cs="Arial"/>
                <w:b/>
              </w:rPr>
              <w:t>PRECONDICIÓN:</w:t>
            </w:r>
          </w:p>
          <w:p w:rsidR="00F130B2" w:rsidRPr="00367615" w:rsidRDefault="00F130B2" w:rsidP="00043B88">
            <w:pPr>
              <w:rPr>
                <w:rFonts w:cs="Arial"/>
              </w:rPr>
            </w:pPr>
            <w:r>
              <w:rPr>
                <w:rFonts w:cs="Arial"/>
              </w:rPr>
              <w:t>El caso de uso iniciar sesión se debe haber ejecutado. El administrador inicia sesión y el sistema lo valida</w:t>
            </w:r>
          </w:p>
        </w:tc>
      </w:tr>
      <w:tr w:rsidR="00F130B2" w:rsidRPr="001A61E8" w:rsidTr="00043B88">
        <w:tc>
          <w:tcPr>
            <w:tcW w:w="9658" w:type="dxa"/>
            <w:gridSpan w:val="4"/>
            <w:tcBorders>
              <w:bottom w:val="single" w:sz="4" w:space="0" w:color="auto"/>
            </w:tcBorders>
          </w:tcPr>
          <w:p w:rsidR="00F130B2" w:rsidRPr="001A61E8" w:rsidRDefault="00F130B2" w:rsidP="00043B88">
            <w:pPr>
              <w:rPr>
                <w:rFonts w:cs="Arial"/>
                <w:b/>
              </w:rPr>
            </w:pPr>
            <w:r w:rsidRPr="001A61E8">
              <w:rPr>
                <w:rFonts w:cs="Arial"/>
                <w:b/>
              </w:rPr>
              <w:t>FLUJO BÁSICO:</w:t>
            </w:r>
          </w:p>
          <w:p w:rsidR="00F130B2" w:rsidRPr="00367615" w:rsidRDefault="00F130B2" w:rsidP="00043B88">
            <w:pPr>
              <w:rPr>
                <w:rFonts w:eastAsia="Arial Unicode MS" w:cs="Arial"/>
                <w:lang w:val="es-ES"/>
              </w:rPr>
            </w:pPr>
          </w:p>
          <w:p w:rsidR="00F130B2" w:rsidRDefault="00F130B2" w:rsidP="00043B88">
            <w:pPr>
              <w:rPr>
                <w:rFonts w:eastAsia="Arial Unicode MS" w:cs="Arial"/>
                <w:b/>
                <w:lang w:val="es-ES"/>
              </w:rPr>
            </w:pPr>
            <w:r w:rsidRPr="00367615">
              <w:rPr>
                <w:rFonts w:eastAsia="Arial Unicode MS" w:cs="Arial"/>
                <w:b/>
                <w:lang w:val="es-ES"/>
              </w:rPr>
              <w:t>B1.</w:t>
            </w:r>
            <w:r>
              <w:rPr>
                <w:rFonts w:eastAsia="Arial Unicode MS" w:cs="Arial"/>
                <w:b/>
                <w:lang w:val="es-ES"/>
              </w:rPr>
              <w:t xml:space="preserve"> </w:t>
            </w:r>
            <w:r w:rsidRPr="0013258B">
              <w:rPr>
                <w:rFonts w:eastAsia="Arial Unicode MS" w:cs="Arial"/>
                <w:lang w:val="es-ES"/>
              </w:rPr>
              <w:t>El Administrador se encuentra en el menú principal del sistema y selecciona la opción de reportes.</w:t>
            </w:r>
          </w:p>
          <w:p w:rsidR="00F130B2" w:rsidRPr="00A43B87" w:rsidRDefault="00F130B2" w:rsidP="00043B88">
            <w:pPr>
              <w:rPr>
                <w:rFonts w:eastAsia="Arial Unicode MS" w:cs="Arial"/>
                <w:lang w:val="es-ES"/>
              </w:rPr>
            </w:pPr>
          </w:p>
          <w:p w:rsidR="00F130B2" w:rsidRDefault="00F130B2" w:rsidP="00043B88">
            <w:pPr>
              <w:rPr>
                <w:rFonts w:eastAsia="Arial Unicode MS" w:cs="Arial"/>
                <w:b/>
                <w:lang w:val="es-ES"/>
              </w:rPr>
            </w:pPr>
            <w:r w:rsidRPr="00367615">
              <w:rPr>
                <w:rFonts w:eastAsia="Arial Unicode MS" w:cs="Arial"/>
                <w:b/>
                <w:lang w:val="es-ES"/>
              </w:rPr>
              <w:t>B2.</w:t>
            </w:r>
            <w:r>
              <w:rPr>
                <w:rFonts w:eastAsia="Arial Unicode MS" w:cs="Arial"/>
                <w:b/>
                <w:lang w:val="es-ES"/>
              </w:rPr>
              <w:t xml:space="preserve"> </w:t>
            </w:r>
            <w:r w:rsidRPr="0013258B">
              <w:rPr>
                <w:rFonts w:eastAsia="Arial Unicode MS" w:cs="Arial"/>
                <w:lang w:val="es-ES"/>
              </w:rPr>
              <w:t>El sistema muestra un formulario (fecha, origen, destino) en el cual se ingresará datos para la consulta.</w:t>
            </w:r>
          </w:p>
          <w:p w:rsidR="00F130B2" w:rsidRDefault="00F130B2" w:rsidP="00043B88">
            <w:pPr>
              <w:rPr>
                <w:rFonts w:eastAsia="Arial Unicode MS" w:cs="Arial"/>
                <w:b/>
                <w:lang w:val="es-ES"/>
              </w:rPr>
            </w:pPr>
          </w:p>
          <w:p w:rsidR="00F130B2" w:rsidRDefault="00F130B2" w:rsidP="00043B88">
            <w:pPr>
              <w:rPr>
                <w:rFonts w:eastAsia="Arial Unicode MS" w:cs="Arial"/>
                <w:b/>
                <w:lang w:val="es-ES"/>
              </w:rPr>
            </w:pPr>
            <w:r>
              <w:rPr>
                <w:rFonts w:eastAsia="Arial Unicode MS" w:cs="Arial"/>
                <w:b/>
                <w:lang w:val="es-ES"/>
              </w:rPr>
              <w:t xml:space="preserve">B3. </w:t>
            </w:r>
            <w:r w:rsidRPr="0013258B">
              <w:rPr>
                <w:rFonts w:eastAsia="Arial Unicode MS" w:cs="Arial"/>
                <w:lang w:val="es-ES"/>
              </w:rPr>
              <w:t>El Administrador ingresa los datos: la fecha, el origen (ciudad de origen) y el destino (ciudad de destino).</w:t>
            </w:r>
          </w:p>
          <w:p w:rsidR="00F130B2" w:rsidRDefault="00F130B2" w:rsidP="00043B88">
            <w:pPr>
              <w:rPr>
                <w:rFonts w:eastAsia="Arial Unicode MS" w:cs="Arial"/>
                <w:b/>
                <w:lang w:val="es-ES"/>
              </w:rPr>
            </w:pPr>
          </w:p>
          <w:p w:rsidR="00F130B2" w:rsidRDefault="00F130B2" w:rsidP="00043B88">
            <w:pPr>
              <w:rPr>
                <w:rFonts w:eastAsia="Arial Unicode MS" w:cs="Arial"/>
                <w:b/>
                <w:lang w:val="es-ES"/>
              </w:rPr>
            </w:pPr>
            <w:r>
              <w:rPr>
                <w:rFonts w:eastAsia="Arial Unicode MS" w:cs="Arial"/>
                <w:b/>
                <w:lang w:val="es-ES"/>
              </w:rPr>
              <w:t xml:space="preserve">B4. </w:t>
            </w:r>
            <w:r w:rsidRPr="0013258B">
              <w:rPr>
                <w:rFonts w:eastAsia="Arial Unicode MS" w:cs="Arial"/>
                <w:lang w:val="es-ES"/>
              </w:rPr>
              <w:t>El Administrador presiona el botón “Ver reporte”.</w:t>
            </w:r>
          </w:p>
          <w:p w:rsidR="00F130B2" w:rsidRDefault="00F130B2" w:rsidP="00043B88">
            <w:pPr>
              <w:rPr>
                <w:rFonts w:eastAsia="Arial Unicode MS" w:cs="Arial"/>
                <w:b/>
                <w:lang w:val="es-ES"/>
              </w:rPr>
            </w:pPr>
          </w:p>
          <w:p w:rsidR="00F130B2" w:rsidRDefault="00F130B2" w:rsidP="00043B88">
            <w:pPr>
              <w:rPr>
                <w:rFonts w:eastAsia="Arial Unicode MS" w:cs="Arial"/>
                <w:b/>
                <w:lang w:val="es-ES"/>
              </w:rPr>
            </w:pPr>
            <w:r>
              <w:rPr>
                <w:rFonts w:eastAsia="Arial Unicode MS" w:cs="Arial"/>
                <w:b/>
                <w:lang w:val="es-ES"/>
              </w:rPr>
              <w:t xml:space="preserve">B5. </w:t>
            </w:r>
            <w:r w:rsidRPr="0013258B">
              <w:rPr>
                <w:rFonts w:eastAsia="Arial Unicode MS" w:cs="Arial"/>
                <w:lang w:val="es-ES"/>
              </w:rPr>
              <w:t>El sistema muestra el reporte de las encomiendas: el código, remitente, destinatario, origen, destino, fecha y estado de la encomienda.</w:t>
            </w:r>
          </w:p>
          <w:p w:rsidR="00F130B2" w:rsidRDefault="00F130B2" w:rsidP="00043B88">
            <w:pPr>
              <w:rPr>
                <w:rFonts w:eastAsia="Arial Unicode MS" w:cs="Arial"/>
                <w:b/>
                <w:lang w:val="es-ES"/>
              </w:rPr>
            </w:pPr>
          </w:p>
          <w:p w:rsidR="00F130B2" w:rsidRDefault="00F130B2" w:rsidP="00043B88">
            <w:pPr>
              <w:rPr>
                <w:rFonts w:eastAsia="Arial Unicode MS" w:cs="Arial"/>
                <w:b/>
                <w:lang w:val="es-ES"/>
              </w:rPr>
            </w:pPr>
            <w:r>
              <w:rPr>
                <w:rFonts w:eastAsia="Arial Unicode MS" w:cs="Arial"/>
                <w:b/>
                <w:lang w:val="es-ES"/>
              </w:rPr>
              <w:t xml:space="preserve">B6. </w:t>
            </w:r>
            <w:r w:rsidRPr="0013258B">
              <w:rPr>
                <w:rFonts w:eastAsia="Arial Unicode MS" w:cs="Arial"/>
                <w:lang w:val="es-ES"/>
              </w:rPr>
              <w:t>El administrador presiona el botón “imprimir”.</w:t>
            </w:r>
          </w:p>
          <w:p w:rsidR="00F130B2" w:rsidRDefault="00F130B2" w:rsidP="00043B88">
            <w:pPr>
              <w:rPr>
                <w:rFonts w:eastAsia="Arial Unicode MS" w:cs="Arial"/>
                <w:b/>
                <w:lang w:val="es-ES"/>
              </w:rPr>
            </w:pPr>
          </w:p>
          <w:p w:rsidR="00F130B2" w:rsidRDefault="00F130B2" w:rsidP="00043B88">
            <w:pPr>
              <w:rPr>
                <w:rFonts w:eastAsia="Arial Unicode MS" w:cs="Arial"/>
                <w:b/>
                <w:lang w:val="es-ES"/>
              </w:rPr>
            </w:pPr>
            <w:r>
              <w:rPr>
                <w:rFonts w:eastAsia="Arial Unicode MS" w:cs="Arial"/>
                <w:b/>
                <w:lang w:val="es-ES"/>
              </w:rPr>
              <w:t xml:space="preserve">B7. </w:t>
            </w:r>
            <w:r w:rsidRPr="0013258B">
              <w:rPr>
                <w:rFonts w:eastAsia="Arial Unicode MS" w:cs="Arial"/>
                <w:lang w:val="es-ES"/>
              </w:rPr>
              <w:t>El sistema muestra un mensaje: “¿Está seguro de imprimir el reporte?”.</w:t>
            </w:r>
          </w:p>
          <w:p w:rsidR="00F130B2" w:rsidRDefault="00F130B2" w:rsidP="00043B88">
            <w:pPr>
              <w:rPr>
                <w:rFonts w:eastAsia="Arial Unicode MS" w:cs="Arial"/>
                <w:b/>
                <w:lang w:val="es-ES"/>
              </w:rPr>
            </w:pPr>
          </w:p>
          <w:p w:rsidR="00F130B2" w:rsidRDefault="00F130B2" w:rsidP="00043B88">
            <w:pPr>
              <w:rPr>
                <w:rFonts w:eastAsia="Arial Unicode MS" w:cs="Arial"/>
                <w:b/>
                <w:lang w:val="es-ES"/>
              </w:rPr>
            </w:pPr>
            <w:r>
              <w:rPr>
                <w:rFonts w:eastAsia="Arial Unicode MS" w:cs="Arial"/>
                <w:b/>
                <w:lang w:val="es-ES"/>
              </w:rPr>
              <w:t xml:space="preserve">B8. </w:t>
            </w:r>
            <w:r w:rsidRPr="0013258B">
              <w:rPr>
                <w:rFonts w:eastAsia="Arial Unicode MS" w:cs="Arial"/>
                <w:lang w:val="es-ES"/>
              </w:rPr>
              <w:t>El administrador acepta el mensaje de confirmación.</w:t>
            </w:r>
          </w:p>
          <w:p w:rsidR="00F130B2" w:rsidRDefault="00F130B2" w:rsidP="00043B88">
            <w:pPr>
              <w:rPr>
                <w:rFonts w:eastAsia="Arial Unicode MS" w:cs="Arial"/>
                <w:b/>
                <w:lang w:val="es-ES"/>
              </w:rPr>
            </w:pPr>
          </w:p>
          <w:p w:rsidR="00F130B2" w:rsidRPr="00FB2578" w:rsidRDefault="00F130B2" w:rsidP="00043B88">
            <w:pPr>
              <w:rPr>
                <w:rFonts w:eastAsia="Arial Unicode MS" w:cs="Arial"/>
                <w:b/>
                <w:lang w:val="es-ES"/>
              </w:rPr>
            </w:pPr>
            <w:r>
              <w:rPr>
                <w:rFonts w:eastAsia="Arial Unicode MS" w:cs="Arial"/>
                <w:b/>
                <w:lang w:val="es-ES"/>
              </w:rPr>
              <w:t xml:space="preserve">B9. </w:t>
            </w:r>
            <w:r w:rsidRPr="0013258B">
              <w:rPr>
                <w:rFonts w:eastAsia="Arial Unicode MS" w:cs="Arial"/>
                <w:lang w:val="es-ES"/>
              </w:rPr>
              <w:t>El sistema imprime el reporte de encomiendas y el caso de uso termina.</w:t>
            </w:r>
          </w:p>
          <w:p w:rsidR="00F130B2" w:rsidRPr="001A61E8" w:rsidRDefault="00F130B2" w:rsidP="00043B88">
            <w:pPr>
              <w:rPr>
                <w:rFonts w:eastAsia="Arial Unicode MS" w:cs="Arial"/>
                <w:i/>
                <w:lang w:val="es-ES"/>
              </w:rPr>
            </w:pPr>
          </w:p>
        </w:tc>
      </w:tr>
      <w:tr w:rsidR="00F130B2" w:rsidRPr="001A61E8" w:rsidTr="00043B88">
        <w:tc>
          <w:tcPr>
            <w:tcW w:w="9658" w:type="dxa"/>
            <w:gridSpan w:val="4"/>
          </w:tcPr>
          <w:p w:rsidR="00F130B2" w:rsidRPr="001A61E8" w:rsidRDefault="00F130B2" w:rsidP="00043B88">
            <w:pPr>
              <w:rPr>
                <w:rFonts w:cs="Arial"/>
                <w:b/>
              </w:rPr>
            </w:pPr>
            <w:r w:rsidRPr="001A61E8">
              <w:rPr>
                <w:rFonts w:cs="Arial"/>
                <w:b/>
              </w:rPr>
              <w:t>POSCONDICION:</w:t>
            </w:r>
          </w:p>
          <w:p w:rsidR="00F130B2" w:rsidRPr="00367615" w:rsidRDefault="00F130B2" w:rsidP="00043B88">
            <w:pPr>
              <w:rPr>
                <w:rFonts w:cs="Arial"/>
              </w:rPr>
            </w:pPr>
          </w:p>
        </w:tc>
      </w:tr>
      <w:tr w:rsidR="00F130B2" w:rsidRPr="001A61E8" w:rsidTr="00043B88">
        <w:tc>
          <w:tcPr>
            <w:tcW w:w="9658" w:type="dxa"/>
            <w:gridSpan w:val="4"/>
            <w:tcBorders>
              <w:bottom w:val="single" w:sz="4" w:space="0" w:color="auto"/>
            </w:tcBorders>
          </w:tcPr>
          <w:p w:rsidR="00F130B2" w:rsidRPr="001A61E8" w:rsidRDefault="00F130B2" w:rsidP="00043B88">
            <w:pPr>
              <w:rPr>
                <w:rFonts w:eastAsia="Arial Unicode MS" w:cs="Arial"/>
                <w:b/>
                <w:lang w:val="es-ES"/>
              </w:rPr>
            </w:pPr>
            <w:r w:rsidRPr="001A61E8">
              <w:rPr>
                <w:rFonts w:eastAsia="Arial Unicode MS" w:cs="Arial"/>
                <w:b/>
                <w:lang w:val="es-ES"/>
              </w:rPr>
              <w:t>FLUJOS ALTERNATIVOS:</w:t>
            </w:r>
          </w:p>
          <w:p w:rsidR="00F130B2" w:rsidRPr="001A61E8" w:rsidRDefault="00F130B2" w:rsidP="00043B88">
            <w:pPr>
              <w:rPr>
                <w:rFonts w:eastAsia="Arial Unicode MS" w:cs="Arial"/>
                <w:lang w:val="es-ES"/>
              </w:rPr>
            </w:pPr>
          </w:p>
          <w:p w:rsidR="00F130B2" w:rsidRPr="0013258B" w:rsidRDefault="00F130B2" w:rsidP="00043B88">
            <w:pPr>
              <w:rPr>
                <w:rFonts w:eastAsia="Arial Unicode MS" w:cs="Arial"/>
                <w:lang w:val="es-ES"/>
              </w:rPr>
            </w:pPr>
            <w:r w:rsidRPr="001A61E8">
              <w:rPr>
                <w:rFonts w:eastAsia="Arial Unicode MS" w:cs="Arial"/>
                <w:b/>
                <w:lang w:val="es-ES"/>
              </w:rPr>
              <w:t>A1.</w:t>
            </w:r>
            <w:r>
              <w:rPr>
                <w:rFonts w:eastAsia="Arial Unicode MS" w:cs="Arial"/>
                <w:b/>
                <w:lang w:val="es-ES"/>
              </w:rPr>
              <w:t xml:space="preserve"> </w:t>
            </w:r>
            <w:r w:rsidRPr="0013258B">
              <w:rPr>
                <w:rFonts w:eastAsia="Arial Unicode MS" w:cs="Arial"/>
                <w:lang w:val="es-ES"/>
              </w:rPr>
              <w:t>No existe datos a mostrar</w:t>
            </w:r>
          </w:p>
          <w:p w:rsidR="00F130B2" w:rsidRPr="000C16C2" w:rsidRDefault="00F130B2" w:rsidP="00043B88">
            <w:pPr>
              <w:ind w:left="426"/>
              <w:rPr>
                <w:rFonts w:eastAsia="Arial Unicode MS" w:cs="Arial"/>
                <w:b/>
                <w:lang w:val="es-ES"/>
              </w:rPr>
            </w:pPr>
            <w:r>
              <w:rPr>
                <w:rFonts w:eastAsia="Arial Unicode MS" w:cs="Arial"/>
                <w:b/>
                <w:lang w:val="es-ES"/>
              </w:rPr>
              <w:t>A1.1.</w:t>
            </w:r>
            <w:r w:rsidRPr="0013258B">
              <w:rPr>
                <w:rFonts w:eastAsia="Arial Unicode MS" w:cs="Arial"/>
                <w:lang w:val="es-ES"/>
              </w:rPr>
              <w:t>Si no existe datos a mostrar el sistema muestra un mensaje “No existen datos”.</w:t>
            </w:r>
          </w:p>
        </w:tc>
      </w:tr>
      <w:tr w:rsidR="00F130B2" w:rsidRPr="001A61E8" w:rsidTr="00043B88">
        <w:tc>
          <w:tcPr>
            <w:tcW w:w="9658" w:type="dxa"/>
            <w:gridSpan w:val="4"/>
          </w:tcPr>
          <w:p w:rsidR="00F130B2" w:rsidRPr="001A61E8" w:rsidRDefault="00F130B2" w:rsidP="00043B88">
            <w:pPr>
              <w:rPr>
                <w:rFonts w:cs="Arial"/>
                <w:b/>
              </w:rPr>
            </w:pPr>
            <w:r w:rsidRPr="000017D4">
              <w:rPr>
                <w:rFonts w:cs="Arial"/>
                <w:b/>
              </w:rPr>
              <w:t>REQUERIMIENTOS ESPECIALES O SUPLEMENTARIOS</w:t>
            </w:r>
            <w:r w:rsidRPr="001A61E8">
              <w:rPr>
                <w:rFonts w:cs="Arial"/>
                <w:b/>
              </w:rPr>
              <w:t>:</w:t>
            </w:r>
          </w:p>
          <w:p w:rsidR="00F130B2" w:rsidRDefault="00F130B2" w:rsidP="00043B88">
            <w:pPr>
              <w:rPr>
                <w:rFonts w:cs="Arial"/>
                <w:b/>
              </w:rPr>
            </w:pPr>
          </w:p>
          <w:p w:rsidR="00F130B2" w:rsidRPr="0013258B" w:rsidRDefault="00F130B2" w:rsidP="00F130B2">
            <w:pPr>
              <w:widowControl w:val="0"/>
              <w:numPr>
                <w:ilvl w:val="0"/>
                <w:numId w:val="10"/>
              </w:numPr>
              <w:spacing w:after="0" w:line="240" w:lineRule="atLeast"/>
              <w:ind w:left="426"/>
              <w:rPr>
                <w:rFonts w:cs="Arial"/>
              </w:rPr>
            </w:pPr>
            <w:r w:rsidRPr="0013258B">
              <w:rPr>
                <w:rFonts w:cs="Arial"/>
              </w:rPr>
              <w:t>Los mensajes de error deben ser de color rojo.</w:t>
            </w:r>
          </w:p>
        </w:tc>
      </w:tr>
    </w:tbl>
    <w:p w:rsidR="00F130B2" w:rsidRDefault="00F130B2" w:rsidP="00F130B2">
      <w:pPr>
        <w:pStyle w:val="Ttulo1"/>
        <w:keepLines w:val="0"/>
        <w:widowControl w:val="0"/>
        <w:numPr>
          <w:ilvl w:val="0"/>
          <w:numId w:val="0"/>
        </w:numPr>
        <w:spacing w:before="120" w:after="60" w:line="240" w:lineRule="atLeast"/>
        <w:ind w:left="426" w:hanging="426"/>
        <w:jc w:val="left"/>
        <w:rPr>
          <w:rFonts w:cs="Arial"/>
          <w:bCs w:val="0"/>
          <w:szCs w:val="24"/>
          <w:lang w:val="es-ES"/>
        </w:rPr>
      </w:pPr>
    </w:p>
    <w:p w:rsidR="002D70B6" w:rsidRDefault="002D70B6" w:rsidP="002D70B6">
      <w:pPr>
        <w:rPr>
          <w:lang w:val="es-ES"/>
        </w:rPr>
      </w:pPr>
    </w:p>
    <w:p w:rsidR="002D70B6" w:rsidRPr="002D70B6" w:rsidRDefault="002D70B6" w:rsidP="002D70B6">
      <w:pPr>
        <w:rPr>
          <w:lang w:val="es-ES"/>
        </w:rPr>
      </w:pPr>
    </w:p>
    <w:p w:rsidR="00F130B2" w:rsidRPr="001A61E8" w:rsidRDefault="00F130B2" w:rsidP="00F130B2">
      <w:pPr>
        <w:pStyle w:val="Ttulo1"/>
        <w:keepLines w:val="0"/>
        <w:widowControl w:val="0"/>
        <w:numPr>
          <w:ilvl w:val="0"/>
          <w:numId w:val="0"/>
        </w:numPr>
        <w:spacing w:before="120" w:after="60" w:line="240" w:lineRule="atLeast"/>
        <w:ind w:left="426" w:hanging="426"/>
        <w:jc w:val="left"/>
        <w:rPr>
          <w:szCs w:val="24"/>
        </w:rPr>
      </w:pPr>
      <w:r w:rsidRPr="001A61E8">
        <w:rPr>
          <w:rFonts w:cs="Arial"/>
          <w:bCs w:val="0"/>
          <w:szCs w:val="24"/>
          <w:lang w:val="es-ES"/>
        </w:rPr>
        <w:lastRenderedPageBreak/>
        <w:t xml:space="preserve">PROTOTIPO EXPLORATORIO </w:t>
      </w:r>
    </w:p>
    <w:p w:rsidR="00F130B2" w:rsidRPr="002A599E" w:rsidRDefault="00F130B2" w:rsidP="00F130B2">
      <w:pPr>
        <w:rPr>
          <w:lang w:val="en-US"/>
        </w:rPr>
      </w:pPr>
    </w:p>
    <w:p w:rsidR="00F130B2" w:rsidRPr="00817B9C" w:rsidRDefault="00F130B2" w:rsidP="00F130B2">
      <w:r>
        <w:rPr>
          <w:noProof/>
          <w:lang w:val="es-ES" w:eastAsia="es-E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491490</wp:posOffset>
            </wp:positionH>
            <wp:positionV relativeFrom="paragraph">
              <wp:posOffset>135255</wp:posOffset>
            </wp:positionV>
            <wp:extent cx="4505325" cy="3048000"/>
            <wp:effectExtent l="19050" t="0" r="9525" b="0"/>
            <wp:wrapSquare wrapText="bothSides"/>
            <wp:docPr id="5" name="Imagen 2" descr="New Mocku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 Mockup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130B2" w:rsidRPr="00817B9C" w:rsidRDefault="00F130B2" w:rsidP="00F130B2"/>
    <w:p w:rsidR="00F130B2" w:rsidRPr="00817B9C" w:rsidRDefault="00F130B2" w:rsidP="00F130B2"/>
    <w:p w:rsidR="00F130B2" w:rsidRDefault="00F130B2" w:rsidP="00F130B2"/>
    <w:p w:rsidR="00F130B2" w:rsidRDefault="00F130B2" w:rsidP="00F130B2">
      <w:pPr>
        <w:ind w:firstLine="720"/>
      </w:pPr>
    </w:p>
    <w:p w:rsidR="00F130B2" w:rsidRDefault="00F130B2" w:rsidP="00F130B2">
      <w:pPr>
        <w:ind w:firstLine="720"/>
      </w:pPr>
    </w:p>
    <w:p w:rsidR="00F130B2" w:rsidRDefault="00F130B2" w:rsidP="00F130B2">
      <w:pPr>
        <w:ind w:firstLine="720"/>
      </w:pPr>
    </w:p>
    <w:p w:rsidR="00F130B2" w:rsidRPr="00817B9C" w:rsidRDefault="00F130B2" w:rsidP="00F130B2">
      <w:pPr>
        <w:ind w:firstLine="720"/>
      </w:pPr>
    </w:p>
    <w:p w:rsidR="00F130B2" w:rsidRPr="00737F89" w:rsidRDefault="00F130B2" w:rsidP="00737F89">
      <w:pPr>
        <w:spacing w:after="0" w:line="360" w:lineRule="auto"/>
        <w:jc w:val="left"/>
      </w:pPr>
      <w:r>
        <w:rPr>
          <w:noProof/>
          <w:lang w:val="es-ES" w:eastAsia="es-ES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433070</wp:posOffset>
            </wp:positionH>
            <wp:positionV relativeFrom="paragraph">
              <wp:posOffset>2063115</wp:posOffset>
            </wp:positionV>
            <wp:extent cx="4563745" cy="3086100"/>
            <wp:effectExtent l="19050" t="0" r="8255" b="0"/>
            <wp:wrapSquare wrapText="bothSides"/>
            <wp:docPr id="4" name="Imagen 3" descr="New Mocku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w Mockup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F130B2" w:rsidRPr="00737F89" w:rsidSect="00205738">
      <w:pgSz w:w="11907" w:h="16840" w:code="9"/>
      <w:pgMar w:top="1418" w:right="1418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4A29" w:rsidRDefault="00DB4A29" w:rsidP="00162990">
      <w:pPr>
        <w:spacing w:after="0"/>
      </w:pPr>
      <w:r>
        <w:separator/>
      </w:r>
    </w:p>
  </w:endnote>
  <w:endnote w:type="continuationSeparator" w:id="0">
    <w:p w:rsidR="00DB4A29" w:rsidRDefault="00DB4A29" w:rsidP="001629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4C8B" w:rsidRDefault="00D34C8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D34C8B" w:rsidRDefault="00D34C8B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4A29" w:rsidRDefault="00DB4A29" w:rsidP="00162990">
      <w:pPr>
        <w:spacing w:after="0"/>
      </w:pPr>
      <w:r>
        <w:separator/>
      </w:r>
    </w:p>
  </w:footnote>
  <w:footnote w:type="continuationSeparator" w:id="0">
    <w:p w:rsidR="00DB4A29" w:rsidRDefault="00DB4A29" w:rsidP="001629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81E11"/>
    <w:multiLevelType w:val="multilevel"/>
    <w:tmpl w:val="F6B042AA"/>
    <w:numStyleLink w:val="Estilo2"/>
  </w:abstractNum>
  <w:abstractNum w:abstractNumId="1">
    <w:nsid w:val="02FE0849"/>
    <w:multiLevelType w:val="multilevel"/>
    <w:tmpl w:val="A38806DE"/>
    <w:lvl w:ilvl="0">
      <w:start w:val="1"/>
      <w:numFmt w:val="decimal"/>
      <w:pStyle w:val="Ttulo1"/>
      <w:lvlText w:val="CAPÍTULO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061461C2"/>
    <w:multiLevelType w:val="hybridMultilevel"/>
    <w:tmpl w:val="38EE6554"/>
    <w:lvl w:ilvl="0" w:tplc="267CBFFA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9268477A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9E780910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4482B34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E99EDC18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3D6CD360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94144DC6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7B4A606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D36C9854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>
    <w:nsid w:val="14BC338D"/>
    <w:multiLevelType w:val="hybridMultilevel"/>
    <w:tmpl w:val="DDFC8BAE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65270CB"/>
    <w:multiLevelType w:val="multilevel"/>
    <w:tmpl w:val="0C0A001D"/>
    <w:styleLink w:val="Estilo1"/>
    <w:lvl w:ilvl="0">
      <w:start w:val="4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C215640"/>
    <w:multiLevelType w:val="hybridMultilevel"/>
    <w:tmpl w:val="F09A0AB2"/>
    <w:lvl w:ilvl="0" w:tplc="D264BCF0"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1E6DD6"/>
    <w:multiLevelType w:val="hybridMultilevel"/>
    <w:tmpl w:val="1206D6B0"/>
    <w:lvl w:ilvl="0" w:tplc="B1E66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4665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43C4F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A85D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DE02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A433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BACF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861A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2A84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7F3393"/>
    <w:multiLevelType w:val="multilevel"/>
    <w:tmpl w:val="F6B042AA"/>
    <w:styleLink w:val="Estilo2"/>
    <w:lvl w:ilvl="0">
      <w:start w:val="1"/>
      <w:numFmt w:val="decimal"/>
      <w:lvlText w:val="CAPÍTULO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3DA06AB3"/>
    <w:multiLevelType w:val="hybridMultilevel"/>
    <w:tmpl w:val="3874020A"/>
    <w:lvl w:ilvl="0" w:tplc="9112F00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95AA9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96C9E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E2F8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1486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F0694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F69D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DCB4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8E47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0A7C6B"/>
    <w:multiLevelType w:val="multilevel"/>
    <w:tmpl w:val="BEF2F22A"/>
    <w:lvl w:ilvl="0">
      <w:start w:val="1"/>
      <w:numFmt w:val="decimal"/>
      <w:lvlText w:val="CAPÍTULO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77A54656"/>
    <w:multiLevelType w:val="hybridMultilevel"/>
    <w:tmpl w:val="220A31C2"/>
    <w:lvl w:ilvl="0" w:tplc="518E45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10746F"/>
    <w:multiLevelType w:val="hybridMultilevel"/>
    <w:tmpl w:val="220A31C2"/>
    <w:lvl w:ilvl="0" w:tplc="518E45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7"/>
  </w:num>
  <w:num w:numId="5">
    <w:abstractNumId w:val="0"/>
  </w:num>
  <w:num w:numId="6">
    <w:abstractNumId w:val="9"/>
  </w:num>
  <w:num w:numId="7">
    <w:abstractNumId w:val="3"/>
  </w:num>
  <w:num w:numId="8">
    <w:abstractNumId w:val="6"/>
  </w:num>
  <w:num w:numId="9">
    <w:abstractNumId w:val="8"/>
  </w:num>
  <w:num w:numId="10">
    <w:abstractNumId w:val="11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90"/>
    <w:rsid w:val="00006DC1"/>
    <w:rsid w:val="00032F89"/>
    <w:rsid w:val="00043B88"/>
    <w:rsid w:val="0004478A"/>
    <w:rsid w:val="00044B92"/>
    <w:rsid w:val="0005616A"/>
    <w:rsid w:val="00090D51"/>
    <w:rsid w:val="000A55F0"/>
    <w:rsid w:val="000B22E8"/>
    <w:rsid w:val="000C68B1"/>
    <w:rsid w:val="000D3F44"/>
    <w:rsid w:val="000F56FA"/>
    <w:rsid w:val="00102CA2"/>
    <w:rsid w:val="0013258B"/>
    <w:rsid w:val="0015422B"/>
    <w:rsid w:val="00162990"/>
    <w:rsid w:val="001806FC"/>
    <w:rsid w:val="0018163B"/>
    <w:rsid w:val="001B3FCA"/>
    <w:rsid w:val="00205738"/>
    <w:rsid w:val="002134C0"/>
    <w:rsid w:val="00221CAF"/>
    <w:rsid w:val="00226E94"/>
    <w:rsid w:val="00242A05"/>
    <w:rsid w:val="00254A6F"/>
    <w:rsid w:val="0029756B"/>
    <w:rsid w:val="002A38C0"/>
    <w:rsid w:val="002A7A9E"/>
    <w:rsid w:val="002C39D7"/>
    <w:rsid w:val="002D70B6"/>
    <w:rsid w:val="00305EF3"/>
    <w:rsid w:val="00306DD5"/>
    <w:rsid w:val="00313B48"/>
    <w:rsid w:val="0031416B"/>
    <w:rsid w:val="00315852"/>
    <w:rsid w:val="00331869"/>
    <w:rsid w:val="00333897"/>
    <w:rsid w:val="00340FA9"/>
    <w:rsid w:val="00375D11"/>
    <w:rsid w:val="003945FB"/>
    <w:rsid w:val="003B2AD5"/>
    <w:rsid w:val="003C5A09"/>
    <w:rsid w:val="003F4AE7"/>
    <w:rsid w:val="00412D99"/>
    <w:rsid w:val="00441FBD"/>
    <w:rsid w:val="00461DDC"/>
    <w:rsid w:val="004677C1"/>
    <w:rsid w:val="00482FDD"/>
    <w:rsid w:val="004A02C7"/>
    <w:rsid w:val="004B1F12"/>
    <w:rsid w:val="004D13AF"/>
    <w:rsid w:val="004E6414"/>
    <w:rsid w:val="004F1B62"/>
    <w:rsid w:val="005026F1"/>
    <w:rsid w:val="00503F4E"/>
    <w:rsid w:val="00510E4D"/>
    <w:rsid w:val="005357FF"/>
    <w:rsid w:val="005809AC"/>
    <w:rsid w:val="005B05BA"/>
    <w:rsid w:val="005C0CA7"/>
    <w:rsid w:val="005E1EC7"/>
    <w:rsid w:val="005F6DE0"/>
    <w:rsid w:val="00601228"/>
    <w:rsid w:val="00617D71"/>
    <w:rsid w:val="00620EE2"/>
    <w:rsid w:val="006258B0"/>
    <w:rsid w:val="00630052"/>
    <w:rsid w:val="0065016D"/>
    <w:rsid w:val="00663E0D"/>
    <w:rsid w:val="0068263E"/>
    <w:rsid w:val="00691F0A"/>
    <w:rsid w:val="006A6DE9"/>
    <w:rsid w:val="006D6952"/>
    <w:rsid w:val="006F03BF"/>
    <w:rsid w:val="006F1C01"/>
    <w:rsid w:val="006F714A"/>
    <w:rsid w:val="00737F89"/>
    <w:rsid w:val="00740AAC"/>
    <w:rsid w:val="00741077"/>
    <w:rsid w:val="00751D7C"/>
    <w:rsid w:val="00761C7C"/>
    <w:rsid w:val="00766CA4"/>
    <w:rsid w:val="007831C2"/>
    <w:rsid w:val="007B49A0"/>
    <w:rsid w:val="007E69EF"/>
    <w:rsid w:val="008079F3"/>
    <w:rsid w:val="008175DD"/>
    <w:rsid w:val="00840924"/>
    <w:rsid w:val="00847F49"/>
    <w:rsid w:val="00853524"/>
    <w:rsid w:val="00861041"/>
    <w:rsid w:val="00887609"/>
    <w:rsid w:val="00894B13"/>
    <w:rsid w:val="008B0E8F"/>
    <w:rsid w:val="008B36C0"/>
    <w:rsid w:val="008B66D5"/>
    <w:rsid w:val="008D4857"/>
    <w:rsid w:val="008E640E"/>
    <w:rsid w:val="008E7D97"/>
    <w:rsid w:val="008F0FAD"/>
    <w:rsid w:val="00906883"/>
    <w:rsid w:val="0091496F"/>
    <w:rsid w:val="0095778B"/>
    <w:rsid w:val="00960126"/>
    <w:rsid w:val="00962AD4"/>
    <w:rsid w:val="009743A4"/>
    <w:rsid w:val="00996CF5"/>
    <w:rsid w:val="009B5391"/>
    <w:rsid w:val="009B6ABD"/>
    <w:rsid w:val="009B6C26"/>
    <w:rsid w:val="009C622E"/>
    <w:rsid w:val="00A0155C"/>
    <w:rsid w:val="00A036CC"/>
    <w:rsid w:val="00A539BC"/>
    <w:rsid w:val="00A53C47"/>
    <w:rsid w:val="00AD16F5"/>
    <w:rsid w:val="00AD3B72"/>
    <w:rsid w:val="00AE29AC"/>
    <w:rsid w:val="00AE3066"/>
    <w:rsid w:val="00AF5D0D"/>
    <w:rsid w:val="00B1296B"/>
    <w:rsid w:val="00B135ED"/>
    <w:rsid w:val="00B404BC"/>
    <w:rsid w:val="00B52965"/>
    <w:rsid w:val="00B8789C"/>
    <w:rsid w:val="00BC2809"/>
    <w:rsid w:val="00BC5690"/>
    <w:rsid w:val="00BF20EC"/>
    <w:rsid w:val="00BF3F99"/>
    <w:rsid w:val="00BF5193"/>
    <w:rsid w:val="00C03805"/>
    <w:rsid w:val="00C17DB2"/>
    <w:rsid w:val="00C17EE0"/>
    <w:rsid w:val="00C7359B"/>
    <w:rsid w:val="00CA3508"/>
    <w:rsid w:val="00CB1882"/>
    <w:rsid w:val="00CD1FE3"/>
    <w:rsid w:val="00CE29E5"/>
    <w:rsid w:val="00D34C8B"/>
    <w:rsid w:val="00D46F26"/>
    <w:rsid w:val="00D57EB8"/>
    <w:rsid w:val="00D87E80"/>
    <w:rsid w:val="00DB3B4A"/>
    <w:rsid w:val="00DB4A29"/>
    <w:rsid w:val="00DE6DD7"/>
    <w:rsid w:val="00DE7983"/>
    <w:rsid w:val="00DF7BC3"/>
    <w:rsid w:val="00E03A99"/>
    <w:rsid w:val="00E2531B"/>
    <w:rsid w:val="00E255C5"/>
    <w:rsid w:val="00E26FC6"/>
    <w:rsid w:val="00E42528"/>
    <w:rsid w:val="00E50286"/>
    <w:rsid w:val="00E82C4F"/>
    <w:rsid w:val="00EB476A"/>
    <w:rsid w:val="00ED7F26"/>
    <w:rsid w:val="00EF0BA1"/>
    <w:rsid w:val="00EF4FA5"/>
    <w:rsid w:val="00F130B2"/>
    <w:rsid w:val="00F25ABD"/>
    <w:rsid w:val="00F74596"/>
    <w:rsid w:val="00F84CA9"/>
    <w:rsid w:val="00F85256"/>
    <w:rsid w:val="00F977C2"/>
    <w:rsid w:val="00FA2E09"/>
    <w:rsid w:val="00FB7B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AF69F24-41DE-429F-BBE1-2D1FD6034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2990"/>
    <w:pPr>
      <w:spacing w:after="60" w:line="240" w:lineRule="auto"/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ar"/>
    <w:qFormat/>
    <w:rsid w:val="006F1C01"/>
    <w:pPr>
      <w:keepNext/>
      <w:keepLines/>
      <w:numPr>
        <w:numId w:val="1"/>
      </w:numPr>
      <w:spacing w:after="120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DE7983"/>
    <w:pPr>
      <w:keepNext/>
      <w:keepLines/>
      <w:numPr>
        <w:ilvl w:val="1"/>
        <w:numId w:val="1"/>
      </w:numPr>
      <w:spacing w:after="120"/>
      <w:outlineLvl w:val="1"/>
    </w:pPr>
    <w:rPr>
      <w:rFonts w:eastAsiaTheme="majorEastAsia" w:cstheme="majorBidi"/>
      <w:b/>
      <w:bCs/>
      <w:sz w:val="22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0D3F44"/>
    <w:pPr>
      <w:keepNext/>
      <w:keepLines/>
      <w:numPr>
        <w:ilvl w:val="2"/>
        <w:numId w:val="1"/>
      </w:numPr>
      <w:spacing w:after="120"/>
      <w:ind w:left="1418" w:hanging="851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0D3F44"/>
    <w:pPr>
      <w:keepNext/>
      <w:keepLines/>
      <w:numPr>
        <w:ilvl w:val="3"/>
        <w:numId w:val="1"/>
      </w:numPr>
      <w:spacing w:after="120"/>
      <w:ind w:left="2269" w:hanging="851"/>
      <w:outlineLvl w:val="3"/>
    </w:pPr>
    <w:rPr>
      <w:rFonts w:eastAsiaTheme="majorEastAsia" w:cstheme="majorBidi"/>
      <w:b/>
      <w:bCs/>
      <w:iCs/>
    </w:rPr>
  </w:style>
  <w:style w:type="paragraph" w:styleId="Ttulo5">
    <w:name w:val="heading 5"/>
    <w:basedOn w:val="Normal"/>
    <w:next w:val="Normal"/>
    <w:link w:val="Ttulo5Car"/>
    <w:unhideWhenUsed/>
    <w:qFormat/>
    <w:rsid w:val="00DE798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nhideWhenUsed/>
    <w:qFormat/>
    <w:rsid w:val="00DE798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nhideWhenUsed/>
    <w:qFormat/>
    <w:rsid w:val="00DE798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nhideWhenUsed/>
    <w:qFormat/>
    <w:rsid w:val="00DE798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ar"/>
    <w:unhideWhenUsed/>
    <w:qFormat/>
    <w:rsid w:val="00DE798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B404BC"/>
    <w:pPr>
      <w:jc w:val="center"/>
    </w:pPr>
    <w:rPr>
      <w:rFonts w:eastAsia="Calibri" w:cs="Times New Roman"/>
      <w:b/>
      <w:sz w:val="24"/>
      <w:szCs w:val="24"/>
      <w:lang w:val="es-ES" w:eastAsia="es-ES"/>
    </w:rPr>
  </w:style>
  <w:style w:type="character" w:customStyle="1" w:styleId="PuestoCar">
    <w:name w:val="Puesto Car"/>
    <w:basedOn w:val="Fuentedeprrafopredeter"/>
    <w:link w:val="Puesto"/>
    <w:rsid w:val="00B404BC"/>
    <w:rPr>
      <w:rFonts w:ascii="Arial" w:eastAsia="Calibri" w:hAnsi="Arial" w:cs="Times New Roman"/>
      <w:b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162990"/>
    <w:pPr>
      <w:spacing w:after="0" w:line="240" w:lineRule="auto"/>
    </w:pPr>
    <w:rPr>
      <w:rFonts w:ascii="Calibri" w:eastAsia="Calibri" w:hAnsi="Calibri" w:cs="Times New Roman"/>
      <w:sz w:val="20"/>
      <w:szCs w:val="20"/>
      <w:lang w:val="es-ES" w:eastAsia="es-E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62990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162990"/>
    <w:rPr>
      <w:rFonts w:ascii="Arial" w:hAnsi="Arial"/>
      <w:sz w:val="20"/>
    </w:rPr>
  </w:style>
  <w:style w:type="paragraph" w:styleId="Piedepgina">
    <w:name w:val="footer"/>
    <w:basedOn w:val="Normal"/>
    <w:link w:val="PiedepginaCar"/>
    <w:unhideWhenUsed/>
    <w:rsid w:val="00162990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990"/>
    <w:rPr>
      <w:rFonts w:ascii="Arial" w:hAnsi="Arial"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2990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2990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F1C01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E7983"/>
    <w:rPr>
      <w:rFonts w:ascii="Arial" w:eastAsiaTheme="majorEastAsia" w:hAnsi="Arial" w:cstheme="majorBidi"/>
      <w:b/>
      <w:bCs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D3F44"/>
    <w:rPr>
      <w:rFonts w:ascii="Arial" w:eastAsiaTheme="majorEastAsia" w:hAnsi="Arial" w:cstheme="majorBidi"/>
      <w:b/>
      <w:bCs/>
      <w:sz w:val="20"/>
    </w:rPr>
  </w:style>
  <w:style w:type="character" w:customStyle="1" w:styleId="Ttulo4Car">
    <w:name w:val="Título 4 Car"/>
    <w:basedOn w:val="Fuentedeprrafopredeter"/>
    <w:link w:val="Ttulo4"/>
    <w:uiPriority w:val="9"/>
    <w:rsid w:val="000D3F44"/>
    <w:rPr>
      <w:rFonts w:ascii="Arial" w:eastAsiaTheme="majorEastAsia" w:hAnsi="Arial" w:cstheme="majorBidi"/>
      <w:b/>
      <w:bCs/>
      <w:iCs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E7983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E7983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E7983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E798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E798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Estilo1">
    <w:name w:val="Estilo1"/>
    <w:uiPriority w:val="99"/>
    <w:rsid w:val="00DE7983"/>
    <w:pPr>
      <w:numPr>
        <w:numId w:val="2"/>
      </w:numPr>
    </w:pPr>
  </w:style>
  <w:style w:type="paragraph" w:styleId="Prrafodelista">
    <w:name w:val="List Paragraph"/>
    <w:basedOn w:val="Normal"/>
    <w:uiPriority w:val="34"/>
    <w:qFormat/>
    <w:rsid w:val="00340FA9"/>
    <w:pPr>
      <w:spacing w:after="0"/>
      <w:ind w:left="720"/>
      <w:contextualSpacing/>
    </w:pPr>
    <w:rPr>
      <w:rFonts w:ascii="Times New Roman" w:eastAsia="SimSun" w:hAnsi="Times New Roman" w:cs="Times New Roman"/>
      <w:sz w:val="24"/>
      <w:szCs w:val="24"/>
      <w:lang w:eastAsia="zh-CN"/>
    </w:rPr>
  </w:style>
  <w:style w:type="numbering" w:customStyle="1" w:styleId="Estilo2">
    <w:name w:val="Estilo2"/>
    <w:uiPriority w:val="99"/>
    <w:rsid w:val="008E640E"/>
    <w:pPr>
      <w:numPr>
        <w:numId w:val="4"/>
      </w:numPr>
    </w:pPr>
  </w:style>
  <w:style w:type="character" w:styleId="Hipervnculo">
    <w:name w:val="Hyperlink"/>
    <w:basedOn w:val="Fuentedeprrafopredeter"/>
    <w:uiPriority w:val="99"/>
    <w:unhideWhenUsed/>
    <w:rsid w:val="00BC5690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C03805"/>
    <w:pPr>
      <w:spacing w:before="240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C03805"/>
    <w:pPr>
      <w:tabs>
        <w:tab w:val="right" w:leader="dot" w:pos="8778"/>
      </w:tabs>
      <w:ind w:left="680" w:hanging="680"/>
    </w:pPr>
  </w:style>
  <w:style w:type="paragraph" w:styleId="TDC3">
    <w:name w:val="toc 3"/>
    <w:basedOn w:val="Normal"/>
    <w:next w:val="Normal"/>
    <w:autoRedefine/>
    <w:uiPriority w:val="39"/>
    <w:unhideWhenUsed/>
    <w:rsid w:val="00EB476A"/>
    <w:pPr>
      <w:tabs>
        <w:tab w:val="right" w:leader="dot" w:pos="8778"/>
      </w:tabs>
      <w:ind w:left="1531" w:hanging="851"/>
    </w:pPr>
    <w:rPr>
      <w:i/>
    </w:rPr>
  </w:style>
  <w:style w:type="paragraph" w:styleId="TDC4">
    <w:name w:val="toc 4"/>
    <w:basedOn w:val="Normal"/>
    <w:next w:val="Normal"/>
    <w:autoRedefine/>
    <w:uiPriority w:val="39"/>
    <w:unhideWhenUsed/>
    <w:rsid w:val="00740AAC"/>
    <w:pPr>
      <w:tabs>
        <w:tab w:val="right" w:leader="dot" w:pos="8778"/>
      </w:tabs>
      <w:ind w:left="2665" w:hanging="1134"/>
    </w:pPr>
    <w:rPr>
      <w:i/>
    </w:rPr>
  </w:style>
  <w:style w:type="character" w:styleId="Nmerodepgina">
    <w:name w:val="page number"/>
    <w:basedOn w:val="Fuentedeprrafopredeter"/>
    <w:rsid w:val="00F130B2"/>
  </w:style>
  <w:style w:type="paragraph" w:customStyle="1" w:styleId="Tabletext">
    <w:name w:val="Tabletext"/>
    <w:basedOn w:val="Normal"/>
    <w:rsid w:val="00F130B2"/>
    <w:pPr>
      <w:keepLines/>
      <w:widowControl w:val="0"/>
      <w:spacing w:after="120" w:line="240" w:lineRule="atLeast"/>
      <w:jc w:val="left"/>
    </w:pPr>
    <w:rPr>
      <w:rFonts w:ascii="Times New Roman" w:eastAsia="Times New Roman" w:hAnsi="Times New Roman" w:cs="Times New Roman"/>
      <w:szCs w:val="20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4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6F1888-7F4E-441F-9389-566939226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322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Bady</dc:creator>
  <cp:lastModifiedBy>JOSEPH JACINTO</cp:lastModifiedBy>
  <cp:revision>4</cp:revision>
  <cp:lastPrinted>2014-03-25T15:41:00Z</cp:lastPrinted>
  <dcterms:created xsi:type="dcterms:W3CDTF">2015-06-03T01:24:00Z</dcterms:created>
  <dcterms:modified xsi:type="dcterms:W3CDTF">2015-06-08T06:02:00Z</dcterms:modified>
</cp:coreProperties>
</file>