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D902B" w14:textId="77777777" w:rsidR="00106EF7" w:rsidRPr="00FC162F" w:rsidRDefault="00106EF7" w:rsidP="00106EF7">
      <w:pPr>
        <w:ind w:left="-284" w:right="756"/>
        <w:rPr>
          <w:rFonts w:eastAsiaTheme="majorEastAsia" w:cstheme="majorBidi"/>
          <w:b/>
          <w:iCs/>
          <w:color w:val="C00000"/>
        </w:rPr>
      </w:pPr>
      <w:bookmarkStart w:id="0" w:name="_Hlk41148490"/>
      <w:bookmarkEnd w:id="0"/>
      <w:r w:rsidRPr="00FC162F">
        <w:rPr>
          <w:rFonts w:eastAsiaTheme="majorEastAsia" w:cstheme="majorBidi"/>
          <w:b/>
          <w:iCs/>
          <w:color w:val="C00000"/>
        </w:rPr>
        <w:t>DATOS GENERALES:</w:t>
      </w:r>
    </w:p>
    <w:tbl>
      <w:tblPr>
        <w:tblStyle w:val="Tablaconcuadrcula"/>
        <w:tblW w:w="8931" w:type="dxa"/>
        <w:tblInd w:w="-289" w:type="dxa"/>
        <w:tblLook w:val="04A0" w:firstRow="1" w:lastRow="0" w:firstColumn="1" w:lastColumn="0" w:noHBand="0" w:noVBand="1"/>
      </w:tblPr>
      <w:tblGrid>
        <w:gridCol w:w="2599"/>
        <w:gridCol w:w="2112"/>
        <w:gridCol w:w="2217"/>
        <w:gridCol w:w="2003"/>
      </w:tblGrid>
      <w:tr w:rsidR="00106EF7" w:rsidRPr="00106EF7" w14:paraId="7DEB8C64" w14:textId="77777777" w:rsidTr="00FC162F">
        <w:tc>
          <w:tcPr>
            <w:tcW w:w="2218" w:type="dxa"/>
            <w:shd w:val="clear" w:color="auto" w:fill="FBE4D5" w:themeFill="accent2" w:themeFillTint="33"/>
            <w:vAlign w:val="center"/>
          </w:tcPr>
          <w:p w14:paraId="02508774" w14:textId="77777777" w:rsidR="00106EF7" w:rsidRPr="00106EF7" w:rsidRDefault="00106EF7" w:rsidP="00615134">
            <w:pPr>
              <w:ind w:right="697"/>
              <w:rPr>
                <w:rFonts w:cstheme="minorHAnsi"/>
              </w:rPr>
            </w:pPr>
            <w:r w:rsidRPr="00106EF7">
              <w:rPr>
                <w:rFonts w:cstheme="minorHAnsi"/>
              </w:rPr>
              <w:t>FACULTAD:</w:t>
            </w:r>
          </w:p>
        </w:tc>
        <w:tc>
          <w:tcPr>
            <w:tcW w:w="2228" w:type="dxa"/>
            <w:vAlign w:val="center"/>
          </w:tcPr>
          <w:p w14:paraId="66692414" w14:textId="72885D7D" w:rsidR="00106EF7" w:rsidRPr="00106EF7" w:rsidRDefault="00117E27" w:rsidP="00117E27">
            <w:pPr>
              <w:pStyle w:val="Sinespaciado"/>
            </w:pPr>
            <w:r>
              <w:t>Ciencias de la Educación</w:t>
            </w:r>
            <w:r w:rsidR="00FC651D">
              <w:t>, Turismo, Artes y Humanidades.</w:t>
            </w:r>
          </w:p>
        </w:tc>
        <w:tc>
          <w:tcPr>
            <w:tcW w:w="2218" w:type="dxa"/>
            <w:shd w:val="clear" w:color="auto" w:fill="FBE4D5" w:themeFill="accent2" w:themeFillTint="33"/>
            <w:vAlign w:val="center"/>
          </w:tcPr>
          <w:p w14:paraId="6A9A1117" w14:textId="77777777" w:rsidR="00106EF7" w:rsidRPr="00106EF7" w:rsidRDefault="00106EF7" w:rsidP="00615134">
            <w:pPr>
              <w:ind w:right="697"/>
              <w:rPr>
                <w:rFonts w:cstheme="minorHAnsi"/>
              </w:rPr>
            </w:pPr>
            <w:r w:rsidRPr="00106EF7">
              <w:rPr>
                <w:rFonts w:cstheme="minorHAnsi"/>
              </w:rPr>
              <w:t>CARRERA:</w:t>
            </w:r>
          </w:p>
        </w:tc>
        <w:tc>
          <w:tcPr>
            <w:tcW w:w="2267" w:type="dxa"/>
          </w:tcPr>
          <w:p w14:paraId="338E875B" w14:textId="0A263AA0" w:rsidR="00106EF7" w:rsidRPr="00106EF7" w:rsidRDefault="00117E27" w:rsidP="00117E27">
            <w:pPr>
              <w:pStyle w:val="Sinespaciado"/>
            </w:pPr>
            <w:r>
              <w:t>Pedagogía de la Lengua y la Literatura</w:t>
            </w:r>
          </w:p>
        </w:tc>
      </w:tr>
      <w:tr w:rsidR="00295A22" w:rsidRPr="00106EF7" w14:paraId="2B19FBBA" w14:textId="77777777" w:rsidTr="00FC162F">
        <w:tc>
          <w:tcPr>
            <w:tcW w:w="2218" w:type="dxa"/>
            <w:shd w:val="clear" w:color="auto" w:fill="FBE4D5" w:themeFill="accent2" w:themeFillTint="33"/>
            <w:vAlign w:val="center"/>
          </w:tcPr>
          <w:p w14:paraId="5075CC77" w14:textId="77777777" w:rsidR="00295A22" w:rsidRPr="00106EF7" w:rsidRDefault="00295A22" w:rsidP="00295A22">
            <w:pPr>
              <w:ind w:right="756"/>
              <w:rPr>
                <w:rFonts w:cstheme="minorHAnsi"/>
              </w:rPr>
            </w:pPr>
            <w:r w:rsidRPr="00106EF7">
              <w:rPr>
                <w:rFonts w:cstheme="minorHAnsi"/>
              </w:rPr>
              <w:t>ASIGNATURA:</w:t>
            </w:r>
          </w:p>
        </w:tc>
        <w:tc>
          <w:tcPr>
            <w:tcW w:w="2228" w:type="dxa"/>
          </w:tcPr>
          <w:p w14:paraId="5231E00C" w14:textId="76EBE503" w:rsidR="00295A22" w:rsidRPr="00DA45A9" w:rsidRDefault="00BD1FA9" w:rsidP="00295A22">
            <w:pPr>
              <w:pStyle w:val="Sinespaciado"/>
            </w:pPr>
            <w:r>
              <w:t>Literatura Hispanoamericana</w:t>
            </w:r>
          </w:p>
        </w:tc>
        <w:tc>
          <w:tcPr>
            <w:tcW w:w="2218" w:type="dxa"/>
            <w:shd w:val="clear" w:color="auto" w:fill="FBE4D5" w:themeFill="accent2" w:themeFillTint="33"/>
            <w:vAlign w:val="center"/>
          </w:tcPr>
          <w:p w14:paraId="5E6D1F00" w14:textId="1E3E9F78" w:rsidR="00295A22" w:rsidRPr="00106EF7" w:rsidRDefault="00295A22" w:rsidP="00295A22">
            <w:pPr>
              <w:ind w:right="756"/>
              <w:rPr>
                <w:rFonts w:cstheme="minorHAnsi"/>
              </w:rPr>
            </w:pPr>
            <w:r w:rsidRPr="00106EF7">
              <w:rPr>
                <w:rFonts w:cstheme="minorHAnsi"/>
              </w:rPr>
              <w:t xml:space="preserve">NÚMERO DE </w:t>
            </w:r>
            <w:r w:rsidR="008F3446">
              <w:rPr>
                <w:rFonts w:cstheme="minorHAnsi"/>
              </w:rPr>
              <w:t>CRÉDITOS</w:t>
            </w:r>
            <w:r w:rsidRPr="00106EF7">
              <w:rPr>
                <w:rFonts w:cstheme="minorHAnsi"/>
              </w:rPr>
              <w:t>:</w:t>
            </w:r>
          </w:p>
        </w:tc>
        <w:tc>
          <w:tcPr>
            <w:tcW w:w="2267" w:type="dxa"/>
          </w:tcPr>
          <w:p w14:paraId="76EB0BF7" w14:textId="77777777" w:rsidR="00295A22" w:rsidRDefault="00295A22" w:rsidP="00295A22">
            <w:pPr>
              <w:pStyle w:val="Sinespaciado"/>
            </w:pPr>
          </w:p>
          <w:p w14:paraId="1B4B1965" w14:textId="15596196" w:rsidR="00295A22" w:rsidRPr="00106EF7" w:rsidRDefault="00B426C5" w:rsidP="00295A22">
            <w:pPr>
              <w:pStyle w:val="Sinespaciado"/>
            </w:pPr>
            <w:r>
              <w:rPr>
                <w:sz w:val="18"/>
              </w:rPr>
              <w:t>3,00</w:t>
            </w:r>
          </w:p>
        </w:tc>
      </w:tr>
      <w:tr w:rsidR="00295A22" w:rsidRPr="00106EF7" w14:paraId="0F900224" w14:textId="77777777" w:rsidTr="00FC162F">
        <w:tc>
          <w:tcPr>
            <w:tcW w:w="2218" w:type="dxa"/>
            <w:shd w:val="clear" w:color="auto" w:fill="FBE4D5" w:themeFill="accent2" w:themeFillTint="33"/>
            <w:vAlign w:val="center"/>
          </w:tcPr>
          <w:p w14:paraId="1EDAE5B7" w14:textId="77777777" w:rsidR="00295A22" w:rsidRPr="00106EF7" w:rsidRDefault="00295A22" w:rsidP="00295A22">
            <w:pPr>
              <w:ind w:right="756"/>
              <w:rPr>
                <w:rFonts w:cstheme="minorHAnsi"/>
              </w:rPr>
            </w:pPr>
            <w:r w:rsidRPr="00106EF7">
              <w:rPr>
                <w:rFonts w:cstheme="minorHAnsi"/>
              </w:rPr>
              <w:t>PERIODO ACADÉMICO:</w:t>
            </w:r>
          </w:p>
        </w:tc>
        <w:tc>
          <w:tcPr>
            <w:tcW w:w="2228" w:type="dxa"/>
            <w:vAlign w:val="center"/>
          </w:tcPr>
          <w:p w14:paraId="4EAB5A79" w14:textId="57AA3C2D" w:rsidR="00295A22" w:rsidRPr="00106EF7" w:rsidRDefault="00295A22" w:rsidP="00DA014A">
            <w:pPr>
              <w:pStyle w:val="Sinespaciado"/>
            </w:pPr>
            <w:r>
              <w:t>202</w:t>
            </w:r>
            <w:r w:rsidR="00DA014A">
              <w:t>4</w:t>
            </w:r>
            <w:r>
              <w:t xml:space="preserve"> (</w:t>
            </w:r>
            <w:r w:rsidR="00DA014A">
              <w:t>1</w:t>
            </w:r>
            <w:r>
              <w:t>)</w:t>
            </w:r>
          </w:p>
        </w:tc>
        <w:tc>
          <w:tcPr>
            <w:tcW w:w="2218" w:type="dxa"/>
            <w:shd w:val="clear" w:color="auto" w:fill="FBE4D5" w:themeFill="accent2" w:themeFillTint="33"/>
            <w:vAlign w:val="center"/>
          </w:tcPr>
          <w:p w14:paraId="1EBAA841" w14:textId="77777777" w:rsidR="00295A22" w:rsidRPr="00106EF7" w:rsidRDefault="00295A22" w:rsidP="00295A22">
            <w:pPr>
              <w:ind w:right="756"/>
              <w:rPr>
                <w:rFonts w:cstheme="minorHAnsi"/>
              </w:rPr>
            </w:pPr>
            <w:r w:rsidRPr="00106EF7">
              <w:rPr>
                <w:rFonts w:cstheme="minorHAnsi"/>
              </w:rPr>
              <w:t>DOCENTE:</w:t>
            </w:r>
          </w:p>
        </w:tc>
        <w:tc>
          <w:tcPr>
            <w:tcW w:w="2267" w:type="dxa"/>
          </w:tcPr>
          <w:p w14:paraId="79D58659" w14:textId="232D882A" w:rsidR="00295A22" w:rsidRPr="00106EF7" w:rsidRDefault="00295A22" w:rsidP="00295A22">
            <w:pPr>
              <w:pStyle w:val="Sinespaciado"/>
            </w:pPr>
            <w:r>
              <w:t>Lic. Anita Rivera Solórzano, Mg.</w:t>
            </w:r>
          </w:p>
        </w:tc>
      </w:tr>
    </w:tbl>
    <w:p w14:paraId="22AED1A8" w14:textId="236D9805" w:rsidR="00106EF7" w:rsidRDefault="00106EF7">
      <w:pPr>
        <w:rPr>
          <w:rFonts w:cstheme="minorHAnsi"/>
        </w:rPr>
      </w:pPr>
    </w:p>
    <w:p w14:paraId="3B979BB3" w14:textId="4C6CA679" w:rsidR="00106EF7" w:rsidRPr="004C49D1" w:rsidRDefault="00174948" w:rsidP="00EB01D9">
      <w:pPr>
        <w:rPr>
          <w:rFonts w:eastAsiaTheme="majorEastAsia" w:cstheme="majorBidi"/>
          <w:b/>
          <w:iCs/>
          <w:color w:val="C00000"/>
        </w:rPr>
      </w:pPr>
      <w:r w:rsidRPr="004C49D1">
        <w:rPr>
          <w:rFonts w:eastAsiaTheme="majorEastAsia" w:cstheme="majorBidi"/>
          <w:b/>
          <w:iCs/>
          <w:color w:val="C00000"/>
        </w:rPr>
        <w:t>Í</w:t>
      </w:r>
      <w:r w:rsidR="00106EF7" w:rsidRPr="004C49D1">
        <w:rPr>
          <w:rFonts w:eastAsiaTheme="majorEastAsia" w:cstheme="majorBidi"/>
          <w:b/>
          <w:iCs/>
          <w:color w:val="C00000"/>
        </w:rPr>
        <w:t>NDICE:</w:t>
      </w:r>
      <w:r w:rsidRPr="004C49D1">
        <w:rPr>
          <w:rFonts w:eastAsiaTheme="majorEastAsia" w:cstheme="majorBidi"/>
          <w:b/>
          <w:iCs/>
          <w:color w:val="C00000"/>
        </w:rPr>
        <w:t xml:space="preserve"> </w:t>
      </w:r>
    </w:p>
    <w:sdt>
      <w:sdtPr>
        <w:rPr>
          <w:rFonts w:ascii="Times New Roman" w:eastAsiaTheme="minorHAnsi" w:hAnsi="Times New Roman"/>
          <w:bCs w:val="0"/>
          <w:caps w:val="0"/>
          <w:color w:val="000000" w:themeColor="text1"/>
          <w:spacing w:val="0"/>
          <w:sz w:val="24"/>
          <w:lang w:val="es-ES" w:bidi="ar-SA"/>
        </w:rPr>
        <w:id w:val="1803892591"/>
        <w:docPartObj>
          <w:docPartGallery w:val="Table of Contents"/>
          <w:docPartUnique/>
        </w:docPartObj>
      </w:sdtPr>
      <w:sdtEndPr>
        <w:rPr>
          <w:b/>
        </w:rPr>
      </w:sdtEndPr>
      <w:sdtContent>
        <w:p w14:paraId="37126F59" w14:textId="130BFEA0" w:rsidR="007F1970" w:rsidRPr="00875387" w:rsidRDefault="007F1970" w:rsidP="004C49D1">
          <w:pPr>
            <w:pStyle w:val="TtuloTDC"/>
            <w:shd w:val="clear" w:color="auto" w:fill="FBE4D5" w:themeFill="accent2" w:themeFillTint="33"/>
            <w:rPr>
              <w:color w:val="auto"/>
            </w:rPr>
          </w:pPr>
          <w:r w:rsidRPr="00875387">
            <w:rPr>
              <w:color w:val="auto"/>
              <w:lang w:val="es-ES"/>
            </w:rPr>
            <w:t>Contenido</w:t>
          </w:r>
        </w:p>
        <w:p w14:paraId="2547D0E8" w14:textId="003B1419" w:rsidR="007F1970" w:rsidRDefault="007F1970">
          <w:pPr>
            <w:pStyle w:val="TDC2"/>
            <w:tabs>
              <w:tab w:val="right" w:leader="dot" w:pos="8777"/>
            </w:tabs>
            <w:rPr>
              <w:rFonts w:asciiTheme="minorHAnsi" w:hAnsiTheme="minorHAnsi"/>
              <w:noProof/>
              <w:color w:val="auto"/>
              <w:kern w:val="2"/>
              <w:sz w:val="22"/>
              <w:szCs w:val="22"/>
              <w14:ligatures w14:val="standardContextual"/>
            </w:rPr>
          </w:pPr>
          <w:r>
            <w:fldChar w:fldCharType="begin"/>
          </w:r>
          <w:r>
            <w:instrText xml:space="preserve"> TOC \o "1-3" \h \z \u </w:instrText>
          </w:r>
          <w:r>
            <w:fldChar w:fldCharType="separate"/>
          </w:r>
          <w:hyperlink w:anchor="_Toc161153542" w:history="1">
            <w:r w:rsidRPr="0010465C">
              <w:rPr>
                <w:rStyle w:val="Hipervnculo"/>
                <w:noProof/>
                <w:lang w:val="es-ES"/>
              </w:rPr>
              <w:t xml:space="preserve">ORIENTACIONES PARA LOS </w:t>
            </w:r>
            <w:r w:rsidRPr="0010465C">
              <w:rPr>
                <w:rStyle w:val="Hipervnculo"/>
                <w:noProof/>
              </w:rPr>
              <w:t>ESTUDIANTES</w:t>
            </w:r>
            <w:r>
              <w:rPr>
                <w:noProof/>
                <w:webHidden/>
              </w:rPr>
              <w:tab/>
            </w:r>
            <w:r>
              <w:rPr>
                <w:noProof/>
                <w:webHidden/>
              </w:rPr>
              <w:fldChar w:fldCharType="begin"/>
            </w:r>
            <w:r>
              <w:rPr>
                <w:noProof/>
                <w:webHidden/>
              </w:rPr>
              <w:instrText xml:space="preserve"> PAGEREF _Toc161153542 \h </w:instrText>
            </w:r>
            <w:r>
              <w:rPr>
                <w:noProof/>
                <w:webHidden/>
              </w:rPr>
            </w:r>
            <w:r>
              <w:rPr>
                <w:noProof/>
                <w:webHidden/>
              </w:rPr>
              <w:fldChar w:fldCharType="separate"/>
            </w:r>
            <w:r>
              <w:rPr>
                <w:noProof/>
                <w:webHidden/>
              </w:rPr>
              <w:t>3</w:t>
            </w:r>
            <w:r>
              <w:rPr>
                <w:noProof/>
                <w:webHidden/>
              </w:rPr>
              <w:fldChar w:fldCharType="end"/>
            </w:r>
          </w:hyperlink>
        </w:p>
        <w:p w14:paraId="4F26122C" w14:textId="2733DE47" w:rsidR="007F1970" w:rsidRDefault="00B42481">
          <w:pPr>
            <w:pStyle w:val="TDC2"/>
            <w:tabs>
              <w:tab w:val="right" w:leader="dot" w:pos="8777"/>
            </w:tabs>
            <w:rPr>
              <w:rFonts w:asciiTheme="minorHAnsi" w:hAnsiTheme="minorHAnsi"/>
              <w:noProof/>
              <w:color w:val="auto"/>
              <w:kern w:val="2"/>
              <w:sz w:val="22"/>
              <w:szCs w:val="22"/>
              <w14:ligatures w14:val="standardContextual"/>
            </w:rPr>
          </w:pPr>
          <w:hyperlink w:anchor="_Toc161153543" w:history="1">
            <w:r w:rsidR="007F1970" w:rsidRPr="0010465C">
              <w:rPr>
                <w:rStyle w:val="Hipervnculo"/>
                <w:noProof/>
              </w:rPr>
              <w:t>CARACTERIZACIÓN DE LA GUÍA</w:t>
            </w:r>
            <w:r w:rsidR="007F1970">
              <w:rPr>
                <w:noProof/>
                <w:webHidden/>
              </w:rPr>
              <w:tab/>
            </w:r>
            <w:r w:rsidR="007F1970">
              <w:rPr>
                <w:noProof/>
                <w:webHidden/>
              </w:rPr>
              <w:fldChar w:fldCharType="begin"/>
            </w:r>
            <w:r w:rsidR="007F1970">
              <w:rPr>
                <w:noProof/>
                <w:webHidden/>
              </w:rPr>
              <w:instrText xml:space="preserve"> PAGEREF _Toc161153543 \h </w:instrText>
            </w:r>
            <w:r w:rsidR="007F1970">
              <w:rPr>
                <w:noProof/>
                <w:webHidden/>
              </w:rPr>
            </w:r>
            <w:r w:rsidR="007F1970">
              <w:rPr>
                <w:noProof/>
                <w:webHidden/>
              </w:rPr>
              <w:fldChar w:fldCharType="separate"/>
            </w:r>
            <w:r w:rsidR="007F1970">
              <w:rPr>
                <w:noProof/>
                <w:webHidden/>
              </w:rPr>
              <w:t>3</w:t>
            </w:r>
            <w:r w:rsidR="007F1970">
              <w:rPr>
                <w:noProof/>
                <w:webHidden/>
              </w:rPr>
              <w:fldChar w:fldCharType="end"/>
            </w:r>
          </w:hyperlink>
        </w:p>
        <w:p w14:paraId="0293FD2D" w14:textId="05665333" w:rsidR="007F1970" w:rsidRDefault="00B42481">
          <w:pPr>
            <w:pStyle w:val="TDC2"/>
            <w:tabs>
              <w:tab w:val="right" w:leader="dot" w:pos="8777"/>
            </w:tabs>
            <w:rPr>
              <w:rFonts w:asciiTheme="minorHAnsi" w:hAnsiTheme="minorHAnsi"/>
              <w:noProof/>
              <w:color w:val="auto"/>
              <w:kern w:val="2"/>
              <w:sz w:val="22"/>
              <w:szCs w:val="22"/>
              <w14:ligatures w14:val="standardContextual"/>
            </w:rPr>
          </w:pPr>
          <w:hyperlink w:anchor="_Toc161153544" w:history="1">
            <w:r w:rsidR="007F1970" w:rsidRPr="0010465C">
              <w:rPr>
                <w:rStyle w:val="Hipervnculo"/>
                <w:noProof/>
              </w:rPr>
              <w:t>INSTRUCCIONES PARA EL USO DE LA GUÍA</w:t>
            </w:r>
            <w:r w:rsidR="007F1970">
              <w:rPr>
                <w:noProof/>
                <w:webHidden/>
              </w:rPr>
              <w:tab/>
            </w:r>
            <w:r w:rsidR="007F1970">
              <w:rPr>
                <w:noProof/>
                <w:webHidden/>
              </w:rPr>
              <w:fldChar w:fldCharType="begin"/>
            </w:r>
            <w:r w:rsidR="007F1970">
              <w:rPr>
                <w:noProof/>
                <w:webHidden/>
              </w:rPr>
              <w:instrText xml:space="preserve"> PAGEREF _Toc161153544 \h </w:instrText>
            </w:r>
            <w:r w:rsidR="007F1970">
              <w:rPr>
                <w:noProof/>
                <w:webHidden/>
              </w:rPr>
            </w:r>
            <w:r w:rsidR="007F1970">
              <w:rPr>
                <w:noProof/>
                <w:webHidden/>
              </w:rPr>
              <w:fldChar w:fldCharType="separate"/>
            </w:r>
            <w:r w:rsidR="007F1970">
              <w:rPr>
                <w:noProof/>
                <w:webHidden/>
              </w:rPr>
              <w:t>4</w:t>
            </w:r>
            <w:r w:rsidR="007F1970">
              <w:rPr>
                <w:noProof/>
                <w:webHidden/>
              </w:rPr>
              <w:fldChar w:fldCharType="end"/>
            </w:r>
          </w:hyperlink>
        </w:p>
        <w:p w14:paraId="02645D00" w14:textId="3C50FF51" w:rsidR="007F1970" w:rsidRDefault="00B42481">
          <w:pPr>
            <w:pStyle w:val="TDC1"/>
            <w:rPr>
              <w:rFonts w:asciiTheme="minorHAnsi" w:hAnsiTheme="minorHAnsi"/>
              <w:noProof/>
              <w:color w:val="auto"/>
              <w:kern w:val="2"/>
              <w:sz w:val="22"/>
              <w:szCs w:val="22"/>
              <w14:ligatures w14:val="standardContextual"/>
            </w:rPr>
          </w:pPr>
          <w:hyperlink w:anchor="_Toc161153545" w:history="1">
            <w:r w:rsidR="007F1970" w:rsidRPr="0010465C">
              <w:rPr>
                <w:rStyle w:val="Hipervnculo"/>
                <w:noProof/>
              </w:rPr>
              <w:t>UNIDAD I: EXPRESIONES Y MANIFESTACIONES DE LA LITERATURA HISPANOAMERICANA</w:t>
            </w:r>
            <w:r w:rsidR="007F1970">
              <w:rPr>
                <w:noProof/>
                <w:webHidden/>
              </w:rPr>
              <w:tab/>
            </w:r>
            <w:r w:rsidR="007F1970">
              <w:rPr>
                <w:noProof/>
                <w:webHidden/>
              </w:rPr>
              <w:fldChar w:fldCharType="begin"/>
            </w:r>
            <w:r w:rsidR="007F1970">
              <w:rPr>
                <w:noProof/>
                <w:webHidden/>
              </w:rPr>
              <w:instrText xml:space="preserve"> PAGEREF _Toc161153545 \h </w:instrText>
            </w:r>
            <w:r w:rsidR="007F1970">
              <w:rPr>
                <w:noProof/>
                <w:webHidden/>
              </w:rPr>
            </w:r>
            <w:r w:rsidR="007F1970">
              <w:rPr>
                <w:noProof/>
                <w:webHidden/>
              </w:rPr>
              <w:fldChar w:fldCharType="separate"/>
            </w:r>
            <w:r w:rsidR="007F1970">
              <w:rPr>
                <w:noProof/>
                <w:webHidden/>
              </w:rPr>
              <w:t>8</w:t>
            </w:r>
            <w:r w:rsidR="007F1970">
              <w:rPr>
                <w:noProof/>
                <w:webHidden/>
              </w:rPr>
              <w:fldChar w:fldCharType="end"/>
            </w:r>
          </w:hyperlink>
        </w:p>
        <w:p w14:paraId="5F507E93" w14:textId="22196D82" w:rsidR="007F1970" w:rsidRDefault="00B42481">
          <w:pPr>
            <w:pStyle w:val="TDC1"/>
            <w:rPr>
              <w:rFonts w:asciiTheme="minorHAnsi" w:hAnsiTheme="minorHAnsi"/>
              <w:noProof/>
              <w:color w:val="auto"/>
              <w:kern w:val="2"/>
              <w:sz w:val="22"/>
              <w:szCs w:val="22"/>
              <w14:ligatures w14:val="standardContextual"/>
            </w:rPr>
          </w:pPr>
          <w:hyperlink w:anchor="_Toc161153546" w:history="1">
            <w:r w:rsidR="007F1970" w:rsidRPr="0010465C">
              <w:rPr>
                <w:rStyle w:val="Hipervnculo"/>
                <w:noProof/>
              </w:rPr>
              <w:t>UNIDAD I: EXPRESIONES Y MANIFESTACIONES DE LA LITERATURA HISPANOAMERICANA</w:t>
            </w:r>
            <w:r w:rsidR="007F1970">
              <w:rPr>
                <w:noProof/>
                <w:webHidden/>
              </w:rPr>
              <w:tab/>
            </w:r>
            <w:r w:rsidR="007F1970">
              <w:rPr>
                <w:noProof/>
                <w:webHidden/>
              </w:rPr>
              <w:fldChar w:fldCharType="begin"/>
            </w:r>
            <w:r w:rsidR="007F1970">
              <w:rPr>
                <w:noProof/>
                <w:webHidden/>
              </w:rPr>
              <w:instrText xml:space="preserve"> PAGEREF _Toc161153546 \h </w:instrText>
            </w:r>
            <w:r w:rsidR="007F1970">
              <w:rPr>
                <w:noProof/>
                <w:webHidden/>
              </w:rPr>
            </w:r>
            <w:r w:rsidR="007F1970">
              <w:rPr>
                <w:noProof/>
                <w:webHidden/>
              </w:rPr>
              <w:fldChar w:fldCharType="separate"/>
            </w:r>
            <w:r w:rsidR="007F1970">
              <w:rPr>
                <w:noProof/>
                <w:webHidden/>
              </w:rPr>
              <w:t>12</w:t>
            </w:r>
            <w:r w:rsidR="007F1970">
              <w:rPr>
                <w:noProof/>
                <w:webHidden/>
              </w:rPr>
              <w:fldChar w:fldCharType="end"/>
            </w:r>
          </w:hyperlink>
        </w:p>
        <w:p w14:paraId="2E14B95F" w14:textId="11BA8C55" w:rsidR="007F1970" w:rsidRDefault="00B42481">
          <w:pPr>
            <w:pStyle w:val="TDC1"/>
            <w:rPr>
              <w:rFonts w:asciiTheme="minorHAnsi" w:hAnsiTheme="minorHAnsi"/>
              <w:noProof/>
              <w:color w:val="auto"/>
              <w:kern w:val="2"/>
              <w:sz w:val="22"/>
              <w:szCs w:val="22"/>
              <w14:ligatures w14:val="standardContextual"/>
            </w:rPr>
          </w:pPr>
          <w:hyperlink w:anchor="_Toc161153547" w:history="1">
            <w:r w:rsidR="007F1970" w:rsidRPr="0010465C">
              <w:rPr>
                <w:rStyle w:val="Hipervnculo"/>
                <w:noProof/>
              </w:rPr>
              <w:t>UNIDAD II: GÉNERO ÉPICO, Y REPRESENTANTES</w:t>
            </w:r>
            <w:r w:rsidR="007F1970">
              <w:rPr>
                <w:noProof/>
                <w:webHidden/>
              </w:rPr>
              <w:tab/>
            </w:r>
            <w:r w:rsidR="007F1970">
              <w:rPr>
                <w:noProof/>
                <w:webHidden/>
              </w:rPr>
              <w:fldChar w:fldCharType="begin"/>
            </w:r>
            <w:r w:rsidR="007F1970">
              <w:rPr>
                <w:noProof/>
                <w:webHidden/>
              </w:rPr>
              <w:instrText xml:space="preserve"> PAGEREF _Toc161153547 \h </w:instrText>
            </w:r>
            <w:r w:rsidR="007F1970">
              <w:rPr>
                <w:noProof/>
                <w:webHidden/>
              </w:rPr>
            </w:r>
            <w:r w:rsidR="007F1970">
              <w:rPr>
                <w:noProof/>
                <w:webHidden/>
              </w:rPr>
              <w:fldChar w:fldCharType="separate"/>
            </w:r>
            <w:r w:rsidR="007F1970">
              <w:rPr>
                <w:noProof/>
                <w:webHidden/>
              </w:rPr>
              <w:t>16</w:t>
            </w:r>
            <w:r w:rsidR="007F1970">
              <w:rPr>
                <w:noProof/>
                <w:webHidden/>
              </w:rPr>
              <w:fldChar w:fldCharType="end"/>
            </w:r>
          </w:hyperlink>
        </w:p>
        <w:p w14:paraId="6C1839E4" w14:textId="70091DE5" w:rsidR="007F1970" w:rsidRDefault="00B42481">
          <w:pPr>
            <w:pStyle w:val="TDC1"/>
            <w:rPr>
              <w:rFonts w:asciiTheme="minorHAnsi" w:hAnsiTheme="minorHAnsi"/>
              <w:noProof/>
              <w:color w:val="auto"/>
              <w:kern w:val="2"/>
              <w:sz w:val="22"/>
              <w:szCs w:val="22"/>
              <w14:ligatures w14:val="standardContextual"/>
            </w:rPr>
          </w:pPr>
          <w:hyperlink w:anchor="_Toc161153548" w:history="1">
            <w:r w:rsidR="007F1970" w:rsidRPr="0010465C">
              <w:rPr>
                <w:rStyle w:val="Hipervnculo"/>
                <w:noProof/>
              </w:rPr>
              <w:t>UNIDAD II: GÉNERO ÉPICO EN HISPANOAMÉRICA</w:t>
            </w:r>
            <w:r w:rsidR="007F1970">
              <w:rPr>
                <w:noProof/>
                <w:webHidden/>
              </w:rPr>
              <w:tab/>
            </w:r>
            <w:r w:rsidR="007F1970">
              <w:rPr>
                <w:noProof/>
                <w:webHidden/>
              </w:rPr>
              <w:fldChar w:fldCharType="begin"/>
            </w:r>
            <w:r w:rsidR="007F1970">
              <w:rPr>
                <w:noProof/>
                <w:webHidden/>
              </w:rPr>
              <w:instrText xml:space="preserve"> PAGEREF _Toc161153548 \h </w:instrText>
            </w:r>
            <w:r w:rsidR="007F1970">
              <w:rPr>
                <w:noProof/>
                <w:webHidden/>
              </w:rPr>
            </w:r>
            <w:r w:rsidR="007F1970">
              <w:rPr>
                <w:noProof/>
                <w:webHidden/>
              </w:rPr>
              <w:fldChar w:fldCharType="separate"/>
            </w:r>
            <w:r w:rsidR="007F1970">
              <w:rPr>
                <w:noProof/>
                <w:webHidden/>
              </w:rPr>
              <w:t>23</w:t>
            </w:r>
            <w:r w:rsidR="007F1970">
              <w:rPr>
                <w:noProof/>
                <w:webHidden/>
              </w:rPr>
              <w:fldChar w:fldCharType="end"/>
            </w:r>
          </w:hyperlink>
        </w:p>
        <w:p w14:paraId="7871CB7F" w14:textId="1E504AE2" w:rsidR="007F1970" w:rsidRDefault="00B42481">
          <w:pPr>
            <w:pStyle w:val="TDC1"/>
            <w:rPr>
              <w:rFonts w:asciiTheme="minorHAnsi" w:hAnsiTheme="minorHAnsi"/>
              <w:noProof/>
              <w:color w:val="auto"/>
              <w:kern w:val="2"/>
              <w:sz w:val="22"/>
              <w:szCs w:val="22"/>
              <w14:ligatures w14:val="standardContextual"/>
            </w:rPr>
          </w:pPr>
          <w:hyperlink w:anchor="_Toc161153549" w:history="1">
            <w:r w:rsidR="007F1970" w:rsidRPr="0010465C">
              <w:rPr>
                <w:rStyle w:val="Hipervnculo"/>
                <w:rFonts w:eastAsia="Times New Roman" w:cs="Times New Roman"/>
                <w:bCs/>
                <w:noProof/>
                <w:kern w:val="36"/>
              </w:rPr>
              <w:t>Lectura: El mundo de Martín Fierro</w:t>
            </w:r>
            <w:r w:rsidR="007F1970">
              <w:rPr>
                <w:noProof/>
                <w:webHidden/>
              </w:rPr>
              <w:tab/>
            </w:r>
            <w:r w:rsidR="007F1970">
              <w:rPr>
                <w:noProof/>
                <w:webHidden/>
              </w:rPr>
              <w:fldChar w:fldCharType="begin"/>
            </w:r>
            <w:r w:rsidR="007F1970">
              <w:rPr>
                <w:noProof/>
                <w:webHidden/>
              </w:rPr>
              <w:instrText xml:space="preserve"> PAGEREF _Toc161153549 \h </w:instrText>
            </w:r>
            <w:r w:rsidR="007F1970">
              <w:rPr>
                <w:noProof/>
                <w:webHidden/>
              </w:rPr>
            </w:r>
            <w:r w:rsidR="007F1970">
              <w:rPr>
                <w:noProof/>
                <w:webHidden/>
              </w:rPr>
              <w:fldChar w:fldCharType="separate"/>
            </w:r>
            <w:r w:rsidR="007F1970">
              <w:rPr>
                <w:noProof/>
                <w:webHidden/>
              </w:rPr>
              <w:t>23</w:t>
            </w:r>
            <w:r w:rsidR="007F1970">
              <w:rPr>
                <w:noProof/>
                <w:webHidden/>
              </w:rPr>
              <w:fldChar w:fldCharType="end"/>
            </w:r>
          </w:hyperlink>
        </w:p>
        <w:p w14:paraId="4098C817" w14:textId="08962E47" w:rsidR="007F1970" w:rsidRDefault="00B42481">
          <w:pPr>
            <w:pStyle w:val="TDC1"/>
            <w:rPr>
              <w:rFonts w:asciiTheme="minorHAnsi" w:hAnsiTheme="minorHAnsi"/>
              <w:noProof/>
              <w:color w:val="auto"/>
              <w:kern w:val="2"/>
              <w:sz w:val="22"/>
              <w:szCs w:val="22"/>
              <w14:ligatures w14:val="standardContextual"/>
            </w:rPr>
          </w:pPr>
          <w:hyperlink w:anchor="_Toc161153550" w:history="1">
            <w:r w:rsidR="007F1970" w:rsidRPr="0010465C">
              <w:rPr>
                <w:rStyle w:val="Hipervnculo"/>
                <w:noProof/>
              </w:rPr>
              <w:t>UNIDAD II: GÉNERO ÉPICO EN HISPANOAMÉRICA</w:t>
            </w:r>
            <w:r w:rsidR="007F1970">
              <w:rPr>
                <w:noProof/>
                <w:webHidden/>
              </w:rPr>
              <w:tab/>
            </w:r>
            <w:r w:rsidR="007F1970">
              <w:rPr>
                <w:noProof/>
                <w:webHidden/>
              </w:rPr>
              <w:fldChar w:fldCharType="begin"/>
            </w:r>
            <w:r w:rsidR="007F1970">
              <w:rPr>
                <w:noProof/>
                <w:webHidden/>
              </w:rPr>
              <w:instrText xml:space="preserve"> PAGEREF _Toc161153550 \h </w:instrText>
            </w:r>
            <w:r w:rsidR="007F1970">
              <w:rPr>
                <w:noProof/>
                <w:webHidden/>
              </w:rPr>
            </w:r>
            <w:r w:rsidR="007F1970">
              <w:rPr>
                <w:noProof/>
                <w:webHidden/>
              </w:rPr>
              <w:fldChar w:fldCharType="separate"/>
            </w:r>
            <w:r w:rsidR="007F1970">
              <w:rPr>
                <w:noProof/>
                <w:webHidden/>
              </w:rPr>
              <w:t>27</w:t>
            </w:r>
            <w:r w:rsidR="007F1970">
              <w:rPr>
                <w:noProof/>
                <w:webHidden/>
              </w:rPr>
              <w:fldChar w:fldCharType="end"/>
            </w:r>
          </w:hyperlink>
        </w:p>
        <w:p w14:paraId="4040E50F" w14:textId="233652F1" w:rsidR="007F1970" w:rsidRDefault="00B42481">
          <w:pPr>
            <w:pStyle w:val="TDC1"/>
            <w:rPr>
              <w:rFonts w:asciiTheme="minorHAnsi" w:hAnsiTheme="minorHAnsi"/>
              <w:noProof/>
              <w:color w:val="auto"/>
              <w:kern w:val="2"/>
              <w:sz w:val="22"/>
              <w:szCs w:val="22"/>
              <w14:ligatures w14:val="standardContextual"/>
            </w:rPr>
          </w:pPr>
          <w:hyperlink w:anchor="_Toc161153551" w:history="1">
            <w:r w:rsidR="007F1970" w:rsidRPr="0010465C">
              <w:rPr>
                <w:rStyle w:val="Hipervnculo"/>
                <w:rFonts w:eastAsia="Times New Roman" w:cs="Times New Roman"/>
                <w:bCs/>
                <w:i/>
                <w:noProof/>
                <w:kern w:val="36"/>
              </w:rPr>
              <w:t>Reseña</w:t>
            </w:r>
            <w:r w:rsidR="007F1970" w:rsidRPr="0010465C">
              <w:rPr>
                <w:rStyle w:val="Hipervnculo"/>
                <w:rFonts w:eastAsia="Times New Roman" w:cs="Times New Roman"/>
                <w:bCs/>
                <w:noProof/>
                <w:kern w:val="36"/>
              </w:rPr>
              <w:t xml:space="preserve"> del tema: Tabaré</w:t>
            </w:r>
            <w:r w:rsidR="007F1970">
              <w:rPr>
                <w:noProof/>
                <w:webHidden/>
              </w:rPr>
              <w:tab/>
            </w:r>
            <w:r w:rsidR="007F1970">
              <w:rPr>
                <w:noProof/>
                <w:webHidden/>
              </w:rPr>
              <w:fldChar w:fldCharType="begin"/>
            </w:r>
            <w:r w:rsidR="007F1970">
              <w:rPr>
                <w:noProof/>
                <w:webHidden/>
              </w:rPr>
              <w:instrText xml:space="preserve"> PAGEREF _Toc161153551 \h </w:instrText>
            </w:r>
            <w:r w:rsidR="007F1970">
              <w:rPr>
                <w:noProof/>
                <w:webHidden/>
              </w:rPr>
            </w:r>
            <w:r w:rsidR="007F1970">
              <w:rPr>
                <w:noProof/>
                <w:webHidden/>
              </w:rPr>
              <w:fldChar w:fldCharType="separate"/>
            </w:r>
            <w:r w:rsidR="007F1970">
              <w:rPr>
                <w:noProof/>
                <w:webHidden/>
              </w:rPr>
              <w:t>27</w:t>
            </w:r>
            <w:r w:rsidR="007F1970">
              <w:rPr>
                <w:noProof/>
                <w:webHidden/>
              </w:rPr>
              <w:fldChar w:fldCharType="end"/>
            </w:r>
          </w:hyperlink>
        </w:p>
        <w:p w14:paraId="14A04DF6" w14:textId="76652CC9" w:rsidR="007F1970" w:rsidRDefault="00B42481">
          <w:pPr>
            <w:pStyle w:val="TDC1"/>
            <w:rPr>
              <w:rFonts w:asciiTheme="minorHAnsi" w:hAnsiTheme="minorHAnsi"/>
              <w:noProof/>
              <w:color w:val="auto"/>
              <w:kern w:val="2"/>
              <w:sz w:val="22"/>
              <w:szCs w:val="22"/>
              <w14:ligatures w14:val="standardContextual"/>
            </w:rPr>
          </w:pPr>
          <w:hyperlink w:anchor="_Toc161153552" w:history="1">
            <w:r w:rsidR="007F1970" w:rsidRPr="0010465C">
              <w:rPr>
                <w:rStyle w:val="Hipervnculo"/>
                <w:noProof/>
              </w:rPr>
              <w:t>UNIDAD III: POESÍA Y LÍRICA EN HISPANOAMÉRICA</w:t>
            </w:r>
            <w:r w:rsidR="007F1970">
              <w:rPr>
                <w:noProof/>
                <w:webHidden/>
              </w:rPr>
              <w:tab/>
            </w:r>
            <w:r w:rsidR="007F1970">
              <w:rPr>
                <w:noProof/>
                <w:webHidden/>
              </w:rPr>
              <w:fldChar w:fldCharType="begin"/>
            </w:r>
            <w:r w:rsidR="007F1970">
              <w:rPr>
                <w:noProof/>
                <w:webHidden/>
              </w:rPr>
              <w:instrText xml:space="preserve"> PAGEREF _Toc161153552 \h </w:instrText>
            </w:r>
            <w:r w:rsidR="007F1970">
              <w:rPr>
                <w:noProof/>
                <w:webHidden/>
              </w:rPr>
            </w:r>
            <w:r w:rsidR="007F1970">
              <w:rPr>
                <w:noProof/>
                <w:webHidden/>
              </w:rPr>
              <w:fldChar w:fldCharType="separate"/>
            </w:r>
            <w:r w:rsidR="007F1970">
              <w:rPr>
                <w:noProof/>
                <w:webHidden/>
              </w:rPr>
              <w:t>40</w:t>
            </w:r>
            <w:r w:rsidR="007F1970">
              <w:rPr>
                <w:noProof/>
                <w:webHidden/>
              </w:rPr>
              <w:fldChar w:fldCharType="end"/>
            </w:r>
          </w:hyperlink>
        </w:p>
        <w:p w14:paraId="64DBA437" w14:textId="4A5EFA5C" w:rsidR="007F1970" w:rsidRDefault="00B42481">
          <w:pPr>
            <w:pStyle w:val="TDC1"/>
            <w:rPr>
              <w:rFonts w:asciiTheme="minorHAnsi" w:hAnsiTheme="minorHAnsi"/>
              <w:noProof/>
              <w:color w:val="auto"/>
              <w:kern w:val="2"/>
              <w:sz w:val="22"/>
              <w:szCs w:val="22"/>
              <w14:ligatures w14:val="standardContextual"/>
            </w:rPr>
          </w:pPr>
          <w:hyperlink w:anchor="_Toc161153553" w:history="1">
            <w:r w:rsidR="007F1970" w:rsidRPr="0010465C">
              <w:rPr>
                <w:rStyle w:val="Hipervnculo"/>
                <w:noProof/>
              </w:rPr>
              <w:t>UNIDAD III: POESÍA Y LÍRICA EN HISPANOAMÉRICA</w:t>
            </w:r>
            <w:r w:rsidR="007F1970">
              <w:rPr>
                <w:noProof/>
                <w:webHidden/>
              </w:rPr>
              <w:tab/>
            </w:r>
            <w:r w:rsidR="007F1970">
              <w:rPr>
                <w:noProof/>
                <w:webHidden/>
              </w:rPr>
              <w:fldChar w:fldCharType="begin"/>
            </w:r>
            <w:r w:rsidR="007F1970">
              <w:rPr>
                <w:noProof/>
                <w:webHidden/>
              </w:rPr>
              <w:instrText xml:space="preserve"> PAGEREF _Toc161153553 \h </w:instrText>
            </w:r>
            <w:r w:rsidR="007F1970">
              <w:rPr>
                <w:noProof/>
                <w:webHidden/>
              </w:rPr>
            </w:r>
            <w:r w:rsidR="007F1970">
              <w:rPr>
                <w:noProof/>
                <w:webHidden/>
              </w:rPr>
              <w:fldChar w:fldCharType="separate"/>
            </w:r>
            <w:r w:rsidR="007F1970">
              <w:rPr>
                <w:noProof/>
                <w:webHidden/>
              </w:rPr>
              <w:t>44</w:t>
            </w:r>
            <w:r w:rsidR="007F1970">
              <w:rPr>
                <w:noProof/>
                <w:webHidden/>
              </w:rPr>
              <w:fldChar w:fldCharType="end"/>
            </w:r>
          </w:hyperlink>
        </w:p>
        <w:p w14:paraId="5937C79E" w14:textId="355FCD61" w:rsidR="007F1970" w:rsidRDefault="00B42481">
          <w:pPr>
            <w:pStyle w:val="TDC1"/>
            <w:rPr>
              <w:rFonts w:asciiTheme="minorHAnsi" w:hAnsiTheme="minorHAnsi"/>
              <w:noProof/>
              <w:color w:val="auto"/>
              <w:kern w:val="2"/>
              <w:sz w:val="22"/>
              <w:szCs w:val="22"/>
              <w14:ligatures w14:val="standardContextual"/>
            </w:rPr>
          </w:pPr>
          <w:hyperlink w:anchor="_Toc161153554" w:history="1">
            <w:r w:rsidR="007F1970" w:rsidRPr="0010465C">
              <w:rPr>
                <w:rStyle w:val="Hipervnculo"/>
                <w:noProof/>
              </w:rPr>
              <w:t>UNIDAD III: POESÍA Y LÍRICA EN HISPANOAMÉRICA</w:t>
            </w:r>
            <w:r w:rsidR="007F1970">
              <w:rPr>
                <w:noProof/>
                <w:webHidden/>
              </w:rPr>
              <w:tab/>
            </w:r>
            <w:r w:rsidR="007F1970">
              <w:rPr>
                <w:noProof/>
                <w:webHidden/>
              </w:rPr>
              <w:fldChar w:fldCharType="begin"/>
            </w:r>
            <w:r w:rsidR="007F1970">
              <w:rPr>
                <w:noProof/>
                <w:webHidden/>
              </w:rPr>
              <w:instrText xml:space="preserve"> PAGEREF _Toc161153554 \h </w:instrText>
            </w:r>
            <w:r w:rsidR="007F1970">
              <w:rPr>
                <w:noProof/>
                <w:webHidden/>
              </w:rPr>
            </w:r>
            <w:r w:rsidR="007F1970">
              <w:rPr>
                <w:noProof/>
                <w:webHidden/>
              </w:rPr>
              <w:fldChar w:fldCharType="separate"/>
            </w:r>
            <w:r w:rsidR="007F1970">
              <w:rPr>
                <w:noProof/>
                <w:webHidden/>
              </w:rPr>
              <w:t>46</w:t>
            </w:r>
            <w:r w:rsidR="007F1970">
              <w:rPr>
                <w:noProof/>
                <w:webHidden/>
              </w:rPr>
              <w:fldChar w:fldCharType="end"/>
            </w:r>
          </w:hyperlink>
        </w:p>
        <w:p w14:paraId="4BF1D8FB" w14:textId="456D90F3" w:rsidR="007F1970" w:rsidRDefault="00B42481">
          <w:pPr>
            <w:pStyle w:val="TDC1"/>
            <w:rPr>
              <w:rFonts w:asciiTheme="minorHAnsi" w:hAnsiTheme="minorHAnsi"/>
              <w:noProof/>
              <w:color w:val="auto"/>
              <w:kern w:val="2"/>
              <w:sz w:val="22"/>
              <w:szCs w:val="22"/>
              <w14:ligatures w14:val="standardContextual"/>
            </w:rPr>
          </w:pPr>
          <w:hyperlink w:anchor="_Toc161153555" w:history="1">
            <w:r w:rsidR="007F1970" w:rsidRPr="0010465C">
              <w:rPr>
                <w:rStyle w:val="Hipervnculo"/>
                <w:noProof/>
              </w:rPr>
              <w:t>UNIDAD III:  POESÍA Y LÍRICA EN HISPANOAMÉRICA</w:t>
            </w:r>
            <w:r w:rsidR="007F1970">
              <w:rPr>
                <w:noProof/>
                <w:webHidden/>
              </w:rPr>
              <w:tab/>
            </w:r>
            <w:r w:rsidR="007F1970">
              <w:rPr>
                <w:noProof/>
                <w:webHidden/>
              </w:rPr>
              <w:fldChar w:fldCharType="begin"/>
            </w:r>
            <w:r w:rsidR="007F1970">
              <w:rPr>
                <w:noProof/>
                <w:webHidden/>
              </w:rPr>
              <w:instrText xml:space="preserve"> PAGEREF _Toc161153555 \h </w:instrText>
            </w:r>
            <w:r w:rsidR="007F1970">
              <w:rPr>
                <w:noProof/>
                <w:webHidden/>
              </w:rPr>
            </w:r>
            <w:r w:rsidR="007F1970">
              <w:rPr>
                <w:noProof/>
                <w:webHidden/>
              </w:rPr>
              <w:fldChar w:fldCharType="separate"/>
            </w:r>
            <w:r w:rsidR="007F1970">
              <w:rPr>
                <w:noProof/>
                <w:webHidden/>
              </w:rPr>
              <w:t>49</w:t>
            </w:r>
            <w:r w:rsidR="007F1970">
              <w:rPr>
                <w:noProof/>
                <w:webHidden/>
              </w:rPr>
              <w:fldChar w:fldCharType="end"/>
            </w:r>
          </w:hyperlink>
        </w:p>
        <w:p w14:paraId="181DF432" w14:textId="3C01EF43" w:rsidR="007F1970" w:rsidRDefault="00B42481">
          <w:pPr>
            <w:pStyle w:val="TDC1"/>
            <w:rPr>
              <w:rFonts w:asciiTheme="minorHAnsi" w:hAnsiTheme="minorHAnsi"/>
              <w:noProof/>
              <w:color w:val="auto"/>
              <w:kern w:val="2"/>
              <w:sz w:val="22"/>
              <w:szCs w:val="22"/>
              <w14:ligatures w14:val="standardContextual"/>
            </w:rPr>
          </w:pPr>
          <w:hyperlink w:anchor="_Toc161153556" w:history="1">
            <w:r w:rsidR="007F1970" w:rsidRPr="0010465C">
              <w:rPr>
                <w:rStyle w:val="Hipervnculo"/>
                <w:rFonts w:eastAsia="Times New Roman" w:cs="Times New Roman"/>
                <w:bCs/>
                <w:noProof/>
                <w:kern w:val="36"/>
              </w:rPr>
              <w:t xml:space="preserve">Lectura: El infinito olvido en la poética nerudiana del amor: </w:t>
            </w:r>
            <w:r w:rsidR="007F1970" w:rsidRPr="0010465C">
              <w:rPr>
                <w:rStyle w:val="Hipervnculo"/>
                <w:rFonts w:eastAsia="Times New Roman" w:cs="Times New Roman"/>
                <w:noProof/>
              </w:rPr>
              <w:t xml:space="preserve">Luis Quintana Tejera </w:t>
            </w:r>
            <w:r w:rsidR="007F1970" w:rsidRPr="0010465C">
              <w:rPr>
                <w:rStyle w:val="Hipervnculo"/>
                <w:rFonts w:cs="Times New Roman"/>
                <w:noProof/>
              </w:rPr>
              <w:t>Código: 5426064</w:t>
            </w:r>
            <w:r w:rsidR="007F1970">
              <w:rPr>
                <w:noProof/>
                <w:webHidden/>
              </w:rPr>
              <w:tab/>
            </w:r>
            <w:r w:rsidR="007F1970">
              <w:rPr>
                <w:noProof/>
                <w:webHidden/>
              </w:rPr>
              <w:fldChar w:fldCharType="begin"/>
            </w:r>
            <w:r w:rsidR="007F1970">
              <w:rPr>
                <w:noProof/>
                <w:webHidden/>
              </w:rPr>
              <w:instrText xml:space="preserve"> PAGEREF _Toc161153556 \h </w:instrText>
            </w:r>
            <w:r w:rsidR="007F1970">
              <w:rPr>
                <w:noProof/>
                <w:webHidden/>
              </w:rPr>
            </w:r>
            <w:r w:rsidR="007F1970">
              <w:rPr>
                <w:noProof/>
                <w:webHidden/>
              </w:rPr>
              <w:fldChar w:fldCharType="separate"/>
            </w:r>
            <w:r w:rsidR="007F1970">
              <w:rPr>
                <w:noProof/>
                <w:webHidden/>
              </w:rPr>
              <w:t>49</w:t>
            </w:r>
            <w:r w:rsidR="007F1970">
              <w:rPr>
                <w:noProof/>
                <w:webHidden/>
              </w:rPr>
              <w:fldChar w:fldCharType="end"/>
            </w:r>
          </w:hyperlink>
        </w:p>
        <w:p w14:paraId="502DE1ED" w14:textId="25CC2517" w:rsidR="007F1970" w:rsidRDefault="00B42481">
          <w:pPr>
            <w:pStyle w:val="TDC1"/>
            <w:rPr>
              <w:rFonts w:asciiTheme="minorHAnsi" w:hAnsiTheme="minorHAnsi"/>
              <w:noProof/>
              <w:color w:val="auto"/>
              <w:kern w:val="2"/>
              <w:sz w:val="22"/>
              <w:szCs w:val="22"/>
              <w14:ligatures w14:val="standardContextual"/>
            </w:rPr>
          </w:pPr>
          <w:hyperlink w:anchor="_Toc161153557" w:history="1">
            <w:r w:rsidR="007F1970" w:rsidRPr="0010465C">
              <w:rPr>
                <w:rStyle w:val="Hipervnculo"/>
                <w:noProof/>
              </w:rPr>
              <w:t>UNIDAD IV: GÉNERO NARRATIVO EN HISPANOAMÉRICA</w:t>
            </w:r>
            <w:r w:rsidR="007F1970">
              <w:rPr>
                <w:noProof/>
                <w:webHidden/>
              </w:rPr>
              <w:tab/>
            </w:r>
            <w:r w:rsidR="007F1970">
              <w:rPr>
                <w:noProof/>
                <w:webHidden/>
              </w:rPr>
              <w:fldChar w:fldCharType="begin"/>
            </w:r>
            <w:r w:rsidR="007F1970">
              <w:rPr>
                <w:noProof/>
                <w:webHidden/>
              </w:rPr>
              <w:instrText xml:space="preserve"> PAGEREF _Toc161153557 \h </w:instrText>
            </w:r>
            <w:r w:rsidR="007F1970">
              <w:rPr>
                <w:noProof/>
                <w:webHidden/>
              </w:rPr>
            </w:r>
            <w:r w:rsidR="007F1970">
              <w:rPr>
                <w:noProof/>
                <w:webHidden/>
              </w:rPr>
              <w:fldChar w:fldCharType="separate"/>
            </w:r>
            <w:r w:rsidR="007F1970">
              <w:rPr>
                <w:noProof/>
                <w:webHidden/>
              </w:rPr>
              <w:t>53</w:t>
            </w:r>
            <w:r w:rsidR="007F1970">
              <w:rPr>
                <w:noProof/>
                <w:webHidden/>
              </w:rPr>
              <w:fldChar w:fldCharType="end"/>
            </w:r>
          </w:hyperlink>
        </w:p>
        <w:p w14:paraId="0B41310B" w14:textId="7EE6298C" w:rsidR="007F1970" w:rsidRDefault="00B42481">
          <w:pPr>
            <w:pStyle w:val="TDC1"/>
            <w:rPr>
              <w:rFonts w:asciiTheme="minorHAnsi" w:hAnsiTheme="minorHAnsi"/>
              <w:noProof/>
              <w:color w:val="auto"/>
              <w:kern w:val="2"/>
              <w:sz w:val="22"/>
              <w:szCs w:val="22"/>
              <w14:ligatures w14:val="standardContextual"/>
            </w:rPr>
          </w:pPr>
          <w:hyperlink w:anchor="_Toc161153558" w:history="1">
            <w:r w:rsidR="007F1970" w:rsidRPr="0010465C">
              <w:rPr>
                <w:rStyle w:val="Hipervnculo"/>
                <w:noProof/>
              </w:rPr>
              <w:t>UNIDAD IV: GÉNERO NARRATIVO EN HISPANOAMÉRICA</w:t>
            </w:r>
            <w:r w:rsidR="007F1970">
              <w:rPr>
                <w:noProof/>
                <w:webHidden/>
              </w:rPr>
              <w:tab/>
            </w:r>
            <w:r w:rsidR="007F1970">
              <w:rPr>
                <w:noProof/>
                <w:webHidden/>
              </w:rPr>
              <w:fldChar w:fldCharType="begin"/>
            </w:r>
            <w:r w:rsidR="007F1970">
              <w:rPr>
                <w:noProof/>
                <w:webHidden/>
              </w:rPr>
              <w:instrText xml:space="preserve"> PAGEREF _Toc161153558 \h </w:instrText>
            </w:r>
            <w:r w:rsidR="007F1970">
              <w:rPr>
                <w:noProof/>
                <w:webHidden/>
              </w:rPr>
            </w:r>
            <w:r w:rsidR="007F1970">
              <w:rPr>
                <w:noProof/>
                <w:webHidden/>
              </w:rPr>
              <w:fldChar w:fldCharType="separate"/>
            </w:r>
            <w:r w:rsidR="007F1970">
              <w:rPr>
                <w:noProof/>
                <w:webHidden/>
              </w:rPr>
              <w:t>71</w:t>
            </w:r>
            <w:r w:rsidR="007F1970">
              <w:rPr>
                <w:noProof/>
                <w:webHidden/>
              </w:rPr>
              <w:fldChar w:fldCharType="end"/>
            </w:r>
          </w:hyperlink>
        </w:p>
        <w:p w14:paraId="5F0334B5" w14:textId="60A3945E" w:rsidR="007F1970" w:rsidRDefault="00B42481">
          <w:pPr>
            <w:pStyle w:val="TDC1"/>
            <w:rPr>
              <w:rFonts w:asciiTheme="minorHAnsi" w:hAnsiTheme="minorHAnsi"/>
              <w:noProof/>
              <w:color w:val="auto"/>
              <w:kern w:val="2"/>
              <w:sz w:val="22"/>
              <w:szCs w:val="22"/>
              <w14:ligatures w14:val="standardContextual"/>
            </w:rPr>
          </w:pPr>
          <w:hyperlink w:anchor="_Toc161153559" w:history="1">
            <w:r w:rsidR="007F1970" w:rsidRPr="0010465C">
              <w:rPr>
                <w:rStyle w:val="Hipervnculo"/>
                <w:noProof/>
              </w:rPr>
              <w:t>UNIDAD IV: GÉNERO DRÁMATICO, ORIGEN, CARACTERÍSTICAS Y REPRESENTANTES</w:t>
            </w:r>
            <w:r w:rsidR="007F1970">
              <w:rPr>
                <w:noProof/>
                <w:webHidden/>
              </w:rPr>
              <w:tab/>
            </w:r>
            <w:r w:rsidR="007F1970">
              <w:rPr>
                <w:noProof/>
                <w:webHidden/>
              </w:rPr>
              <w:fldChar w:fldCharType="begin"/>
            </w:r>
            <w:r w:rsidR="007F1970">
              <w:rPr>
                <w:noProof/>
                <w:webHidden/>
              </w:rPr>
              <w:instrText xml:space="preserve"> PAGEREF _Toc161153559 \h </w:instrText>
            </w:r>
            <w:r w:rsidR="007F1970">
              <w:rPr>
                <w:noProof/>
                <w:webHidden/>
              </w:rPr>
            </w:r>
            <w:r w:rsidR="007F1970">
              <w:rPr>
                <w:noProof/>
                <w:webHidden/>
              </w:rPr>
              <w:fldChar w:fldCharType="separate"/>
            </w:r>
            <w:r w:rsidR="007F1970">
              <w:rPr>
                <w:noProof/>
                <w:webHidden/>
              </w:rPr>
              <w:t>80</w:t>
            </w:r>
            <w:r w:rsidR="007F1970">
              <w:rPr>
                <w:noProof/>
                <w:webHidden/>
              </w:rPr>
              <w:fldChar w:fldCharType="end"/>
            </w:r>
          </w:hyperlink>
        </w:p>
        <w:p w14:paraId="1909E90F" w14:textId="734CA9CE" w:rsidR="007F1970" w:rsidRDefault="00B42481">
          <w:pPr>
            <w:pStyle w:val="TDC1"/>
            <w:rPr>
              <w:rFonts w:asciiTheme="minorHAnsi" w:hAnsiTheme="minorHAnsi"/>
              <w:noProof/>
              <w:color w:val="auto"/>
              <w:kern w:val="2"/>
              <w:sz w:val="22"/>
              <w:szCs w:val="22"/>
              <w14:ligatures w14:val="standardContextual"/>
            </w:rPr>
          </w:pPr>
          <w:hyperlink w:anchor="_Toc161153560" w:history="1">
            <w:r w:rsidR="007F1970" w:rsidRPr="0010465C">
              <w:rPr>
                <w:rStyle w:val="Hipervnculo"/>
                <w:noProof/>
              </w:rPr>
              <w:t>UNIDAD V: ENSAYOS Y GÉNEROS EN HISPANOAMÉRICA</w:t>
            </w:r>
            <w:r w:rsidR="007F1970">
              <w:rPr>
                <w:noProof/>
                <w:webHidden/>
              </w:rPr>
              <w:tab/>
            </w:r>
            <w:r w:rsidR="007F1970">
              <w:rPr>
                <w:noProof/>
                <w:webHidden/>
              </w:rPr>
              <w:fldChar w:fldCharType="begin"/>
            </w:r>
            <w:r w:rsidR="007F1970">
              <w:rPr>
                <w:noProof/>
                <w:webHidden/>
              </w:rPr>
              <w:instrText xml:space="preserve"> PAGEREF _Toc161153560 \h </w:instrText>
            </w:r>
            <w:r w:rsidR="007F1970">
              <w:rPr>
                <w:noProof/>
                <w:webHidden/>
              </w:rPr>
            </w:r>
            <w:r w:rsidR="007F1970">
              <w:rPr>
                <w:noProof/>
                <w:webHidden/>
              </w:rPr>
              <w:fldChar w:fldCharType="separate"/>
            </w:r>
            <w:r w:rsidR="007F1970">
              <w:rPr>
                <w:noProof/>
                <w:webHidden/>
              </w:rPr>
              <w:t>82</w:t>
            </w:r>
            <w:r w:rsidR="007F1970">
              <w:rPr>
                <w:noProof/>
                <w:webHidden/>
              </w:rPr>
              <w:fldChar w:fldCharType="end"/>
            </w:r>
          </w:hyperlink>
        </w:p>
        <w:p w14:paraId="2C3EAE1B" w14:textId="257578D0" w:rsidR="007F1970" w:rsidRDefault="00B42481">
          <w:pPr>
            <w:pStyle w:val="TDC1"/>
            <w:rPr>
              <w:rFonts w:asciiTheme="minorHAnsi" w:hAnsiTheme="minorHAnsi"/>
              <w:noProof/>
              <w:color w:val="auto"/>
              <w:kern w:val="2"/>
              <w:sz w:val="22"/>
              <w:szCs w:val="22"/>
              <w14:ligatures w14:val="standardContextual"/>
            </w:rPr>
          </w:pPr>
          <w:hyperlink w:anchor="_Toc161153561" w:history="1">
            <w:r w:rsidR="007F1970" w:rsidRPr="0010465C">
              <w:rPr>
                <w:rStyle w:val="Hipervnculo"/>
                <w:noProof/>
              </w:rPr>
              <w:t>UNIDAD V:  GÉNERO DRAMÁTICO Y EL ENSAYO EN HISPANOAMÉRICA</w:t>
            </w:r>
            <w:r w:rsidR="007F1970">
              <w:rPr>
                <w:noProof/>
                <w:webHidden/>
              </w:rPr>
              <w:tab/>
            </w:r>
            <w:r w:rsidR="007F1970">
              <w:rPr>
                <w:noProof/>
                <w:webHidden/>
              </w:rPr>
              <w:fldChar w:fldCharType="begin"/>
            </w:r>
            <w:r w:rsidR="007F1970">
              <w:rPr>
                <w:noProof/>
                <w:webHidden/>
              </w:rPr>
              <w:instrText xml:space="preserve"> PAGEREF _Toc161153561 \h </w:instrText>
            </w:r>
            <w:r w:rsidR="007F1970">
              <w:rPr>
                <w:noProof/>
                <w:webHidden/>
              </w:rPr>
            </w:r>
            <w:r w:rsidR="007F1970">
              <w:rPr>
                <w:noProof/>
                <w:webHidden/>
              </w:rPr>
              <w:fldChar w:fldCharType="separate"/>
            </w:r>
            <w:r w:rsidR="007F1970">
              <w:rPr>
                <w:noProof/>
                <w:webHidden/>
              </w:rPr>
              <w:t>86</w:t>
            </w:r>
            <w:r w:rsidR="007F1970">
              <w:rPr>
                <w:noProof/>
                <w:webHidden/>
              </w:rPr>
              <w:fldChar w:fldCharType="end"/>
            </w:r>
          </w:hyperlink>
        </w:p>
        <w:p w14:paraId="7BAA0A7C" w14:textId="6A388886" w:rsidR="007F1970" w:rsidRDefault="00B42481">
          <w:pPr>
            <w:pStyle w:val="TDC1"/>
            <w:rPr>
              <w:rFonts w:asciiTheme="minorHAnsi" w:hAnsiTheme="minorHAnsi"/>
              <w:noProof/>
              <w:color w:val="auto"/>
              <w:kern w:val="2"/>
              <w:sz w:val="22"/>
              <w:szCs w:val="22"/>
              <w14:ligatures w14:val="standardContextual"/>
            </w:rPr>
          </w:pPr>
          <w:hyperlink w:anchor="_Toc161153562" w:history="1">
            <w:r w:rsidR="007F1970" w:rsidRPr="0010465C">
              <w:rPr>
                <w:rStyle w:val="Hipervnculo"/>
                <w:noProof/>
              </w:rPr>
              <w:t>UNIDAD V:  GÉNERO DRAMÁTICO Y EL ENSAYO EN HISPANOAMÉRICA</w:t>
            </w:r>
            <w:r w:rsidR="007F1970">
              <w:rPr>
                <w:noProof/>
                <w:webHidden/>
              </w:rPr>
              <w:tab/>
            </w:r>
            <w:r w:rsidR="007F1970">
              <w:rPr>
                <w:noProof/>
                <w:webHidden/>
              </w:rPr>
              <w:fldChar w:fldCharType="begin"/>
            </w:r>
            <w:r w:rsidR="007F1970">
              <w:rPr>
                <w:noProof/>
                <w:webHidden/>
              </w:rPr>
              <w:instrText xml:space="preserve"> PAGEREF _Toc161153562 \h </w:instrText>
            </w:r>
            <w:r w:rsidR="007F1970">
              <w:rPr>
                <w:noProof/>
                <w:webHidden/>
              </w:rPr>
            </w:r>
            <w:r w:rsidR="007F1970">
              <w:rPr>
                <w:noProof/>
                <w:webHidden/>
              </w:rPr>
              <w:fldChar w:fldCharType="separate"/>
            </w:r>
            <w:r w:rsidR="007F1970">
              <w:rPr>
                <w:noProof/>
                <w:webHidden/>
              </w:rPr>
              <w:t>89</w:t>
            </w:r>
            <w:r w:rsidR="007F1970">
              <w:rPr>
                <w:noProof/>
                <w:webHidden/>
              </w:rPr>
              <w:fldChar w:fldCharType="end"/>
            </w:r>
          </w:hyperlink>
        </w:p>
        <w:p w14:paraId="45613E98" w14:textId="154B1D2A" w:rsidR="007F1970" w:rsidRDefault="00B42481">
          <w:pPr>
            <w:pStyle w:val="TDC1"/>
            <w:rPr>
              <w:rFonts w:asciiTheme="minorHAnsi" w:hAnsiTheme="minorHAnsi"/>
              <w:noProof/>
              <w:color w:val="auto"/>
              <w:kern w:val="2"/>
              <w:sz w:val="22"/>
              <w:szCs w:val="22"/>
              <w14:ligatures w14:val="standardContextual"/>
            </w:rPr>
          </w:pPr>
          <w:hyperlink w:anchor="_Toc161153563" w:history="1">
            <w:r w:rsidR="007F1970" w:rsidRPr="0010465C">
              <w:rPr>
                <w:rStyle w:val="Hipervnculo"/>
                <w:noProof/>
              </w:rPr>
              <w:t>Evaluación del aprendizaje</w:t>
            </w:r>
            <w:r w:rsidR="007F1970">
              <w:rPr>
                <w:noProof/>
                <w:webHidden/>
              </w:rPr>
              <w:tab/>
            </w:r>
            <w:r w:rsidR="007F1970">
              <w:rPr>
                <w:noProof/>
                <w:webHidden/>
              </w:rPr>
              <w:fldChar w:fldCharType="begin"/>
            </w:r>
            <w:r w:rsidR="007F1970">
              <w:rPr>
                <w:noProof/>
                <w:webHidden/>
              </w:rPr>
              <w:instrText xml:space="preserve"> PAGEREF _Toc161153563 \h </w:instrText>
            </w:r>
            <w:r w:rsidR="007F1970">
              <w:rPr>
                <w:noProof/>
                <w:webHidden/>
              </w:rPr>
            </w:r>
            <w:r w:rsidR="007F1970">
              <w:rPr>
                <w:noProof/>
                <w:webHidden/>
              </w:rPr>
              <w:fldChar w:fldCharType="separate"/>
            </w:r>
            <w:r w:rsidR="007F1970">
              <w:rPr>
                <w:noProof/>
                <w:webHidden/>
              </w:rPr>
              <w:t>92</w:t>
            </w:r>
            <w:r w:rsidR="007F1970">
              <w:rPr>
                <w:noProof/>
                <w:webHidden/>
              </w:rPr>
              <w:fldChar w:fldCharType="end"/>
            </w:r>
          </w:hyperlink>
        </w:p>
        <w:p w14:paraId="59466952" w14:textId="7DAA8DB9" w:rsidR="007F1970" w:rsidRDefault="007F1970">
          <w:r>
            <w:rPr>
              <w:b/>
              <w:bCs/>
              <w:lang w:val="es-ES"/>
            </w:rPr>
            <w:fldChar w:fldCharType="end"/>
          </w:r>
        </w:p>
      </w:sdtContent>
    </w:sdt>
    <w:p w14:paraId="4EAEF026" w14:textId="283FBA12" w:rsidR="00EB01D9" w:rsidRPr="00704BFD" w:rsidRDefault="00EB01D9" w:rsidP="00EB01D9">
      <w:pPr>
        <w:rPr>
          <w:rFonts w:ascii="Calibri" w:hAnsi="Calibri" w:cs="Calibri"/>
          <w:b/>
        </w:rPr>
      </w:pPr>
    </w:p>
    <w:p w14:paraId="2FD21D55" w14:textId="59535F25" w:rsidR="00D7122F" w:rsidRDefault="00D7122F">
      <w:pPr>
        <w:rPr>
          <w:rFonts w:ascii="Calibri" w:hAnsi="Calibri" w:cs="Calibri"/>
          <w:b/>
        </w:rPr>
      </w:pPr>
      <w:r>
        <w:rPr>
          <w:rFonts w:ascii="Calibri" w:hAnsi="Calibri" w:cs="Calibri"/>
          <w:b/>
        </w:rPr>
        <w:br w:type="page"/>
      </w:r>
    </w:p>
    <w:p w14:paraId="564E0F30" w14:textId="1BFD2993" w:rsidR="00DA014A" w:rsidRPr="00A400B6" w:rsidRDefault="00DA014A" w:rsidP="00A400B6">
      <w:pPr>
        <w:pStyle w:val="Prrafodelista"/>
        <w:numPr>
          <w:ilvl w:val="0"/>
          <w:numId w:val="13"/>
        </w:numPr>
        <w:tabs>
          <w:tab w:val="left" w:pos="993"/>
        </w:tabs>
        <w:ind w:right="756"/>
        <w:rPr>
          <w:rFonts w:ascii="Calibri" w:hAnsi="Calibri" w:cs="Calibri"/>
          <w:b/>
          <w:bCs/>
          <w:color w:val="C00000"/>
        </w:rPr>
      </w:pPr>
      <w:r w:rsidRPr="00A400B6">
        <w:rPr>
          <w:rFonts w:ascii="Calibri" w:hAnsi="Calibri" w:cs="Calibri"/>
          <w:b/>
          <w:bCs/>
          <w:color w:val="C00000"/>
        </w:rPr>
        <w:lastRenderedPageBreak/>
        <w:t>Presentación</w:t>
      </w:r>
    </w:p>
    <w:p w14:paraId="0BA98BD8" w14:textId="77777777" w:rsidR="00DA014A" w:rsidRPr="00704BFD" w:rsidRDefault="00DA014A" w:rsidP="00DA014A">
      <w:pPr>
        <w:pStyle w:val="Prrafodelista"/>
        <w:ind w:right="756"/>
        <w:rPr>
          <w:rFonts w:ascii="Calibri" w:hAnsi="Calibri" w:cs="Calibri"/>
        </w:rPr>
      </w:pPr>
    </w:p>
    <w:p w14:paraId="10B411E0" w14:textId="6E8B4132" w:rsidR="000B7008" w:rsidRPr="009118E2" w:rsidRDefault="000B7008" w:rsidP="00686325">
      <w:pPr>
        <w:rPr>
          <w:lang w:val="es-EC"/>
        </w:rPr>
      </w:pPr>
      <w:r w:rsidRPr="00603C8E">
        <w:rPr>
          <w:lang w:val="es-EC"/>
        </w:rPr>
        <w:t>¡Les doy la bienvenida a la guía fascinante a través de las letras y la cultura de América Latina!</w:t>
      </w:r>
      <w:r w:rsidRPr="009118E2">
        <w:rPr>
          <w:lang w:val="es-EC"/>
        </w:rPr>
        <w:t xml:space="preserve"> Durante este </w:t>
      </w:r>
      <w:r w:rsidRPr="00603C8E">
        <w:rPr>
          <w:lang w:val="es-EC"/>
        </w:rPr>
        <w:t>nivel</w:t>
      </w:r>
      <w:r w:rsidRPr="009118E2">
        <w:rPr>
          <w:lang w:val="es-EC"/>
        </w:rPr>
        <w:t xml:space="preserve">, exploraremos las obras de algunos de los </w:t>
      </w:r>
      <w:r w:rsidRPr="00603C8E">
        <w:rPr>
          <w:lang w:val="es-EC"/>
        </w:rPr>
        <w:t>más destacados escritores de los distintos países</w:t>
      </w:r>
      <w:r w:rsidRPr="009118E2">
        <w:rPr>
          <w:lang w:val="es-EC"/>
        </w:rPr>
        <w:t>, sumergiéndonos en sus mundos imaginarios, sus realidades históricas y sus reflexiones sobre la condición humana.</w:t>
      </w:r>
    </w:p>
    <w:p w14:paraId="671E7811" w14:textId="6DC159C3" w:rsidR="000B7008" w:rsidRPr="009118E2" w:rsidRDefault="000B7008" w:rsidP="00686325">
      <w:pPr>
        <w:rPr>
          <w:lang w:val="es-EC"/>
        </w:rPr>
      </w:pPr>
      <w:r w:rsidRPr="009118E2">
        <w:rPr>
          <w:lang w:val="es-EC"/>
        </w:rPr>
        <w:t>A lo largo de nuestras clases, analizaremos textos que reflejan la riqueza lingüística, la diversidad cultural y las complejidades sociales de Hispanoamérica. Desde los relatos mágicos del realismo mágico hasta las reflexiones profundas sobre identidad, colonialismo y resistencia, este curso nos invita a explorar las múltiples facetas de la exper</w:t>
      </w:r>
      <w:r w:rsidR="008D70A8">
        <w:rPr>
          <w:lang w:val="es-EC"/>
        </w:rPr>
        <w:t>iencia hispanoamericana por medio</w:t>
      </w:r>
      <w:r w:rsidRPr="009118E2">
        <w:rPr>
          <w:lang w:val="es-EC"/>
        </w:rPr>
        <w:t xml:space="preserve"> de la literatura.</w:t>
      </w:r>
    </w:p>
    <w:p w14:paraId="02668410" w14:textId="2F19A9C6" w:rsidR="00DA014A" w:rsidRPr="00ED5EC6" w:rsidRDefault="00DA014A" w:rsidP="00686325">
      <w:r w:rsidRPr="00ED5EC6">
        <w:t>Con una combinación de ejemplos prácticos, ejercicios interactivos y recursos complementari</w:t>
      </w:r>
      <w:r>
        <w:t>os, esta guía l</w:t>
      </w:r>
      <w:r w:rsidRPr="00ED5EC6">
        <w:t>e ayudará a profundizar en la comprensión de la literatura y a disfrutar de una experie</w:t>
      </w:r>
      <w:r>
        <w:t>ncia enriquecedora al analizar e</w:t>
      </w:r>
      <w:r w:rsidRPr="00ED5EC6">
        <w:t xml:space="preserve"> interpretar textos de diferentes época</w:t>
      </w:r>
      <w:r>
        <w:t>s, géneros y culturas. ¡Prepáres</w:t>
      </w:r>
      <w:r w:rsidRPr="00ED5EC6">
        <w:t>e para explorar el universo infinito de la palabra escrita!</w:t>
      </w:r>
    </w:p>
    <w:p w14:paraId="31E4FBD5" w14:textId="77777777" w:rsidR="00DA014A" w:rsidRPr="00583114" w:rsidRDefault="00DA014A" w:rsidP="00686325">
      <w:pPr>
        <w:rPr>
          <w:rFonts w:ascii="Calibri" w:hAnsi="Calibri" w:cs="Calibri"/>
          <w:i/>
          <w:iCs/>
        </w:rPr>
      </w:pPr>
    </w:p>
    <w:p w14:paraId="389DDFB1" w14:textId="77777777" w:rsidR="00DA014A" w:rsidRPr="00583114" w:rsidRDefault="00DA014A" w:rsidP="00686325">
      <w:pPr>
        <w:rPr>
          <w:rFonts w:ascii="Calibri" w:hAnsi="Calibri" w:cs="Calibri"/>
          <w:i/>
          <w:iCs/>
        </w:rPr>
      </w:pPr>
      <w:r>
        <w:rPr>
          <w:rFonts w:ascii="Calibri" w:hAnsi="Calibri" w:cs="Calibri"/>
          <w:i/>
          <w:iCs/>
        </w:rPr>
        <w:t>Lic. Ana Rivera Solórzano, Mg.</w:t>
      </w:r>
    </w:p>
    <w:p w14:paraId="1B9B5475" w14:textId="77777777" w:rsidR="00DA014A" w:rsidRPr="00583114" w:rsidRDefault="00DA014A" w:rsidP="00686325">
      <w:pPr>
        <w:rPr>
          <w:rFonts w:ascii="Calibri" w:hAnsi="Calibri" w:cs="Calibri"/>
          <w:b/>
          <w:lang w:val="es-ES"/>
        </w:rPr>
      </w:pPr>
      <w:r>
        <w:rPr>
          <w:rFonts w:ascii="Calibri" w:hAnsi="Calibri" w:cs="Calibri"/>
          <w:b/>
          <w:lang w:val="es-ES"/>
        </w:rPr>
        <w:t>Docente Investigadora</w:t>
      </w:r>
    </w:p>
    <w:p w14:paraId="3103C719" w14:textId="77777777" w:rsidR="00DA014A" w:rsidRPr="00583114" w:rsidRDefault="00DA014A" w:rsidP="00DA014A">
      <w:pPr>
        <w:spacing w:line="276" w:lineRule="auto"/>
        <w:rPr>
          <w:rFonts w:ascii="Calibri" w:hAnsi="Calibri" w:cs="Calibri"/>
          <w:b/>
          <w:szCs w:val="24"/>
          <w:lang w:val="es-ES"/>
        </w:rPr>
      </w:pPr>
      <w:r w:rsidRPr="00583114">
        <w:rPr>
          <w:rFonts w:ascii="Calibri" w:hAnsi="Calibri" w:cs="Calibri"/>
          <w:b/>
          <w:szCs w:val="24"/>
          <w:lang w:val="es-ES"/>
        </w:rPr>
        <w:br w:type="page"/>
      </w:r>
    </w:p>
    <w:p w14:paraId="78F9E591" w14:textId="77777777" w:rsidR="00DA014A" w:rsidRPr="00007E0A" w:rsidRDefault="00DA014A" w:rsidP="00DA014A">
      <w:pPr>
        <w:pStyle w:val="Prrafodelista"/>
        <w:ind w:right="756"/>
        <w:rPr>
          <w:rFonts w:cstheme="minorHAnsi"/>
        </w:rPr>
      </w:pPr>
      <w:r w:rsidRPr="00007E0A">
        <w:rPr>
          <w:rFonts w:cstheme="minorHAnsi"/>
        </w:rPr>
        <w:lastRenderedPageBreak/>
        <w:t xml:space="preserve"> </w:t>
      </w:r>
    </w:p>
    <w:p w14:paraId="25E8E390" w14:textId="7F13F6D8" w:rsidR="00DA014A" w:rsidRPr="00A400B6" w:rsidRDefault="00DA014A" w:rsidP="00A400B6">
      <w:pPr>
        <w:pStyle w:val="Prrafodelista"/>
        <w:numPr>
          <w:ilvl w:val="0"/>
          <w:numId w:val="12"/>
        </w:numPr>
        <w:ind w:right="756"/>
        <w:rPr>
          <w:rFonts w:cstheme="minorHAnsi"/>
          <w:b/>
          <w:bCs/>
          <w:color w:val="FF0000"/>
        </w:rPr>
      </w:pPr>
      <w:r w:rsidRPr="00A400B6">
        <w:rPr>
          <w:rFonts w:cstheme="minorHAnsi"/>
          <w:b/>
          <w:bCs/>
          <w:color w:val="FF0000"/>
        </w:rPr>
        <w:t>Orientación para el uso de la guía</w:t>
      </w:r>
    </w:p>
    <w:p w14:paraId="726ED6C3" w14:textId="77777777" w:rsidR="00DA014A" w:rsidRPr="00007E0A" w:rsidRDefault="00DA014A" w:rsidP="00DA014A">
      <w:pPr>
        <w:pStyle w:val="Prrafodelista"/>
        <w:ind w:right="756"/>
        <w:rPr>
          <w:rFonts w:cstheme="minorHAnsi"/>
        </w:rPr>
      </w:pPr>
    </w:p>
    <w:p w14:paraId="2131F3AC" w14:textId="77777777" w:rsidR="00DA014A" w:rsidRPr="00A400B6" w:rsidRDefault="00DA014A" w:rsidP="00686325">
      <w:pPr>
        <w:pStyle w:val="Ttulo2"/>
        <w:rPr>
          <w:b w:val="0"/>
          <w:color w:val="C00000"/>
          <w:lang w:val="es-ES"/>
        </w:rPr>
      </w:pPr>
      <w:bookmarkStart w:id="1" w:name="_Toc41150403"/>
      <w:bookmarkStart w:id="2" w:name="_Toc41169421"/>
      <w:bookmarkStart w:id="3" w:name="_Toc41577221"/>
      <w:bookmarkStart w:id="4" w:name="_Toc161153542"/>
      <w:r w:rsidRPr="00A400B6">
        <w:rPr>
          <w:color w:val="C00000"/>
          <w:lang w:val="es-ES"/>
        </w:rPr>
        <w:t xml:space="preserve">ORIENTACIONES PARA LOS </w:t>
      </w:r>
      <w:r w:rsidRPr="00A400B6">
        <w:rPr>
          <w:color w:val="C00000"/>
        </w:rPr>
        <w:t>ESTUDIANTES</w:t>
      </w:r>
      <w:bookmarkEnd w:id="1"/>
      <w:bookmarkEnd w:id="2"/>
      <w:bookmarkEnd w:id="3"/>
      <w:bookmarkEnd w:id="4"/>
    </w:p>
    <w:p w14:paraId="145DD8A4" w14:textId="77777777" w:rsidR="00DA014A" w:rsidRPr="00007E0A" w:rsidRDefault="00DA014A" w:rsidP="00DA014A">
      <w:pPr>
        <w:pStyle w:val="Sinespaciado"/>
        <w:spacing w:line="276" w:lineRule="auto"/>
        <w:rPr>
          <w:rFonts w:cstheme="minorHAnsi"/>
          <w:sz w:val="24"/>
          <w:szCs w:val="24"/>
        </w:rPr>
      </w:pPr>
    </w:p>
    <w:p w14:paraId="6F5B6178" w14:textId="15030DDE" w:rsidR="00DA014A" w:rsidRPr="00686325" w:rsidRDefault="00DA014A" w:rsidP="00686325">
      <w:r w:rsidRPr="00007E0A">
        <w:t>La autora de la presente guía es docente a tiempo completo en la Facultad de</w:t>
      </w:r>
      <w:r>
        <w:t xml:space="preserve"> Educación, Turismo</w:t>
      </w:r>
      <w:r w:rsidRPr="00007E0A">
        <w:t>,</w:t>
      </w:r>
      <w:r>
        <w:t xml:space="preserve"> Artes y Humanidades,</w:t>
      </w:r>
      <w:r w:rsidRPr="00007E0A">
        <w:t xml:space="preserve"> Carrera </w:t>
      </w:r>
      <w:r>
        <w:t>de Pedagogía de la Lengua y l</w:t>
      </w:r>
      <w:r w:rsidRPr="00007E0A">
        <w:t xml:space="preserve">iteratura de la Universidad Laica Eloy Alfaro de Manabí; con una formación profesional en áreas sociales y humanistas, profesional de cuarto nivel con experiencia docente en educación superior, con elevados principios éticos y capacitada a nivel pedagógico y didáctico para la enseñanza de </w:t>
      </w:r>
      <w:r w:rsidRPr="00007E0A">
        <w:rPr>
          <w:lang w:val="es-ES"/>
        </w:rPr>
        <w:t xml:space="preserve">la asignatura de </w:t>
      </w:r>
      <w:r w:rsidR="00676C04">
        <w:rPr>
          <w:lang w:val="es-ES"/>
        </w:rPr>
        <w:t>Literatura Hispanoamericana</w:t>
      </w:r>
      <w:r w:rsidRPr="00007E0A">
        <w:t>, está a entera disposición de usted, señor estudiante que, con la responsabilidad que le caracteriza se propone estudiar esta asignatura.</w:t>
      </w:r>
    </w:p>
    <w:p w14:paraId="1FB7308E" w14:textId="0DA6E6C1" w:rsidR="00DA014A" w:rsidRDefault="00DA014A" w:rsidP="00686325">
      <w:pPr>
        <w:pStyle w:val="Ttulo2"/>
        <w:rPr>
          <w:color w:val="C00000"/>
        </w:rPr>
      </w:pPr>
      <w:bookmarkStart w:id="5" w:name="_Toc41150404"/>
      <w:bookmarkStart w:id="6" w:name="_Toc41169422"/>
      <w:bookmarkStart w:id="7" w:name="_Toc41577222"/>
      <w:bookmarkStart w:id="8" w:name="_Toc161153543"/>
      <w:r w:rsidRPr="00586D73">
        <w:rPr>
          <w:color w:val="C00000"/>
        </w:rPr>
        <w:t>CARACTERIZACIÓN DE LA GUÍA</w:t>
      </w:r>
      <w:bookmarkEnd w:id="5"/>
      <w:bookmarkEnd w:id="6"/>
      <w:bookmarkEnd w:id="7"/>
      <w:bookmarkEnd w:id="8"/>
    </w:p>
    <w:p w14:paraId="56EF28DE" w14:textId="77777777" w:rsidR="00586D73" w:rsidRPr="00586D73" w:rsidRDefault="00586D73" w:rsidP="00586D73"/>
    <w:p w14:paraId="51CE8A15" w14:textId="532C060D" w:rsidR="00DA014A" w:rsidRPr="00007E0A" w:rsidRDefault="00DA014A" w:rsidP="00686325">
      <w:r w:rsidRPr="00007E0A">
        <w:rPr>
          <w:lang w:val="es-EC"/>
        </w:rPr>
        <w:t xml:space="preserve">Esta </w:t>
      </w:r>
      <w:r w:rsidRPr="00007E0A">
        <w:t xml:space="preserve">guía de estudio está dirigida a los(a) estudiantes de </w:t>
      </w:r>
      <w:r w:rsidR="002210B2">
        <w:t>quinto n</w:t>
      </w:r>
      <w:r w:rsidRPr="00D7122F">
        <w:t>ivel de la</w:t>
      </w:r>
      <w:r w:rsidRPr="00007E0A">
        <w:t xml:space="preserve"> Facultad de</w:t>
      </w:r>
      <w:r>
        <w:t xml:space="preserve"> Educación, Turismo, Artes y Humanidades</w:t>
      </w:r>
      <w:r w:rsidRPr="00007E0A">
        <w:t>, Carrera de Pedagogía</w:t>
      </w:r>
      <w:r>
        <w:t xml:space="preserve"> </w:t>
      </w:r>
      <w:r w:rsidRPr="00007E0A">
        <w:t>de la Lengua y la Literatura de la ULEAM que cursan asignaturas. Su propósito es ayudar en el proceso de aprendizaje, mediante la organización y orientación de actividades que propicien aprendizajes significativos. No sustituye al docente-tutor-acompañante, a los libros ni al programa, sino que se convierte en una herramienta al servicio de estos.</w:t>
      </w:r>
    </w:p>
    <w:p w14:paraId="7B9420F1" w14:textId="7B9CFF24" w:rsidR="00DA014A" w:rsidRPr="00007E0A" w:rsidRDefault="00390E17" w:rsidP="00686325">
      <w:pPr>
        <w:rPr>
          <w:szCs w:val="24"/>
          <w:lang w:val="es-ES"/>
        </w:rPr>
      </w:pPr>
      <w:r>
        <w:rPr>
          <w:szCs w:val="24"/>
          <w:lang w:val="es-ES"/>
        </w:rPr>
        <w:t>La g</w:t>
      </w:r>
      <w:r w:rsidR="00DA014A" w:rsidRPr="00007E0A">
        <w:rPr>
          <w:szCs w:val="24"/>
          <w:lang w:val="es-ES"/>
        </w:rPr>
        <w:t>uía está organizada por unidades de acuerdo con el programa de la asignatura. En cada unidad se incluyen las siguientes secciones:</w:t>
      </w:r>
    </w:p>
    <w:p w14:paraId="7CC0AB2B" w14:textId="77777777" w:rsidR="00DA014A" w:rsidRPr="00007E0A" w:rsidRDefault="00DA014A" w:rsidP="00686325">
      <w:pPr>
        <w:numPr>
          <w:ilvl w:val="0"/>
          <w:numId w:val="9"/>
        </w:numPr>
        <w:spacing w:after="0" w:line="276" w:lineRule="auto"/>
        <w:rPr>
          <w:rFonts w:cstheme="minorHAnsi"/>
          <w:szCs w:val="24"/>
        </w:rPr>
      </w:pPr>
      <w:r w:rsidRPr="00007E0A">
        <w:rPr>
          <w:rFonts w:cstheme="minorHAnsi"/>
          <w:szCs w:val="24"/>
        </w:rPr>
        <w:t>Logros de aprendizaje</w:t>
      </w:r>
    </w:p>
    <w:p w14:paraId="067386F0" w14:textId="77777777" w:rsidR="00DA014A" w:rsidRPr="00007E0A" w:rsidRDefault="00DA014A" w:rsidP="00686325">
      <w:pPr>
        <w:numPr>
          <w:ilvl w:val="0"/>
          <w:numId w:val="9"/>
        </w:numPr>
        <w:spacing w:after="0" w:line="276" w:lineRule="auto"/>
        <w:rPr>
          <w:rFonts w:cstheme="minorHAnsi"/>
          <w:szCs w:val="24"/>
        </w:rPr>
      </w:pPr>
      <w:r w:rsidRPr="00007E0A">
        <w:rPr>
          <w:rFonts w:cstheme="minorHAnsi"/>
          <w:szCs w:val="24"/>
          <w:lang w:val="es-ES"/>
        </w:rPr>
        <w:t>Contenidos</w:t>
      </w:r>
    </w:p>
    <w:p w14:paraId="190C5179" w14:textId="77777777" w:rsidR="00DA014A" w:rsidRPr="00007E0A" w:rsidRDefault="00DA014A" w:rsidP="00686325">
      <w:pPr>
        <w:numPr>
          <w:ilvl w:val="0"/>
          <w:numId w:val="9"/>
        </w:numPr>
        <w:spacing w:after="0" w:line="276" w:lineRule="auto"/>
        <w:rPr>
          <w:rFonts w:cstheme="minorHAnsi"/>
          <w:szCs w:val="24"/>
        </w:rPr>
      </w:pPr>
      <w:r w:rsidRPr="00007E0A">
        <w:rPr>
          <w:rFonts w:cstheme="minorHAnsi"/>
          <w:szCs w:val="24"/>
        </w:rPr>
        <w:t>Fuentes</w:t>
      </w:r>
    </w:p>
    <w:p w14:paraId="089E4FD9" w14:textId="77777777" w:rsidR="00DA014A" w:rsidRPr="00007E0A" w:rsidRDefault="00DA014A" w:rsidP="00686325">
      <w:pPr>
        <w:numPr>
          <w:ilvl w:val="0"/>
          <w:numId w:val="9"/>
        </w:numPr>
        <w:spacing w:after="0" w:line="276" w:lineRule="auto"/>
        <w:rPr>
          <w:rFonts w:cstheme="minorHAnsi"/>
          <w:szCs w:val="24"/>
        </w:rPr>
      </w:pPr>
      <w:r w:rsidRPr="00007E0A">
        <w:rPr>
          <w:rFonts w:cstheme="minorHAnsi"/>
          <w:szCs w:val="24"/>
        </w:rPr>
        <w:t>Actividades básicas</w:t>
      </w:r>
    </w:p>
    <w:p w14:paraId="3C69F6D9" w14:textId="77777777" w:rsidR="00DA014A" w:rsidRPr="00007E0A" w:rsidRDefault="00DA014A" w:rsidP="00686325">
      <w:pPr>
        <w:numPr>
          <w:ilvl w:val="0"/>
          <w:numId w:val="9"/>
        </w:numPr>
        <w:spacing w:after="0" w:line="276" w:lineRule="auto"/>
        <w:rPr>
          <w:rFonts w:cstheme="minorHAnsi"/>
          <w:szCs w:val="24"/>
        </w:rPr>
      </w:pPr>
      <w:r w:rsidRPr="00007E0A">
        <w:rPr>
          <w:rFonts w:cstheme="minorHAnsi"/>
          <w:szCs w:val="24"/>
        </w:rPr>
        <w:t xml:space="preserve">Actividades de ampliación </w:t>
      </w:r>
    </w:p>
    <w:p w14:paraId="482FB374" w14:textId="77777777" w:rsidR="00DA014A" w:rsidRPr="00007E0A" w:rsidRDefault="00DA014A" w:rsidP="00686325">
      <w:pPr>
        <w:numPr>
          <w:ilvl w:val="0"/>
          <w:numId w:val="9"/>
        </w:numPr>
        <w:spacing w:after="0" w:line="276" w:lineRule="auto"/>
        <w:rPr>
          <w:rFonts w:cstheme="minorHAnsi"/>
          <w:szCs w:val="24"/>
        </w:rPr>
      </w:pPr>
      <w:r w:rsidRPr="00007E0A">
        <w:rPr>
          <w:rFonts w:cstheme="minorHAnsi"/>
          <w:szCs w:val="24"/>
        </w:rPr>
        <w:t>Actividades de evaluación y</w:t>
      </w:r>
    </w:p>
    <w:p w14:paraId="69045410" w14:textId="77777777" w:rsidR="00DA014A" w:rsidRPr="00007E0A" w:rsidRDefault="00DA014A" w:rsidP="00686325">
      <w:pPr>
        <w:numPr>
          <w:ilvl w:val="0"/>
          <w:numId w:val="9"/>
        </w:numPr>
        <w:spacing w:after="0" w:line="276" w:lineRule="auto"/>
        <w:rPr>
          <w:rFonts w:cstheme="minorHAnsi"/>
          <w:b/>
          <w:bCs/>
          <w:szCs w:val="24"/>
        </w:rPr>
      </w:pPr>
      <w:r w:rsidRPr="00007E0A">
        <w:rPr>
          <w:rFonts w:cstheme="minorHAnsi"/>
          <w:szCs w:val="24"/>
        </w:rPr>
        <w:t>Actividades de retroalimentación</w:t>
      </w:r>
    </w:p>
    <w:p w14:paraId="6619CB5E" w14:textId="77777777" w:rsidR="00DA014A" w:rsidRPr="00007E0A" w:rsidRDefault="00DA014A" w:rsidP="00DA014A">
      <w:pPr>
        <w:spacing w:line="360" w:lineRule="auto"/>
        <w:rPr>
          <w:rFonts w:cstheme="minorHAnsi"/>
          <w:sz w:val="12"/>
          <w:szCs w:val="12"/>
          <w:lang w:val="es-ES"/>
        </w:rPr>
      </w:pPr>
    </w:p>
    <w:p w14:paraId="069BC206" w14:textId="77777777" w:rsidR="00DA014A" w:rsidRPr="00007E0A" w:rsidRDefault="00DA014A" w:rsidP="00DA014A">
      <w:pPr>
        <w:spacing w:line="360" w:lineRule="auto"/>
        <w:rPr>
          <w:rFonts w:cstheme="minorHAnsi"/>
          <w:szCs w:val="24"/>
          <w:lang w:val="es-ES"/>
        </w:rPr>
      </w:pPr>
      <w:r w:rsidRPr="00007E0A">
        <w:rPr>
          <w:rFonts w:cstheme="minorHAnsi"/>
          <w:szCs w:val="24"/>
          <w:lang w:val="es-ES"/>
        </w:rPr>
        <w:t xml:space="preserve">Cada una de estas secciones desempeña una función importante, por lo que es indispensable atender las directrices en el orden en que están expresados. </w:t>
      </w:r>
    </w:p>
    <w:p w14:paraId="206F10BC" w14:textId="77777777" w:rsidR="00DA014A" w:rsidRDefault="00DA014A" w:rsidP="00DA014A">
      <w:pPr>
        <w:rPr>
          <w:rFonts w:eastAsiaTheme="majorEastAsia" w:cstheme="minorHAnsi"/>
          <w:color w:val="2E74B5" w:themeColor="accent1" w:themeShade="BF"/>
          <w:sz w:val="26"/>
          <w:szCs w:val="26"/>
          <w:lang w:val="es-ES"/>
        </w:rPr>
      </w:pPr>
      <w:bookmarkStart w:id="9" w:name="_Toc41150405"/>
      <w:bookmarkStart w:id="10" w:name="_Toc41169423"/>
      <w:r>
        <w:rPr>
          <w:rFonts w:cstheme="minorHAnsi"/>
          <w:lang w:val="es-ES"/>
        </w:rPr>
        <w:br w:type="page"/>
      </w:r>
    </w:p>
    <w:p w14:paraId="5FE1CABF" w14:textId="77777777" w:rsidR="00DA014A" w:rsidRPr="006B6287" w:rsidRDefault="00DA014A" w:rsidP="00686325">
      <w:pPr>
        <w:pStyle w:val="Ttulo2"/>
        <w:rPr>
          <w:color w:val="C00000"/>
        </w:rPr>
      </w:pPr>
      <w:bookmarkStart w:id="11" w:name="_Toc41577223"/>
      <w:bookmarkStart w:id="12" w:name="_Toc161153544"/>
      <w:r w:rsidRPr="006B6287">
        <w:rPr>
          <w:color w:val="C00000"/>
        </w:rPr>
        <w:lastRenderedPageBreak/>
        <w:t>INSTRUCCIONES PARA EL USO DE LA GUÍA</w:t>
      </w:r>
      <w:bookmarkEnd w:id="9"/>
      <w:bookmarkEnd w:id="10"/>
      <w:bookmarkEnd w:id="11"/>
      <w:bookmarkEnd w:id="12"/>
    </w:p>
    <w:p w14:paraId="742BE20B" w14:textId="77777777" w:rsidR="00DA014A" w:rsidRPr="00007E0A" w:rsidRDefault="00DA014A" w:rsidP="00DA014A">
      <w:pPr>
        <w:rPr>
          <w:rFonts w:cstheme="minorHAnsi"/>
          <w:lang w:val="es-ES"/>
        </w:rPr>
      </w:pPr>
    </w:p>
    <w:p w14:paraId="528BA5F9" w14:textId="77777777" w:rsidR="00DA014A" w:rsidRPr="00007E0A" w:rsidRDefault="00DA014A" w:rsidP="00DA014A">
      <w:pPr>
        <w:spacing w:line="360" w:lineRule="auto"/>
        <w:rPr>
          <w:rFonts w:cstheme="minorHAnsi"/>
          <w:szCs w:val="24"/>
          <w:lang w:val="es-ES"/>
        </w:rPr>
      </w:pPr>
      <w:r w:rsidRPr="00007E0A">
        <w:rPr>
          <w:rFonts w:cstheme="minorHAnsi"/>
          <w:szCs w:val="24"/>
          <w:lang w:val="es-ES"/>
        </w:rPr>
        <w:t>Para garantizar el éxito en la autogestión de sus aprendizajes mediante la presente guía, debe seguir las orientaciones metodológicas que</w:t>
      </w:r>
      <w:r>
        <w:rPr>
          <w:rFonts w:cstheme="minorHAnsi"/>
          <w:szCs w:val="24"/>
          <w:lang w:val="es-ES"/>
        </w:rPr>
        <w:t xml:space="preserve"> se</w:t>
      </w:r>
      <w:r w:rsidRPr="00007E0A">
        <w:rPr>
          <w:rFonts w:cstheme="minorHAnsi"/>
          <w:szCs w:val="24"/>
          <w:lang w:val="es-ES"/>
        </w:rPr>
        <w:t xml:space="preserve"> le ofrece en este apartado. Las siguientes instrucciones corresponden a cada una de las unidades de la guía.</w:t>
      </w:r>
    </w:p>
    <w:p w14:paraId="526B238A" w14:textId="77777777" w:rsidR="00DA014A" w:rsidRPr="000B4D24" w:rsidRDefault="00DA014A" w:rsidP="00DA014A">
      <w:pPr>
        <w:pStyle w:val="Prrafodelista"/>
        <w:numPr>
          <w:ilvl w:val="0"/>
          <w:numId w:val="3"/>
        </w:numPr>
        <w:spacing w:line="360" w:lineRule="auto"/>
        <w:rPr>
          <w:rFonts w:cstheme="minorHAnsi"/>
          <w:szCs w:val="24"/>
          <w:lang w:val="es-ES"/>
        </w:rPr>
      </w:pPr>
      <w:r w:rsidRPr="000B4D24">
        <w:rPr>
          <w:rFonts w:cstheme="minorHAnsi"/>
          <w:szCs w:val="24"/>
          <w:lang w:val="es-ES"/>
        </w:rPr>
        <w:t>Analice la unidad (objetivos, contenidos, actividades y fuentes) y reflexione acerca de los objetivos.</w:t>
      </w:r>
    </w:p>
    <w:p w14:paraId="733F360D" w14:textId="77777777" w:rsidR="00DA014A" w:rsidRPr="000B4D24" w:rsidRDefault="00DA014A" w:rsidP="00DA014A">
      <w:pPr>
        <w:pStyle w:val="Prrafodelista"/>
        <w:numPr>
          <w:ilvl w:val="0"/>
          <w:numId w:val="3"/>
        </w:numPr>
        <w:tabs>
          <w:tab w:val="num" w:pos="540"/>
        </w:tabs>
        <w:spacing w:after="0" w:line="360" w:lineRule="auto"/>
        <w:rPr>
          <w:rFonts w:cstheme="minorHAnsi"/>
          <w:szCs w:val="24"/>
          <w:lang w:val="es-ES"/>
        </w:rPr>
      </w:pPr>
      <w:r w:rsidRPr="000B4D24">
        <w:rPr>
          <w:rFonts w:cstheme="minorHAnsi"/>
          <w:szCs w:val="24"/>
          <w:lang w:val="es-ES"/>
        </w:rPr>
        <w:t>Localice las fuentes bibliográficas indicadas y organícelas con relación a los contenidos. ¿Las fuentes indicadas son suficientes para abordar a profundidad los contenidos de la unidad?</w:t>
      </w:r>
    </w:p>
    <w:p w14:paraId="5B099784" w14:textId="77777777" w:rsidR="00DA014A" w:rsidRPr="000B4D24" w:rsidRDefault="00DA014A" w:rsidP="00DA014A">
      <w:pPr>
        <w:pStyle w:val="Prrafodelista"/>
        <w:numPr>
          <w:ilvl w:val="0"/>
          <w:numId w:val="3"/>
        </w:numPr>
        <w:tabs>
          <w:tab w:val="num" w:pos="540"/>
        </w:tabs>
        <w:spacing w:after="0" w:line="360" w:lineRule="auto"/>
        <w:rPr>
          <w:rFonts w:cstheme="minorHAnsi"/>
          <w:szCs w:val="24"/>
          <w:lang w:val="es-ES"/>
        </w:rPr>
      </w:pPr>
      <w:r w:rsidRPr="000B4D24">
        <w:rPr>
          <w:rFonts w:cstheme="minorHAnsi"/>
          <w:szCs w:val="24"/>
          <w:lang w:val="es-ES"/>
        </w:rPr>
        <w:t>Analice las fuentes que le servirán de ayuda para la ejecución</w:t>
      </w:r>
      <w:r w:rsidRPr="000B4D24">
        <w:rPr>
          <w:rFonts w:cstheme="minorHAnsi"/>
          <w:color w:val="FF0000"/>
          <w:szCs w:val="24"/>
          <w:lang w:val="es-ES"/>
        </w:rPr>
        <w:t xml:space="preserve"> </w:t>
      </w:r>
      <w:r w:rsidRPr="000B4D24">
        <w:rPr>
          <w:rFonts w:cstheme="minorHAnsi"/>
          <w:szCs w:val="24"/>
          <w:lang w:val="es-ES"/>
        </w:rPr>
        <w:t>de cada actividad, reflexione sobre su contenido y extraiga sus conclusiones.</w:t>
      </w:r>
    </w:p>
    <w:p w14:paraId="1A069A77" w14:textId="77777777" w:rsidR="00DA014A" w:rsidRPr="000B4D24" w:rsidRDefault="00DA014A" w:rsidP="00DA014A">
      <w:pPr>
        <w:pStyle w:val="Prrafodelista"/>
        <w:numPr>
          <w:ilvl w:val="0"/>
          <w:numId w:val="3"/>
        </w:numPr>
        <w:tabs>
          <w:tab w:val="num" w:pos="540"/>
        </w:tabs>
        <w:spacing w:after="0" w:line="360" w:lineRule="auto"/>
        <w:rPr>
          <w:rFonts w:cstheme="minorHAnsi"/>
          <w:szCs w:val="24"/>
          <w:lang w:val="es-ES"/>
        </w:rPr>
      </w:pPr>
      <w:r w:rsidRPr="000B4D24">
        <w:rPr>
          <w:rFonts w:cstheme="minorHAnsi"/>
          <w:szCs w:val="24"/>
          <w:lang w:val="es-ES"/>
        </w:rPr>
        <w:t>Interprete cuidadosamente el mandato de cada actividad y realice lo que se le pide.</w:t>
      </w:r>
    </w:p>
    <w:p w14:paraId="0A609635" w14:textId="77777777" w:rsidR="00DA014A" w:rsidRPr="000B4D24" w:rsidRDefault="00DA014A" w:rsidP="00DA014A">
      <w:pPr>
        <w:pStyle w:val="Prrafodelista"/>
        <w:numPr>
          <w:ilvl w:val="0"/>
          <w:numId w:val="3"/>
        </w:numPr>
        <w:tabs>
          <w:tab w:val="num" w:pos="540"/>
        </w:tabs>
        <w:spacing w:after="0" w:line="360" w:lineRule="auto"/>
        <w:rPr>
          <w:rFonts w:cstheme="minorHAnsi"/>
          <w:szCs w:val="24"/>
          <w:lang w:val="es-ES"/>
        </w:rPr>
      </w:pPr>
      <w:r w:rsidRPr="000B4D24">
        <w:rPr>
          <w:rFonts w:cstheme="minorHAnsi"/>
          <w:szCs w:val="24"/>
          <w:lang w:val="es-ES"/>
        </w:rPr>
        <w:t>Prepare su ayuda memoria con sus reflexiones acerca de los temas analizados, suba al aula virtual de acuerdo con la instrucción concomitante a la propuesta del sílabo.</w:t>
      </w:r>
    </w:p>
    <w:p w14:paraId="366F33F7" w14:textId="77777777" w:rsidR="00DA014A" w:rsidRPr="000B4D24" w:rsidRDefault="00DA014A" w:rsidP="00DA014A">
      <w:pPr>
        <w:pStyle w:val="Prrafodelista"/>
        <w:numPr>
          <w:ilvl w:val="0"/>
          <w:numId w:val="3"/>
        </w:numPr>
        <w:tabs>
          <w:tab w:val="num" w:pos="540"/>
        </w:tabs>
        <w:spacing w:after="0" w:line="360" w:lineRule="auto"/>
        <w:rPr>
          <w:rFonts w:cstheme="minorHAnsi"/>
          <w:szCs w:val="24"/>
          <w:lang w:val="es-ES"/>
        </w:rPr>
      </w:pPr>
      <w:r w:rsidRPr="000B4D24">
        <w:rPr>
          <w:rFonts w:cstheme="minorHAnsi"/>
          <w:szCs w:val="24"/>
          <w:lang w:val="es-ES"/>
        </w:rPr>
        <w:t>Realice sus tareas con responsabilidad y en el tiempo establecido.</w:t>
      </w:r>
    </w:p>
    <w:p w14:paraId="632953DC" w14:textId="77777777" w:rsidR="00DA014A" w:rsidRPr="000B4D24" w:rsidRDefault="00DA014A" w:rsidP="00DA014A">
      <w:pPr>
        <w:pStyle w:val="Prrafodelista"/>
        <w:numPr>
          <w:ilvl w:val="0"/>
          <w:numId w:val="3"/>
        </w:numPr>
        <w:tabs>
          <w:tab w:val="num" w:pos="540"/>
        </w:tabs>
        <w:spacing w:after="0" w:line="360" w:lineRule="auto"/>
        <w:rPr>
          <w:rFonts w:cstheme="minorHAnsi"/>
          <w:szCs w:val="24"/>
          <w:lang w:val="es-ES"/>
        </w:rPr>
      </w:pPr>
      <w:r w:rsidRPr="000B4D24">
        <w:rPr>
          <w:rFonts w:cstheme="minorHAnsi"/>
          <w:szCs w:val="24"/>
          <w:lang w:val="es-ES"/>
        </w:rPr>
        <w:t>Investigue en otras fuentes y elabore las actividades de ampliación para consolidar y mejorar sus conocimientos y habilidades.</w:t>
      </w:r>
    </w:p>
    <w:p w14:paraId="4383038D" w14:textId="77777777" w:rsidR="00DA014A" w:rsidRPr="000B4D24" w:rsidRDefault="00DA014A" w:rsidP="00DA014A">
      <w:pPr>
        <w:pStyle w:val="Prrafodelista"/>
        <w:numPr>
          <w:ilvl w:val="0"/>
          <w:numId w:val="3"/>
        </w:numPr>
        <w:spacing w:after="0" w:line="360" w:lineRule="auto"/>
        <w:rPr>
          <w:rFonts w:cstheme="minorHAnsi"/>
          <w:szCs w:val="24"/>
          <w:lang w:val="es-ES"/>
        </w:rPr>
      </w:pPr>
      <w:r w:rsidRPr="000B4D24">
        <w:rPr>
          <w:rFonts w:cstheme="minorHAnsi"/>
          <w:szCs w:val="24"/>
          <w:lang w:val="es-ES"/>
        </w:rPr>
        <w:t>Compruebe lo aprendido realizando las actividades en cada unidad.</w:t>
      </w:r>
    </w:p>
    <w:p w14:paraId="142C0FE4" w14:textId="77777777" w:rsidR="00DA014A" w:rsidRPr="000B4D24" w:rsidRDefault="00DA014A" w:rsidP="00DA014A">
      <w:pPr>
        <w:pStyle w:val="Prrafodelista"/>
        <w:numPr>
          <w:ilvl w:val="0"/>
          <w:numId w:val="3"/>
        </w:numPr>
        <w:spacing w:after="0" w:line="360" w:lineRule="auto"/>
        <w:rPr>
          <w:rFonts w:cstheme="minorHAnsi"/>
          <w:szCs w:val="24"/>
          <w:lang w:val="es-ES"/>
        </w:rPr>
      </w:pPr>
      <w:r w:rsidRPr="000B4D24">
        <w:rPr>
          <w:rFonts w:cstheme="minorHAnsi"/>
          <w:szCs w:val="24"/>
          <w:lang w:val="es-ES"/>
        </w:rPr>
        <w:t>Desarrolle las actividades de retroalimentación para que complete el logro de aprendizaje y/o rectifique informaciones.</w:t>
      </w:r>
    </w:p>
    <w:p w14:paraId="796A653B" w14:textId="77777777" w:rsidR="00DA014A" w:rsidRPr="000B4D24" w:rsidRDefault="00DA014A" w:rsidP="00DA014A">
      <w:pPr>
        <w:pStyle w:val="Prrafodelista"/>
        <w:numPr>
          <w:ilvl w:val="0"/>
          <w:numId w:val="3"/>
        </w:numPr>
        <w:spacing w:after="0" w:line="360" w:lineRule="auto"/>
        <w:rPr>
          <w:rFonts w:cstheme="minorHAnsi"/>
          <w:szCs w:val="24"/>
          <w:lang w:val="es-ES"/>
        </w:rPr>
      </w:pPr>
      <w:r w:rsidRPr="000B4D24">
        <w:rPr>
          <w:rFonts w:cstheme="minorHAnsi"/>
          <w:szCs w:val="24"/>
          <w:lang w:val="es-ES"/>
        </w:rPr>
        <w:t>Debe aplicar el mismo procedimiento en las todas las unidades.</w:t>
      </w:r>
    </w:p>
    <w:p w14:paraId="01BA8C9C" w14:textId="77777777" w:rsidR="00DA014A" w:rsidRPr="000B4D24" w:rsidRDefault="00DA014A" w:rsidP="00DA014A">
      <w:pPr>
        <w:pStyle w:val="Prrafodelista"/>
        <w:numPr>
          <w:ilvl w:val="0"/>
          <w:numId w:val="3"/>
        </w:numPr>
        <w:spacing w:after="0" w:line="360" w:lineRule="auto"/>
        <w:rPr>
          <w:rFonts w:cstheme="minorHAnsi"/>
          <w:szCs w:val="24"/>
          <w:lang w:val="es-ES"/>
        </w:rPr>
      </w:pPr>
      <w:r w:rsidRPr="000B4D24">
        <w:rPr>
          <w:rFonts w:cstheme="minorHAnsi"/>
          <w:szCs w:val="24"/>
          <w:lang w:val="es-ES"/>
        </w:rPr>
        <w:t>Al finalizar todas las unidades compruebe el logro de aprendizaje de la unidad, con   la ejecución de la evaluación integradora.</w:t>
      </w:r>
    </w:p>
    <w:p w14:paraId="6CB10008" w14:textId="77777777" w:rsidR="00DA014A" w:rsidRPr="00007E0A" w:rsidRDefault="00DA014A" w:rsidP="00686325">
      <w:pPr>
        <w:rPr>
          <w:lang w:val="es-ES"/>
        </w:rPr>
      </w:pPr>
      <w:r w:rsidRPr="00007E0A">
        <w:rPr>
          <w:lang w:val="es-ES"/>
        </w:rPr>
        <w:t>Las actividades que se orienten deben considerar la guía de la acción, partiendo de que el  trabajo individual es la vía de organización de la actividad cognoscitiva independiente, donde el estudiante para buscar la solución de un problema se ve obligado a interactuar con las fuentes del conocimiento, para lo cual debe realizar operaciones lógicas del pensamiento (análisis, síntesis, deducción, inducción, comparación, generalización y abstracción) que le permitan adquirir los conocimientos o formar habilidades, orientado, controlado y dirigido de forma relativa por el profesor en dependencia de la independencia cognoscitiva que haya alcanzado.</w:t>
      </w:r>
    </w:p>
    <w:p w14:paraId="6FCB4681" w14:textId="77777777" w:rsidR="00686325" w:rsidRPr="0002762F" w:rsidRDefault="00686325" w:rsidP="00686325">
      <w:pPr>
        <w:spacing w:line="360" w:lineRule="auto"/>
        <w:rPr>
          <w:rFonts w:cs="Times New Roman"/>
          <w:szCs w:val="24"/>
        </w:rPr>
      </w:pPr>
      <w:r w:rsidRPr="0002762F">
        <w:rPr>
          <w:rFonts w:cs="Times New Roman"/>
          <w:noProof/>
          <w:lang w:val="es-EC" w:eastAsia="es-EC"/>
        </w:rPr>
        <w:lastRenderedPageBreak/>
        <w:drawing>
          <wp:anchor distT="0" distB="0" distL="114300" distR="114300" simplePos="0" relativeHeight="252058624" behindDoc="0" locked="0" layoutInCell="1" allowOverlap="1" wp14:anchorId="74017FAA" wp14:editId="788B9DDB">
            <wp:simplePos x="0" y="0"/>
            <wp:positionH relativeFrom="column">
              <wp:posOffset>-24130</wp:posOffset>
            </wp:positionH>
            <wp:positionV relativeFrom="paragraph">
              <wp:posOffset>344170</wp:posOffset>
            </wp:positionV>
            <wp:extent cx="751840" cy="501015"/>
            <wp:effectExtent l="0" t="0" r="0" b="0"/>
            <wp:wrapThrough wrapText="bothSides">
              <wp:wrapPolygon edited="0">
                <wp:start x="0" y="0"/>
                <wp:lineTo x="0" y="20532"/>
                <wp:lineTo x="20797" y="20532"/>
                <wp:lineTo x="20797" y="0"/>
                <wp:lineTo x="0" y="0"/>
              </wp:wrapPolygon>
            </wp:wrapThrough>
            <wp:docPr id="1246970651"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184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62F">
        <w:rPr>
          <w:rFonts w:cs="Times New Roman"/>
          <w:szCs w:val="24"/>
        </w:rPr>
        <w:t>En el desarrollo de esta guía encontrará:</w:t>
      </w:r>
      <w:r w:rsidRPr="0002762F">
        <w:rPr>
          <w:rFonts w:cs="Times New Roman"/>
        </w:rPr>
        <w:t xml:space="preserve"> </w:t>
      </w:r>
    </w:p>
    <w:p w14:paraId="645CBCFF" w14:textId="77777777" w:rsidR="00686325" w:rsidRPr="0002762F" w:rsidRDefault="00686325" w:rsidP="00686325">
      <w:pPr>
        <w:spacing w:line="360" w:lineRule="auto"/>
        <w:rPr>
          <w:rFonts w:cs="Times New Roman"/>
          <w:szCs w:val="24"/>
        </w:rPr>
      </w:pPr>
      <w:r w:rsidRPr="0002762F">
        <w:rPr>
          <w:rFonts w:cs="Times New Roman"/>
          <w:b/>
          <w:color w:val="800000"/>
          <w:szCs w:val="24"/>
        </w:rPr>
        <w:t>Actividades básicas:</w:t>
      </w:r>
      <w:r w:rsidRPr="0002762F">
        <w:rPr>
          <w:rFonts w:cs="Times New Roman"/>
          <w:color w:val="1F4E79" w:themeColor="accent1" w:themeShade="80"/>
          <w:szCs w:val="24"/>
        </w:rPr>
        <w:t xml:space="preserve"> </w:t>
      </w:r>
      <w:r w:rsidRPr="0002762F">
        <w:rPr>
          <w:rFonts w:cs="Times New Roman"/>
          <w:szCs w:val="24"/>
        </w:rPr>
        <w:t>Son aquellas actividades dirigidas al desarrollo de habilidades que responden a los objetivos del programa.</w:t>
      </w:r>
    </w:p>
    <w:p w14:paraId="54CB5F79" w14:textId="2DD9BBCA" w:rsidR="00686325" w:rsidRDefault="00686325" w:rsidP="00686325">
      <w:pPr>
        <w:spacing w:line="360" w:lineRule="auto"/>
        <w:rPr>
          <w:rFonts w:cs="Times New Roman"/>
        </w:rPr>
      </w:pPr>
      <w:r w:rsidRPr="0002762F">
        <w:rPr>
          <w:rFonts w:cs="Times New Roman"/>
          <w:noProof/>
          <w:color w:val="800000"/>
          <w:lang w:val="es-EC" w:eastAsia="es-EC"/>
        </w:rPr>
        <w:drawing>
          <wp:anchor distT="0" distB="0" distL="114300" distR="114300" simplePos="0" relativeHeight="252059648" behindDoc="0" locked="0" layoutInCell="1" allowOverlap="1" wp14:anchorId="4026889A" wp14:editId="125101F2">
            <wp:simplePos x="0" y="0"/>
            <wp:positionH relativeFrom="column">
              <wp:posOffset>4554855</wp:posOffset>
            </wp:positionH>
            <wp:positionV relativeFrom="paragraph">
              <wp:posOffset>55880</wp:posOffset>
            </wp:positionV>
            <wp:extent cx="859155" cy="571500"/>
            <wp:effectExtent l="0" t="0" r="0" b="0"/>
            <wp:wrapThrough wrapText="bothSides">
              <wp:wrapPolygon edited="0">
                <wp:start x="0" y="0"/>
                <wp:lineTo x="0" y="20880"/>
                <wp:lineTo x="21073" y="20880"/>
                <wp:lineTo x="21073" y="0"/>
                <wp:lineTo x="0" y="0"/>
              </wp:wrapPolygon>
            </wp:wrapThrough>
            <wp:docPr id="1159045941"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915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62F">
        <w:rPr>
          <w:rFonts w:cs="Times New Roman"/>
          <w:b/>
          <w:color w:val="800000"/>
          <w:szCs w:val="24"/>
        </w:rPr>
        <w:t>Actividades de ampliación:</w:t>
      </w:r>
      <w:r w:rsidRPr="0002762F">
        <w:rPr>
          <w:rFonts w:cs="Times New Roman"/>
          <w:color w:val="800000"/>
          <w:szCs w:val="24"/>
        </w:rPr>
        <w:t xml:space="preserve"> </w:t>
      </w:r>
      <w:r w:rsidRPr="0002762F">
        <w:rPr>
          <w:rFonts w:cs="Times New Roman"/>
          <w:szCs w:val="24"/>
        </w:rPr>
        <w:t>Tributan a la búsqueda de conocimientos con el fin de ampliar y profundizar en los objetivos del programa y tiene en cuenta los intereses y motivaciones de los alumnos.</w:t>
      </w:r>
      <w:r w:rsidRPr="0002762F">
        <w:rPr>
          <w:rFonts w:cs="Times New Roman"/>
        </w:rPr>
        <w:t xml:space="preserve"> </w:t>
      </w:r>
    </w:p>
    <w:p w14:paraId="094CA01C" w14:textId="77777777" w:rsidR="00F95F5A" w:rsidRDefault="00F95F5A" w:rsidP="00686325">
      <w:pPr>
        <w:spacing w:line="360" w:lineRule="auto"/>
        <w:rPr>
          <w:rFonts w:cs="Times New Roman"/>
          <w:noProof/>
          <w:color w:val="800000"/>
          <w:lang w:val="es-EC" w:eastAsia="es-EC"/>
        </w:rPr>
      </w:pPr>
    </w:p>
    <w:p w14:paraId="191A80D2" w14:textId="71CC9C51" w:rsidR="00686325" w:rsidRDefault="00F95F5A" w:rsidP="00F95F5A">
      <w:pPr>
        <w:spacing w:line="360" w:lineRule="auto"/>
        <w:rPr>
          <w:rFonts w:cs="Times New Roman"/>
          <w:bCs/>
          <w:szCs w:val="24"/>
        </w:rPr>
      </w:pPr>
      <w:r w:rsidRPr="0002762F">
        <w:rPr>
          <w:rFonts w:cs="Times New Roman"/>
          <w:noProof/>
          <w:color w:val="800000"/>
          <w:lang w:val="es-EC" w:eastAsia="es-EC"/>
        </w:rPr>
        <w:drawing>
          <wp:anchor distT="0" distB="0" distL="114300" distR="114300" simplePos="0" relativeHeight="252060672" behindDoc="0" locked="0" layoutInCell="1" allowOverlap="1" wp14:anchorId="1F33D990" wp14:editId="569693E4">
            <wp:simplePos x="0" y="0"/>
            <wp:positionH relativeFrom="margin">
              <wp:align>left</wp:align>
            </wp:positionH>
            <wp:positionV relativeFrom="paragraph">
              <wp:posOffset>10160</wp:posOffset>
            </wp:positionV>
            <wp:extent cx="571500" cy="547601"/>
            <wp:effectExtent l="0" t="0" r="0" b="5080"/>
            <wp:wrapThrough wrapText="bothSides">
              <wp:wrapPolygon edited="0">
                <wp:start x="0" y="0"/>
                <wp:lineTo x="0" y="21049"/>
                <wp:lineTo x="20880" y="21049"/>
                <wp:lineTo x="20880" y="0"/>
                <wp:lineTo x="0" y="0"/>
              </wp:wrapPolygon>
            </wp:wrapThrough>
            <wp:docPr id="34668729"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55" t="4354" r="2356" b="7401"/>
                    <a:stretch/>
                  </pic:blipFill>
                  <pic:spPr bwMode="auto">
                    <a:xfrm>
                      <a:off x="0" y="0"/>
                      <a:ext cx="571500" cy="547601"/>
                    </a:xfrm>
                    <a:prstGeom prst="rect">
                      <a:avLst/>
                    </a:prstGeom>
                    <a:noFill/>
                    <a:ln>
                      <a:noFill/>
                    </a:ln>
                    <a:extLst>
                      <a:ext uri="{53640926-AAD7-44D8-BBD7-CCE9431645EC}">
                        <a14:shadowObscured xmlns:a14="http://schemas.microsoft.com/office/drawing/2010/main"/>
                      </a:ext>
                    </a:extLst>
                  </pic:spPr>
                </pic:pic>
              </a:graphicData>
            </a:graphic>
          </wp:anchor>
        </w:drawing>
      </w:r>
      <w:r w:rsidR="00686325" w:rsidRPr="0002762F">
        <w:rPr>
          <w:rFonts w:cs="Times New Roman"/>
          <w:szCs w:val="24"/>
        </w:rPr>
        <w:t xml:space="preserve"> </w:t>
      </w:r>
      <w:r w:rsidR="00686325" w:rsidRPr="0002762F">
        <w:rPr>
          <w:rFonts w:cs="Times New Roman"/>
          <w:b/>
          <w:color w:val="800000"/>
          <w:szCs w:val="24"/>
        </w:rPr>
        <w:t>Actividades de evaluación</w:t>
      </w:r>
      <w:r w:rsidR="00686325" w:rsidRPr="0002762F">
        <w:rPr>
          <w:rFonts w:cs="Times New Roman"/>
          <w:b/>
          <w:color w:val="2F5496" w:themeColor="accent5" w:themeShade="BF"/>
          <w:szCs w:val="24"/>
        </w:rPr>
        <w:t xml:space="preserve">: </w:t>
      </w:r>
      <w:r w:rsidR="00686325" w:rsidRPr="0002762F">
        <w:rPr>
          <w:rFonts w:cs="Times New Roman"/>
          <w:bCs/>
          <w:szCs w:val="24"/>
        </w:rPr>
        <w:t>Consisten en demostrar en qué medida se han logrado las actividades de manera sistemática.</w:t>
      </w:r>
    </w:p>
    <w:p w14:paraId="28CCC64B" w14:textId="4943B942" w:rsidR="00686325" w:rsidRPr="0002762F" w:rsidRDefault="00686325" w:rsidP="00686325">
      <w:pPr>
        <w:rPr>
          <w:rFonts w:cs="Times New Roman"/>
          <w:szCs w:val="24"/>
        </w:rPr>
      </w:pPr>
      <w:r w:rsidRPr="0002762F">
        <w:rPr>
          <w:rFonts w:cs="Times New Roman"/>
          <w:noProof/>
          <w:lang w:val="es-EC" w:eastAsia="es-EC"/>
        </w:rPr>
        <w:drawing>
          <wp:anchor distT="0" distB="0" distL="114300" distR="114300" simplePos="0" relativeHeight="252062720" behindDoc="0" locked="0" layoutInCell="1" allowOverlap="1" wp14:anchorId="7C0B15B8" wp14:editId="504D3DC9">
            <wp:simplePos x="0" y="0"/>
            <wp:positionH relativeFrom="margin">
              <wp:align>left</wp:align>
            </wp:positionH>
            <wp:positionV relativeFrom="paragraph">
              <wp:posOffset>614680</wp:posOffset>
            </wp:positionV>
            <wp:extent cx="1358265" cy="685800"/>
            <wp:effectExtent l="0" t="0" r="0" b="0"/>
            <wp:wrapThrough wrapText="bothSides">
              <wp:wrapPolygon edited="0">
                <wp:start x="0" y="0"/>
                <wp:lineTo x="0" y="21000"/>
                <wp:lineTo x="21206" y="21000"/>
                <wp:lineTo x="21206" y="0"/>
                <wp:lineTo x="0" y="0"/>
              </wp:wrapPolygon>
            </wp:wrapThrough>
            <wp:docPr id="2107540512" name="Imagen 5" descr="trabajo en equipo o esfuerzo de equipo para terminar el proyecto o lograr  el objetivo come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bajo en equipo o esfuerzo de equipo para terminar el proyecto o lograr  el objetivo comercial,"/>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21" t="13726" r="5397" b="15650"/>
                    <a:stretch/>
                  </pic:blipFill>
                  <pic:spPr bwMode="auto">
                    <a:xfrm>
                      <a:off x="0" y="0"/>
                      <a:ext cx="1358265" cy="685800"/>
                    </a:xfrm>
                    <a:prstGeom prst="rect">
                      <a:avLst/>
                    </a:prstGeom>
                    <a:noFill/>
                    <a:ln>
                      <a:noFill/>
                    </a:ln>
                    <a:extLst>
                      <a:ext uri="{53640926-AAD7-44D8-BBD7-CCE9431645EC}">
                        <a14:shadowObscured xmlns:a14="http://schemas.microsoft.com/office/drawing/2010/main"/>
                      </a:ext>
                    </a:extLst>
                  </pic:spPr>
                </pic:pic>
              </a:graphicData>
            </a:graphic>
          </wp:anchor>
        </w:drawing>
      </w:r>
    </w:p>
    <w:p w14:paraId="52DFE218" w14:textId="77777777" w:rsidR="00686325" w:rsidRPr="0002762F" w:rsidRDefault="00686325" w:rsidP="00686325">
      <w:pPr>
        <w:rPr>
          <w:rFonts w:cs="Times New Roman"/>
          <w:b/>
          <w:color w:val="2F5496" w:themeColor="accent5" w:themeShade="BF"/>
          <w:szCs w:val="24"/>
        </w:rPr>
      </w:pPr>
      <w:r w:rsidRPr="0002762F">
        <w:rPr>
          <w:rFonts w:cs="Times New Roman"/>
          <w:szCs w:val="24"/>
        </w:rPr>
        <w:t xml:space="preserve"> </w:t>
      </w:r>
      <w:r w:rsidRPr="0002762F">
        <w:rPr>
          <w:rFonts w:cs="Times New Roman"/>
          <w:b/>
          <w:color w:val="800000"/>
          <w:szCs w:val="24"/>
        </w:rPr>
        <w:t>Proyecto de aula desarrollado en clases.</w:t>
      </w:r>
    </w:p>
    <w:p w14:paraId="3EB692AD" w14:textId="77777777" w:rsidR="0002543E" w:rsidRDefault="0002543E" w:rsidP="00686325">
      <w:pPr>
        <w:spacing w:line="360" w:lineRule="auto"/>
        <w:rPr>
          <w:rFonts w:cs="Times New Roman"/>
          <w:szCs w:val="24"/>
        </w:rPr>
      </w:pPr>
    </w:p>
    <w:p w14:paraId="71F18B0E" w14:textId="688E85F9" w:rsidR="00686325" w:rsidRPr="0002762F" w:rsidRDefault="00686325" w:rsidP="00686325">
      <w:pPr>
        <w:spacing w:line="360" w:lineRule="auto"/>
        <w:rPr>
          <w:rFonts w:cs="Times New Roman"/>
          <w:szCs w:val="24"/>
        </w:rPr>
      </w:pPr>
      <w:r w:rsidRPr="0002762F">
        <w:rPr>
          <w:rFonts w:cs="Times New Roman"/>
          <w:szCs w:val="24"/>
        </w:rPr>
        <w:t>Actividades que estarán paralelas a:</w:t>
      </w:r>
    </w:p>
    <w:p w14:paraId="7AE322D8" w14:textId="77777777" w:rsidR="00F95F5A" w:rsidRDefault="00F95F5A" w:rsidP="00686325">
      <w:pPr>
        <w:spacing w:line="360" w:lineRule="auto"/>
        <w:rPr>
          <w:rFonts w:cs="Times New Roman"/>
          <w:b/>
          <w:color w:val="7030A0"/>
          <w:szCs w:val="24"/>
        </w:rPr>
      </w:pPr>
    </w:p>
    <w:p w14:paraId="5A709E35" w14:textId="1AD51068" w:rsidR="00686325" w:rsidRPr="0002762F" w:rsidRDefault="00686325" w:rsidP="00686325">
      <w:pPr>
        <w:spacing w:line="360" w:lineRule="auto"/>
        <w:rPr>
          <w:rFonts w:cs="Times New Roman"/>
          <w:szCs w:val="24"/>
        </w:rPr>
      </w:pPr>
      <w:r w:rsidRPr="00165CA0">
        <w:rPr>
          <w:rFonts w:cs="Times New Roman"/>
          <w:b/>
          <w:color w:val="FF0000"/>
          <w:szCs w:val="24"/>
        </w:rPr>
        <w:t>La autogestión del aprendizaje:</w:t>
      </w:r>
      <w:r w:rsidRPr="0002762F">
        <w:rPr>
          <w:rFonts w:cs="Times New Roman"/>
          <w:b/>
          <w:color w:val="7030A0"/>
          <w:szCs w:val="24"/>
        </w:rPr>
        <w:t xml:space="preserve"> </w:t>
      </w:r>
      <w:r w:rsidRPr="0002762F">
        <w:rPr>
          <w:rFonts w:cs="Times New Roman"/>
          <w:szCs w:val="24"/>
        </w:rPr>
        <w:t>constituye el rasgo distintivo del modelo propuesto, es a su vez la cualidad esencial que emerge a partir de la integración de los presupuestos teóricos, la concepción metodológica integradora y los fundamentos de la alternativa metodológica como vía de instrumentación práctica.</w:t>
      </w:r>
    </w:p>
    <w:p w14:paraId="2D72367D" w14:textId="77777777" w:rsidR="00686325" w:rsidRPr="0002762F" w:rsidRDefault="00686325" w:rsidP="00686325">
      <w:pPr>
        <w:spacing w:line="360" w:lineRule="auto"/>
        <w:rPr>
          <w:rFonts w:cs="Times New Roman"/>
          <w:szCs w:val="24"/>
        </w:rPr>
      </w:pPr>
      <w:r w:rsidRPr="0002762F">
        <w:rPr>
          <w:rFonts w:cs="Times New Roman"/>
          <w:szCs w:val="24"/>
        </w:rPr>
        <w:t>La autogestión del aprendizaje está determinada por tres elementos fundamentales: la automotivación, la autodirección y la autoayuda.</w:t>
      </w:r>
    </w:p>
    <w:p w14:paraId="11A12E15" w14:textId="77777777" w:rsidR="00686325" w:rsidRPr="0002762F" w:rsidRDefault="00686325" w:rsidP="00686325">
      <w:pPr>
        <w:spacing w:line="360" w:lineRule="auto"/>
        <w:rPr>
          <w:rFonts w:cs="Times New Roman"/>
          <w:szCs w:val="24"/>
        </w:rPr>
      </w:pPr>
      <w:r w:rsidRPr="0002762F">
        <w:rPr>
          <w:rFonts w:cs="Times New Roman"/>
          <w:szCs w:val="24"/>
        </w:rPr>
        <w:t>Para el presente estudio se retoman en la concepción del trabajo independiente integrado y la autora los conceptualiza como:</w:t>
      </w:r>
    </w:p>
    <w:p w14:paraId="16EF39EC" w14:textId="77777777" w:rsidR="00686325" w:rsidRPr="00DD1A00" w:rsidRDefault="00686325" w:rsidP="00686325">
      <w:pPr>
        <w:spacing w:line="360" w:lineRule="auto"/>
        <w:rPr>
          <w:rFonts w:cstheme="minorHAnsi"/>
          <w:szCs w:val="24"/>
        </w:rPr>
      </w:pPr>
      <w:r w:rsidRPr="00AF0698">
        <w:rPr>
          <w:rFonts w:cs="Times New Roman"/>
          <w:b/>
          <w:color w:val="FF0000"/>
          <w:szCs w:val="24"/>
        </w:rPr>
        <w:t xml:space="preserve">Automotivación: </w:t>
      </w:r>
      <w:r w:rsidRPr="00AF0698">
        <w:rPr>
          <w:rFonts w:cs="Times New Roman"/>
          <w:color w:val="auto"/>
          <w:szCs w:val="24"/>
        </w:rPr>
        <w:t xml:space="preserve">constituye </w:t>
      </w:r>
      <w:r w:rsidRPr="0002762F">
        <w:rPr>
          <w:rFonts w:cs="Times New Roman"/>
          <w:szCs w:val="24"/>
        </w:rPr>
        <w:t>el nivel de motivación individual expresado por los estudiantes a la hora de realizar las actividades del proceso de enseñanza aprendizaje, que tiene implícito no solo el contexto educativo, sino también todos los factores que de una u otra</w:t>
      </w:r>
      <w:r>
        <w:rPr>
          <w:rFonts w:cstheme="minorHAnsi"/>
          <w:szCs w:val="24"/>
        </w:rPr>
        <w:t xml:space="preserve"> </w:t>
      </w:r>
      <w:r w:rsidRPr="00DD1A00">
        <w:rPr>
          <w:rFonts w:cstheme="minorHAnsi"/>
          <w:szCs w:val="24"/>
        </w:rPr>
        <w:t>forma intervienen en el mismo, así como la continuidad de todas las acciones que de ello se derivan.</w:t>
      </w:r>
    </w:p>
    <w:p w14:paraId="5A3497E2" w14:textId="728DD737" w:rsidR="00DA014A" w:rsidRPr="00007E0A" w:rsidRDefault="00DA014A" w:rsidP="00686325">
      <w:pPr>
        <w:spacing w:line="360" w:lineRule="auto"/>
        <w:rPr>
          <w:rFonts w:cstheme="minorHAnsi"/>
          <w:szCs w:val="24"/>
          <w:lang w:val="es-ES"/>
        </w:rPr>
      </w:pPr>
      <w:r w:rsidRPr="00421757">
        <w:rPr>
          <w:rFonts w:cs="Times New Roman"/>
          <w:b/>
          <w:color w:val="FF0000"/>
          <w:szCs w:val="24"/>
        </w:rPr>
        <w:lastRenderedPageBreak/>
        <w:t>Autodirección:</w:t>
      </w:r>
      <w:r w:rsidRPr="00686325">
        <w:rPr>
          <w:rFonts w:cstheme="minorHAnsi"/>
          <w:color w:val="7030A0"/>
          <w:szCs w:val="24"/>
          <w:lang w:val="es-ES"/>
        </w:rPr>
        <w:t xml:space="preserve"> </w:t>
      </w:r>
      <w:r w:rsidRPr="00007E0A">
        <w:rPr>
          <w:rFonts w:cstheme="minorHAnsi"/>
          <w:szCs w:val="24"/>
          <w:lang w:val="es-ES"/>
        </w:rPr>
        <w:t>es entendida como las habilidades que tienen los estudiantes para conducir su propio aprendizaje y la realización de las tareas de manera autónoma.</w:t>
      </w:r>
    </w:p>
    <w:p w14:paraId="2EB3B20A" w14:textId="77777777" w:rsidR="00DA014A" w:rsidRPr="00007E0A" w:rsidRDefault="00DA014A" w:rsidP="00DA014A">
      <w:pPr>
        <w:rPr>
          <w:rFonts w:cstheme="minorHAnsi"/>
          <w:szCs w:val="24"/>
          <w:lang w:val="es-ES"/>
        </w:rPr>
      </w:pPr>
      <w:r w:rsidRPr="00421757">
        <w:rPr>
          <w:rFonts w:cs="Times New Roman"/>
          <w:b/>
          <w:color w:val="FF0000"/>
          <w:szCs w:val="24"/>
        </w:rPr>
        <w:t>Autoayuda:</w:t>
      </w:r>
      <w:r w:rsidRPr="00686325">
        <w:rPr>
          <w:rFonts w:cstheme="minorHAnsi"/>
          <w:color w:val="7030A0"/>
          <w:szCs w:val="24"/>
          <w:lang w:val="es-ES"/>
        </w:rPr>
        <w:t xml:space="preserve"> </w:t>
      </w:r>
      <w:r w:rsidRPr="00007E0A">
        <w:rPr>
          <w:rFonts w:cstheme="minorHAnsi"/>
          <w:szCs w:val="24"/>
          <w:lang w:val="es-ES"/>
        </w:rPr>
        <w:t>se relaciona con la disposición de los estudiantes para aceptar y brindar ayuda, así como la comunicación que se establece entre ellos para dar solución a las actividades orientadas.</w:t>
      </w:r>
    </w:p>
    <w:p w14:paraId="3EC1E38E" w14:textId="77777777" w:rsidR="00DA014A" w:rsidRPr="00370E85" w:rsidRDefault="00DA014A" w:rsidP="00DA014A">
      <w:pPr>
        <w:spacing w:after="0" w:line="240" w:lineRule="auto"/>
        <w:rPr>
          <w:rFonts w:cs="Times New Roman"/>
          <w:b/>
          <w:color w:val="FF0000"/>
          <w:szCs w:val="24"/>
        </w:rPr>
      </w:pPr>
    </w:p>
    <w:p w14:paraId="4BD46674" w14:textId="21B50457" w:rsidR="00DA014A" w:rsidRPr="00370E85" w:rsidRDefault="00DA014A" w:rsidP="00370E85">
      <w:pPr>
        <w:pStyle w:val="Prrafodelista"/>
        <w:numPr>
          <w:ilvl w:val="0"/>
          <w:numId w:val="14"/>
        </w:numPr>
        <w:ind w:right="756"/>
        <w:rPr>
          <w:rFonts w:cs="Times New Roman"/>
          <w:b/>
          <w:color w:val="FF0000"/>
          <w:szCs w:val="24"/>
        </w:rPr>
      </w:pPr>
      <w:r w:rsidRPr="00370E85">
        <w:rPr>
          <w:rFonts w:cs="Times New Roman"/>
          <w:b/>
          <w:color w:val="FF0000"/>
          <w:szCs w:val="24"/>
        </w:rPr>
        <w:t>Información general de la unidad</w:t>
      </w:r>
    </w:p>
    <w:p w14:paraId="14CAE17B" w14:textId="7919F0C4" w:rsidR="00BA2B10" w:rsidRPr="00A46FE9" w:rsidRDefault="00BA2B10" w:rsidP="00BA2B10">
      <w:pPr>
        <w:pStyle w:val="Sinespaciado"/>
        <w:spacing w:line="276" w:lineRule="auto"/>
        <w:ind w:left="360"/>
        <w:rPr>
          <w:rFonts w:cstheme="minorHAnsi"/>
          <w:bCs/>
          <w:sz w:val="24"/>
          <w:szCs w:val="24"/>
        </w:rPr>
      </w:pPr>
      <w:r>
        <w:rPr>
          <w:rFonts w:cstheme="minorHAnsi"/>
          <w:bCs/>
          <w:sz w:val="24"/>
          <w:szCs w:val="24"/>
        </w:rPr>
        <w:t xml:space="preserve">La asignatura </w:t>
      </w:r>
      <w:r w:rsidR="00D2595C" w:rsidRPr="00D2595C">
        <w:rPr>
          <w:rFonts w:cstheme="minorHAnsi"/>
          <w:bCs/>
          <w:i/>
          <w:sz w:val="24"/>
          <w:szCs w:val="24"/>
        </w:rPr>
        <w:t>Literatura</w:t>
      </w:r>
      <w:r w:rsidR="00D2595C">
        <w:rPr>
          <w:rFonts w:cstheme="minorHAnsi"/>
          <w:bCs/>
          <w:sz w:val="24"/>
          <w:szCs w:val="24"/>
        </w:rPr>
        <w:t xml:space="preserve"> </w:t>
      </w:r>
      <w:r w:rsidRPr="00DA45A9">
        <w:rPr>
          <w:rFonts w:cstheme="minorHAnsi"/>
          <w:bCs/>
          <w:i/>
          <w:sz w:val="24"/>
          <w:szCs w:val="24"/>
        </w:rPr>
        <w:t>Hispanoamericana</w:t>
      </w:r>
      <w:r>
        <w:rPr>
          <w:rFonts w:cstheme="minorHAnsi"/>
          <w:bCs/>
          <w:sz w:val="24"/>
          <w:szCs w:val="24"/>
        </w:rPr>
        <w:t xml:space="preserve"> </w:t>
      </w:r>
      <w:r w:rsidRPr="00007E0A">
        <w:rPr>
          <w:rFonts w:cstheme="minorHAnsi"/>
          <w:bCs/>
          <w:sz w:val="24"/>
          <w:szCs w:val="24"/>
        </w:rPr>
        <w:t>en la malla curricular de la Carrer</w:t>
      </w:r>
      <w:r>
        <w:rPr>
          <w:rFonts w:cstheme="minorHAnsi"/>
          <w:bCs/>
          <w:sz w:val="24"/>
          <w:szCs w:val="24"/>
        </w:rPr>
        <w:t>a de Pedagogía de la Lengua y l</w:t>
      </w:r>
      <w:r w:rsidRPr="00007E0A">
        <w:rPr>
          <w:rFonts w:cstheme="minorHAnsi"/>
          <w:bCs/>
          <w:sz w:val="24"/>
          <w:szCs w:val="24"/>
        </w:rPr>
        <w:t xml:space="preserve">iteratura </w:t>
      </w:r>
      <w:r>
        <w:rPr>
          <w:rFonts w:cstheme="minorHAnsi"/>
          <w:bCs/>
          <w:sz w:val="24"/>
          <w:szCs w:val="24"/>
        </w:rPr>
        <w:t>es</w:t>
      </w:r>
      <w:r w:rsidRPr="00007E0A">
        <w:rPr>
          <w:rFonts w:cstheme="minorHAnsi"/>
          <w:bCs/>
          <w:sz w:val="24"/>
          <w:szCs w:val="24"/>
        </w:rPr>
        <w:t xml:space="preserve"> impartida en </w:t>
      </w:r>
      <w:r w:rsidR="00700BC1">
        <w:rPr>
          <w:rFonts w:cstheme="minorHAnsi"/>
          <w:bCs/>
          <w:sz w:val="24"/>
          <w:szCs w:val="24"/>
        </w:rPr>
        <w:t>quinto</w:t>
      </w:r>
      <w:r w:rsidRPr="00007E0A">
        <w:rPr>
          <w:rFonts w:cstheme="minorHAnsi"/>
          <w:bCs/>
          <w:sz w:val="24"/>
          <w:szCs w:val="24"/>
        </w:rPr>
        <w:t xml:space="preserve"> nivel. Esta asignatura permite</w:t>
      </w:r>
      <w:r w:rsidR="009F52BA">
        <w:rPr>
          <w:rFonts w:cstheme="minorHAnsi"/>
          <w:bCs/>
          <w:sz w:val="24"/>
          <w:szCs w:val="24"/>
        </w:rPr>
        <w:t xml:space="preserve"> conocer los textos fundacionales de los países hispanoamericanos</w:t>
      </w:r>
      <w:r w:rsidRPr="00007E0A">
        <w:rPr>
          <w:rFonts w:cstheme="minorHAnsi"/>
          <w:bCs/>
          <w:sz w:val="24"/>
          <w:szCs w:val="24"/>
        </w:rPr>
        <w:t>, además de comprender su importancia.</w:t>
      </w:r>
      <w:r w:rsidR="0007733A">
        <w:rPr>
          <w:rFonts w:cstheme="minorHAnsi"/>
          <w:bCs/>
          <w:sz w:val="24"/>
          <w:szCs w:val="24"/>
        </w:rPr>
        <w:t xml:space="preserve"> </w:t>
      </w:r>
      <w:r w:rsidRPr="00A46FE9">
        <w:rPr>
          <w:rFonts w:cstheme="minorHAnsi"/>
          <w:bCs/>
          <w:sz w:val="24"/>
          <w:szCs w:val="24"/>
        </w:rPr>
        <w:t>El trabajo puede realizarlo en computadora o con letra cursiva o imprenta que sea legible. Trabaje con el diccionario para así evitar errores ortográficos. Por cada tres faltas de ortografía se restará un punto. Esto rige para toda de la guía de estudios. Amplíe los espacios considerados de acuerdo con la extensión de sus respuestas. Aplique Norma APA.</w:t>
      </w:r>
    </w:p>
    <w:p w14:paraId="4638E920" w14:textId="77777777" w:rsidR="00BA2B10" w:rsidRPr="00A46FE9" w:rsidRDefault="00BA2B10" w:rsidP="00BA2B10">
      <w:pPr>
        <w:pStyle w:val="Sinespaciado"/>
        <w:spacing w:line="276" w:lineRule="auto"/>
        <w:ind w:left="360"/>
        <w:rPr>
          <w:rFonts w:cstheme="minorHAnsi"/>
          <w:bCs/>
          <w:sz w:val="24"/>
          <w:szCs w:val="24"/>
        </w:rPr>
      </w:pPr>
      <w:r w:rsidRPr="00A46FE9">
        <w:rPr>
          <w:rFonts w:cstheme="minorHAnsi"/>
          <w:bCs/>
          <w:sz w:val="24"/>
          <w:szCs w:val="24"/>
        </w:rPr>
        <w:t xml:space="preserve">La metodología que se trabajará en el proceso de enseñanza-aprendizaje está basada en las distintas </w:t>
      </w:r>
      <w:r w:rsidRPr="00007E0A">
        <w:rPr>
          <w:rFonts w:cstheme="minorHAnsi"/>
          <w:bCs/>
          <w:sz w:val="24"/>
          <w:szCs w:val="24"/>
        </w:rPr>
        <w:t>visiones, escuelas y enfoques</w:t>
      </w:r>
      <w:r w:rsidRPr="00A46FE9">
        <w:rPr>
          <w:rFonts w:cstheme="minorHAnsi"/>
          <w:bCs/>
          <w:sz w:val="24"/>
          <w:szCs w:val="24"/>
        </w:rPr>
        <w:t xml:space="preserve"> sistémico con enfoque humanista y de investigación-acción participativa, empleando técnicas activas tales como: aprendizaje colaborativo, aprendizaje basado en proyecto, lecturas comentadas, reflexivas, lectura crítica que permita el desarrollo del pensamiento crítico de los alumnos, preguntas orientadoras, consultas bibliográficas y talleres. </w:t>
      </w:r>
    </w:p>
    <w:p w14:paraId="4770E949" w14:textId="1054485F" w:rsidR="00E01DE3" w:rsidRPr="005E7111" w:rsidRDefault="00BA2B10" w:rsidP="00BA2B10">
      <w:pPr>
        <w:pStyle w:val="Sinespaciado"/>
        <w:spacing w:line="276" w:lineRule="auto"/>
        <w:ind w:left="360"/>
        <w:rPr>
          <w:rFonts w:ascii="Calibri" w:hAnsi="Calibri" w:cs="Calibri"/>
          <w:b/>
          <w:sz w:val="24"/>
          <w:szCs w:val="24"/>
        </w:rPr>
      </w:pPr>
      <w:r w:rsidRPr="00A46FE9">
        <w:rPr>
          <w:rFonts w:cstheme="minorHAnsi"/>
          <w:bCs/>
          <w:sz w:val="24"/>
          <w:szCs w:val="24"/>
        </w:rPr>
        <w:t>Esta asignatura se presenta en dos partes que corresponde al primer y segundo parcial. El primero consta de tres unidades en la que están los temas que se detallan:</w:t>
      </w:r>
    </w:p>
    <w:p w14:paraId="7EB0855C" w14:textId="77777777" w:rsidR="00B33CCB" w:rsidRDefault="00B33CCB" w:rsidP="00DB7FDE">
      <w:pPr>
        <w:autoSpaceDE w:val="0"/>
        <w:autoSpaceDN w:val="0"/>
        <w:adjustRightInd w:val="0"/>
        <w:spacing w:after="0" w:line="240" w:lineRule="auto"/>
        <w:ind w:left="426" w:firstLine="282"/>
        <w:rPr>
          <w:rFonts w:cstheme="minorHAnsi"/>
          <w:b/>
        </w:rPr>
      </w:pPr>
    </w:p>
    <w:p w14:paraId="7817D478" w14:textId="026F30D1" w:rsidR="00DB7FDE" w:rsidRPr="003F0898" w:rsidRDefault="00DB7FDE" w:rsidP="00DB7FDE">
      <w:pPr>
        <w:autoSpaceDE w:val="0"/>
        <w:autoSpaceDN w:val="0"/>
        <w:adjustRightInd w:val="0"/>
        <w:spacing w:after="0" w:line="240" w:lineRule="auto"/>
        <w:ind w:left="426" w:firstLine="282"/>
        <w:rPr>
          <w:rFonts w:cs="Times New Roman"/>
          <w:b/>
          <w:color w:val="FF0000"/>
          <w:szCs w:val="24"/>
        </w:rPr>
      </w:pPr>
      <w:r w:rsidRPr="003F0898">
        <w:rPr>
          <w:rFonts w:cs="Times New Roman"/>
          <w:b/>
          <w:color w:val="FF0000"/>
          <w:szCs w:val="24"/>
        </w:rPr>
        <w:t>Unidad 1. Expresiones y manifestaciones de la literatura pre hispanoamericana.</w:t>
      </w:r>
    </w:p>
    <w:p w14:paraId="453EEDAA" w14:textId="77777777" w:rsidR="00DB7FDE" w:rsidRDefault="00DB7FDE" w:rsidP="00DB7FDE">
      <w:pPr>
        <w:autoSpaceDE w:val="0"/>
        <w:autoSpaceDN w:val="0"/>
        <w:adjustRightInd w:val="0"/>
        <w:spacing w:after="0" w:line="240" w:lineRule="auto"/>
        <w:ind w:left="426"/>
        <w:rPr>
          <w:rFonts w:cstheme="minorHAnsi"/>
        </w:rPr>
      </w:pPr>
    </w:p>
    <w:p w14:paraId="1A306628" w14:textId="77777777" w:rsidR="00DB7FDE" w:rsidRPr="00B33CCB" w:rsidRDefault="00DB7FDE" w:rsidP="00BC2ACC">
      <w:pPr>
        <w:pStyle w:val="Prrafodelista"/>
        <w:numPr>
          <w:ilvl w:val="1"/>
          <w:numId w:val="4"/>
        </w:numPr>
        <w:spacing w:after="200" w:line="276" w:lineRule="auto"/>
        <w:ind w:left="1241"/>
        <w:rPr>
          <w:rFonts w:eastAsiaTheme="minorEastAsia" w:cstheme="minorHAnsi"/>
          <w:bCs/>
          <w:szCs w:val="24"/>
          <w:lang w:val="es-EC"/>
        </w:rPr>
      </w:pPr>
      <w:r w:rsidRPr="00B33CCB">
        <w:rPr>
          <w:rFonts w:eastAsiaTheme="minorEastAsia" w:cstheme="minorHAnsi"/>
          <w:bCs/>
          <w:szCs w:val="24"/>
          <w:lang w:val="es-EC"/>
        </w:rPr>
        <w:t>Breve visión panorámica</w:t>
      </w:r>
    </w:p>
    <w:p w14:paraId="4DCBC660" w14:textId="77777777" w:rsidR="00DB7FDE" w:rsidRPr="00B33CCB" w:rsidRDefault="00DB7FDE" w:rsidP="00BC2ACC">
      <w:pPr>
        <w:pStyle w:val="Prrafodelista"/>
        <w:numPr>
          <w:ilvl w:val="1"/>
          <w:numId w:val="4"/>
        </w:numPr>
        <w:autoSpaceDE w:val="0"/>
        <w:autoSpaceDN w:val="0"/>
        <w:adjustRightInd w:val="0"/>
        <w:spacing w:after="0" w:line="240" w:lineRule="auto"/>
        <w:ind w:left="1241"/>
        <w:rPr>
          <w:rFonts w:eastAsiaTheme="minorEastAsia" w:cstheme="minorHAnsi"/>
          <w:bCs/>
          <w:szCs w:val="24"/>
          <w:lang w:val="es-EC"/>
        </w:rPr>
      </w:pPr>
      <w:r w:rsidRPr="00B33CCB">
        <w:rPr>
          <w:rFonts w:eastAsiaTheme="minorEastAsia" w:cstheme="minorHAnsi"/>
          <w:bCs/>
          <w:szCs w:val="24"/>
          <w:lang w:val="es-EC"/>
        </w:rPr>
        <w:t xml:space="preserve">Manifestaciones aborígenes. </w:t>
      </w:r>
      <w:r w:rsidRPr="000016E8">
        <w:rPr>
          <w:rFonts w:eastAsiaTheme="minorEastAsia" w:cstheme="minorHAnsi"/>
          <w:bCs/>
          <w:i/>
          <w:szCs w:val="24"/>
          <w:lang w:val="es-EC"/>
        </w:rPr>
        <w:t>Popol-Vuh</w:t>
      </w:r>
      <w:r w:rsidRPr="00B33CCB">
        <w:rPr>
          <w:rFonts w:eastAsiaTheme="minorEastAsia" w:cstheme="minorHAnsi"/>
          <w:bCs/>
          <w:szCs w:val="24"/>
          <w:lang w:val="es-EC"/>
        </w:rPr>
        <w:t>.</w:t>
      </w:r>
    </w:p>
    <w:p w14:paraId="1D863368" w14:textId="77777777" w:rsidR="00DB7FDE" w:rsidRPr="003F0898" w:rsidRDefault="00DB7FDE" w:rsidP="003F0898">
      <w:pPr>
        <w:autoSpaceDE w:val="0"/>
        <w:autoSpaceDN w:val="0"/>
        <w:adjustRightInd w:val="0"/>
        <w:spacing w:after="0" w:line="240" w:lineRule="auto"/>
        <w:ind w:left="426" w:firstLine="282"/>
        <w:rPr>
          <w:rFonts w:cs="Times New Roman"/>
          <w:b/>
          <w:color w:val="FF0000"/>
          <w:szCs w:val="24"/>
        </w:rPr>
      </w:pPr>
    </w:p>
    <w:p w14:paraId="406EF127" w14:textId="77777777" w:rsidR="00DB7FDE" w:rsidRPr="003F0898" w:rsidRDefault="00DB7FDE" w:rsidP="00DB7FDE">
      <w:pPr>
        <w:spacing w:after="200" w:line="276" w:lineRule="auto"/>
        <w:ind w:firstLine="708"/>
        <w:rPr>
          <w:rFonts w:cs="Times New Roman"/>
          <w:b/>
          <w:color w:val="FF0000"/>
          <w:szCs w:val="24"/>
        </w:rPr>
      </w:pPr>
      <w:r w:rsidRPr="003F0898">
        <w:rPr>
          <w:rFonts w:cs="Times New Roman"/>
          <w:b/>
          <w:color w:val="FF0000"/>
          <w:szCs w:val="24"/>
        </w:rPr>
        <w:t>Unidad 2. Género épico, escuelas y representantes</w:t>
      </w:r>
    </w:p>
    <w:p w14:paraId="7B262CDF" w14:textId="77777777" w:rsidR="00DB7FDE" w:rsidRPr="00E54B70" w:rsidRDefault="00DB7FDE" w:rsidP="00DB7FDE">
      <w:pPr>
        <w:pStyle w:val="Prrafodelista"/>
        <w:spacing w:after="0" w:line="276" w:lineRule="auto"/>
        <w:rPr>
          <w:rFonts w:cstheme="minorHAnsi"/>
        </w:rPr>
      </w:pPr>
      <w:r w:rsidRPr="00E07C63">
        <w:rPr>
          <w:rFonts w:asciiTheme="majorHAnsi" w:eastAsia="Calibri" w:hAnsiTheme="majorHAnsi" w:cs="Times New Roman"/>
          <w:b/>
        </w:rPr>
        <w:t>2.1.</w:t>
      </w:r>
      <w:r w:rsidRPr="007341C1">
        <w:rPr>
          <w:rFonts w:asciiTheme="majorHAnsi" w:eastAsia="Calibri" w:hAnsiTheme="majorHAnsi" w:cs="Times New Roman"/>
        </w:rPr>
        <w:t xml:space="preserve"> </w:t>
      </w:r>
      <w:r w:rsidRPr="00B33CCB">
        <w:rPr>
          <w:rFonts w:eastAsiaTheme="minorEastAsia" w:cstheme="minorHAnsi"/>
          <w:bCs/>
          <w:szCs w:val="24"/>
          <w:lang w:val="es-EC"/>
        </w:rPr>
        <w:t>Origen. Características</w:t>
      </w:r>
    </w:p>
    <w:p w14:paraId="029460B3" w14:textId="77777777" w:rsidR="00DB7FDE" w:rsidRPr="00C84593" w:rsidRDefault="00DB7FDE" w:rsidP="00DB7FDE">
      <w:pPr>
        <w:pStyle w:val="Prrafodelista"/>
        <w:spacing w:after="0" w:line="276" w:lineRule="auto"/>
        <w:rPr>
          <w:rFonts w:cstheme="minorHAnsi"/>
          <w:i/>
        </w:rPr>
      </w:pPr>
      <w:r w:rsidRPr="00E54B70">
        <w:rPr>
          <w:rFonts w:cstheme="minorHAnsi"/>
        </w:rPr>
        <w:t xml:space="preserve">2.2. </w:t>
      </w:r>
      <w:r w:rsidRPr="00B33CCB">
        <w:rPr>
          <w:rFonts w:eastAsiaTheme="minorEastAsia" w:cstheme="minorHAnsi"/>
          <w:bCs/>
          <w:szCs w:val="24"/>
          <w:lang w:val="es-EC"/>
        </w:rPr>
        <w:t xml:space="preserve">José Joaquín de Olmedo: </w:t>
      </w:r>
      <w:r w:rsidRPr="00D377F7">
        <w:rPr>
          <w:rFonts w:eastAsiaTheme="minorEastAsia" w:cstheme="minorHAnsi"/>
          <w:bCs/>
          <w:i/>
          <w:szCs w:val="24"/>
          <w:lang w:val="es-EC"/>
        </w:rPr>
        <w:t>Canto a Bolívar</w:t>
      </w:r>
    </w:p>
    <w:p w14:paraId="114E65E8" w14:textId="77777777" w:rsidR="00DB7FDE" w:rsidRPr="00B33CCB" w:rsidRDefault="00DB7FDE" w:rsidP="00DB7FDE">
      <w:pPr>
        <w:pStyle w:val="Prrafodelista"/>
        <w:spacing w:after="0" w:line="276" w:lineRule="auto"/>
        <w:rPr>
          <w:rFonts w:eastAsiaTheme="minorEastAsia" w:cstheme="minorHAnsi"/>
          <w:bCs/>
          <w:szCs w:val="24"/>
          <w:lang w:val="es-EC"/>
        </w:rPr>
      </w:pPr>
      <w:r w:rsidRPr="00E54B70">
        <w:rPr>
          <w:rFonts w:cstheme="minorHAnsi"/>
        </w:rPr>
        <w:t xml:space="preserve">2.3. </w:t>
      </w:r>
      <w:r w:rsidRPr="00B33CCB">
        <w:rPr>
          <w:rFonts w:eastAsiaTheme="minorEastAsia" w:cstheme="minorHAnsi"/>
          <w:bCs/>
          <w:szCs w:val="24"/>
          <w:lang w:val="es-EC"/>
        </w:rPr>
        <w:t xml:space="preserve">Juan Zorrilla de San Martín: </w:t>
      </w:r>
      <w:r w:rsidRPr="00D377F7">
        <w:rPr>
          <w:rFonts w:eastAsiaTheme="minorEastAsia" w:cstheme="minorHAnsi"/>
          <w:bCs/>
          <w:i/>
          <w:szCs w:val="24"/>
          <w:lang w:val="es-EC"/>
        </w:rPr>
        <w:t>Tabaré</w:t>
      </w:r>
    </w:p>
    <w:p w14:paraId="07A83593" w14:textId="77777777" w:rsidR="00DB7FDE" w:rsidRPr="00E54B70" w:rsidRDefault="00DB7FDE" w:rsidP="00DB7FDE">
      <w:pPr>
        <w:pStyle w:val="Prrafodelista"/>
        <w:rPr>
          <w:rFonts w:cstheme="minorHAnsi"/>
        </w:rPr>
      </w:pPr>
      <w:r w:rsidRPr="00E54B70">
        <w:rPr>
          <w:rFonts w:cstheme="minorHAnsi"/>
        </w:rPr>
        <w:t xml:space="preserve">2.4. </w:t>
      </w:r>
      <w:r w:rsidRPr="00B33CCB">
        <w:rPr>
          <w:rFonts w:eastAsiaTheme="minorEastAsia" w:cstheme="minorHAnsi"/>
          <w:bCs/>
          <w:szCs w:val="24"/>
          <w:lang w:val="es-EC"/>
        </w:rPr>
        <w:t xml:space="preserve">José Hernández: </w:t>
      </w:r>
      <w:r w:rsidRPr="00D377F7">
        <w:rPr>
          <w:rFonts w:eastAsiaTheme="minorEastAsia" w:cstheme="minorHAnsi"/>
          <w:bCs/>
          <w:i/>
          <w:szCs w:val="24"/>
          <w:lang w:val="es-EC"/>
        </w:rPr>
        <w:t>Martín Fierro</w:t>
      </w:r>
    </w:p>
    <w:p w14:paraId="5B1C0D09" w14:textId="77777777" w:rsidR="00DB7FDE" w:rsidRPr="00E54B70" w:rsidRDefault="00DB7FDE" w:rsidP="00DB7FDE">
      <w:pPr>
        <w:pStyle w:val="Prrafodelista"/>
        <w:spacing w:after="200" w:line="276" w:lineRule="auto"/>
        <w:rPr>
          <w:rFonts w:cstheme="minorHAnsi"/>
        </w:rPr>
      </w:pPr>
      <w:r w:rsidRPr="00E54B70">
        <w:rPr>
          <w:rFonts w:cstheme="minorHAnsi"/>
        </w:rPr>
        <w:t xml:space="preserve">2.5. </w:t>
      </w:r>
      <w:r w:rsidRPr="00B33CCB">
        <w:rPr>
          <w:rFonts w:eastAsiaTheme="minorEastAsia" w:cstheme="minorHAnsi"/>
          <w:bCs/>
          <w:szCs w:val="24"/>
          <w:lang w:val="es-EC"/>
        </w:rPr>
        <w:t xml:space="preserve">La narrativa: Juan Rulfo: </w:t>
      </w:r>
      <w:r w:rsidRPr="00D377F7">
        <w:rPr>
          <w:rFonts w:eastAsiaTheme="minorEastAsia" w:cstheme="minorHAnsi"/>
          <w:bCs/>
          <w:i/>
          <w:szCs w:val="24"/>
          <w:lang w:val="es-EC"/>
        </w:rPr>
        <w:t>Pedro Páramo</w:t>
      </w:r>
    </w:p>
    <w:p w14:paraId="5E2CFACB" w14:textId="77777777" w:rsidR="00DB7FDE" w:rsidRPr="00E54B70" w:rsidRDefault="00DB7FDE" w:rsidP="00DB7FDE">
      <w:pPr>
        <w:pStyle w:val="Prrafodelista"/>
        <w:rPr>
          <w:rFonts w:cstheme="minorHAnsi"/>
        </w:rPr>
      </w:pPr>
      <w:r w:rsidRPr="00E54B70">
        <w:rPr>
          <w:rFonts w:cstheme="minorHAnsi"/>
        </w:rPr>
        <w:t xml:space="preserve">2.6. </w:t>
      </w:r>
      <w:r w:rsidRPr="00B33CCB">
        <w:rPr>
          <w:rFonts w:eastAsiaTheme="minorEastAsia" w:cstheme="minorHAnsi"/>
          <w:bCs/>
          <w:szCs w:val="24"/>
          <w:lang w:val="es-EC"/>
        </w:rPr>
        <w:t xml:space="preserve">Jorge Luis Borges: </w:t>
      </w:r>
      <w:r w:rsidRPr="00D377F7">
        <w:rPr>
          <w:rFonts w:eastAsiaTheme="minorEastAsia" w:cstheme="minorHAnsi"/>
          <w:bCs/>
          <w:i/>
          <w:szCs w:val="24"/>
          <w:lang w:val="es-EC"/>
        </w:rPr>
        <w:t>Funes el memorioso</w:t>
      </w:r>
    </w:p>
    <w:p w14:paraId="7E9E267E" w14:textId="77777777" w:rsidR="00DB7FDE" w:rsidRPr="00E54B70" w:rsidRDefault="00DB7FDE" w:rsidP="00DB7FDE">
      <w:pPr>
        <w:pStyle w:val="Prrafodelista"/>
        <w:rPr>
          <w:rFonts w:cstheme="minorHAnsi"/>
        </w:rPr>
      </w:pPr>
      <w:r w:rsidRPr="00E54B70">
        <w:rPr>
          <w:rFonts w:cstheme="minorHAnsi"/>
        </w:rPr>
        <w:t xml:space="preserve">2.7. </w:t>
      </w:r>
      <w:r w:rsidRPr="00B33CCB">
        <w:rPr>
          <w:rFonts w:eastAsiaTheme="minorEastAsia" w:cstheme="minorHAnsi"/>
          <w:bCs/>
          <w:szCs w:val="24"/>
          <w:lang w:val="es-EC"/>
        </w:rPr>
        <w:t xml:space="preserve">García Márquez: </w:t>
      </w:r>
      <w:r w:rsidRPr="00D377F7">
        <w:rPr>
          <w:rFonts w:eastAsiaTheme="minorEastAsia" w:cstheme="minorHAnsi"/>
          <w:bCs/>
          <w:i/>
          <w:szCs w:val="24"/>
          <w:lang w:val="es-EC"/>
        </w:rPr>
        <w:t>Los funerales de la Mamá Grande</w:t>
      </w:r>
    </w:p>
    <w:p w14:paraId="1437AD6E" w14:textId="77777777" w:rsidR="00DB7FDE" w:rsidRPr="00B33CCB" w:rsidRDefault="00DB7FDE" w:rsidP="00DB7FDE">
      <w:pPr>
        <w:pStyle w:val="Prrafodelista"/>
        <w:rPr>
          <w:rFonts w:eastAsiaTheme="minorEastAsia" w:cstheme="minorHAnsi"/>
          <w:bCs/>
          <w:szCs w:val="24"/>
          <w:lang w:val="es-EC"/>
        </w:rPr>
      </w:pPr>
      <w:r w:rsidRPr="00E54B70">
        <w:rPr>
          <w:rFonts w:cstheme="minorHAnsi"/>
        </w:rPr>
        <w:t xml:space="preserve">2.8. </w:t>
      </w:r>
      <w:r w:rsidRPr="00B33CCB">
        <w:rPr>
          <w:rFonts w:eastAsiaTheme="minorEastAsia" w:cstheme="minorHAnsi"/>
          <w:bCs/>
          <w:szCs w:val="24"/>
          <w:lang w:val="es-EC"/>
        </w:rPr>
        <w:t xml:space="preserve">Mario Vargas Llosa. </w:t>
      </w:r>
      <w:r w:rsidRPr="00D377F7">
        <w:rPr>
          <w:rFonts w:eastAsiaTheme="minorEastAsia" w:cstheme="minorHAnsi"/>
          <w:bCs/>
          <w:i/>
          <w:szCs w:val="24"/>
          <w:lang w:val="es-EC"/>
        </w:rPr>
        <w:t>La ciudad y los perros</w:t>
      </w:r>
    </w:p>
    <w:p w14:paraId="37051FF7" w14:textId="77777777" w:rsidR="00DB7FDE" w:rsidRPr="00D01310" w:rsidRDefault="00DB7FDE" w:rsidP="00DB7FDE">
      <w:pPr>
        <w:pStyle w:val="Prrafodelista"/>
        <w:spacing w:after="0"/>
        <w:ind w:left="993"/>
        <w:rPr>
          <w:rFonts w:cstheme="minorHAnsi"/>
        </w:rPr>
      </w:pPr>
    </w:p>
    <w:p w14:paraId="5AA819C0" w14:textId="77777777" w:rsidR="00DB7FDE" w:rsidRPr="003F0898" w:rsidRDefault="00DB7FDE" w:rsidP="003F0898">
      <w:pPr>
        <w:spacing w:after="200" w:line="276" w:lineRule="auto"/>
        <w:ind w:firstLine="708"/>
        <w:rPr>
          <w:rFonts w:cs="Times New Roman"/>
          <w:b/>
          <w:color w:val="FF0000"/>
          <w:szCs w:val="24"/>
        </w:rPr>
      </w:pPr>
      <w:r w:rsidRPr="003F0898">
        <w:rPr>
          <w:rFonts w:cs="Times New Roman"/>
          <w:b/>
          <w:color w:val="FF0000"/>
          <w:szCs w:val="24"/>
        </w:rPr>
        <w:t>Unidad 3. Género lírico, escuelas y representantes</w:t>
      </w:r>
    </w:p>
    <w:p w14:paraId="17C84576" w14:textId="77777777" w:rsidR="00DB7FDE" w:rsidRPr="00E54B70" w:rsidRDefault="00DB7FDE" w:rsidP="00DB7FDE">
      <w:pPr>
        <w:pStyle w:val="Prrafodelista"/>
        <w:spacing w:after="0" w:line="276" w:lineRule="auto"/>
        <w:rPr>
          <w:rFonts w:cstheme="minorHAnsi"/>
        </w:rPr>
      </w:pPr>
      <w:r w:rsidRPr="00647737">
        <w:rPr>
          <w:rFonts w:asciiTheme="majorHAnsi" w:hAnsiTheme="majorHAnsi"/>
          <w:b/>
        </w:rPr>
        <w:t>3.1.</w:t>
      </w:r>
      <w:r w:rsidRPr="00502D78">
        <w:rPr>
          <w:rFonts w:asciiTheme="majorHAnsi" w:hAnsiTheme="majorHAnsi"/>
        </w:rPr>
        <w:t xml:space="preserve"> </w:t>
      </w:r>
      <w:r w:rsidRPr="00B33CCB">
        <w:rPr>
          <w:rFonts w:eastAsiaTheme="minorEastAsia" w:cstheme="minorHAnsi"/>
          <w:bCs/>
          <w:szCs w:val="24"/>
          <w:lang w:val="es-EC"/>
        </w:rPr>
        <w:t>Características. Representantes</w:t>
      </w:r>
    </w:p>
    <w:p w14:paraId="791D6C26" w14:textId="77777777" w:rsidR="00DB7FDE" w:rsidRDefault="00DB7FDE" w:rsidP="00DB7FDE">
      <w:pPr>
        <w:pStyle w:val="Prrafodelista"/>
        <w:spacing w:after="0" w:line="276" w:lineRule="auto"/>
        <w:rPr>
          <w:rFonts w:cstheme="minorHAnsi"/>
        </w:rPr>
      </w:pPr>
      <w:r w:rsidRPr="00E54B70">
        <w:rPr>
          <w:rFonts w:cstheme="minorHAnsi"/>
        </w:rPr>
        <w:t xml:space="preserve">3.2. </w:t>
      </w:r>
      <w:r w:rsidRPr="00B33CCB">
        <w:rPr>
          <w:rFonts w:eastAsiaTheme="minorEastAsia" w:cstheme="minorHAnsi"/>
          <w:bCs/>
          <w:szCs w:val="24"/>
          <w:lang w:val="es-EC"/>
        </w:rPr>
        <w:t>El gongorismo hispanoamericano: Jacinto de Evia</w:t>
      </w:r>
    </w:p>
    <w:p w14:paraId="78CAD50E" w14:textId="2453FDA4" w:rsidR="00DB7FDE" w:rsidRDefault="00647737" w:rsidP="00DB7FDE">
      <w:pPr>
        <w:pStyle w:val="Prrafodelista"/>
        <w:spacing w:after="0" w:line="276" w:lineRule="auto"/>
        <w:rPr>
          <w:rFonts w:cstheme="minorHAnsi"/>
        </w:rPr>
      </w:pPr>
      <w:r>
        <w:rPr>
          <w:rFonts w:cstheme="minorHAnsi"/>
        </w:rPr>
        <w:t>3.3.</w:t>
      </w:r>
      <w:r w:rsidR="003B486F">
        <w:rPr>
          <w:rFonts w:cstheme="minorHAnsi"/>
        </w:rPr>
        <w:t xml:space="preserve"> </w:t>
      </w:r>
      <w:r w:rsidR="00DB7FDE" w:rsidRPr="00647737">
        <w:rPr>
          <w:rFonts w:eastAsiaTheme="minorEastAsia" w:cstheme="minorHAnsi"/>
          <w:bCs/>
          <w:szCs w:val="24"/>
          <w:lang w:val="es-EC"/>
        </w:rPr>
        <w:t>El Romanticismo: Dolores Veintimilla de Galindo</w:t>
      </w:r>
    </w:p>
    <w:p w14:paraId="185C5F9E" w14:textId="77777777" w:rsidR="00DB7FDE" w:rsidRPr="00647737" w:rsidRDefault="00DB7FDE" w:rsidP="00DB7FDE">
      <w:pPr>
        <w:pStyle w:val="Prrafodelista"/>
        <w:spacing w:after="0" w:line="276" w:lineRule="auto"/>
        <w:rPr>
          <w:rFonts w:eastAsiaTheme="minorEastAsia" w:cstheme="minorHAnsi"/>
          <w:bCs/>
          <w:szCs w:val="24"/>
          <w:lang w:val="es-EC"/>
        </w:rPr>
      </w:pPr>
      <w:r w:rsidRPr="00E54B70">
        <w:rPr>
          <w:rFonts w:cstheme="minorHAnsi"/>
        </w:rPr>
        <w:t>3.</w:t>
      </w:r>
      <w:r>
        <w:rPr>
          <w:rFonts w:cstheme="minorHAnsi"/>
        </w:rPr>
        <w:t>4</w:t>
      </w:r>
      <w:r w:rsidRPr="00E54B70">
        <w:rPr>
          <w:rFonts w:cstheme="minorHAnsi"/>
        </w:rPr>
        <w:t xml:space="preserve">. </w:t>
      </w:r>
      <w:r w:rsidRPr="00647737">
        <w:rPr>
          <w:rFonts w:eastAsiaTheme="minorEastAsia" w:cstheme="minorHAnsi"/>
          <w:bCs/>
          <w:szCs w:val="24"/>
          <w:lang w:val="es-EC"/>
        </w:rPr>
        <w:t>El Modernismo: Rubén Darío.  Amado Nervo</w:t>
      </w:r>
    </w:p>
    <w:p w14:paraId="2ACCE8AC" w14:textId="77777777" w:rsidR="00DB7FDE" w:rsidRPr="00E07C63" w:rsidRDefault="00DB7FDE" w:rsidP="00DB7FDE">
      <w:pPr>
        <w:pStyle w:val="Prrafodelista"/>
        <w:spacing w:after="0" w:line="276" w:lineRule="auto"/>
        <w:rPr>
          <w:rFonts w:eastAsiaTheme="minorEastAsia" w:cstheme="minorHAnsi"/>
          <w:bCs/>
          <w:szCs w:val="24"/>
          <w:lang w:val="es-EC"/>
        </w:rPr>
      </w:pPr>
      <w:r>
        <w:rPr>
          <w:rFonts w:cstheme="minorHAnsi"/>
        </w:rPr>
        <w:t>3.5</w:t>
      </w:r>
      <w:r w:rsidRPr="00E54B70">
        <w:rPr>
          <w:rFonts w:cstheme="minorHAnsi"/>
        </w:rPr>
        <w:t xml:space="preserve">. </w:t>
      </w:r>
      <w:r w:rsidRPr="00647737">
        <w:rPr>
          <w:rFonts w:eastAsiaTheme="minorEastAsia" w:cstheme="minorHAnsi"/>
          <w:bCs/>
          <w:szCs w:val="24"/>
          <w:lang w:val="es-EC"/>
        </w:rPr>
        <w:t>Contemporánea: Hugo Mayo. Pablo Neruda</w:t>
      </w:r>
    </w:p>
    <w:p w14:paraId="1206D1C6" w14:textId="77777777" w:rsidR="00DB7FDE" w:rsidRPr="00D01310" w:rsidRDefault="00DB7FDE" w:rsidP="00DB7FDE">
      <w:pPr>
        <w:spacing w:after="0" w:line="276" w:lineRule="auto"/>
        <w:ind w:left="993"/>
        <w:rPr>
          <w:rFonts w:cstheme="minorHAnsi"/>
        </w:rPr>
      </w:pPr>
    </w:p>
    <w:p w14:paraId="2AAA50C1" w14:textId="77777777" w:rsidR="00DB7FDE" w:rsidRPr="003F0898" w:rsidRDefault="00DB7FDE" w:rsidP="003F0898">
      <w:pPr>
        <w:spacing w:after="200" w:line="276" w:lineRule="auto"/>
        <w:ind w:firstLine="708"/>
        <w:rPr>
          <w:rFonts w:cs="Times New Roman"/>
          <w:b/>
          <w:color w:val="FF0000"/>
          <w:szCs w:val="24"/>
        </w:rPr>
      </w:pPr>
      <w:r w:rsidRPr="003F0898">
        <w:rPr>
          <w:rFonts w:cs="Times New Roman"/>
          <w:b/>
          <w:color w:val="FF0000"/>
          <w:szCs w:val="24"/>
        </w:rPr>
        <w:t>Unidad 4.  Género dramático, origen, características y representantes</w:t>
      </w:r>
    </w:p>
    <w:p w14:paraId="157F5031" w14:textId="77777777" w:rsidR="00DB7FDE" w:rsidRPr="00116526" w:rsidRDefault="00DB7FDE" w:rsidP="00DB7FDE">
      <w:pPr>
        <w:pStyle w:val="Prrafodelista"/>
        <w:spacing w:after="0" w:line="276" w:lineRule="auto"/>
        <w:rPr>
          <w:rFonts w:eastAsiaTheme="minorEastAsia" w:cstheme="minorHAnsi"/>
          <w:bCs/>
          <w:szCs w:val="24"/>
          <w:lang w:val="es-EC"/>
        </w:rPr>
      </w:pPr>
      <w:r w:rsidRPr="00116526">
        <w:rPr>
          <w:rFonts w:asciiTheme="majorHAnsi" w:hAnsiTheme="majorHAnsi"/>
          <w:b/>
        </w:rPr>
        <w:t>4.1</w:t>
      </w:r>
      <w:r>
        <w:rPr>
          <w:rFonts w:asciiTheme="majorHAnsi" w:hAnsiTheme="majorHAnsi"/>
        </w:rPr>
        <w:t xml:space="preserve"> </w:t>
      </w:r>
      <w:r w:rsidRPr="00116526">
        <w:rPr>
          <w:rFonts w:eastAsiaTheme="minorEastAsia" w:cstheme="minorHAnsi"/>
          <w:bCs/>
          <w:szCs w:val="24"/>
          <w:lang w:val="es-EC"/>
        </w:rPr>
        <w:t>Origen, características y representantes</w:t>
      </w:r>
    </w:p>
    <w:p w14:paraId="50342564" w14:textId="77777777" w:rsidR="00DB7FDE" w:rsidRPr="00116526" w:rsidRDefault="00DB7FDE" w:rsidP="00DB7FDE">
      <w:pPr>
        <w:pStyle w:val="Prrafodelista"/>
        <w:spacing w:after="0" w:line="276" w:lineRule="auto"/>
        <w:rPr>
          <w:rFonts w:eastAsiaTheme="minorEastAsia" w:cstheme="minorHAnsi"/>
          <w:bCs/>
          <w:i/>
          <w:szCs w:val="24"/>
          <w:lang w:val="es-EC"/>
        </w:rPr>
      </w:pPr>
      <w:r w:rsidRPr="00116526">
        <w:rPr>
          <w:rFonts w:eastAsiaTheme="minorEastAsia" w:cstheme="minorHAnsi"/>
          <w:bCs/>
          <w:szCs w:val="24"/>
          <w:lang w:val="es-EC"/>
        </w:rPr>
        <w:t xml:space="preserve">4.2. José Martínez Queirolo: </w:t>
      </w:r>
      <w:r w:rsidRPr="00116526">
        <w:rPr>
          <w:rFonts w:eastAsiaTheme="minorEastAsia" w:cstheme="minorHAnsi"/>
          <w:bCs/>
          <w:i/>
          <w:szCs w:val="24"/>
          <w:lang w:val="es-EC"/>
        </w:rPr>
        <w:t>La Casa del qué dirán</w:t>
      </w:r>
    </w:p>
    <w:p w14:paraId="7B8B5301" w14:textId="77777777" w:rsidR="00DB7FDE" w:rsidRPr="00195442" w:rsidRDefault="00DB7FDE" w:rsidP="00DB7FDE">
      <w:pPr>
        <w:pStyle w:val="Prrafodelista"/>
        <w:spacing w:after="0"/>
        <w:ind w:left="426"/>
        <w:rPr>
          <w:rFonts w:cstheme="minorHAnsi"/>
          <w:color w:val="808080" w:themeColor="background1" w:themeShade="80"/>
        </w:rPr>
      </w:pPr>
    </w:p>
    <w:p w14:paraId="2AFC39DC" w14:textId="77777777" w:rsidR="00DB7FDE" w:rsidRPr="003F0898" w:rsidRDefault="00DB7FDE" w:rsidP="003F0898">
      <w:pPr>
        <w:spacing w:after="200" w:line="276" w:lineRule="auto"/>
        <w:ind w:firstLine="708"/>
        <w:rPr>
          <w:rFonts w:cs="Times New Roman"/>
          <w:b/>
          <w:color w:val="FF0000"/>
          <w:szCs w:val="24"/>
        </w:rPr>
      </w:pPr>
      <w:r w:rsidRPr="003F0898">
        <w:rPr>
          <w:rFonts w:cs="Times New Roman"/>
          <w:b/>
          <w:color w:val="FF0000"/>
          <w:szCs w:val="24"/>
        </w:rPr>
        <w:t>Unidad 5.  Ensayo y otros géneros en Hispanoamérica</w:t>
      </w:r>
    </w:p>
    <w:p w14:paraId="2944875D" w14:textId="77777777" w:rsidR="00DB7FDE" w:rsidRPr="000D18AC" w:rsidRDefault="00DB7FDE" w:rsidP="000D18AC">
      <w:pPr>
        <w:pStyle w:val="Prrafodelista"/>
        <w:rPr>
          <w:rFonts w:eastAsiaTheme="minorEastAsia" w:cstheme="minorHAnsi"/>
          <w:bCs/>
          <w:szCs w:val="24"/>
          <w:lang w:val="es-EC"/>
        </w:rPr>
      </w:pPr>
      <w:r w:rsidRPr="000D18AC">
        <w:rPr>
          <w:rFonts w:eastAsiaTheme="minorEastAsia" w:cstheme="minorHAnsi"/>
          <w:bCs/>
          <w:szCs w:val="24"/>
          <w:lang w:val="es-EC"/>
        </w:rPr>
        <w:t>5.1. Origen, características y representantes</w:t>
      </w:r>
    </w:p>
    <w:p w14:paraId="4509B77A" w14:textId="77777777" w:rsidR="00DB7FDE" w:rsidRPr="000D18AC" w:rsidRDefault="00DB7FDE" w:rsidP="00DB7FDE">
      <w:pPr>
        <w:pStyle w:val="Prrafodelista"/>
        <w:rPr>
          <w:rFonts w:eastAsiaTheme="minorEastAsia" w:cstheme="minorHAnsi"/>
          <w:bCs/>
          <w:i/>
          <w:szCs w:val="24"/>
          <w:lang w:val="es-EC"/>
        </w:rPr>
      </w:pPr>
      <w:r w:rsidRPr="000D18AC">
        <w:rPr>
          <w:rFonts w:eastAsiaTheme="minorEastAsia" w:cstheme="minorHAnsi"/>
          <w:bCs/>
          <w:szCs w:val="24"/>
          <w:lang w:val="es-EC"/>
        </w:rPr>
        <w:t xml:space="preserve">5.2. Juan Montalvo: </w:t>
      </w:r>
      <w:r w:rsidRPr="000D18AC">
        <w:rPr>
          <w:rFonts w:eastAsiaTheme="minorEastAsia" w:cstheme="minorHAnsi"/>
          <w:bCs/>
          <w:i/>
          <w:szCs w:val="24"/>
          <w:lang w:val="es-EC"/>
        </w:rPr>
        <w:t>Los Siete Tratados</w:t>
      </w:r>
    </w:p>
    <w:p w14:paraId="20D0A21B" w14:textId="77777777" w:rsidR="00DB7FDE" w:rsidRPr="000D18AC" w:rsidRDefault="00DB7FDE" w:rsidP="00DB7FDE">
      <w:pPr>
        <w:pStyle w:val="Prrafodelista"/>
        <w:rPr>
          <w:rFonts w:eastAsiaTheme="minorEastAsia" w:cstheme="minorHAnsi"/>
          <w:bCs/>
          <w:i/>
          <w:szCs w:val="24"/>
          <w:lang w:val="es-EC"/>
        </w:rPr>
      </w:pPr>
      <w:r w:rsidRPr="000D18AC">
        <w:rPr>
          <w:rFonts w:eastAsiaTheme="minorEastAsia" w:cstheme="minorHAnsi"/>
          <w:bCs/>
          <w:szCs w:val="24"/>
          <w:lang w:val="es-EC"/>
        </w:rPr>
        <w:t xml:space="preserve">5.3. José Enrique Rodó: </w:t>
      </w:r>
      <w:r w:rsidRPr="000D18AC">
        <w:rPr>
          <w:rFonts w:eastAsiaTheme="minorEastAsia" w:cstheme="minorHAnsi"/>
          <w:bCs/>
          <w:i/>
          <w:szCs w:val="24"/>
          <w:lang w:val="es-EC"/>
        </w:rPr>
        <w:t>Ariel</w:t>
      </w:r>
    </w:p>
    <w:p w14:paraId="7EE7B707" w14:textId="77777777" w:rsidR="00DB7FDE" w:rsidRPr="000D18AC" w:rsidRDefault="00DB7FDE" w:rsidP="00DB7FDE">
      <w:pPr>
        <w:pStyle w:val="Prrafodelista"/>
        <w:rPr>
          <w:rFonts w:eastAsiaTheme="minorEastAsia" w:cstheme="minorHAnsi"/>
          <w:bCs/>
          <w:i/>
          <w:szCs w:val="24"/>
          <w:lang w:val="es-EC"/>
        </w:rPr>
      </w:pPr>
      <w:r w:rsidRPr="000D18AC">
        <w:rPr>
          <w:rFonts w:eastAsiaTheme="minorEastAsia" w:cstheme="minorHAnsi"/>
          <w:bCs/>
          <w:szCs w:val="24"/>
          <w:lang w:val="es-EC"/>
        </w:rPr>
        <w:t xml:space="preserve">5.4. Julio Cortázar: </w:t>
      </w:r>
      <w:r w:rsidRPr="000D18AC">
        <w:rPr>
          <w:rFonts w:eastAsiaTheme="minorEastAsia" w:cstheme="minorHAnsi"/>
          <w:bCs/>
          <w:i/>
          <w:szCs w:val="24"/>
          <w:lang w:val="es-EC"/>
        </w:rPr>
        <w:t xml:space="preserve">Rayuela </w:t>
      </w:r>
    </w:p>
    <w:p w14:paraId="1A6583DA" w14:textId="77777777" w:rsidR="00DB7FDE" w:rsidRPr="000D18AC" w:rsidRDefault="00DB7FDE" w:rsidP="00DB7FDE">
      <w:pPr>
        <w:pStyle w:val="Prrafodelista"/>
        <w:rPr>
          <w:rFonts w:eastAsiaTheme="minorEastAsia" w:cstheme="minorHAnsi"/>
          <w:bCs/>
          <w:szCs w:val="24"/>
          <w:lang w:val="es-EC"/>
        </w:rPr>
      </w:pPr>
      <w:r w:rsidRPr="000D18AC">
        <w:rPr>
          <w:rFonts w:eastAsiaTheme="minorEastAsia" w:cstheme="minorHAnsi"/>
          <w:bCs/>
          <w:szCs w:val="24"/>
          <w:lang w:val="es-EC"/>
        </w:rPr>
        <w:t xml:space="preserve">5.5. Eduardo Galeano: </w:t>
      </w:r>
      <w:r w:rsidRPr="000D18AC">
        <w:rPr>
          <w:rFonts w:eastAsiaTheme="minorEastAsia" w:cstheme="minorHAnsi"/>
          <w:bCs/>
          <w:i/>
          <w:szCs w:val="24"/>
          <w:lang w:val="es-EC"/>
        </w:rPr>
        <w:t>Las Venas Abiertas de América Latina</w:t>
      </w:r>
    </w:p>
    <w:p w14:paraId="4B6074E8" w14:textId="77777777" w:rsidR="00DB7FDE" w:rsidRDefault="00DB7FDE" w:rsidP="00C665D0">
      <w:pPr>
        <w:ind w:right="756"/>
        <w:rPr>
          <w:rFonts w:cstheme="minorHAnsi"/>
          <w:bCs/>
          <w:lang w:val="es-EC"/>
        </w:rPr>
      </w:pPr>
    </w:p>
    <w:p w14:paraId="570F4D88" w14:textId="6871C6F0" w:rsidR="00053B3E" w:rsidRDefault="00053B3E" w:rsidP="001B371C">
      <w:pPr>
        <w:ind w:right="756"/>
        <w:rPr>
          <w:rFonts w:cstheme="minorHAnsi"/>
          <w:b/>
        </w:rPr>
      </w:pPr>
    </w:p>
    <w:p w14:paraId="6FE9DD98" w14:textId="3D305928" w:rsidR="005D6B03" w:rsidRDefault="005D6B03" w:rsidP="001B371C">
      <w:pPr>
        <w:ind w:right="756"/>
        <w:rPr>
          <w:rFonts w:cstheme="minorHAnsi"/>
          <w:b/>
        </w:rPr>
      </w:pPr>
    </w:p>
    <w:p w14:paraId="02D92150" w14:textId="77777777" w:rsidR="005D6B03" w:rsidRDefault="005D6B03" w:rsidP="001B371C">
      <w:pPr>
        <w:ind w:right="756"/>
        <w:rPr>
          <w:rFonts w:cstheme="minorHAnsi"/>
          <w:b/>
        </w:rPr>
      </w:pPr>
    </w:p>
    <w:p w14:paraId="02DD777D" w14:textId="77777777" w:rsidR="00053B3E" w:rsidRDefault="00053B3E" w:rsidP="001B371C">
      <w:pPr>
        <w:ind w:right="756"/>
        <w:rPr>
          <w:rFonts w:cstheme="minorHAnsi"/>
          <w:b/>
        </w:rPr>
      </w:pPr>
    </w:p>
    <w:p w14:paraId="29048E23" w14:textId="77777777" w:rsidR="00053B3E" w:rsidRPr="00EA6C77" w:rsidRDefault="00053B3E" w:rsidP="001B371C">
      <w:pPr>
        <w:ind w:right="756"/>
        <w:rPr>
          <w:rFonts w:cstheme="minorHAnsi"/>
          <w:b/>
        </w:rPr>
      </w:pPr>
    </w:p>
    <w:p w14:paraId="7B516264" w14:textId="443964FC" w:rsidR="001B371C" w:rsidRDefault="001B371C" w:rsidP="001B371C">
      <w:pPr>
        <w:ind w:right="756"/>
        <w:rPr>
          <w:rFonts w:cstheme="minorHAnsi"/>
          <w:b/>
        </w:rPr>
      </w:pPr>
    </w:p>
    <w:p w14:paraId="5A83C348" w14:textId="77777777" w:rsidR="00E75699" w:rsidRDefault="00E75699" w:rsidP="00E75699">
      <w:bookmarkStart w:id="13" w:name="_Toc41577224"/>
      <w:bookmarkStart w:id="14" w:name="_Toc41150407"/>
      <w:bookmarkStart w:id="15" w:name="_Hlk41143398"/>
      <w:bookmarkStart w:id="16" w:name="_Toc41169425"/>
    </w:p>
    <w:p w14:paraId="5B58C0EA" w14:textId="77777777" w:rsidR="00E75699" w:rsidRDefault="00E75699" w:rsidP="00E75699"/>
    <w:p w14:paraId="1778103B" w14:textId="77777777" w:rsidR="00E75699" w:rsidRDefault="00E75699" w:rsidP="00E75699"/>
    <w:p w14:paraId="73EBAAA3" w14:textId="77777777" w:rsidR="005D6B03" w:rsidRDefault="005D6B03" w:rsidP="00053B3E">
      <w:pPr>
        <w:pStyle w:val="Ttulo1"/>
      </w:pPr>
      <w:bookmarkStart w:id="17" w:name="_Toc161153545"/>
    </w:p>
    <w:bookmarkEnd w:id="13"/>
    <w:bookmarkEnd w:id="17"/>
    <w:p w14:paraId="11EA3EBA" w14:textId="0714D9D1" w:rsidR="00E01DE3" w:rsidRPr="00BC46B0" w:rsidRDefault="00E01DE3" w:rsidP="00E75699"/>
    <w:p w14:paraId="43375D0C" w14:textId="77777777" w:rsidR="00E01DE3" w:rsidRPr="003150C4" w:rsidRDefault="00E01DE3" w:rsidP="00E01DE3">
      <w:pPr>
        <w:jc w:val="center"/>
        <w:rPr>
          <w:rStyle w:val="Ttulo2Car"/>
          <w:sz w:val="28"/>
          <w:szCs w:val="28"/>
          <w:lang w:val="es-EC"/>
        </w:rPr>
      </w:pPr>
    </w:p>
    <w:tbl>
      <w:tblPr>
        <w:tblStyle w:val="Tabladecuadrcula1Claro-nfasis2"/>
        <w:tblpPr w:leftFromText="141" w:rightFromText="141" w:vertAnchor="page" w:horzAnchor="margin" w:tblpXSpec="center" w:tblpY="3466"/>
        <w:tblW w:w="10630" w:type="dxa"/>
        <w:tblLayout w:type="fixed"/>
        <w:tblLook w:val="04A0" w:firstRow="1" w:lastRow="0" w:firstColumn="1" w:lastColumn="0" w:noHBand="0" w:noVBand="1"/>
      </w:tblPr>
      <w:tblGrid>
        <w:gridCol w:w="2270"/>
        <w:gridCol w:w="1539"/>
        <w:gridCol w:w="1856"/>
        <w:gridCol w:w="3119"/>
        <w:gridCol w:w="1846"/>
      </w:tblGrid>
      <w:tr w:rsidR="00E01DE3" w:rsidRPr="00053B3E" w14:paraId="23995B4F" w14:textId="77777777" w:rsidTr="00053B3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0630" w:type="dxa"/>
            <w:gridSpan w:val="5"/>
            <w:shd w:val="clear" w:color="auto" w:fill="FBE4D5" w:themeFill="accent2" w:themeFillTint="33"/>
          </w:tcPr>
          <w:p w14:paraId="3DF964B5" w14:textId="77777777" w:rsidR="00E01DE3" w:rsidRPr="00053B3E" w:rsidRDefault="00E01DE3" w:rsidP="001B371C">
            <w:pPr>
              <w:pStyle w:val="Ttulo4"/>
              <w:jc w:val="center"/>
              <w:outlineLvl w:val="3"/>
              <w:rPr>
                <w:rFonts w:cs="Times New Roman"/>
                <w:b/>
                <w:color w:val="800000"/>
                <w:sz w:val="28"/>
                <w:szCs w:val="28"/>
              </w:rPr>
            </w:pPr>
            <w:r w:rsidRPr="00053B3E">
              <w:rPr>
                <w:rFonts w:cs="Times New Roman"/>
                <w:color w:val="800000"/>
                <w:sz w:val="28"/>
                <w:szCs w:val="28"/>
              </w:rPr>
              <w:lastRenderedPageBreak/>
              <w:t>PLANIFICACIÓN DEL TRABAJO POR SEMANA PARA EL ESTUDIANTE</w:t>
            </w:r>
          </w:p>
        </w:tc>
      </w:tr>
      <w:tr w:rsidR="00E01DE3" w:rsidRPr="00053B3E" w14:paraId="772D1605" w14:textId="77777777" w:rsidTr="00053B3E">
        <w:trPr>
          <w:trHeight w:val="616"/>
        </w:trPr>
        <w:tc>
          <w:tcPr>
            <w:cnfStyle w:val="001000000000" w:firstRow="0" w:lastRow="0" w:firstColumn="1" w:lastColumn="0" w:oddVBand="0" w:evenVBand="0" w:oddHBand="0" w:evenHBand="0" w:firstRowFirstColumn="0" w:firstRowLastColumn="0" w:lastRowFirstColumn="0" w:lastRowLastColumn="0"/>
            <w:tcW w:w="2270" w:type="dxa"/>
            <w:vMerge w:val="restart"/>
            <w:shd w:val="clear" w:color="auto" w:fill="FFF2CC" w:themeFill="accent4" w:themeFillTint="33"/>
          </w:tcPr>
          <w:p w14:paraId="4D509A39" w14:textId="77777777" w:rsidR="00E01DE3" w:rsidRPr="00053B3E" w:rsidRDefault="00E01DE3" w:rsidP="001B371C">
            <w:pPr>
              <w:pStyle w:val="Prrafodelista"/>
              <w:ind w:left="22"/>
              <w:rPr>
                <w:rFonts w:cs="Times New Roman"/>
                <w:sz w:val="22"/>
                <w:szCs w:val="20"/>
              </w:rPr>
            </w:pPr>
            <w:r w:rsidRPr="00053B3E">
              <w:rPr>
                <w:rFonts w:cs="Times New Roman"/>
                <w:sz w:val="22"/>
                <w:szCs w:val="20"/>
              </w:rPr>
              <w:t>Resultados de aprendizaje de la actividad curricular</w:t>
            </w:r>
          </w:p>
        </w:tc>
        <w:tc>
          <w:tcPr>
            <w:tcW w:w="1539" w:type="dxa"/>
            <w:vMerge w:val="restart"/>
            <w:shd w:val="clear" w:color="auto" w:fill="FFF2CC" w:themeFill="accent4" w:themeFillTint="33"/>
          </w:tcPr>
          <w:p w14:paraId="28396336" w14:textId="77777777" w:rsidR="00E01DE3" w:rsidRPr="00053B3E" w:rsidRDefault="00E01DE3" w:rsidP="001B371C">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sz w:val="22"/>
                <w:szCs w:val="20"/>
              </w:rPr>
            </w:pPr>
            <w:r w:rsidRPr="00053B3E">
              <w:rPr>
                <w:rFonts w:cs="Times New Roman"/>
                <w:b/>
                <w:bCs/>
                <w:sz w:val="22"/>
                <w:szCs w:val="20"/>
              </w:rPr>
              <w:t>Logros de aprendizaje</w:t>
            </w:r>
          </w:p>
        </w:tc>
        <w:tc>
          <w:tcPr>
            <w:tcW w:w="1856" w:type="dxa"/>
            <w:shd w:val="clear" w:color="auto" w:fill="FFF2CC" w:themeFill="accent4" w:themeFillTint="33"/>
          </w:tcPr>
          <w:p w14:paraId="3C9FD4AD" w14:textId="77777777" w:rsidR="00E01DE3" w:rsidRPr="00053B3E" w:rsidRDefault="00E01DE3" w:rsidP="001B371C">
            <w:pPr>
              <w:jc w:val="center"/>
              <w:cnfStyle w:val="000000000000" w:firstRow="0" w:lastRow="0" w:firstColumn="0" w:lastColumn="0" w:oddVBand="0" w:evenVBand="0" w:oddHBand="0" w:evenHBand="0" w:firstRowFirstColumn="0" w:firstRowLastColumn="0" w:lastRowFirstColumn="0" w:lastRowLastColumn="0"/>
              <w:rPr>
                <w:rFonts w:cs="Times New Roman"/>
                <w:b/>
                <w:bCs/>
                <w:sz w:val="22"/>
                <w:szCs w:val="20"/>
              </w:rPr>
            </w:pPr>
            <w:r w:rsidRPr="00053B3E">
              <w:rPr>
                <w:rFonts w:cs="Times New Roman"/>
                <w:b/>
                <w:bCs/>
                <w:sz w:val="22"/>
                <w:szCs w:val="20"/>
              </w:rPr>
              <w:t>CONTENIDOS</w:t>
            </w:r>
          </w:p>
        </w:tc>
        <w:tc>
          <w:tcPr>
            <w:tcW w:w="3119" w:type="dxa"/>
            <w:vMerge w:val="restart"/>
            <w:shd w:val="clear" w:color="auto" w:fill="FFF2CC" w:themeFill="accent4" w:themeFillTint="33"/>
          </w:tcPr>
          <w:p w14:paraId="5AAEC451" w14:textId="77777777" w:rsidR="00E01DE3" w:rsidRPr="00053B3E" w:rsidRDefault="00E01DE3" w:rsidP="001B371C">
            <w:pPr>
              <w:jc w:val="center"/>
              <w:cnfStyle w:val="000000000000" w:firstRow="0" w:lastRow="0" w:firstColumn="0" w:lastColumn="0" w:oddVBand="0" w:evenVBand="0" w:oddHBand="0" w:evenHBand="0" w:firstRowFirstColumn="0" w:firstRowLastColumn="0" w:lastRowFirstColumn="0" w:lastRowLastColumn="0"/>
              <w:rPr>
                <w:rFonts w:cs="Times New Roman"/>
                <w:b/>
                <w:bCs/>
                <w:sz w:val="22"/>
                <w:szCs w:val="20"/>
              </w:rPr>
            </w:pPr>
          </w:p>
          <w:p w14:paraId="7DAE3E99" w14:textId="77777777" w:rsidR="00E01DE3" w:rsidRPr="00053B3E" w:rsidRDefault="00E01DE3" w:rsidP="001B371C">
            <w:pPr>
              <w:jc w:val="center"/>
              <w:cnfStyle w:val="000000000000" w:firstRow="0" w:lastRow="0" w:firstColumn="0" w:lastColumn="0" w:oddVBand="0" w:evenVBand="0" w:oddHBand="0" w:evenHBand="0" w:firstRowFirstColumn="0" w:firstRowLastColumn="0" w:lastRowFirstColumn="0" w:lastRowLastColumn="0"/>
              <w:rPr>
                <w:rFonts w:cs="Times New Roman"/>
                <w:b/>
                <w:bCs/>
                <w:sz w:val="22"/>
                <w:szCs w:val="20"/>
              </w:rPr>
            </w:pPr>
            <w:r w:rsidRPr="00053B3E">
              <w:rPr>
                <w:rFonts w:cs="Times New Roman"/>
                <w:b/>
                <w:bCs/>
                <w:sz w:val="22"/>
                <w:szCs w:val="20"/>
              </w:rPr>
              <w:t>ACTIVIDADE DE APRENDIZAJE</w:t>
            </w:r>
          </w:p>
        </w:tc>
        <w:tc>
          <w:tcPr>
            <w:tcW w:w="1846" w:type="dxa"/>
            <w:vMerge w:val="restart"/>
            <w:shd w:val="clear" w:color="auto" w:fill="FFF2CC" w:themeFill="accent4" w:themeFillTint="33"/>
          </w:tcPr>
          <w:p w14:paraId="20A4785B" w14:textId="77777777" w:rsidR="00E01DE3" w:rsidRPr="00053B3E" w:rsidRDefault="00E01DE3" w:rsidP="001B371C">
            <w:pPr>
              <w:jc w:val="center"/>
              <w:cnfStyle w:val="000000000000" w:firstRow="0" w:lastRow="0" w:firstColumn="0" w:lastColumn="0" w:oddVBand="0" w:evenVBand="0" w:oddHBand="0" w:evenHBand="0" w:firstRowFirstColumn="0" w:firstRowLastColumn="0" w:lastRowFirstColumn="0" w:lastRowLastColumn="0"/>
              <w:rPr>
                <w:rFonts w:cs="Times New Roman"/>
                <w:b/>
                <w:bCs/>
                <w:sz w:val="22"/>
                <w:szCs w:val="20"/>
              </w:rPr>
            </w:pPr>
            <w:r w:rsidRPr="00053B3E">
              <w:rPr>
                <w:rFonts w:cs="Times New Roman"/>
                <w:b/>
                <w:bCs/>
                <w:sz w:val="22"/>
                <w:szCs w:val="20"/>
              </w:rPr>
              <w:t>CRONOGRAMA ORIENTATIVO</w:t>
            </w:r>
          </w:p>
          <w:p w14:paraId="60AA0FCD" w14:textId="77777777" w:rsidR="00E01DE3" w:rsidRPr="00053B3E" w:rsidRDefault="00E01DE3" w:rsidP="001B371C">
            <w:pPr>
              <w:jc w:val="center"/>
              <w:cnfStyle w:val="000000000000" w:firstRow="0" w:lastRow="0" w:firstColumn="0" w:lastColumn="0" w:oddVBand="0" w:evenVBand="0" w:oddHBand="0" w:evenHBand="0" w:firstRowFirstColumn="0" w:firstRowLastColumn="0" w:lastRowFirstColumn="0" w:lastRowLastColumn="0"/>
              <w:rPr>
                <w:rFonts w:cs="Times New Roman"/>
                <w:b/>
                <w:bCs/>
                <w:sz w:val="22"/>
                <w:szCs w:val="20"/>
              </w:rPr>
            </w:pPr>
            <w:r w:rsidRPr="00053B3E">
              <w:rPr>
                <w:rFonts w:cs="Times New Roman"/>
                <w:b/>
                <w:bCs/>
                <w:sz w:val="22"/>
                <w:szCs w:val="20"/>
              </w:rPr>
              <w:t>Tiempo estimado</w:t>
            </w:r>
          </w:p>
        </w:tc>
      </w:tr>
      <w:tr w:rsidR="00E01DE3" w:rsidRPr="00053B3E" w14:paraId="23CDC6DF" w14:textId="77777777" w:rsidTr="00053B3E">
        <w:trPr>
          <w:trHeight w:val="592"/>
        </w:trPr>
        <w:tc>
          <w:tcPr>
            <w:cnfStyle w:val="001000000000" w:firstRow="0" w:lastRow="0" w:firstColumn="1" w:lastColumn="0" w:oddVBand="0" w:evenVBand="0" w:oddHBand="0" w:evenHBand="0" w:firstRowFirstColumn="0" w:firstRowLastColumn="0" w:lastRowFirstColumn="0" w:lastRowLastColumn="0"/>
            <w:tcW w:w="2270" w:type="dxa"/>
            <w:vMerge/>
          </w:tcPr>
          <w:p w14:paraId="17B2A2E6" w14:textId="77777777" w:rsidR="00E01DE3" w:rsidRPr="00053B3E" w:rsidRDefault="00E01DE3" w:rsidP="001B371C">
            <w:pPr>
              <w:jc w:val="center"/>
              <w:rPr>
                <w:rFonts w:cs="Times New Roman"/>
                <w:b w:val="0"/>
              </w:rPr>
            </w:pPr>
          </w:p>
        </w:tc>
        <w:tc>
          <w:tcPr>
            <w:tcW w:w="1539" w:type="dxa"/>
            <w:vMerge/>
          </w:tcPr>
          <w:p w14:paraId="3B200661" w14:textId="77777777" w:rsidR="00E01DE3" w:rsidRPr="00053B3E" w:rsidRDefault="00E01DE3" w:rsidP="001B371C">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856" w:type="dxa"/>
            <w:shd w:val="clear" w:color="auto" w:fill="FFF2CC" w:themeFill="accent4" w:themeFillTint="33"/>
          </w:tcPr>
          <w:p w14:paraId="56A19340" w14:textId="77777777" w:rsidR="00E01DE3" w:rsidRPr="00053B3E" w:rsidRDefault="00E01DE3" w:rsidP="001B371C">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053B3E">
              <w:rPr>
                <w:rFonts w:cs="Times New Roman"/>
                <w:b/>
              </w:rPr>
              <w:t>UNIDADES / TEMAS</w:t>
            </w:r>
          </w:p>
        </w:tc>
        <w:tc>
          <w:tcPr>
            <w:tcW w:w="3119" w:type="dxa"/>
            <w:vMerge/>
          </w:tcPr>
          <w:p w14:paraId="0F9ADA31" w14:textId="77777777" w:rsidR="00E01DE3" w:rsidRPr="00053B3E" w:rsidRDefault="00E01DE3" w:rsidP="001B371C">
            <w:pPr>
              <w:cnfStyle w:val="000000000000" w:firstRow="0" w:lastRow="0" w:firstColumn="0" w:lastColumn="0" w:oddVBand="0" w:evenVBand="0" w:oddHBand="0" w:evenHBand="0" w:firstRowFirstColumn="0" w:firstRowLastColumn="0" w:lastRowFirstColumn="0" w:lastRowLastColumn="0"/>
              <w:rPr>
                <w:rFonts w:cs="Times New Roman"/>
              </w:rPr>
            </w:pPr>
          </w:p>
        </w:tc>
        <w:tc>
          <w:tcPr>
            <w:tcW w:w="1846" w:type="dxa"/>
            <w:vMerge/>
          </w:tcPr>
          <w:p w14:paraId="42B13868" w14:textId="77777777" w:rsidR="00E01DE3" w:rsidRPr="00053B3E" w:rsidRDefault="00E01DE3" w:rsidP="001B371C">
            <w:pPr>
              <w:cnfStyle w:val="000000000000" w:firstRow="0" w:lastRow="0" w:firstColumn="0" w:lastColumn="0" w:oddVBand="0" w:evenVBand="0" w:oddHBand="0" w:evenHBand="0" w:firstRowFirstColumn="0" w:firstRowLastColumn="0" w:lastRowFirstColumn="0" w:lastRowLastColumn="0"/>
              <w:rPr>
                <w:rFonts w:cs="Times New Roman"/>
              </w:rPr>
            </w:pPr>
          </w:p>
        </w:tc>
      </w:tr>
      <w:tr w:rsidR="00F141BD" w:rsidRPr="00053B3E" w14:paraId="119D0355" w14:textId="77777777" w:rsidTr="00053B3E">
        <w:trPr>
          <w:trHeight w:val="5477"/>
        </w:trPr>
        <w:tc>
          <w:tcPr>
            <w:cnfStyle w:val="001000000000" w:firstRow="0" w:lastRow="0" w:firstColumn="1" w:lastColumn="0" w:oddVBand="0" w:evenVBand="0" w:oddHBand="0" w:evenHBand="0" w:firstRowFirstColumn="0" w:firstRowLastColumn="0" w:lastRowFirstColumn="0" w:lastRowLastColumn="0"/>
            <w:tcW w:w="2270" w:type="dxa"/>
          </w:tcPr>
          <w:p w14:paraId="285331BB" w14:textId="0289B695" w:rsidR="00F141BD" w:rsidRPr="00053B3E" w:rsidRDefault="00F141BD" w:rsidP="00F141BD">
            <w:pPr>
              <w:pStyle w:val="Sinespaciado"/>
              <w:rPr>
                <w:rFonts w:cs="Times New Roman"/>
                <w:b w:val="0"/>
                <w:bCs w:val="0"/>
                <w:sz w:val="24"/>
                <w:szCs w:val="24"/>
              </w:rPr>
            </w:pPr>
            <w:r w:rsidRPr="00053B3E">
              <w:rPr>
                <w:rFonts w:cs="Times New Roman"/>
                <w:b w:val="0"/>
                <w:bCs w:val="0"/>
                <w:sz w:val="24"/>
                <w:szCs w:val="24"/>
              </w:rPr>
              <w:t>Elabora guiones dramáticos y ensayo a partir de la comprensión de las obras hispanoamericanas por medio de la reflexión y empatía.</w:t>
            </w:r>
          </w:p>
        </w:tc>
        <w:tc>
          <w:tcPr>
            <w:tcW w:w="1539" w:type="dxa"/>
          </w:tcPr>
          <w:p w14:paraId="1AA788CF" w14:textId="070B154C" w:rsidR="00F141BD" w:rsidRPr="00053B3E" w:rsidRDefault="00F141BD" w:rsidP="00F141BD">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53B3E">
              <w:rPr>
                <w:rFonts w:cs="Times New Roman"/>
                <w:sz w:val="24"/>
                <w:szCs w:val="24"/>
              </w:rPr>
              <w:t>Identifica en equipo las principales manifestaciones literarias aborígenes de Hispanoamérica</w:t>
            </w:r>
          </w:p>
        </w:tc>
        <w:tc>
          <w:tcPr>
            <w:tcW w:w="1856" w:type="dxa"/>
          </w:tcPr>
          <w:p w14:paraId="17E118BB" w14:textId="77777777" w:rsidR="002D3536" w:rsidRPr="00053B3E" w:rsidRDefault="002D3536" w:rsidP="002D3536">
            <w:pPr>
              <w:pStyle w:val="TableParagraph"/>
              <w:spacing w:line="235" w:lineRule="auto"/>
              <w:ind w:left="32" w:right="174"/>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24"/>
                <w:lang w:val="es-EC"/>
              </w:rPr>
            </w:pPr>
            <w:r w:rsidRPr="00053B3E">
              <w:rPr>
                <w:rFonts w:ascii="Times New Roman" w:eastAsiaTheme="minorEastAsia" w:hAnsi="Times New Roman" w:cs="Times New Roman"/>
                <w:szCs w:val="24"/>
                <w:lang w:val="es-EC"/>
              </w:rPr>
              <w:t>1.1 Socialización de Silabo, Guía didáctica, políticas en clases. Socialización del Proyecto de plataforma virtual</w:t>
            </w:r>
          </w:p>
          <w:p w14:paraId="47C52B7E" w14:textId="317E6BF1" w:rsidR="00F141BD" w:rsidRPr="00053B3E" w:rsidRDefault="002D3536" w:rsidP="002D3536">
            <w:pPr>
              <w:cnfStyle w:val="000000000000" w:firstRow="0" w:lastRow="0" w:firstColumn="0" w:lastColumn="0" w:oddVBand="0" w:evenVBand="0" w:oddHBand="0" w:evenHBand="0" w:firstRowFirstColumn="0" w:firstRowLastColumn="0" w:lastRowFirstColumn="0" w:lastRowLastColumn="0"/>
              <w:rPr>
                <w:rFonts w:cs="Times New Roman"/>
              </w:rPr>
            </w:pPr>
            <w:r w:rsidRPr="00053B3E">
              <w:rPr>
                <w:rFonts w:eastAsiaTheme="minorEastAsia" w:cs="Times New Roman"/>
                <w:szCs w:val="24"/>
                <w:lang w:val="es-EC"/>
              </w:rPr>
              <w:t>Breve Visión Panorámica</w:t>
            </w:r>
          </w:p>
        </w:tc>
        <w:tc>
          <w:tcPr>
            <w:tcW w:w="3119" w:type="dxa"/>
          </w:tcPr>
          <w:p w14:paraId="67D4E80B" w14:textId="77777777" w:rsidR="00277E65" w:rsidRPr="00053B3E" w:rsidRDefault="00277E65" w:rsidP="00277E65">
            <w:pPr>
              <w:pStyle w:val="TableParagraph"/>
              <w:spacing w:before="20" w:line="182" w:lineRule="exact"/>
              <w:ind w:left="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53B3E">
              <w:rPr>
                <w:rFonts w:ascii="Times New Roman" w:hAnsi="Times New Roman" w:cs="Times New Roman"/>
                <w:szCs w:val="24"/>
              </w:rPr>
              <w:t>Mapa conceptual.</w:t>
            </w:r>
          </w:p>
          <w:p w14:paraId="6DD6CC67" w14:textId="77777777" w:rsidR="00277E65" w:rsidRPr="00053B3E" w:rsidRDefault="00277E65" w:rsidP="00277E65">
            <w:pPr>
              <w:pStyle w:val="TableParagraph"/>
              <w:spacing w:before="1" w:line="235" w:lineRule="auto"/>
              <w:ind w:left="17" w:right="2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53B3E">
              <w:rPr>
                <w:rFonts w:ascii="Times New Roman" w:hAnsi="Times New Roman" w:cs="Times New Roman"/>
                <w:szCs w:val="24"/>
              </w:rPr>
              <w:t>Visión panorámica de las principales obras hispanoamericanas por género literario.</w:t>
            </w:r>
          </w:p>
          <w:p w14:paraId="646C8686" w14:textId="77777777" w:rsidR="00277E65" w:rsidRPr="00053B3E" w:rsidRDefault="00277E65" w:rsidP="00277E65">
            <w:pPr>
              <w:pStyle w:val="TableParagraph"/>
              <w:spacing w:line="178" w:lineRule="exact"/>
              <w:ind w:left="1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53B3E">
              <w:rPr>
                <w:rFonts w:ascii="Times New Roman" w:hAnsi="Times New Roman" w:cs="Times New Roman"/>
                <w:szCs w:val="24"/>
              </w:rPr>
              <w:t>Socialización del</w:t>
            </w:r>
          </w:p>
          <w:p w14:paraId="02E801C7" w14:textId="3271AD4E" w:rsidR="00F141BD" w:rsidRPr="00053B3E" w:rsidRDefault="00277E65" w:rsidP="00277E65">
            <w:pPr>
              <w:pStyle w:val="Sinespaciad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MX" w:eastAsia="es-EC"/>
              </w:rPr>
            </w:pPr>
            <w:r w:rsidRPr="00053B3E">
              <w:rPr>
                <w:rFonts w:eastAsia="Arial MT" w:cs="Times New Roman"/>
                <w:sz w:val="24"/>
                <w:szCs w:val="24"/>
                <w:lang w:val="es-ES"/>
              </w:rPr>
              <w:t>proyecto final (selección de una obra para su análisis literario). La Organización de la ruta del proyecto para la plataforma digital.</w:t>
            </w:r>
          </w:p>
        </w:tc>
        <w:tc>
          <w:tcPr>
            <w:tcW w:w="1846" w:type="dxa"/>
          </w:tcPr>
          <w:p w14:paraId="3552E9F5" w14:textId="77777777" w:rsidR="00F141BD" w:rsidRPr="00053B3E" w:rsidRDefault="00F141BD" w:rsidP="00F141BD">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053B3E">
              <w:rPr>
                <w:rFonts w:cs="Times New Roman"/>
                <w:b/>
                <w:sz w:val="18"/>
                <w:szCs w:val="18"/>
              </w:rPr>
              <w:t>Semana 1</w:t>
            </w:r>
          </w:p>
          <w:p w14:paraId="17D6418A" w14:textId="25E2E029" w:rsidR="00F141BD" w:rsidRPr="00053B3E" w:rsidRDefault="00F141BD" w:rsidP="00F141BD">
            <w:pPr>
              <w:pStyle w:val="Sinespaciado"/>
              <w:cnfStyle w:val="000000000000" w:firstRow="0" w:lastRow="0" w:firstColumn="0" w:lastColumn="0" w:oddVBand="0" w:evenVBand="0" w:oddHBand="0" w:evenHBand="0" w:firstRowFirstColumn="0" w:firstRowLastColumn="0" w:lastRowFirstColumn="0" w:lastRowLastColumn="0"/>
              <w:rPr>
                <w:rFonts w:cs="Times New Roman"/>
                <w:iCs/>
              </w:rPr>
            </w:pPr>
          </w:p>
        </w:tc>
      </w:tr>
    </w:tbl>
    <w:p w14:paraId="66373209" w14:textId="77777777" w:rsidR="000F7C79" w:rsidRPr="002917C5" w:rsidRDefault="000F7C79" w:rsidP="000F7C79">
      <w:pPr>
        <w:pStyle w:val="Ttulo1"/>
        <w:rPr>
          <w:b w:val="0"/>
        </w:rPr>
      </w:pPr>
      <w:r w:rsidRPr="002917C5">
        <w:t>UNIDAD I:</w:t>
      </w:r>
      <w:r>
        <w:t xml:space="preserve"> EXPRESIONES Y MANIFESTACIONES DE LA </w:t>
      </w:r>
      <w:r w:rsidRPr="002917C5">
        <w:t>LITERATURA HISPANOAMERICANA</w:t>
      </w:r>
    </w:p>
    <w:p w14:paraId="4F959032" w14:textId="77777777" w:rsidR="00E01DE3" w:rsidRDefault="00E01DE3" w:rsidP="00E01DE3">
      <w:pPr>
        <w:rPr>
          <w:rStyle w:val="Ttulo2Car"/>
          <w:sz w:val="28"/>
          <w:szCs w:val="28"/>
        </w:rPr>
      </w:pPr>
      <w:r>
        <w:rPr>
          <w:rStyle w:val="Ttulo2Car"/>
          <w:sz w:val="28"/>
          <w:szCs w:val="28"/>
        </w:rPr>
        <w:br w:type="page"/>
      </w:r>
    </w:p>
    <w:p w14:paraId="29329438" w14:textId="431E23AA" w:rsidR="00AD5C43" w:rsidRPr="0030031F" w:rsidRDefault="00AD5C43" w:rsidP="00AD5C43">
      <w:pPr>
        <w:pStyle w:val="Ttulo5"/>
        <w:rPr>
          <w:rFonts w:eastAsiaTheme="minorHAnsi" w:cs="Times New Roman"/>
          <w:color w:val="800000"/>
          <w:szCs w:val="24"/>
        </w:rPr>
      </w:pPr>
      <w:r w:rsidRPr="0030031F">
        <w:rPr>
          <w:rFonts w:eastAsiaTheme="minorHAnsi" w:cs="Times New Roman"/>
          <w:color w:val="800000"/>
          <w:szCs w:val="24"/>
        </w:rPr>
        <w:lastRenderedPageBreak/>
        <w:t>FUENTES</w:t>
      </w:r>
    </w:p>
    <w:p w14:paraId="764AF816" w14:textId="564F8CCD" w:rsidR="00871C1D" w:rsidRDefault="00B42481" w:rsidP="00871C1D">
      <w:hyperlink r:id="rId15" w:history="1">
        <w:r w:rsidR="00871C1D" w:rsidRPr="008158B9">
          <w:rPr>
            <w:rStyle w:val="Hipervnculo"/>
          </w:rPr>
          <w:t>http://www.asamblea.go.cr/sd/Documents/difusion/OBRAS%20LITERARIAS%20LATINOAMERICANAS%20QUE%20DEBEMOS%20LEER.pdf</w:t>
        </w:r>
      </w:hyperlink>
    </w:p>
    <w:p w14:paraId="44D982FE" w14:textId="5A31D1BA" w:rsidR="00EE49C8" w:rsidRDefault="00EE49C8" w:rsidP="00871C1D">
      <w:r>
        <w:t>Obras literarias latinoamericanas que debemos leer. PDF</w:t>
      </w:r>
    </w:p>
    <w:p w14:paraId="5A1F42BF" w14:textId="1D328A12" w:rsidR="007E5C83" w:rsidRDefault="00F55BFE" w:rsidP="007E5C83">
      <w:pPr>
        <w:rPr>
          <w:rFonts w:ascii="Arial" w:hAnsi="Arial" w:cs="Arial"/>
          <w:sz w:val="18"/>
          <w:szCs w:val="18"/>
        </w:rPr>
      </w:pPr>
      <w:r w:rsidRPr="00F55BFE">
        <w:rPr>
          <w:rStyle w:val="Hipervnculo"/>
          <w:sz w:val="22"/>
        </w:rPr>
        <w:t>https://repositorio.uasb.edu.ec/bitstream/10644/1735/1/RK-09-ES-Zavala.pdf</w:t>
      </w:r>
    </w:p>
    <w:p w14:paraId="747E7766" w14:textId="7BBB43A6" w:rsidR="007E5C83" w:rsidRPr="007E5C83" w:rsidRDefault="007E5C83" w:rsidP="007E5C83">
      <w:r w:rsidRPr="007E5C83">
        <w:t>La literatura indígena centroamericana ayer y hoy.</w:t>
      </w:r>
    </w:p>
    <w:p w14:paraId="146CF24D" w14:textId="77777777" w:rsidR="00AD5C43" w:rsidRPr="001B371C" w:rsidRDefault="00AD5C43" w:rsidP="00AD5C43">
      <w:pPr>
        <w:pStyle w:val="Sinespaciado"/>
        <w:rPr>
          <w:rFonts w:cstheme="minorHAnsi"/>
          <w:lang w:val="es-MX"/>
        </w:rPr>
      </w:pPr>
    </w:p>
    <w:p w14:paraId="43F860DA" w14:textId="7CA3FF6F" w:rsidR="00D25C4E" w:rsidRDefault="00D25C4E">
      <w:pPr>
        <w:rPr>
          <w:rFonts w:eastAsiaTheme="minorEastAsia" w:cstheme="minorHAnsi"/>
          <w:caps/>
          <w:spacing w:val="15"/>
          <w:szCs w:val="24"/>
          <w:lang w:val="es-EC"/>
        </w:rPr>
      </w:pPr>
      <w:r>
        <w:rPr>
          <w:rFonts w:cstheme="minorHAnsi"/>
          <w:caps/>
          <w:spacing w:val="15"/>
          <w:szCs w:val="24"/>
        </w:rPr>
        <w:br w:type="page"/>
      </w:r>
    </w:p>
    <w:p w14:paraId="3A8B44DA" w14:textId="77777777" w:rsidR="00AD5C43" w:rsidRPr="00007E0A" w:rsidRDefault="00AD5C43" w:rsidP="00AD5C43">
      <w:pPr>
        <w:pStyle w:val="Sinespaciado"/>
        <w:rPr>
          <w:rFonts w:cstheme="minorHAnsi"/>
          <w:caps/>
          <w:spacing w:val="15"/>
          <w:sz w:val="24"/>
          <w:szCs w:val="24"/>
        </w:rPr>
      </w:pPr>
    </w:p>
    <w:p w14:paraId="37C9B079" w14:textId="4EFC1944" w:rsidR="00E01DE3" w:rsidRPr="00AD7168" w:rsidRDefault="00E01DE3" w:rsidP="00F55BFE">
      <w:pPr>
        <w:pStyle w:val="Ttulo4"/>
        <w:rPr>
          <w:b w:val="0"/>
        </w:rPr>
      </w:pPr>
      <w:r w:rsidRPr="00AD7168">
        <w:t>Procesos didácticos y estrategias</w:t>
      </w:r>
    </w:p>
    <w:p w14:paraId="4F83D16C" w14:textId="10C0CC0E" w:rsidR="00E01DE3" w:rsidRPr="00F55BFE" w:rsidRDefault="00254778" w:rsidP="00E01DE3">
      <w:pPr>
        <w:pStyle w:val="Sinespaciado"/>
        <w:rPr>
          <w:b/>
          <w:bCs/>
          <w:color w:val="1F4E79" w:themeColor="accent1" w:themeShade="80"/>
          <w:sz w:val="24"/>
          <w:szCs w:val="24"/>
        </w:rPr>
      </w:pPr>
      <w:r w:rsidRPr="0036361A">
        <w:rPr>
          <w:rFonts w:eastAsiaTheme="majorEastAsia" w:cstheme="majorBidi"/>
          <w:b/>
          <w:iCs/>
          <w:color w:val="C00000"/>
          <w:sz w:val="24"/>
          <w:szCs w:val="22"/>
          <w:lang w:val="es-MX"/>
        </w:rPr>
        <w:t xml:space="preserve">DEBATE </w:t>
      </w:r>
      <w:r w:rsidR="006713F7" w:rsidRPr="0036361A">
        <w:rPr>
          <w:rFonts w:eastAsiaTheme="majorEastAsia" w:cstheme="majorBidi"/>
          <w:b/>
          <w:iCs/>
          <w:color w:val="C00000"/>
          <w:sz w:val="24"/>
          <w:szCs w:val="22"/>
          <w:lang w:val="es-MX"/>
        </w:rPr>
        <w:t>Y MAPA CONCEPTUAL</w:t>
      </w:r>
    </w:p>
    <w:p w14:paraId="0F05F04F" w14:textId="77777777" w:rsidR="00E01DE3" w:rsidRPr="00030932" w:rsidRDefault="00E01DE3" w:rsidP="00E01DE3">
      <w:pPr>
        <w:pStyle w:val="Sinespaciado"/>
        <w:rPr>
          <w:rFonts w:eastAsiaTheme="majorEastAsia" w:cstheme="majorBidi"/>
          <w:b/>
          <w:iCs/>
          <w:color w:val="C00000"/>
          <w:sz w:val="24"/>
          <w:szCs w:val="22"/>
          <w:lang w:val="es-MX"/>
        </w:rPr>
      </w:pPr>
      <w:r w:rsidRPr="00030932">
        <w:rPr>
          <w:rFonts w:eastAsiaTheme="majorEastAsia" w:cstheme="majorBidi"/>
          <w:b/>
          <w:iCs/>
          <w:color w:val="C00000"/>
          <w:sz w:val="24"/>
          <w:szCs w:val="22"/>
          <w:lang w:val="es-MX"/>
        </w:rPr>
        <w:t>Objetivo: Respetar y promover las opiniones críticas de los estudiantes.</w:t>
      </w:r>
    </w:p>
    <w:p w14:paraId="71E0B288" w14:textId="77777777" w:rsidR="00E01DE3" w:rsidRDefault="00E01DE3" w:rsidP="00E01DE3">
      <w:pPr>
        <w:rPr>
          <w:rFonts w:cstheme="minorHAnsi"/>
          <w:szCs w:val="24"/>
        </w:rPr>
      </w:pPr>
    </w:p>
    <w:p w14:paraId="542DEF36" w14:textId="77777777" w:rsidR="00E01DE3" w:rsidRPr="007A0F2E" w:rsidRDefault="00E01DE3" w:rsidP="00E01DE3">
      <w:pPr>
        <w:rPr>
          <w:rFonts w:cstheme="minorHAnsi"/>
          <w:b/>
          <w:szCs w:val="24"/>
        </w:rPr>
      </w:pPr>
      <w:r w:rsidRPr="007A0F2E">
        <w:rPr>
          <w:rFonts w:cstheme="minorHAnsi"/>
          <w:b/>
          <w:szCs w:val="24"/>
        </w:rPr>
        <w:t xml:space="preserve">Orientaciones: </w:t>
      </w:r>
    </w:p>
    <w:p w14:paraId="6896F88F" w14:textId="4617C344" w:rsidR="00B746D2" w:rsidRDefault="00B746D2" w:rsidP="00BC2ACC">
      <w:pPr>
        <w:pStyle w:val="Prrafodelista"/>
        <w:numPr>
          <w:ilvl w:val="0"/>
          <w:numId w:val="6"/>
        </w:numPr>
        <w:rPr>
          <w:rFonts w:cstheme="minorHAnsi"/>
          <w:szCs w:val="24"/>
        </w:rPr>
      </w:pPr>
      <w:r w:rsidRPr="00B746D2">
        <w:rPr>
          <w:rFonts w:cstheme="minorHAnsi"/>
          <w:szCs w:val="24"/>
        </w:rPr>
        <w:t>Leer el ensayo: La literatura indígena centroamericana ayer y hoy.</w:t>
      </w:r>
    </w:p>
    <w:p w14:paraId="6DE4F147" w14:textId="2D072589" w:rsidR="00A3006F" w:rsidRPr="00B746D2" w:rsidRDefault="00A3006F" w:rsidP="00A3006F">
      <w:pPr>
        <w:pStyle w:val="Prrafodelista"/>
        <w:numPr>
          <w:ilvl w:val="0"/>
          <w:numId w:val="6"/>
        </w:numPr>
        <w:rPr>
          <w:rFonts w:cstheme="minorHAnsi"/>
          <w:szCs w:val="24"/>
        </w:rPr>
      </w:pPr>
      <w:r w:rsidRPr="00B746D2">
        <w:rPr>
          <w:rFonts w:cstheme="minorHAnsi"/>
          <w:szCs w:val="24"/>
        </w:rPr>
        <w:t>Realice</w:t>
      </w:r>
      <w:r>
        <w:rPr>
          <w:rFonts w:cstheme="minorHAnsi"/>
          <w:szCs w:val="24"/>
        </w:rPr>
        <w:t xml:space="preserve"> sistemáticamente</w:t>
      </w:r>
      <w:r w:rsidRPr="00B746D2">
        <w:rPr>
          <w:rFonts w:cstheme="minorHAnsi"/>
          <w:szCs w:val="24"/>
        </w:rPr>
        <w:t xml:space="preserve"> las actividades propu</w:t>
      </w:r>
      <w:r>
        <w:rPr>
          <w:rFonts w:cstheme="minorHAnsi"/>
          <w:szCs w:val="24"/>
        </w:rPr>
        <w:t>estas en esta sesión de trabajo.</w:t>
      </w:r>
    </w:p>
    <w:p w14:paraId="18AAE66B" w14:textId="77777777" w:rsidR="00A3006F" w:rsidRPr="00B746D2" w:rsidRDefault="00A3006F" w:rsidP="00A3006F">
      <w:pPr>
        <w:pStyle w:val="Prrafodelista"/>
        <w:rPr>
          <w:rFonts w:cstheme="minorHAnsi"/>
          <w:szCs w:val="24"/>
        </w:rPr>
      </w:pPr>
    </w:p>
    <w:p w14:paraId="1EFFC32E" w14:textId="70027C01" w:rsidR="00B746D2" w:rsidRDefault="00B42481" w:rsidP="00B746D2">
      <w:pPr>
        <w:pStyle w:val="Prrafodelista"/>
        <w:rPr>
          <w:rStyle w:val="Hipervnculo"/>
          <w:sz w:val="22"/>
        </w:rPr>
      </w:pPr>
      <w:hyperlink r:id="rId16" w:history="1">
        <w:r w:rsidR="008C5426" w:rsidRPr="00DC78C2">
          <w:rPr>
            <w:rStyle w:val="Hipervnculo"/>
            <w:sz w:val="22"/>
          </w:rPr>
          <w:t>https://repositorio.uasb.edu.ec/bitstream/10644/1735/1/RK-09-ES-Zavala.pdf</w:t>
        </w:r>
      </w:hyperlink>
    </w:p>
    <w:p w14:paraId="3B601AE4" w14:textId="53B7AF5E" w:rsidR="008C5426" w:rsidRPr="00B746D2" w:rsidRDefault="008C5426" w:rsidP="00B746D2">
      <w:pPr>
        <w:pStyle w:val="Prrafodelista"/>
        <w:rPr>
          <w:rFonts w:cstheme="minorHAnsi"/>
          <w:szCs w:val="24"/>
        </w:rPr>
      </w:pPr>
    </w:p>
    <w:p w14:paraId="3E5F6048" w14:textId="77777777" w:rsidR="001E220B" w:rsidRDefault="008C5426" w:rsidP="008C5426">
      <w:pPr>
        <w:pStyle w:val="Ttulo5"/>
        <w:rPr>
          <w:iCs/>
          <w:color w:val="C00000"/>
        </w:rPr>
      </w:pPr>
      <w:r w:rsidRPr="00F957C8">
        <w:rPr>
          <w:iCs/>
          <w:noProof/>
          <w:color w:val="C00000"/>
          <w:lang w:val="es-EC" w:eastAsia="es-EC"/>
        </w:rPr>
        <w:drawing>
          <wp:anchor distT="0" distB="0" distL="114300" distR="114300" simplePos="0" relativeHeight="252064768" behindDoc="0" locked="0" layoutInCell="1" allowOverlap="1" wp14:anchorId="5B9A3DD4" wp14:editId="6C137613">
            <wp:simplePos x="0" y="0"/>
            <wp:positionH relativeFrom="column">
              <wp:posOffset>-371475</wp:posOffset>
            </wp:positionH>
            <wp:positionV relativeFrom="paragraph">
              <wp:posOffset>7620</wp:posOffset>
            </wp:positionV>
            <wp:extent cx="1390650" cy="926465"/>
            <wp:effectExtent l="0" t="0" r="0" b="6985"/>
            <wp:wrapThrough wrapText="bothSides">
              <wp:wrapPolygon edited="0">
                <wp:start x="0" y="0"/>
                <wp:lineTo x="0" y="21319"/>
                <wp:lineTo x="21304" y="21319"/>
                <wp:lineTo x="21304" y="0"/>
                <wp:lineTo x="0" y="0"/>
              </wp:wrapPolygon>
            </wp:wrapThrough>
            <wp:docPr id="1357658691"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DE3" w:rsidRPr="00F957C8">
        <w:rPr>
          <w:iCs/>
          <w:color w:val="C00000"/>
        </w:rPr>
        <w:t>ACTIVIDADES BÁSICAS</w:t>
      </w:r>
    </w:p>
    <w:p w14:paraId="07FC7C36" w14:textId="26FFCCC5" w:rsidR="00E01DE3" w:rsidRPr="008C5426" w:rsidRDefault="00E01DE3" w:rsidP="008C5426">
      <w:pPr>
        <w:pStyle w:val="Ttulo5"/>
      </w:pPr>
      <w:r w:rsidRPr="008C5426">
        <w:tab/>
      </w:r>
      <w:r w:rsidRPr="008C5426">
        <w:tab/>
      </w:r>
      <w:r w:rsidRPr="008C5426">
        <w:tab/>
      </w:r>
    </w:p>
    <w:p w14:paraId="6D0AE05E" w14:textId="61A8EC24" w:rsidR="00E2485F" w:rsidRPr="003B4050" w:rsidRDefault="00351F04" w:rsidP="001E220B">
      <w:pPr>
        <w:pStyle w:val="Sinespaciado"/>
        <w:numPr>
          <w:ilvl w:val="0"/>
          <w:numId w:val="7"/>
        </w:numPr>
        <w:rPr>
          <w:rFonts w:eastAsiaTheme="minorHAnsi" w:cstheme="minorHAnsi"/>
          <w:sz w:val="24"/>
          <w:szCs w:val="24"/>
          <w:lang w:val="es-MX"/>
        </w:rPr>
      </w:pPr>
      <w:r w:rsidRPr="00351F04">
        <w:rPr>
          <w:rFonts w:eastAsiaTheme="minorHAnsi" w:cstheme="minorHAnsi"/>
          <w:bCs/>
          <w:sz w:val="22"/>
          <w:szCs w:val="22"/>
          <w:lang w:val="es-MX"/>
        </w:rPr>
        <w:t>Elabore un</w:t>
      </w:r>
      <w:r>
        <w:rPr>
          <w:rFonts w:eastAsiaTheme="minorHAnsi" w:cstheme="minorHAnsi"/>
          <w:b/>
          <w:bCs/>
          <w:sz w:val="22"/>
          <w:szCs w:val="22"/>
          <w:lang w:val="es-MX"/>
        </w:rPr>
        <w:t xml:space="preserve"> </w:t>
      </w:r>
      <w:r w:rsidRPr="00351F04">
        <w:rPr>
          <w:rFonts w:eastAsiaTheme="minorHAnsi" w:cstheme="minorHAnsi"/>
          <w:b/>
          <w:bCs/>
          <w:sz w:val="22"/>
          <w:szCs w:val="22"/>
          <w:lang w:val="es-MX"/>
        </w:rPr>
        <w:t>M</w:t>
      </w:r>
      <w:r w:rsidR="00E2485F" w:rsidRPr="00351F04">
        <w:rPr>
          <w:rFonts w:eastAsiaTheme="minorHAnsi" w:cstheme="minorHAnsi"/>
          <w:b/>
          <w:bCs/>
          <w:sz w:val="22"/>
          <w:szCs w:val="22"/>
          <w:lang w:val="es-MX"/>
        </w:rPr>
        <w:t>apa conceptual</w:t>
      </w:r>
      <w:r>
        <w:rPr>
          <w:rFonts w:eastAsiaTheme="minorHAnsi" w:cstheme="minorHAnsi"/>
          <w:b/>
          <w:bCs/>
          <w:sz w:val="22"/>
          <w:szCs w:val="22"/>
          <w:lang w:val="es-MX"/>
        </w:rPr>
        <w:t xml:space="preserve"> </w:t>
      </w:r>
      <w:r w:rsidR="00E2485F" w:rsidRPr="003B4050">
        <w:rPr>
          <w:rFonts w:eastAsiaTheme="minorHAnsi" w:cstheme="minorHAnsi"/>
          <w:sz w:val="24"/>
          <w:szCs w:val="24"/>
          <w:lang w:val="es-MX"/>
        </w:rPr>
        <w:t>que explique la Visión panorámica de las principales obras hispanoamericanas por género literario.</w:t>
      </w:r>
    </w:p>
    <w:p w14:paraId="70AF38E7" w14:textId="2B8F14BE" w:rsidR="00351F04" w:rsidRDefault="00537D8C" w:rsidP="001E220B">
      <w:pPr>
        <w:pStyle w:val="Prrafodelista"/>
        <w:numPr>
          <w:ilvl w:val="0"/>
          <w:numId w:val="7"/>
        </w:numPr>
        <w:rPr>
          <w:rFonts w:cstheme="minorHAnsi"/>
          <w:bCs/>
        </w:rPr>
      </w:pPr>
      <w:r w:rsidRPr="00392577">
        <w:rPr>
          <w:rFonts w:cstheme="minorHAnsi"/>
          <w:bCs/>
        </w:rPr>
        <w:t xml:space="preserve">Taller: respuestas argumentativas a preguntas </w:t>
      </w:r>
      <w:r w:rsidR="00565371">
        <w:rPr>
          <w:rFonts w:cstheme="minorHAnsi"/>
          <w:bCs/>
        </w:rPr>
        <w:t>orientadoras:</w:t>
      </w:r>
    </w:p>
    <w:p w14:paraId="2B1B80E9" w14:textId="218FB182" w:rsidR="00565371" w:rsidRDefault="00565371" w:rsidP="001E220B">
      <w:pPr>
        <w:pStyle w:val="Prrafodelista"/>
        <w:numPr>
          <w:ilvl w:val="0"/>
          <w:numId w:val="7"/>
        </w:numPr>
        <w:rPr>
          <w:rFonts w:cstheme="minorHAnsi"/>
          <w:bCs/>
        </w:rPr>
      </w:pPr>
      <w:r>
        <w:rPr>
          <w:rFonts w:cstheme="minorHAnsi"/>
          <w:bCs/>
        </w:rPr>
        <w:t>Indique el objeto de estudio al que se refiere el link inicial.</w:t>
      </w:r>
    </w:p>
    <w:p w14:paraId="20998538" w14:textId="1D0A1AD5" w:rsidR="00565371" w:rsidRPr="00565371" w:rsidRDefault="00565371" w:rsidP="001E220B">
      <w:pPr>
        <w:pStyle w:val="Prrafodelista"/>
        <w:numPr>
          <w:ilvl w:val="0"/>
          <w:numId w:val="7"/>
        </w:numPr>
        <w:rPr>
          <w:rFonts w:cstheme="minorHAnsi"/>
          <w:bCs/>
        </w:rPr>
      </w:pPr>
      <w:r>
        <w:rPr>
          <w:rFonts w:cstheme="minorHAnsi"/>
          <w:bCs/>
        </w:rPr>
        <w:t xml:space="preserve">¿Qué diferencias y semejanzas encuentra en el ensayo </w:t>
      </w:r>
      <w:r w:rsidRPr="00565371">
        <w:rPr>
          <w:rFonts w:cstheme="minorHAnsi"/>
          <w:bCs/>
        </w:rPr>
        <w:t>Los ESTUDIOS LITERARIOS Y LAS LITERATURAS INDÍGENAS</w:t>
      </w:r>
      <w:r>
        <w:rPr>
          <w:rFonts w:cstheme="minorHAnsi"/>
          <w:bCs/>
        </w:rPr>
        <w:t>?</w:t>
      </w:r>
    </w:p>
    <w:p w14:paraId="69B1448A" w14:textId="6289A02B" w:rsidR="00565371" w:rsidRDefault="00565371" w:rsidP="001E220B">
      <w:pPr>
        <w:pStyle w:val="Prrafodelista"/>
        <w:numPr>
          <w:ilvl w:val="0"/>
          <w:numId w:val="7"/>
        </w:numPr>
        <w:rPr>
          <w:rFonts w:cstheme="minorHAnsi"/>
          <w:bCs/>
        </w:rPr>
      </w:pPr>
      <w:r>
        <w:rPr>
          <w:rFonts w:cstheme="minorHAnsi"/>
          <w:bCs/>
        </w:rPr>
        <w:t>Las historias literarias ¿de qué regiones reivindican como literaturas nacionales?</w:t>
      </w:r>
    </w:p>
    <w:p w14:paraId="68AD9401" w14:textId="1C4D7803" w:rsidR="00E34DEE" w:rsidRPr="008C5426" w:rsidRDefault="00420B30" w:rsidP="001E220B">
      <w:pPr>
        <w:pStyle w:val="Prrafodelista"/>
        <w:numPr>
          <w:ilvl w:val="0"/>
          <w:numId w:val="7"/>
        </w:numPr>
        <w:rPr>
          <w:rFonts w:cstheme="minorHAnsi"/>
          <w:bCs/>
        </w:rPr>
      </w:pPr>
      <w:r>
        <w:rPr>
          <w:rFonts w:cstheme="minorHAnsi"/>
          <w:bCs/>
        </w:rPr>
        <w:t xml:space="preserve">¿Quiénes destruyeron </w:t>
      </w:r>
      <w:r w:rsidRPr="00420B30">
        <w:rPr>
          <w:rFonts w:cstheme="minorHAnsi"/>
          <w:bCs/>
        </w:rPr>
        <w:t>casi toda la obra escrita de los pueblos aborígenes mesoamericanos</w:t>
      </w:r>
      <w:r>
        <w:rPr>
          <w:rFonts w:cstheme="minorHAnsi"/>
          <w:bCs/>
        </w:rPr>
        <w:t>?</w:t>
      </w:r>
    </w:p>
    <w:p w14:paraId="7249E57C" w14:textId="77777777" w:rsidR="001E220B" w:rsidRDefault="001E220B" w:rsidP="008C5426">
      <w:pPr>
        <w:pStyle w:val="Ttulo5"/>
        <w:rPr>
          <w:iCs/>
          <w:color w:val="C00000"/>
        </w:rPr>
      </w:pPr>
    </w:p>
    <w:p w14:paraId="69327DED" w14:textId="4541398E" w:rsidR="00E34DEE" w:rsidRPr="00F957C8" w:rsidRDefault="008C5426" w:rsidP="008C5426">
      <w:pPr>
        <w:pStyle w:val="Ttulo5"/>
        <w:rPr>
          <w:iCs/>
          <w:color w:val="C00000"/>
        </w:rPr>
      </w:pPr>
      <w:r w:rsidRPr="00F957C8">
        <w:rPr>
          <w:iCs/>
          <w:noProof/>
          <w:color w:val="C00000"/>
          <w:lang w:val="es-EC" w:eastAsia="es-EC"/>
        </w:rPr>
        <w:drawing>
          <wp:anchor distT="0" distB="0" distL="114300" distR="114300" simplePos="0" relativeHeight="252066816" behindDoc="0" locked="0" layoutInCell="1" allowOverlap="1" wp14:anchorId="78FC474F" wp14:editId="31CFDB2C">
            <wp:simplePos x="0" y="0"/>
            <wp:positionH relativeFrom="column">
              <wp:posOffset>4762500</wp:posOffset>
            </wp:positionH>
            <wp:positionV relativeFrom="paragraph">
              <wp:posOffset>8890</wp:posOffset>
            </wp:positionV>
            <wp:extent cx="1314450" cy="873125"/>
            <wp:effectExtent l="0" t="0" r="0" b="3175"/>
            <wp:wrapThrough wrapText="bothSides">
              <wp:wrapPolygon edited="0">
                <wp:start x="0" y="0"/>
                <wp:lineTo x="0" y="21207"/>
                <wp:lineTo x="21287" y="21207"/>
                <wp:lineTo x="21287" y="0"/>
                <wp:lineTo x="0" y="0"/>
              </wp:wrapPolygon>
            </wp:wrapThrough>
            <wp:docPr id="734131697"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4DEE" w:rsidRPr="00F957C8">
        <w:rPr>
          <w:iCs/>
          <w:color w:val="C00000"/>
        </w:rPr>
        <w:t>ACTIVIDADES DE AMPLIACIÓN</w:t>
      </w:r>
    </w:p>
    <w:p w14:paraId="7B17740F" w14:textId="77777777" w:rsidR="001E220B" w:rsidRDefault="001E220B" w:rsidP="00E34DEE">
      <w:pPr>
        <w:spacing w:after="0" w:line="360" w:lineRule="auto"/>
        <w:rPr>
          <w:rFonts w:cstheme="minorHAnsi"/>
          <w:szCs w:val="24"/>
        </w:rPr>
      </w:pPr>
    </w:p>
    <w:p w14:paraId="5115D4F3" w14:textId="0091FE4B" w:rsidR="00E34DEE" w:rsidRDefault="00E34DEE" w:rsidP="00E34DEE">
      <w:pPr>
        <w:spacing w:after="0" w:line="360" w:lineRule="auto"/>
        <w:rPr>
          <w:rFonts w:cstheme="minorHAnsi"/>
          <w:szCs w:val="24"/>
        </w:rPr>
      </w:pPr>
      <w:r w:rsidRPr="002E76C1">
        <w:rPr>
          <w:rFonts w:cstheme="minorHAnsi"/>
          <w:szCs w:val="24"/>
        </w:rPr>
        <w:t xml:space="preserve">Realice una búsqueda en Internet u otras fuentes y con la información obtenida note cuánto se ha estudiado el tema. Comente. </w:t>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00086B60">
        <w:rPr>
          <w:rFonts w:cstheme="minorHAnsi"/>
          <w:szCs w:val="24"/>
        </w:rPr>
        <w:t xml:space="preserve"> </w:t>
      </w:r>
    </w:p>
    <w:p w14:paraId="2EBB3F35" w14:textId="77777777" w:rsidR="001E220B" w:rsidRDefault="001E220B" w:rsidP="001E220B">
      <w:pPr>
        <w:pStyle w:val="Ttulo5"/>
        <w:rPr>
          <w:iCs/>
          <w:color w:val="C00000"/>
        </w:rPr>
      </w:pPr>
    </w:p>
    <w:p w14:paraId="4D14F44C" w14:textId="12D63199" w:rsidR="001E220B" w:rsidRDefault="001E220B" w:rsidP="001E220B">
      <w:pPr>
        <w:pStyle w:val="Ttulo5"/>
      </w:pPr>
    </w:p>
    <w:p w14:paraId="1D3819ED" w14:textId="747AA17B" w:rsidR="008C5426" w:rsidRPr="001E220B" w:rsidRDefault="001E220B" w:rsidP="00E34DEE">
      <w:pPr>
        <w:spacing w:after="0" w:line="360" w:lineRule="auto"/>
        <w:rPr>
          <w:rFonts w:cstheme="minorHAnsi"/>
          <w:b/>
          <w:szCs w:val="24"/>
        </w:rPr>
      </w:pPr>
      <w:r w:rsidRPr="001E220B">
        <w:rPr>
          <w:b/>
          <w:iCs/>
          <w:color w:val="C00000"/>
        </w:rPr>
        <w:t>ACTIVIDADES DE EVALUACIÓN</w:t>
      </w:r>
      <w:r w:rsidRPr="001E220B">
        <w:rPr>
          <w:b/>
          <w:noProof/>
          <w:color w:val="800000"/>
          <w:lang w:val="es-EC" w:eastAsia="es-EC"/>
        </w:rPr>
        <w:t xml:space="preserve"> </w:t>
      </w:r>
      <w:r w:rsidR="008C5426" w:rsidRPr="001E220B">
        <w:rPr>
          <w:b/>
          <w:noProof/>
          <w:color w:val="800000"/>
          <w:lang w:val="es-EC" w:eastAsia="es-EC"/>
        </w:rPr>
        <w:drawing>
          <wp:anchor distT="0" distB="0" distL="114300" distR="114300" simplePos="0" relativeHeight="252070912" behindDoc="0" locked="0" layoutInCell="1" allowOverlap="1" wp14:anchorId="52DE8C13" wp14:editId="69F1A2B0">
            <wp:simplePos x="0" y="0"/>
            <wp:positionH relativeFrom="margin">
              <wp:posOffset>-59055</wp:posOffset>
            </wp:positionH>
            <wp:positionV relativeFrom="paragraph">
              <wp:posOffset>8890</wp:posOffset>
            </wp:positionV>
            <wp:extent cx="962025" cy="921385"/>
            <wp:effectExtent l="0" t="0" r="9525" b="0"/>
            <wp:wrapThrough wrapText="bothSides">
              <wp:wrapPolygon edited="0">
                <wp:start x="0" y="0"/>
                <wp:lineTo x="0" y="20990"/>
                <wp:lineTo x="21386" y="20990"/>
                <wp:lineTo x="21386" y="0"/>
                <wp:lineTo x="0" y="0"/>
              </wp:wrapPolygon>
            </wp:wrapThrough>
            <wp:docPr id="150479448"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8C991" w14:textId="4C6A1E60" w:rsidR="00EE492B" w:rsidRPr="00007E0A" w:rsidRDefault="008C5426" w:rsidP="008C5426">
      <w:pPr>
        <w:spacing w:after="0"/>
        <w:rPr>
          <w:rFonts w:cstheme="minorHAnsi"/>
          <w:szCs w:val="24"/>
        </w:rPr>
      </w:pPr>
      <w:r w:rsidRPr="00E02D05">
        <w:rPr>
          <w:rFonts w:ascii="Arial" w:hAnsi="Arial" w:cs="Arial"/>
          <w:b/>
          <w:bCs/>
          <w:noProof/>
          <w:color w:val="1F4E79" w:themeColor="accent1" w:themeShade="80"/>
          <w:lang w:val="es-EC" w:eastAsia="es-EC"/>
        </w:rPr>
        <w:lastRenderedPageBreak/>
        <mc:AlternateContent>
          <mc:Choice Requires="wps">
            <w:drawing>
              <wp:anchor distT="45720" distB="45720" distL="114300" distR="114300" simplePos="0" relativeHeight="252068864" behindDoc="1" locked="0" layoutInCell="1" allowOverlap="1" wp14:anchorId="16E60678" wp14:editId="2D434474">
                <wp:simplePos x="0" y="0"/>
                <wp:positionH relativeFrom="margin">
                  <wp:align>center</wp:align>
                </wp:positionH>
                <wp:positionV relativeFrom="paragraph">
                  <wp:posOffset>395605</wp:posOffset>
                </wp:positionV>
                <wp:extent cx="5879465" cy="1689100"/>
                <wp:effectExtent l="76200" t="57150" r="102235" b="120650"/>
                <wp:wrapTight wrapText="bothSides">
                  <wp:wrapPolygon edited="0">
                    <wp:start x="-140" y="-731"/>
                    <wp:lineTo x="-280" y="-244"/>
                    <wp:lineTo x="-280" y="21925"/>
                    <wp:lineTo x="-140" y="22899"/>
                    <wp:lineTo x="21696" y="22899"/>
                    <wp:lineTo x="21906" y="19489"/>
                    <wp:lineTo x="21906" y="3654"/>
                    <wp:lineTo x="21696" y="0"/>
                    <wp:lineTo x="21696" y="-731"/>
                    <wp:lineTo x="-140" y="-731"/>
                  </wp:wrapPolygon>
                </wp:wrapTight>
                <wp:docPr id="4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689100"/>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00F9ED68" w14:textId="77777777" w:rsidR="00B42481" w:rsidRDefault="00B42481" w:rsidP="008C5426">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0F1551C7" w14:textId="77777777" w:rsidR="00B42481" w:rsidRDefault="00B42481" w:rsidP="008C5426">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w:t>
                            </w:r>
                          </w:p>
                          <w:p w14:paraId="3FEEEC1A" w14:textId="77777777" w:rsidR="00B42481" w:rsidRDefault="00B42481" w:rsidP="008C5426">
                            <w:pPr>
                              <w:pStyle w:val="Sinespaciado"/>
                            </w:pPr>
                            <w:r>
                              <w:rPr>
                                <w:sz w:val="24"/>
                                <w:szCs w:val="24"/>
                              </w:rPr>
                              <w:t>Se les recuerda que es inminente la realización de las tareas y la subida en el Moodle como corresponde.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60678" id="_x0000_t202" coordsize="21600,21600" o:spt="202" path="m,l,21600r21600,l21600,xe">
                <v:stroke joinstyle="miter"/>
                <v:path gradientshapeok="t" o:connecttype="rect"/>
              </v:shapetype>
              <v:shape id="Cuadro de texto 2" o:spid="_x0000_s1026" type="#_x0000_t202" style="position:absolute;left:0;text-align:left;margin-left:0;margin-top:31.15pt;width:462.95pt;height:133pt;z-index:-251247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" stroked="f">
                <v:shadow on="t" color="black" opacity="20971f" offset="0,2.2pt"/>
                <v:textbox>
                  <w:txbxContent>
                    <w:p w14:paraId="00F9ED68" w14:textId="77777777" w:rsidR="00B42481" w:rsidRDefault="00B42481" w:rsidP="008C5426">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0F1551C7" w14:textId="77777777" w:rsidR="00B42481" w:rsidRDefault="00B42481" w:rsidP="008C5426">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w:t>
                      </w:r>
                    </w:p>
                    <w:p w14:paraId="3FEEEC1A" w14:textId="77777777" w:rsidR="00B42481" w:rsidRDefault="00B42481" w:rsidP="008C5426">
                      <w:pPr>
                        <w:pStyle w:val="Sinespaciado"/>
                      </w:pPr>
                      <w:r>
                        <w:rPr>
                          <w:sz w:val="24"/>
                          <w:szCs w:val="24"/>
                        </w:rPr>
                        <w:t>Se les recuerda que es inminente la realización de las tareas y la subida en el Moodle como corresponde.</w:t>
                      </w:r>
                    </w:p>
                  </w:txbxContent>
                </v:textbox>
                <w10:wrap type="tight" anchorx="margin"/>
              </v:shape>
            </w:pict>
          </mc:Fallback>
        </mc:AlternateContent>
      </w:r>
      <w:bookmarkStart w:id="18" w:name="_Toc41577225"/>
    </w:p>
    <w:bookmarkEnd w:id="18"/>
    <w:p w14:paraId="7D83578E" w14:textId="77777777" w:rsidR="005B5E0A" w:rsidRPr="00DD1A00" w:rsidRDefault="005B5E0A" w:rsidP="005B5E0A">
      <w:pPr>
        <w:pStyle w:val="Prrafodelista"/>
        <w:rPr>
          <w:rFonts w:cstheme="minorHAnsi"/>
        </w:rPr>
      </w:pPr>
    </w:p>
    <w:p w14:paraId="32C2D77A" w14:textId="77777777" w:rsidR="005B5E0A" w:rsidRPr="00DD1A00" w:rsidRDefault="005B5E0A" w:rsidP="005B5E0A">
      <w:pPr>
        <w:pStyle w:val="Prrafodelista"/>
        <w:rPr>
          <w:rFonts w:cstheme="minorHAnsi"/>
        </w:rPr>
      </w:pPr>
      <w:r w:rsidRPr="00DD1A00">
        <w:rPr>
          <w:noProof/>
          <w:lang w:val="es-EC" w:eastAsia="es-EC"/>
        </w:rPr>
        <w:drawing>
          <wp:anchor distT="0" distB="0" distL="114300" distR="114300" simplePos="0" relativeHeight="252072960" behindDoc="0" locked="0" layoutInCell="1" allowOverlap="1" wp14:anchorId="07A42B15" wp14:editId="401572A3">
            <wp:simplePos x="0" y="0"/>
            <wp:positionH relativeFrom="column">
              <wp:posOffset>-147955</wp:posOffset>
            </wp:positionH>
            <wp:positionV relativeFrom="paragraph">
              <wp:posOffset>153035</wp:posOffset>
            </wp:positionV>
            <wp:extent cx="1838325" cy="1868363"/>
            <wp:effectExtent l="0" t="0" r="0" b="0"/>
            <wp:wrapThrough wrapText="bothSides">
              <wp:wrapPolygon edited="0">
                <wp:start x="0" y="0"/>
                <wp:lineTo x="0" y="21365"/>
                <wp:lineTo x="21264" y="21365"/>
                <wp:lineTo x="21264" y="0"/>
                <wp:lineTo x="0" y="0"/>
              </wp:wrapPolygon>
            </wp:wrapThrough>
            <wp:docPr id="1684907139"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p>
    <w:p w14:paraId="77D12494" w14:textId="3AB37237" w:rsidR="005B5E0A" w:rsidRPr="00DD1A00" w:rsidRDefault="005B5E0A" w:rsidP="005B5E0A">
      <w:pPr>
        <w:spacing w:after="0" w:line="240" w:lineRule="auto"/>
        <w:rPr>
          <w:rFonts w:cstheme="minorHAnsi"/>
          <w:szCs w:val="24"/>
        </w:rPr>
      </w:pPr>
      <w:r w:rsidRPr="00D0252A">
        <w:rPr>
          <w:b/>
          <w:iCs/>
          <w:color w:val="C00000"/>
        </w:rPr>
        <w:t>RECUERDA:</w:t>
      </w:r>
      <w:r w:rsidRPr="00DD1A00">
        <w:rPr>
          <w:rFonts w:cstheme="minorHAnsi"/>
          <w:color w:val="1F4E79" w:themeColor="accent1" w:themeShade="80"/>
          <w:szCs w:val="24"/>
        </w:rPr>
        <w:t xml:space="preserve"> </w:t>
      </w:r>
      <w:r w:rsidRPr="00DD1A00">
        <w:rPr>
          <w:rFonts w:cstheme="minorHAnsi"/>
          <w:szCs w:val="24"/>
        </w:rPr>
        <w:t>Latinoamérica es el conjunto de naciones ubicadas en el continente americano en las que se habla español, portugués o francés por haber sido colonizados por España, Portugal o Francia, mientras que Hispanoamérica incluye solo a los que tienen al español como lengua en común. Iberoamérica corresponde a otra clasificación, que engloba a las naciones en que se hablan lenguas ibéricas, es decir, las que se usan en países de la península ibérica. Brasil, donde el portugués es el idioma oficial, sería parte de Iberoamérica, pero las naciones de habla francesa, holandesa quedarían fuera. Hay quienes incluyen a Portugal y España dentro de Iberoamérica, pero no existe un consenso oficial al respecto.</w:t>
      </w:r>
    </w:p>
    <w:p w14:paraId="2ABB581B" w14:textId="1ACF74A9" w:rsidR="00086B60" w:rsidRPr="005B5E0A" w:rsidRDefault="00B42481" w:rsidP="005B5E0A">
      <w:pPr>
        <w:spacing w:after="0" w:line="240" w:lineRule="auto"/>
        <w:rPr>
          <w:rFonts w:cstheme="minorHAnsi"/>
          <w:szCs w:val="24"/>
        </w:rPr>
      </w:pPr>
      <w:hyperlink r:id="rId20" w:history="1">
        <w:r w:rsidR="005B5E0A" w:rsidRPr="00DD1A00">
          <w:rPr>
            <w:rStyle w:val="Hipervnculo"/>
            <w:rFonts w:cstheme="minorHAnsi"/>
            <w:szCs w:val="24"/>
          </w:rPr>
          <w:t>https://www.univision.com/explora/cual-es-la-diferencia-entre-latinoamerica-e-hispanoamerica</w:t>
        </w:r>
      </w:hyperlink>
    </w:p>
    <w:p w14:paraId="054F2353" w14:textId="77777777" w:rsidR="00E01DE3" w:rsidRDefault="00E01DE3" w:rsidP="00E01DE3">
      <w:pPr>
        <w:rPr>
          <w:rFonts w:cstheme="minorHAnsi"/>
          <w:b/>
          <w:bCs/>
          <w:sz w:val="28"/>
          <w:szCs w:val="28"/>
        </w:rPr>
      </w:pPr>
    </w:p>
    <w:p w14:paraId="7C5A2C95" w14:textId="77777777" w:rsidR="005B5E0A" w:rsidRDefault="005B5E0A" w:rsidP="00E01DE3">
      <w:pPr>
        <w:rPr>
          <w:rFonts w:cstheme="minorHAnsi"/>
          <w:b/>
          <w:bCs/>
          <w:sz w:val="28"/>
          <w:szCs w:val="28"/>
        </w:rPr>
      </w:pPr>
    </w:p>
    <w:p w14:paraId="3E7A710E" w14:textId="77777777" w:rsidR="005B5E0A" w:rsidRDefault="005B5E0A" w:rsidP="00E01DE3">
      <w:pPr>
        <w:rPr>
          <w:rFonts w:cstheme="minorHAnsi"/>
          <w:b/>
          <w:bCs/>
          <w:sz w:val="28"/>
          <w:szCs w:val="28"/>
        </w:rPr>
      </w:pPr>
    </w:p>
    <w:p w14:paraId="6B870858" w14:textId="77777777" w:rsidR="005B5E0A" w:rsidRDefault="005B5E0A" w:rsidP="00E01DE3">
      <w:pPr>
        <w:rPr>
          <w:rFonts w:cstheme="minorHAnsi"/>
          <w:b/>
          <w:bCs/>
          <w:sz w:val="28"/>
          <w:szCs w:val="28"/>
        </w:rPr>
      </w:pPr>
    </w:p>
    <w:p w14:paraId="68E40CEC" w14:textId="77777777" w:rsidR="005B5E0A" w:rsidRDefault="005B5E0A" w:rsidP="00E01DE3">
      <w:pPr>
        <w:rPr>
          <w:rFonts w:cstheme="minorHAnsi"/>
          <w:b/>
          <w:bCs/>
          <w:sz w:val="28"/>
          <w:szCs w:val="28"/>
        </w:rPr>
      </w:pPr>
    </w:p>
    <w:p w14:paraId="55C1DAA0" w14:textId="77777777" w:rsidR="005B5E0A" w:rsidRDefault="005B5E0A" w:rsidP="00E01DE3">
      <w:pPr>
        <w:rPr>
          <w:rFonts w:cstheme="minorHAnsi"/>
          <w:b/>
          <w:bCs/>
          <w:sz w:val="28"/>
          <w:szCs w:val="28"/>
        </w:rPr>
      </w:pPr>
    </w:p>
    <w:p w14:paraId="09C8325C" w14:textId="77777777" w:rsidR="005B5E0A" w:rsidRDefault="005B5E0A" w:rsidP="00E01DE3">
      <w:pPr>
        <w:rPr>
          <w:rFonts w:cstheme="minorHAnsi"/>
          <w:b/>
          <w:bCs/>
          <w:sz w:val="28"/>
          <w:szCs w:val="28"/>
        </w:rPr>
      </w:pPr>
    </w:p>
    <w:p w14:paraId="2D40E0DB" w14:textId="77777777" w:rsidR="005B5E0A" w:rsidRDefault="005B5E0A" w:rsidP="00E01DE3">
      <w:pPr>
        <w:rPr>
          <w:rFonts w:cstheme="minorHAnsi"/>
          <w:b/>
          <w:bCs/>
          <w:sz w:val="28"/>
          <w:szCs w:val="28"/>
        </w:rPr>
      </w:pPr>
    </w:p>
    <w:p w14:paraId="4BF8612C" w14:textId="77777777" w:rsidR="005B5E0A" w:rsidRDefault="005B5E0A" w:rsidP="00E01DE3">
      <w:pPr>
        <w:rPr>
          <w:rFonts w:cstheme="minorHAnsi"/>
          <w:b/>
          <w:bCs/>
          <w:sz w:val="28"/>
          <w:szCs w:val="28"/>
        </w:rPr>
      </w:pPr>
    </w:p>
    <w:p w14:paraId="7F200877" w14:textId="77777777" w:rsidR="000D4EEC" w:rsidRPr="00F55BFE" w:rsidRDefault="000D4EEC" w:rsidP="000D4EEC">
      <w:pPr>
        <w:pStyle w:val="Ttulo1"/>
      </w:pPr>
      <w:bookmarkStart w:id="19" w:name="_Toc161153546"/>
      <w:r w:rsidRPr="00F55BFE">
        <w:lastRenderedPageBreak/>
        <w:t>UNIDAD I: EXPRESIONES Y MANIFESTACIONES DE LA LITERATURA HISPANOAMERICANA</w:t>
      </w:r>
      <w:bookmarkEnd w:id="19"/>
    </w:p>
    <w:p w14:paraId="373696C0" w14:textId="77777777" w:rsidR="005B5E0A" w:rsidRDefault="005B5E0A" w:rsidP="00E01DE3">
      <w:pPr>
        <w:rPr>
          <w:rFonts w:cstheme="minorHAnsi"/>
          <w:b/>
          <w:bCs/>
          <w:sz w:val="28"/>
          <w:szCs w:val="28"/>
        </w:rPr>
      </w:pPr>
    </w:p>
    <w:p w14:paraId="3556B3F9" w14:textId="77777777" w:rsidR="005B5E0A" w:rsidRDefault="005B5E0A" w:rsidP="00E01DE3">
      <w:pPr>
        <w:rPr>
          <w:rFonts w:cstheme="minorHAnsi"/>
          <w:b/>
          <w:bCs/>
          <w:sz w:val="28"/>
          <w:szCs w:val="28"/>
        </w:rPr>
      </w:pPr>
    </w:p>
    <w:p w14:paraId="5AB3913A" w14:textId="77777777" w:rsidR="005B5E0A" w:rsidRDefault="005B5E0A" w:rsidP="00E01DE3">
      <w:pPr>
        <w:rPr>
          <w:rFonts w:cstheme="minorHAnsi"/>
          <w:b/>
          <w:bCs/>
          <w:sz w:val="28"/>
          <w:szCs w:val="28"/>
        </w:rPr>
      </w:pPr>
    </w:p>
    <w:p w14:paraId="1C6ED87C" w14:textId="77777777" w:rsidR="005B5E0A" w:rsidRDefault="005B5E0A" w:rsidP="00E01DE3">
      <w:pPr>
        <w:rPr>
          <w:rFonts w:cstheme="minorHAnsi"/>
          <w:b/>
          <w:bCs/>
          <w:sz w:val="28"/>
          <w:szCs w:val="28"/>
        </w:rPr>
      </w:pPr>
    </w:p>
    <w:p w14:paraId="6A6B8953" w14:textId="77777777" w:rsidR="005B5E0A" w:rsidRDefault="005B5E0A" w:rsidP="00E01DE3">
      <w:pPr>
        <w:rPr>
          <w:rFonts w:cstheme="minorHAnsi"/>
          <w:b/>
          <w:bCs/>
          <w:sz w:val="28"/>
          <w:szCs w:val="28"/>
        </w:rPr>
      </w:pPr>
    </w:p>
    <w:p w14:paraId="3A973721" w14:textId="77777777" w:rsidR="005B5E0A" w:rsidRDefault="005B5E0A" w:rsidP="00E01DE3">
      <w:pPr>
        <w:rPr>
          <w:rFonts w:cstheme="minorHAnsi"/>
          <w:b/>
          <w:bCs/>
          <w:sz w:val="28"/>
          <w:szCs w:val="28"/>
        </w:rPr>
      </w:pPr>
    </w:p>
    <w:p w14:paraId="2DE6F088" w14:textId="77777777" w:rsidR="005B5E0A" w:rsidRDefault="005B5E0A" w:rsidP="005B5E0A"/>
    <w:tbl>
      <w:tblPr>
        <w:tblStyle w:val="Tabladecuadrcula1Claro-nfasis2"/>
        <w:tblpPr w:leftFromText="141" w:rightFromText="141" w:vertAnchor="page" w:horzAnchor="margin" w:tblpXSpec="center" w:tblpY="3556"/>
        <w:tblW w:w="9634" w:type="dxa"/>
        <w:tblLayout w:type="fixed"/>
        <w:tblLook w:val="04A0" w:firstRow="1" w:lastRow="0" w:firstColumn="1" w:lastColumn="0" w:noHBand="0" w:noVBand="1"/>
      </w:tblPr>
      <w:tblGrid>
        <w:gridCol w:w="1555"/>
        <w:gridCol w:w="1559"/>
        <w:gridCol w:w="1843"/>
        <w:gridCol w:w="2981"/>
        <w:gridCol w:w="1696"/>
      </w:tblGrid>
      <w:tr w:rsidR="005B5E0A" w:rsidRPr="00F55BFE" w14:paraId="5938B79C" w14:textId="77777777" w:rsidTr="007F1970">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9634" w:type="dxa"/>
            <w:gridSpan w:val="5"/>
            <w:shd w:val="clear" w:color="auto" w:fill="FBE4D5" w:themeFill="accent2" w:themeFillTint="33"/>
          </w:tcPr>
          <w:p w14:paraId="6110B691" w14:textId="77777777" w:rsidR="005B5E0A" w:rsidRPr="00F55BFE" w:rsidRDefault="005B5E0A" w:rsidP="007F1970">
            <w:pPr>
              <w:pStyle w:val="Ttulo4"/>
              <w:jc w:val="center"/>
              <w:outlineLvl w:val="3"/>
              <w:rPr>
                <w:rFonts w:cs="Times New Roman"/>
                <w:b/>
                <w:bCs w:val="0"/>
                <w:color w:val="800000"/>
                <w:szCs w:val="24"/>
              </w:rPr>
            </w:pPr>
            <w:r w:rsidRPr="00F55BFE">
              <w:rPr>
                <w:rFonts w:cs="Times New Roman"/>
                <w:b/>
                <w:bCs w:val="0"/>
                <w:color w:val="800000"/>
                <w:szCs w:val="24"/>
              </w:rPr>
              <w:t>PLANIFICACIÓN DEL TRABAJO POR SEMANA PARA EL ESTUDIANTE</w:t>
            </w:r>
          </w:p>
        </w:tc>
      </w:tr>
      <w:tr w:rsidR="00F55BFE" w:rsidRPr="00F55BFE" w14:paraId="1C90207E" w14:textId="77777777" w:rsidTr="007F1970">
        <w:trPr>
          <w:trHeight w:val="616"/>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FFF2CC" w:themeFill="accent4" w:themeFillTint="33"/>
          </w:tcPr>
          <w:p w14:paraId="6FE8BAD4" w14:textId="77777777" w:rsidR="005B5E0A" w:rsidRPr="00F55BFE" w:rsidRDefault="005B5E0A" w:rsidP="007F1970">
            <w:pPr>
              <w:pStyle w:val="Prrafodelista"/>
              <w:ind w:left="22"/>
              <w:rPr>
                <w:rFonts w:cs="Times New Roman"/>
              </w:rPr>
            </w:pPr>
            <w:r w:rsidRPr="00F55BFE">
              <w:rPr>
                <w:rFonts w:cs="Times New Roman"/>
              </w:rPr>
              <w:t>Resultados de aprendizaje de la actividad curricular</w:t>
            </w:r>
          </w:p>
        </w:tc>
        <w:tc>
          <w:tcPr>
            <w:tcW w:w="1559" w:type="dxa"/>
            <w:vMerge w:val="restart"/>
            <w:shd w:val="clear" w:color="auto" w:fill="FFF2CC" w:themeFill="accent4" w:themeFillTint="33"/>
          </w:tcPr>
          <w:p w14:paraId="4E544B14" w14:textId="77777777" w:rsidR="005B5E0A" w:rsidRPr="00F55BFE" w:rsidRDefault="005B5E0A" w:rsidP="007F1970">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F55BFE">
              <w:rPr>
                <w:rFonts w:cs="Times New Roman"/>
                <w:b/>
                <w:bCs/>
              </w:rPr>
              <w:t>Logros de aprendizaje</w:t>
            </w:r>
          </w:p>
        </w:tc>
        <w:tc>
          <w:tcPr>
            <w:tcW w:w="1843" w:type="dxa"/>
            <w:shd w:val="clear" w:color="auto" w:fill="FFF2CC" w:themeFill="accent4" w:themeFillTint="33"/>
          </w:tcPr>
          <w:p w14:paraId="12D1260B" w14:textId="77777777" w:rsidR="005B5E0A" w:rsidRPr="00F55BFE" w:rsidRDefault="005B5E0A" w:rsidP="007F1970">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F55BFE">
              <w:rPr>
                <w:rFonts w:cs="Times New Roman"/>
                <w:b/>
                <w:bCs/>
              </w:rPr>
              <w:t>CONTENIDOS</w:t>
            </w:r>
          </w:p>
        </w:tc>
        <w:tc>
          <w:tcPr>
            <w:tcW w:w="2981" w:type="dxa"/>
            <w:vMerge w:val="restart"/>
            <w:shd w:val="clear" w:color="auto" w:fill="FFF2CC" w:themeFill="accent4" w:themeFillTint="33"/>
          </w:tcPr>
          <w:p w14:paraId="7CAD3D6C" w14:textId="77777777" w:rsidR="005B5E0A" w:rsidRPr="00F55BFE" w:rsidRDefault="005B5E0A" w:rsidP="007F1970">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1D1A58BD" w14:textId="77777777" w:rsidR="005B5E0A" w:rsidRPr="00F55BFE" w:rsidRDefault="005B5E0A" w:rsidP="007F1970">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F55BFE">
              <w:rPr>
                <w:rFonts w:cs="Times New Roman"/>
                <w:b/>
                <w:bCs/>
              </w:rPr>
              <w:t>ACTIVIDADE DE APRENDIZAJE</w:t>
            </w:r>
          </w:p>
        </w:tc>
        <w:tc>
          <w:tcPr>
            <w:tcW w:w="1696" w:type="dxa"/>
            <w:vMerge w:val="restart"/>
            <w:shd w:val="clear" w:color="auto" w:fill="FFF2CC" w:themeFill="accent4" w:themeFillTint="33"/>
          </w:tcPr>
          <w:p w14:paraId="16CB11EB" w14:textId="77777777" w:rsidR="005B5E0A" w:rsidRPr="00F55BFE" w:rsidRDefault="005B5E0A" w:rsidP="007F1970">
            <w:pPr>
              <w:jc w:val="center"/>
              <w:cnfStyle w:val="000000000000" w:firstRow="0" w:lastRow="0" w:firstColumn="0" w:lastColumn="0" w:oddVBand="0" w:evenVBand="0" w:oddHBand="0" w:evenHBand="0" w:firstRowFirstColumn="0" w:firstRowLastColumn="0" w:lastRowFirstColumn="0" w:lastRowLastColumn="0"/>
              <w:rPr>
                <w:rFonts w:cs="Times New Roman"/>
                <w:b/>
                <w:bCs/>
                <w:sz w:val="20"/>
                <w:szCs w:val="18"/>
              </w:rPr>
            </w:pPr>
            <w:r w:rsidRPr="00F55BFE">
              <w:rPr>
                <w:rFonts w:cs="Times New Roman"/>
                <w:b/>
                <w:bCs/>
                <w:sz w:val="20"/>
                <w:szCs w:val="18"/>
              </w:rPr>
              <w:t>CRONOGRAMA ORIENTATIVO</w:t>
            </w:r>
          </w:p>
          <w:p w14:paraId="077B3440" w14:textId="77777777" w:rsidR="005B5E0A" w:rsidRPr="00F55BFE" w:rsidRDefault="005B5E0A" w:rsidP="007F1970">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F55BFE">
              <w:rPr>
                <w:rFonts w:cs="Times New Roman"/>
                <w:b/>
                <w:bCs/>
                <w:sz w:val="20"/>
                <w:szCs w:val="18"/>
              </w:rPr>
              <w:t>Tiempo estimado</w:t>
            </w:r>
          </w:p>
        </w:tc>
      </w:tr>
      <w:tr w:rsidR="005B5E0A" w:rsidRPr="00F55BFE" w14:paraId="411A1B10" w14:textId="77777777" w:rsidTr="007F1970">
        <w:trPr>
          <w:trHeight w:val="592"/>
        </w:trPr>
        <w:tc>
          <w:tcPr>
            <w:cnfStyle w:val="001000000000" w:firstRow="0" w:lastRow="0" w:firstColumn="1" w:lastColumn="0" w:oddVBand="0" w:evenVBand="0" w:oddHBand="0" w:evenHBand="0" w:firstRowFirstColumn="0" w:firstRowLastColumn="0" w:lastRowFirstColumn="0" w:lastRowLastColumn="0"/>
            <w:tcW w:w="1555" w:type="dxa"/>
            <w:vMerge/>
          </w:tcPr>
          <w:p w14:paraId="603B3FD0" w14:textId="77777777" w:rsidR="005B5E0A" w:rsidRPr="00F55BFE" w:rsidRDefault="005B5E0A" w:rsidP="007F1970">
            <w:pPr>
              <w:jc w:val="center"/>
              <w:rPr>
                <w:rFonts w:cs="Times New Roman"/>
                <w:b w:val="0"/>
              </w:rPr>
            </w:pPr>
          </w:p>
        </w:tc>
        <w:tc>
          <w:tcPr>
            <w:tcW w:w="1559" w:type="dxa"/>
            <w:vMerge/>
          </w:tcPr>
          <w:p w14:paraId="5C0BF7AF" w14:textId="77777777" w:rsidR="005B5E0A" w:rsidRPr="00F55BFE" w:rsidRDefault="005B5E0A" w:rsidP="007F1970">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843" w:type="dxa"/>
            <w:shd w:val="clear" w:color="auto" w:fill="FFF2CC" w:themeFill="accent4" w:themeFillTint="33"/>
          </w:tcPr>
          <w:p w14:paraId="5229EEB5" w14:textId="77777777" w:rsidR="005B5E0A" w:rsidRPr="00F55BFE" w:rsidRDefault="005B5E0A" w:rsidP="007F1970">
            <w:pPr>
              <w:jc w:val="center"/>
              <w:cnfStyle w:val="000000000000" w:firstRow="0" w:lastRow="0" w:firstColumn="0" w:lastColumn="0" w:oddVBand="0" w:evenVBand="0" w:oddHBand="0" w:evenHBand="0" w:firstRowFirstColumn="0" w:firstRowLastColumn="0" w:lastRowFirstColumn="0" w:lastRowLastColumn="0"/>
              <w:rPr>
                <w:rFonts w:cs="Times New Roman"/>
                <w:bCs/>
              </w:rPr>
            </w:pPr>
            <w:r w:rsidRPr="00F55BFE">
              <w:rPr>
                <w:rFonts w:cs="Times New Roman"/>
                <w:bCs/>
              </w:rPr>
              <w:t>UNIDADES / TEMAS</w:t>
            </w:r>
          </w:p>
        </w:tc>
        <w:tc>
          <w:tcPr>
            <w:tcW w:w="2981" w:type="dxa"/>
            <w:vMerge/>
          </w:tcPr>
          <w:p w14:paraId="2DB77271" w14:textId="77777777" w:rsidR="005B5E0A" w:rsidRPr="00F55BFE" w:rsidRDefault="005B5E0A" w:rsidP="007F19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696" w:type="dxa"/>
            <w:vMerge/>
          </w:tcPr>
          <w:p w14:paraId="71AE26F9" w14:textId="77777777" w:rsidR="005B5E0A" w:rsidRPr="00F55BFE" w:rsidRDefault="005B5E0A" w:rsidP="007F1970">
            <w:pPr>
              <w:cnfStyle w:val="000000000000" w:firstRow="0" w:lastRow="0" w:firstColumn="0" w:lastColumn="0" w:oddVBand="0" w:evenVBand="0" w:oddHBand="0" w:evenHBand="0" w:firstRowFirstColumn="0" w:firstRowLastColumn="0" w:lastRowFirstColumn="0" w:lastRowLastColumn="0"/>
              <w:rPr>
                <w:rFonts w:cs="Times New Roman"/>
              </w:rPr>
            </w:pPr>
          </w:p>
        </w:tc>
      </w:tr>
      <w:tr w:rsidR="005B5E0A" w:rsidRPr="00F55BFE" w14:paraId="1BC7568E" w14:textId="77777777" w:rsidTr="007F1970">
        <w:trPr>
          <w:trHeight w:val="4350"/>
        </w:trPr>
        <w:tc>
          <w:tcPr>
            <w:cnfStyle w:val="001000000000" w:firstRow="0" w:lastRow="0" w:firstColumn="1" w:lastColumn="0" w:oddVBand="0" w:evenVBand="0" w:oddHBand="0" w:evenHBand="0" w:firstRowFirstColumn="0" w:firstRowLastColumn="0" w:lastRowFirstColumn="0" w:lastRowLastColumn="0"/>
            <w:tcW w:w="1555" w:type="dxa"/>
          </w:tcPr>
          <w:p w14:paraId="218D115A" w14:textId="77777777" w:rsidR="005B5E0A" w:rsidRPr="00A51A83" w:rsidRDefault="005B5E0A" w:rsidP="007F1970">
            <w:pPr>
              <w:tabs>
                <w:tab w:val="left" w:pos="873"/>
              </w:tabs>
              <w:rPr>
                <w:rFonts w:eastAsia="Times New Roman" w:cs="Times New Roman"/>
                <w:b w:val="0"/>
                <w:bCs w:val="0"/>
                <w:kern w:val="36"/>
                <w:szCs w:val="24"/>
                <w:lang w:eastAsia="es-EC"/>
              </w:rPr>
            </w:pPr>
            <w:r w:rsidRPr="00A51A83">
              <w:rPr>
                <w:rFonts w:eastAsia="Times New Roman" w:cs="Times New Roman"/>
                <w:b w:val="0"/>
                <w:bCs w:val="0"/>
                <w:kern w:val="36"/>
                <w:szCs w:val="24"/>
                <w:lang w:eastAsia="es-EC"/>
              </w:rPr>
              <w:t>Elabora guiones dramáticos y ensayo a partir de la comprensión de las obras hispanoamericanas por medio de la reflexión y empatía.</w:t>
            </w:r>
          </w:p>
        </w:tc>
        <w:tc>
          <w:tcPr>
            <w:tcW w:w="1559" w:type="dxa"/>
          </w:tcPr>
          <w:p w14:paraId="3BDF69AF" w14:textId="77777777" w:rsidR="005B5E0A" w:rsidRPr="00F55BFE" w:rsidRDefault="005B5E0A" w:rsidP="007F1970">
            <w:pPr>
              <w:cnfStyle w:val="000000000000" w:firstRow="0" w:lastRow="0" w:firstColumn="0" w:lastColumn="0" w:oddVBand="0" w:evenVBand="0" w:oddHBand="0" w:evenHBand="0" w:firstRowFirstColumn="0" w:firstRowLastColumn="0" w:lastRowFirstColumn="0" w:lastRowLastColumn="0"/>
              <w:rPr>
                <w:rFonts w:eastAsia="Times New Roman" w:cs="Times New Roman"/>
                <w:bCs/>
                <w:kern w:val="36"/>
                <w:szCs w:val="24"/>
                <w:lang w:eastAsia="es-EC"/>
              </w:rPr>
            </w:pPr>
            <w:r w:rsidRPr="00F55BFE">
              <w:rPr>
                <w:rFonts w:eastAsia="Times New Roman" w:cs="Times New Roman"/>
                <w:bCs/>
                <w:kern w:val="36"/>
                <w:szCs w:val="24"/>
                <w:lang w:eastAsia="es-EC"/>
              </w:rPr>
              <w:t>Identifica en equipo las principales manifestaciones literarias aborígenes de Hispanoamérica</w:t>
            </w:r>
          </w:p>
        </w:tc>
        <w:tc>
          <w:tcPr>
            <w:tcW w:w="1843" w:type="dxa"/>
          </w:tcPr>
          <w:p w14:paraId="04E63D10" w14:textId="77777777" w:rsidR="005B5E0A" w:rsidRPr="00F55BFE" w:rsidRDefault="005B5E0A" w:rsidP="007F1970">
            <w:pPr>
              <w:cnfStyle w:val="000000000000" w:firstRow="0" w:lastRow="0" w:firstColumn="0" w:lastColumn="0" w:oddVBand="0" w:evenVBand="0" w:oddHBand="0" w:evenHBand="0" w:firstRowFirstColumn="0" w:firstRowLastColumn="0" w:lastRowFirstColumn="0" w:lastRowLastColumn="0"/>
              <w:rPr>
                <w:rFonts w:eastAsia="Times New Roman" w:cs="Times New Roman"/>
                <w:bCs/>
                <w:kern w:val="36"/>
                <w:szCs w:val="24"/>
                <w:lang w:eastAsia="es-EC"/>
              </w:rPr>
            </w:pPr>
            <w:r w:rsidRPr="00F55BFE">
              <w:rPr>
                <w:rFonts w:eastAsia="Times New Roman" w:cs="Times New Roman"/>
                <w:bCs/>
                <w:kern w:val="36"/>
                <w:szCs w:val="24"/>
                <w:lang w:eastAsia="es-EC"/>
              </w:rPr>
              <w:t>1.2 Manifestaciones</w:t>
            </w:r>
          </w:p>
          <w:p w14:paraId="0FC1442A" w14:textId="3D65DAA9" w:rsidR="005B5E0A" w:rsidRPr="00F55BFE" w:rsidRDefault="005B5E0A" w:rsidP="007F1970">
            <w:pPr>
              <w:cnfStyle w:val="000000000000" w:firstRow="0" w:lastRow="0" w:firstColumn="0" w:lastColumn="0" w:oddVBand="0" w:evenVBand="0" w:oddHBand="0" w:evenHBand="0" w:firstRowFirstColumn="0" w:firstRowLastColumn="0" w:lastRowFirstColumn="0" w:lastRowLastColumn="0"/>
              <w:rPr>
                <w:rFonts w:eastAsia="Times New Roman" w:cs="Times New Roman"/>
                <w:bCs/>
                <w:kern w:val="36"/>
                <w:szCs w:val="24"/>
                <w:lang w:eastAsia="es-EC"/>
              </w:rPr>
            </w:pPr>
            <w:r w:rsidRPr="00F55BFE">
              <w:rPr>
                <w:rFonts w:eastAsia="Times New Roman" w:cs="Times New Roman"/>
                <w:bCs/>
                <w:kern w:val="36"/>
                <w:szCs w:val="24"/>
                <w:lang w:eastAsia="es-EC"/>
              </w:rPr>
              <w:t xml:space="preserve">Aborígenes. </w:t>
            </w:r>
            <w:r w:rsidRPr="000D4EEC">
              <w:rPr>
                <w:rFonts w:eastAsia="Times New Roman" w:cs="Times New Roman"/>
                <w:bCs/>
                <w:i/>
                <w:kern w:val="36"/>
                <w:szCs w:val="24"/>
                <w:lang w:eastAsia="es-EC"/>
              </w:rPr>
              <w:t>Popol-</w:t>
            </w:r>
            <w:r w:rsidR="00F55BFE" w:rsidRPr="000D4EEC">
              <w:rPr>
                <w:rFonts w:eastAsia="Times New Roman" w:cs="Times New Roman"/>
                <w:bCs/>
                <w:i/>
                <w:kern w:val="36"/>
                <w:szCs w:val="24"/>
                <w:lang w:eastAsia="es-EC"/>
              </w:rPr>
              <w:t>V</w:t>
            </w:r>
            <w:r w:rsidRPr="000D4EEC">
              <w:rPr>
                <w:rFonts w:eastAsia="Times New Roman" w:cs="Times New Roman"/>
                <w:bCs/>
                <w:i/>
                <w:kern w:val="36"/>
                <w:szCs w:val="24"/>
                <w:lang w:eastAsia="es-EC"/>
              </w:rPr>
              <w:t>uh</w:t>
            </w:r>
          </w:p>
        </w:tc>
        <w:tc>
          <w:tcPr>
            <w:tcW w:w="2981" w:type="dxa"/>
          </w:tcPr>
          <w:p w14:paraId="0460BF53" w14:textId="77777777" w:rsidR="005B5E0A" w:rsidRPr="00F55BFE" w:rsidRDefault="005B5E0A" w:rsidP="007F1970">
            <w:pPr>
              <w:pStyle w:val="TableParagraph"/>
              <w:spacing w:before="23" w:line="235" w:lineRule="auto"/>
              <w:ind w:left="29" w:right="15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kern w:val="36"/>
                <w:szCs w:val="24"/>
                <w:lang w:val="es-MX" w:eastAsia="es-EC"/>
              </w:rPr>
            </w:pPr>
            <w:r w:rsidRPr="00F55BFE">
              <w:rPr>
                <w:rFonts w:ascii="Times New Roman" w:eastAsia="Times New Roman" w:hAnsi="Times New Roman" w:cs="Times New Roman"/>
                <w:bCs/>
                <w:kern w:val="36"/>
                <w:szCs w:val="24"/>
                <w:lang w:eastAsia="es-EC"/>
              </w:rPr>
              <w:t xml:space="preserve">Actividad: </w:t>
            </w:r>
            <w:r w:rsidRPr="00F55BFE">
              <w:rPr>
                <w:rFonts w:ascii="Times New Roman" w:hAnsi="Times New Roman" w:cs="Times New Roman"/>
                <w:szCs w:val="24"/>
              </w:rPr>
              <w:t xml:space="preserve"> </w:t>
            </w:r>
            <w:r w:rsidRPr="00F55BFE">
              <w:rPr>
                <w:rFonts w:ascii="Times New Roman" w:eastAsia="Times New Roman" w:hAnsi="Times New Roman" w:cs="Times New Roman"/>
                <w:bCs/>
                <w:kern w:val="36"/>
                <w:szCs w:val="24"/>
                <w:lang w:val="es-MX" w:eastAsia="es-EC"/>
              </w:rPr>
              <w:t xml:space="preserve">Taller: análisis por párrafo del fragmento seleccionado Lea y desarrolle lo relacionado al </w:t>
            </w:r>
          </w:p>
          <w:p w14:paraId="0E98923F" w14:textId="77777777" w:rsidR="005B5E0A" w:rsidRPr="00F55BFE" w:rsidRDefault="005B5E0A" w:rsidP="007F1970">
            <w:pPr>
              <w:pStyle w:val="TableParagraph"/>
              <w:spacing w:before="23" w:line="235" w:lineRule="auto"/>
              <w:ind w:left="29" w:right="15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kern w:val="36"/>
                <w:szCs w:val="24"/>
                <w:lang w:val="es-MX" w:eastAsia="es-EC"/>
              </w:rPr>
            </w:pPr>
            <w:r w:rsidRPr="00F55BFE">
              <w:rPr>
                <w:rFonts w:ascii="Times New Roman" w:eastAsia="Times New Roman" w:hAnsi="Times New Roman" w:cs="Times New Roman"/>
                <w:bCs/>
                <w:kern w:val="36"/>
                <w:szCs w:val="24"/>
                <w:lang w:val="es-MX" w:eastAsia="es-EC"/>
              </w:rPr>
              <w:t>Fragmento Los Abuelos.</w:t>
            </w:r>
          </w:p>
          <w:p w14:paraId="434D3238" w14:textId="77777777" w:rsidR="00F55BFE" w:rsidRDefault="005B5E0A" w:rsidP="007F1970">
            <w:pPr>
              <w:pStyle w:val="TableParagraph"/>
              <w:spacing w:before="23" w:line="235" w:lineRule="auto"/>
              <w:ind w:left="29" w:right="15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kern w:val="36"/>
                <w:szCs w:val="24"/>
                <w:lang w:val="es-MX" w:eastAsia="es-EC"/>
              </w:rPr>
            </w:pPr>
            <w:r w:rsidRPr="00F55BFE">
              <w:rPr>
                <w:rFonts w:ascii="Times New Roman" w:eastAsia="Times New Roman" w:hAnsi="Times New Roman" w:cs="Times New Roman"/>
                <w:bCs/>
                <w:kern w:val="36"/>
                <w:szCs w:val="24"/>
                <w:lang w:val="es-MX" w:eastAsia="es-EC"/>
              </w:rPr>
              <w:t xml:space="preserve">Mito, caract. </w:t>
            </w:r>
          </w:p>
          <w:p w14:paraId="209DB58F" w14:textId="77777777" w:rsidR="00E75699" w:rsidRPr="007E5D35" w:rsidRDefault="00B42481" w:rsidP="007F1970">
            <w:pPr>
              <w:pStyle w:val="Sinespaciado"/>
              <w:cnfStyle w:val="000000000000" w:firstRow="0" w:lastRow="0" w:firstColumn="0" w:lastColumn="0" w:oddVBand="0" w:evenVBand="0" w:oddHBand="0" w:evenHBand="0" w:firstRowFirstColumn="0" w:firstRowLastColumn="0" w:lastRowFirstColumn="0" w:lastRowLastColumn="0"/>
              <w:rPr>
                <w:rFonts w:cstheme="minorHAnsi"/>
                <w:sz w:val="22"/>
                <w:szCs w:val="22"/>
              </w:rPr>
            </w:pPr>
            <w:hyperlink r:id="rId21" w:history="1">
              <w:r w:rsidR="00E75699" w:rsidRPr="007E5D35">
                <w:rPr>
                  <w:rStyle w:val="Hipervnculo"/>
                  <w:rFonts w:cstheme="minorHAnsi"/>
                  <w:sz w:val="22"/>
                  <w:szCs w:val="22"/>
                </w:rPr>
                <w:t>https://elibro.net/es/lc/uleam/titulos/39510</w:t>
              </w:r>
            </w:hyperlink>
          </w:p>
          <w:p w14:paraId="42BC3B56" w14:textId="77777777" w:rsidR="005B5E0A" w:rsidRPr="00F55BFE" w:rsidRDefault="005B5E0A" w:rsidP="007F1970">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bCs/>
                <w:kern w:val="36"/>
                <w:szCs w:val="24"/>
                <w:lang w:eastAsia="es-EC"/>
              </w:rPr>
            </w:pPr>
            <w:r w:rsidRPr="00E75699">
              <w:rPr>
                <w:rFonts w:eastAsia="Times New Roman" w:cs="Times New Roman"/>
                <w:bCs/>
                <w:kern w:val="36"/>
                <w:szCs w:val="24"/>
                <w:lang w:eastAsia="es-EC"/>
              </w:rPr>
              <w:t>p.141, 146</w:t>
            </w:r>
          </w:p>
        </w:tc>
        <w:tc>
          <w:tcPr>
            <w:tcW w:w="1696" w:type="dxa"/>
          </w:tcPr>
          <w:p w14:paraId="4A3D342C" w14:textId="77777777" w:rsidR="005B5E0A" w:rsidRPr="00F55BFE" w:rsidRDefault="005B5E0A" w:rsidP="007F1970">
            <w:pPr>
              <w:cnfStyle w:val="000000000000" w:firstRow="0" w:lastRow="0" w:firstColumn="0" w:lastColumn="0" w:oddVBand="0" w:evenVBand="0" w:oddHBand="0" w:evenHBand="0" w:firstRowFirstColumn="0" w:firstRowLastColumn="0" w:lastRowFirstColumn="0" w:lastRowLastColumn="0"/>
              <w:rPr>
                <w:rFonts w:eastAsia="Times New Roman" w:cs="Times New Roman"/>
                <w:b/>
                <w:bCs/>
                <w:kern w:val="36"/>
                <w:szCs w:val="24"/>
                <w:lang w:eastAsia="es-EC"/>
              </w:rPr>
            </w:pPr>
            <w:r w:rsidRPr="00F55BFE">
              <w:rPr>
                <w:rFonts w:eastAsia="Times New Roman" w:cs="Times New Roman"/>
                <w:b/>
                <w:bCs/>
                <w:kern w:val="36"/>
                <w:szCs w:val="24"/>
                <w:lang w:eastAsia="es-EC"/>
              </w:rPr>
              <w:t>Semana 2</w:t>
            </w:r>
          </w:p>
          <w:p w14:paraId="29076556" w14:textId="77777777" w:rsidR="005B5E0A" w:rsidRPr="00F55BFE" w:rsidRDefault="005B5E0A" w:rsidP="007F1970">
            <w:pPr>
              <w:pStyle w:val="Sinespaciado"/>
              <w:cnfStyle w:val="000000000000" w:firstRow="0" w:lastRow="0" w:firstColumn="0" w:lastColumn="0" w:oddVBand="0" w:evenVBand="0" w:oddHBand="0" w:evenHBand="0" w:firstRowFirstColumn="0" w:firstRowLastColumn="0" w:lastRowFirstColumn="0" w:lastRowLastColumn="0"/>
              <w:rPr>
                <w:rFonts w:cs="Times New Roman"/>
                <w:iCs/>
                <w:sz w:val="24"/>
                <w:szCs w:val="24"/>
              </w:rPr>
            </w:pPr>
          </w:p>
        </w:tc>
      </w:tr>
    </w:tbl>
    <w:p w14:paraId="7EA0DF3A" w14:textId="77777777" w:rsidR="005B5E0A" w:rsidRDefault="005B5E0A" w:rsidP="005B5E0A"/>
    <w:p w14:paraId="653E15DB" w14:textId="77777777" w:rsidR="005B5E0A" w:rsidRDefault="005B5E0A" w:rsidP="005B5E0A"/>
    <w:p w14:paraId="4411EBA9" w14:textId="77777777" w:rsidR="005B5E0A" w:rsidRDefault="005B5E0A" w:rsidP="005B5E0A"/>
    <w:p w14:paraId="2571BD1E" w14:textId="77777777" w:rsidR="005B5E0A" w:rsidRDefault="005B5E0A" w:rsidP="005B5E0A"/>
    <w:p w14:paraId="3D7642C0" w14:textId="77777777" w:rsidR="00AD5C43" w:rsidRPr="008B0530" w:rsidRDefault="00AD5C43" w:rsidP="00AD5C43">
      <w:pPr>
        <w:pStyle w:val="Ttulo5"/>
        <w:rPr>
          <w:rFonts w:cs="Times New Roman"/>
          <w:iCs/>
          <w:color w:val="800000"/>
          <w:szCs w:val="24"/>
        </w:rPr>
      </w:pPr>
      <w:bookmarkStart w:id="20" w:name="_Toc41577226"/>
      <w:bookmarkEnd w:id="14"/>
      <w:bookmarkEnd w:id="15"/>
      <w:bookmarkEnd w:id="16"/>
      <w:r w:rsidRPr="008B0530">
        <w:rPr>
          <w:rFonts w:cs="Times New Roman"/>
          <w:iCs/>
          <w:color w:val="800000"/>
          <w:szCs w:val="24"/>
        </w:rPr>
        <w:lastRenderedPageBreak/>
        <w:t>FUENTES</w:t>
      </w:r>
    </w:p>
    <w:p w14:paraId="461804F9" w14:textId="77777777" w:rsidR="00D51825" w:rsidRPr="007E5D35" w:rsidRDefault="00B42481" w:rsidP="00BA57A3">
      <w:pPr>
        <w:pStyle w:val="Sinespaciado"/>
        <w:rPr>
          <w:rFonts w:cstheme="minorHAnsi"/>
          <w:sz w:val="22"/>
          <w:szCs w:val="22"/>
        </w:rPr>
      </w:pPr>
      <w:hyperlink r:id="rId22" w:history="1">
        <w:r w:rsidR="00D51825" w:rsidRPr="007E5D35">
          <w:rPr>
            <w:rStyle w:val="Hipervnculo"/>
            <w:rFonts w:cstheme="minorHAnsi"/>
            <w:sz w:val="22"/>
            <w:szCs w:val="22"/>
          </w:rPr>
          <w:t>https://elibro.net/es/lc/uleam/titulos/39510</w:t>
        </w:r>
      </w:hyperlink>
    </w:p>
    <w:p w14:paraId="7CEB9C35" w14:textId="5A2276D2" w:rsidR="00AD5C43" w:rsidRDefault="00D51825" w:rsidP="00BA57A3">
      <w:pPr>
        <w:pStyle w:val="Sinespaciado"/>
        <w:rPr>
          <w:rFonts w:cstheme="minorHAnsi"/>
          <w:sz w:val="22"/>
          <w:szCs w:val="22"/>
        </w:rPr>
      </w:pPr>
      <w:r w:rsidRPr="007E5D35">
        <w:rPr>
          <w:rFonts w:cstheme="minorHAnsi"/>
          <w:sz w:val="22"/>
          <w:szCs w:val="22"/>
        </w:rPr>
        <w:t>p.141, 146</w:t>
      </w:r>
    </w:p>
    <w:p w14:paraId="77354E9F" w14:textId="447B4DD6" w:rsidR="00E44BAF" w:rsidRDefault="00B42481" w:rsidP="00BA57A3">
      <w:pPr>
        <w:pStyle w:val="Sinespaciado"/>
        <w:rPr>
          <w:rFonts w:cstheme="minorHAnsi"/>
          <w:sz w:val="22"/>
          <w:szCs w:val="22"/>
        </w:rPr>
      </w:pPr>
      <w:hyperlink r:id="rId23" w:history="1">
        <w:r w:rsidR="00E44BAF" w:rsidRPr="008158B9">
          <w:rPr>
            <w:rStyle w:val="Hipervnculo"/>
            <w:rFonts w:cstheme="minorHAnsi"/>
            <w:sz w:val="22"/>
            <w:szCs w:val="22"/>
          </w:rPr>
          <w:t>https://enriquedussel.com/txt/Textos_200_Obras/PyF_pueblos_originarios/Popol_Vuh.pdf</w:t>
        </w:r>
      </w:hyperlink>
    </w:p>
    <w:p w14:paraId="7DBAB1B5" w14:textId="19E8310F" w:rsidR="00E44BAF" w:rsidRDefault="00E44BAF" w:rsidP="00BA57A3">
      <w:pPr>
        <w:pStyle w:val="Sinespaciado"/>
        <w:rPr>
          <w:rFonts w:cstheme="minorHAnsi"/>
          <w:sz w:val="22"/>
          <w:szCs w:val="22"/>
        </w:rPr>
      </w:pPr>
      <w:r>
        <w:rPr>
          <w:rFonts w:cstheme="minorHAnsi"/>
          <w:sz w:val="22"/>
          <w:szCs w:val="22"/>
        </w:rPr>
        <w:t>Popol Vuh</w:t>
      </w:r>
    </w:p>
    <w:p w14:paraId="7BAECB03" w14:textId="24A570A1" w:rsidR="00230BA6" w:rsidRPr="007E5D35" w:rsidRDefault="00230BA6" w:rsidP="00BA57A3">
      <w:pPr>
        <w:pStyle w:val="Sinespaciado"/>
        <w:rPr>
          <w:rFonts w:cstheme="minorHAnsi"/>
          <w:sz w:val="22"/>
          <w:szCs w:val="22"/>
        </w:rPr>
      </w:pPr>
      <w:r>
        <w:rPr>
          <w:rFonts w:cstheme="minorHAnsi"/>
          <w:sz w:val="22"/>
          <w:szCs w:val="22"/>
        </w:rPr>
        <w:t>Las antiguas historias del Quiché</w:t>
      </w:r>
      <w:r w:rsidR="00CA11D1">
        <w:rPr>
          <w:rFonts w:cstheme="minorHAnsi"/>
          <w:sz w:val="22"/>
          <w:szCs w:val="22"/>
        </w:rPr>
        <w:t>.</w:t>
      </w:r>
    </w:p>
    <w:p w14:paraId="0F8ECD73" w14:textId="77777777" w:rsidR="00AD5C43" w:rsidRDefault="00AD5C43" w:rsidP="00AD5C43">
      <w:pPr>
        <w:rPr>
          <w:rStyle w:val="Ttulo2Car"/>
          <w:color w:val="1F4E79" w:themeColor="accent1" w:themeShade="80"/>
          <w:sz w:val="28"/>
          <w:szCs w:val="28"/>
        </w:rPr>
      </w:pPr>
      <w:r>
        <w:rPr>
          <w:rStyle w:val="Ttulo2Car"/>
          <w:color w:val="1F4E79" w:themeColor="accent1" w:themeShade="80"/>
          <w:sz w:val="28"/>
          <w:szCs w:val="28"/>
        </w:rPr>
        <w:br w:type="page"/>
      </w:r>
    </w:p>
    <w:p w14:paraId="2049CAA0" w14:textId="30A54C14" w:rsidR="00E01DE3" w:rsidRPr="00A86665" w:rsidRDefault="00E01DE3" w:rsidP="00E75699">
      <w:pPr>
        <w:pStyle w:val="Ttulo4"/>
      </w:pPr>
      <w:r w:rsidRPr="00A86665">
        <w:lastRenderedPageBreak/>
        <w:t>Procesos didácticos y estrategias</w:t>
      </w:r>
      <w:bookmarkEnd w:id="20"/>
    </w:p>
    <w:p w14:paraId="54B6F4A3" w14:textId="0F6063C3" w:rsidR="002F1C54" w:rsidRPr="00EE6365" w:rsidRDefault="002F1C54" w:rsidP="00EE6365">
      <w:pPr>
        <w:pStyle w:val="Ttulo4"/>
      </w:pPr>
      <w:bookmarkStart w:id="21" w:name="_Toc41577228"/>
      <w:r w:rsidRPr="00EE6365">
        <w:t>TALLER - INFOGRAFÍA</w:t>
      </w:r>
    </w:p>
    <w:p w14:paraId="7846D54B" w14:textId="45407435" w:rsidR="00E01DE3" w:rsidRPr="00EE6365" w:rsidRDefault="00E01DE3" w:rsidP="00EE6365">
      <w:pPr>
        <w:pStyle w:val="Ttulo4"/>
      </w:pPr>
      <w:r w:rsidRPr="00EE6365">
        <w:t>Objetivo: Promover la lectura en los estudiantes.</w:t>
      </w:r>
      <w:bookmarkEnd w:id="21"/>
    </w:p>
    <w:p w14:paraId="21142939" w14:textId="77777777" w:rsidR="00A86665" w:rsidRDefault="00A86665" w:rsidP="00E01DE3">
      <w:pPr>
        <w:rPr>
          <w:rFonts w:cstheme="minorHAnsi"/>
        </w:rPr>
      </w:pPr>
    </w:p>
    <w:p w14:paraId="2DD92191" w14:textId="38C43019" w:rsidR="00E01DE3" w:rsidRPr="007A0F2E" w:rsidRDefault="00E01DE3" w:rsidP="00E01DE3">
      <w:pPr>
        <w:rPr>
          <w:rFonts w:cstheme="minorHAnsi"/>
          <w:b/>
        </w:rPr>
      </w:pPr>
      <w:r w:rsidRPr="007A0F2E">
        <w:rPr>
          <w:rFonts w:cstheme="minorHAnsi"/>
          <w:b/>
        </w:rPr>
        <w:t>Orientaciones:</w:t>
      </w:r>
    </w:p>
    <w:p w14:paraId="6E159CEB" w14:textId="57B52ED5" w:rsidR="00C37743" w:rsidRPr="00756672" w:rsidRDefault="006C7B60" w:rsidP="00EE1481">
      <w:pPr>
        <w:pStyle w:val="Prrafodelista"/>
        <w:numPr>
          <w:ilvl w:val="0"/>
          <w:numId w:val="7"/>
        </w:numPr>
      </w:pPr>
      <w:r>
        <w:t>Infografía</w:t>
      </w:r>
      <w:r w:rsidR="00C37743" w:rsidRPr="00756672">
        <w:t xml:space="preserve">: </w:t>
      </w:r>
      <w:r w:rsidR="00BD2E6B" w:rsidRPr="00756672">
        <w:t>exprese</w:t>
      </w:r>
      <w:r w:rsidR="00C37743" w:rsidRPr="00756672">
        <w:t xml:space="preserve"> su interpretación del </w:t>
      </w:r>
      <w:r w:rsidR="00C37743" w:rsidRPr="006C7B60">
        <w:rPr>
          <w:i/>
        </w:rPr>
        <w:t>Popol Vuh</w:t>
      </w:r>
      <w:r w:rsidR="00C37743" w:rsidRPr="00756672">
        <w:t xml:space="preserve"> a</w:t>
      </w:r>
      <w:r>
        <w:t xml:space="preserve"> </w:t>
      </w:r>
      <w:r w:rsidR="00C37743" w:rsidRPr="00756672">
        <w:t>través</w:t>
      </w:r>
      <w:r>
        <w:t xml:space="preserve"> de una creación de a</w:t>
      </w:r>
      <w:r w:rsidRPr="00756672">
        <w:t>rte</w:t>
      </w:r>
      <w:r w:rsidR="00C37743" w:rsidRPr="00756672">
        <w:t xml:space="preserve">. </w:t>
      </w:r>
    </w:p>
    <w:p w14:paraId="2B69296B" w14:textId="5448AA29" w:rsidR="002B5D5F" w:rsidRPr="00756672" w:rsidRDefault="002B5D5F" w:rsidP="00EE1481">
      <w:pPr>
        <w:pStyle w:val="Prrafodelista"/>
        <w:numPr>
          <w:ilvl w:val="0"/>
          <w:numId w:val="7"/>
        </w:numPr>
      </w:pPr>
      <w:r w:rsidRPr="00756672">
        <w:t>Desarrolle sistemáticamente las actividades propuestas.</w:t>
      </w:r>
    </w:p>
    <w:p w14:paraId="590CC7DC" w14:textId="7A5AB7B1" w:rsidR="00977489" w:rsidRDefault="008532FB" w:rsidP="00EE1481">
      <w:pPr>
        <w:pStyle w:val="Prrafodelista"/>
        <w:numPr>
          <w:ilvl w:val="0"/>
          <w:numId w:val="7"/>
        </w:numPr>
      </w:pPr>
      <w:r w:rsidRPr="00756672">
        <w:t>Realice una lectura analítica del siguiente fragmento y conteste las siguientes preguntas</w:t>
      </w:r>
      <w:r w:rsidR="00977489" w:rsidRPr="00756672">
        <w:t>:</w:t>
      </w:r>
    </w:p>
    <w:p w14:paraId="0545F465" w14:textId="77777777" w:rsidR="00455BB5" w:rsidRPr="00756672" w:rsidRDefault="00455BB5" w:rsidP="00E0539C">
      <w:pPr>
        <w:pStyle w:val="Prrafodelista"/>
      </w:pPr>
    </w:p>
    <w:p w14:paraId="66F40A5B" w14:textId="14F76D56" w:rsidR="00977489" w:rsidRDefault="00977489" w:rsidP="00E01DE3">
      <w:pPr>
        <w:rPr>
          <w:rFonts w:cstheme="minorHAnsi"/>
        </w:rPr>
      </w:pPr>
      <w:r>
        <w:t xml:space="preserve">Los señores de Xilbalba: Sangre, </w:t>
      </w:r>
      <w:r w:rsidRPr="00455BB5">
        <w:rPr>
          <w:b/>
        </w:rPr>
        <w:t>Ictericia</w:t>
      </w:r>
      <w:r>
        <w:t xml:space="preserve">, Cráneo e Infortunio, que vivían en el mundo subterráneo querían desaparecer a los hombres para quedarse como dueños absolutos de la Tierra, pero esto no fue posible. Un día Ixquic (campesina simple), estaba en el campo y se dirigió a un árbol del cual salía una voz que le dijo: – Tú vas a ser la madre de mis hijos, así que dirígete a la casa de la abuela y dile lo que te acabo de decir. Ixquic obediente se dirigió a la casa de la abuela con ayuda de las </w:t>
      </w:r>
      <w:r w:rsidRPr="005E1510">
        <w:rPr>
          <w:b/>
          <w:bCs/>
        </w:rPr>
        <w:t>aves mensajeras</w:t>
      </w:r>
      <w:r>
        <w:t xml:space="preserve">. Al llegar la abuela la recibió muy mal y le preguntó qué era lo que deseaba, y ella le dijo todo lo que le había dicho el árbol, pero la abuela no le creyó y le dijo que si eso era cierto tendría que pasar por unas pruebas: primero le dijo que fuera al campo y que trajera un </w:t>
      </w:r>
      <w:r w:rsidRPr="005E1510">
        <w:rPr>
          <w:b/>
          <w:bCs/>
        </w:rPr>
        <w:t>canasto</w:t>
      </w:r>
      <w:r w:rsidRPr="005E1510">
        <w:rPr>
          <w:b/>
        </w:rPr>
        <w:t xml:space="preserve"> </w:t>
      </w:r>
      <w:r>
        <w:t xml:space="preserve">lleno de maíz y así fue y luego le dijo que si esos eran sus nietos tendrían que nacer en lo más alto de la montaña y entre espinas y que al tercer día tendrían que regresar caminando con sus propios pies y crecidos. Al tercer día regresaron tal y como lo había dicho la abuela, ésta se quedó sorprendida y les dijo que si querían vivir ahí tendrían que atender a sus otros nietos y a ella, Hunahpú e Ixbalanqué, sin reclamar dijeron que así sería Un día Hunahpú e Ixbalanqué le dijeron a la abuela que no sabían </w:t>
      </w:r>
      <w:r w:rsidRPr="005E1510">
        <w:rPr>
          <w:b/>
          <w:bCs/>
        </w:rPr>
        <w:t>trepar</w:t>
      </w:r>
      <w:r w:rsidRPr="002A26B1">
        <w:t xml:space="preserve"> a</w:t>
      </w:r>
      <w:r>
        <w:t xml:space="preserve"> los árboles y entonces la abuela les dijo a sus otros nietos que les enseñaran y cuando les enseñaron, subiéndose a uno ya no volvieron a bajar. Desde ese día fueron los únicos nietos de la abuela. Las aves mensajeras mandadas por los señores de Xilbaba, les dijeron a Ixbalanqué y a Hunahpu que los señores del mundo subterráneo los invitaban a jugar pelota, ellos sin duda aceptaron y le dejaron a su madre y a su abuela su una caña para que la cuidaran todos los días y que si un día se secaba significaba que ya nunca los volverían a ver. Fragmento de El Popol Vuh (anónimo)</w:t>
      </w:r>
      <w:r w:rsidR="00E44C19">
        <w:t>.</w:t>
      </w:r>
    </w:p>
    <w:p w14:paraId="30F88C8C" w14:textId="6AFBEF48" w:rsidR="00FD15D3" w:rsidRPr="00E75699" w:rsidRDefault="00F468F3" w:rsidP="00E75699">
      <w:pPr>
        <w:rPr>
          <w:b/>
        </w:rPr>
      </w:pPr>
      <w:r>
        <w:t xml:space="preserve">Desarrolle las actividades propuestas </w:t>
      </w:r>
      <w:r w:rsidR="00482242">
        <w:t xml:space="preserve">en el taller </w:t>
      </w:r>
      <w:r>
        <w:t>para esta semana:</w:t>
      </w:r>
    </w:p>
    <w:p w14:paraId="504A5FCA" w14:textId="033E5202" w:rsidR="00E01DE3" w:rsidRPr="00E75699" w:rsidRDefault="00E75699" w:rsidP="0098546F">
      <w:pPr>
        <w:pStyle w:val="Ttulo4"/>
      </w:pPr>
      <w:r w:rsidRPr="0098546F">
        <w:rPr>
          <w:noProof/>
          <w:lang w:val="es-EC" w:eastAsia="es-EC"/>
        </w:rPr>
        <w:drawing>
          <wp:anchor distT="0" distB="0" distL="114300" distR="114300" simplePos="0" relativeHeight="252075008" behindDoc="0" locked="0" layoutInCell="1" allowOverlap="1" wp14:anchorId="08DCD718" wp14:editId="3562999C">
            <wp:simplePos x="0" y="0"/>
            <wp:positionH relativeFrom="margin">
              <wp:align>left</wp:align>
            </wp:positionH>
            <wp:positionV relativeFrom="paragraph">
              <wp:posOffset>37465</wp:posOffset>
            </wp:positionV>
            <wp:extent cx="1390650" cy="926465"/>
            <wp:effectExtent l="0" t="0" r="0" b="6985"/>
            <wp:wrapThrough wrapText="bothSides">
              <wp:wrapPolygon edited="0">
                <wp:start x="0" y="0"/>
                <wp:lineTo x="0" y="21319"/>
                <wp:lineTo x="21304" y="21319"/>
                <wp:lineTo x="21304" y="0"/>
                <wp:lineTo x="0" y="0"/>
              </wp:wrapPolygon>
            </wp:wrapThrough>
            <wp:docPr id="828135230"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DE3" w:rsidRPr="00E75699">
        <w:t>ACTIVIDADES BÁSICAS</w:t>
      </w:r>
    </w:p>
    <w:p w14:paraId="682D56C1" w14:textId="5BAD648E" w:rsidR="00E25ECE" w:rsidRPr="00E25ECE" w:rsidRDefault="000C3C9F" w:rsidP="00BC2ACC">
      <w:pPr>
        <w:pStyle w:val="Prrafodelista"/>
        <w:numPr>
          <w:ilvl w:val="0"/>
          <w:numId w:val="5"/>
        </w:numPr>
        <w:rPr>
          <w:rFonts w:cstheme="minorHAnsi"/>
          <w:szCs w:val="24"/>
        </w:rPr>
      </w:pPr>
      <w:r>
        <w:t xml:space="preserve">Busca el significado </w:t>
      </w:r>
      <w:r w:rsidR="00276442">
        <w:t>d</w:t>
      </w:r>
      <w:r>
        <w:t xml:space="preserve">e las palabras en negrita. </w:t>
      </w:r>
    </w:p>
    <w:p w14:paraId="5CC4CBA3" w14:textId="38473A46" w:rsidR="00D94EAC" w:rsidRDefault="006C7B60" w:rsidP="00E75699">
      <w:pPr>
        <w:pStyle w:val="Prrafodelista"/>
        <w:numPr>
          <w:ilvl w:val="0"/>
          <w:numId w:val="5"/>
        </w:numPr>
      </w:pPr>
      <w:r>
        <w:t>Infografía</w:t>
      </w:r>
      <w:r w:rsidRPr="00756672">
        <w:t xml:space="preserve">: exprese su interpretación del </w:t>
      </w:r>
      <w:r w:rsidRPr="006C7B60">
        <w:rPr>
          <w:i/>
        </w:rPr>
        <w:t>Popol Vuh</w:t>
      </w:r>
      <w:r w:rsidRPr="00756672">
        <w:t xml:space="preserve"> a</w:t>
      </w:r>
      <w:r>
        <w:t xml:space="preserve"> </w:t>
      </w:r>
      <w:r w:rsidRPr="00756672">
        <w:t>través</w:t>
      </w:r>
      <w:r>
        <w:t xml:space="preserve"> de una creación de a</w:t>
      </w:r>
      <w:r w:rsidRPr="00756672">
        <w:t xml:space="preserve">rte. </w:t>
      </w:r>
    </w:p>
    <w:p w14:paraId="017C6422" w14:textId="77777777" w:rsidR="00E75699" w:rsidRPr="00E75699" w:rsidRDefault="00E75699" w:rsidP="00E75699"/>
    <w:p w14:paraId="5DFBAD97" w14:textId="6772FEC5" w:rsidR="00E01DE3" w:rsidRDefault="00E01DE3" w:rsidP="0098546F">
      <w:pPr>
        <w:pStyle w:val="Ttulo4"/>
      </w:pPr>
      <w:r w:rsidRPr="00E75699">
        <w:lastRenderedPageBreak/>
        <w:t>ACTIVIDADES DE AMPLIACIÓN</w:t>
      </w:r>
    </w:p>
    <w:p w14:paraId="70406368" w14:textId="41A4B763" w:rsidR="001B2A98" w:rsidRPr="001B2A98" w:rsidRDefault="001B2A98" w:rsidP="001B2A98">
      <w:r w:rsidRPr="0098546F">
        <w:rPr>
          <w:noProof/>
          <w:color w:val="C00000"/>
          <w:lang w:val="es-EC" w:eastAsia="es-EC"/>
        </w:rPr>
        <w:drawing>
          <wp:anchor distT="0" distB="0" distL="114300" distR="114300" simplePos="0" relativeHeight="252077056" behindDoc="0" locked="0" layoutInCell="1" allowOverlap="1" wp14:anchorId="3FAD220F" wp14:editId="306D643A">
            <wp:simplePos x="0" y="0"/>
            <wp:positionH relativeFrom="column">
              <wp:posOffset>4308475</wp:posOffset>
            </wp:positionH>
            <wp:positionV relativeFrom="paragraph">
              <wp:posOffset>115570</wp:posOffset>
            </wp:positionV>
            <wp:extent cx="1314450" cy="873125"/>
            <wp:effectExtent l="0" t="0" r="0" b="3175"/>
            <wp:wrapThrough wrapText="bothSides">
              <wp:wrapPolygon edited="0">
                <wp:start x="0" y="0"/>
                <wp:lineTo x="0" y="21207"/>
                <wp:lineTo x="21287" y="21207"/>
                <wp:lineTo x="21287" y="0"/>
                <wp:lineTo x="0" y="0"/>
              </wp:wrapPolygon>
            </wp:wrapThrough>
            <wp:docPr id="1873051903"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A260FE" w14:textId="124A7451" w:rsidR="00E01DE3" w:rsidRPr="002E76C1" w:rsidRDefault="00E01DE3" w:rsidP="00E01DE3">
      <w:pPr>
        <w:spacing w:after="0" w:line="360" w:lineRule="auto"/>
        <w:rPr>
          <w:rFonts w:cstheme="minorHAnsi"/>
          <w:szCs w:val="24"/>
        </w:rPr>
      </w:pPr>
      <w:r w:rsidRPr="002E76C1">
        <w:rPr>
          <w:rFonts w:cstheme="minorHAnsi"/>
          <w:szCs w:val="24"/>
        </w:rPr>
        <w:t xml:space="preserve">Realice una búsqueda en Internet u otras fuentes y con la información obtenida note cuánto se ha estudiado el tema. </w:t>
      </w:r>
      <w:r w:rsidR="00E34DEE" w:rsidRPr="002E76C1">
        <w:rPr>
          <w:rFonts w:cstheme="minorHAnsi"/>
          <w:szCs w:val="24"/>
        </w:rPr>
        <w:t xml:space="preserve">Comente. </w:t>
      </w:r>
      <w:r w:rsidR="00E34DEE"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p>
    <w:p w14:paraId="229CE1AD" w14:textId="77777777" w:rsidR="001B2A98" w:rsidRDefault="001B2A98" w:rsidP="0098546F">
      <w:pPr>
        <w:pStyle w:val="Ttulo4"/>
      </w:pPr>
    </w:p>
    <w:p w14:paraId="55CAD2B4" w14:textId="77777777" w:rsidR="001B2A98" w:rsidRDefault="001B2A98" w:rsidP="0098546F">
      <w:pPr>
        <w:pStyle w:val="Ttulo4"/>
      </w:pPr>
    </w:p>
    <w:p w14:paraId="1F80A7C8" w14:textId="1AA74819" w:rsidR="00E01DE3" w:rsidRPr="00E75699" w:rsidRDefault="00E75699" w:rsidP="0098546F">
      <w:pPr>
        <w:pStyle w:val="Ttulo4"/>
      </w:pPr>
      <w:r w:rsidRPr="0098546F">
        <w:rPr>
          <w:noProof/>
          <w:lang w:val="es-EC" w:eastAsia="es-EC"/>
        </w:rPr>
        <w:drawing>
          <wp:anchor distT="0" distB="0" distL="114300" distR="114300" simplePos="0" relativeHeight="252079104" behindDoc="0" locked="0" layoutInCell="1" allowOverlap="1" wp14:anchorId="238EFB8E" wp14:editId="3F5535E7">
            <wp:simplePos x="0" y="0"/>
            <wp:positionH relativeFrom="margin">
              <wp:posOffset>0</wp:posOffset>
            </wp:positionH>
            <wp:positionV relativeFrom="paragraph">
              <wp:posOffset>218440</wp:posOffset>
            </wp:positionV>
            <wp:extent cx="962025" cy="921385"/>
            <wp:effectExtent l="0" t="0" r="9525" b="0"/>
            <wp:wrapThrough wrapText="bothSides">
              <wp:wrapPolygon edited="0">
                <wp:start x="0" y="0"/>
                <wp:lineTo x="0" y="20990"/>
                <wp:lineTo x="21386" y="20990"/>
                <wp:lineTo x="21386" y="0"/>
                <wp:lineTo x="0" y="0"/>
              </wp:wrapPolygon>
            </wp:wrapThrough>
            <wp:docPr id="1659714871"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DE3" w:rsidRPr="00E75699">
        <w:tab/>
      </w:r>
      <w:r w:rsidR="00E01DE3" w:rsidRPr="006E3988">
        <w:rPr>
          <w:rFonts w:cstheme="minorHAnsi"/>
          <w:szCs w:val="24"/>
        </w:rPr>
        <w:tab/>
      </w:r>
      <w:r w:rsidR="00E01DE3" w:rsidRPr="006E3988">
        <w:rPr>
          <w:rFonts w:cstheme="minorHAnsi"/>
          <w:szCs w:val="24"/>
        </w:rPr>
        <w:tab/>
      </w:r>
      <w:r w:rsidR="00E01DE3" w:rsidRPr="006E3988">
        <w:rPr>
          <w:rFonts w:cstheme="minorHAnsi"/>
          <w:szCs w:val="24"/>
        </w:rPr>
        <w:tab/>
      </w:r>
      <w:r w:rsidR="00E01DE3" w:rsidRPr="006E3988">
        <w:rPr>
          <w:rFonts w:cstheme="minorHAnsi"/>
          <w:szCs w:val="24"/>
        </w:rPr>
        <w:tab/>
      </w:r>
    </w:p>
    <w:p w14:paraId="60C4C2C5" w14:textId="77777777" w:rsidR="001B2A98" w:rsidRDefault="001B2A98" w:rsidP="00DB7E48">
      <w:pPr>
        <w:pStyle w:val="Sinespaciado"/>
        <w:rPr>
          <w:sz w:val="24"/>
          <w:szCs w:val="24"/>
        </w:rPr>
      </w:pPr>
      <w:bookmarkStart w:id="22" w:name="_Toc41577229"/>
    </w:p>
    <w:p w14:paraId="1DB5E019" w14:textId="77777777" w:rsidR="001B2A98" w:rsidRDefault="001B2A98" w:rsidP="00DB7E48">
      <w:pPr>
        <w:pStyle w:val="Sinespaciado"/>
        <w:rPr>
          <w:sz w:val="24"/>
          <w:szCs w:val="24"/>
        </w:rPr>
      </w:pPr>
    </w:p>
    <w:p w14:paraId="795BDBE7" w14:textId="3881D3C1" w:rsidR="001B2A98" w:rsidRPr="001B2A98" w:rsidRDefault="001B2A98" w:rsidP="001B2A98">
      <w:pPr>
        <w:pStyle w:val="Ttulo4"/>
      </w:pPr>
      <w:r w:rsidRPr="00E75699">
        <w:t>ACTIVIDADES DE EVALUACIÓN</w:t>
      </w:r>
    </w:p>
    <w:p w14:paraId="17B9964B" w14:textId="77777777" w:rsidR="001B2A98" w:rsidRDefault="001B2A98" w:rsidP="00DB7E48">
      <w:pPr>
        <w:pStyle w:val="Sinespaciado"/>
        <w:rPr>
          <w:sz w:val="24"/>
          <w:szCs w:val="24"/>
        </w:rPr>
      </w:pPr>
    </w:p>
    <w:p w14:paraId="3F3781E6" w14:textId="77777777" w:rsidR="001B2A98" w:rsidRDefault="001B2A98" w:rsidP="00DB7E48">
      <w:pPr>
        <w:pStyle w:val="Sinespaciado"/>
        <w:rPr>
          <w:sz w:val="24"/>
          <w:szCs w:val="24"/>
        </w:rPr>
      </w:pPr>
    </w:p>
    <w:p w14:paraId="0A8AE64A" w14:textId="77777777" w:rsidR="001B2A98" w:rsidRDefault="001B2A98" w:rsidP="00DB7E48">
      <w:pPr>
        <w:pStyle w:val="Sinespaciado"/>
        <w:rPr>
          <w:sz w:val="24"/>
          <w:szCs w:val="24"/>
        </w:rPr>
      </w:pPr>
    </w:p>
    <w:p w14:paraId="67B866B6" w14:textId="77777777" w:rsidR="001B2A98" w:rsidRDefault="001B2A98" w:rsidP="00DB7E48">
      <w:pPr>
        <w:pStyle w:val="Sinespaciado"/>
        <w:rPr>
          <w:sz w:val="24"/>
          <w:szCs w:val="24"/>
        </w:rPr>
      </w:pPr>
    </w:p>
    <w:p w14:paraId="054DD64B" w14:textId="27970570" w:rsidR="00DB7E48" w:rsidRDefault="00DB7E48" w:rsidP="00DB7E48">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1622BC23" w14:textId="77777777" w:rsidR="00DB7E48" w:rsidRDefault="00DB7E48" w:rsidP="00DB7E48">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w:t>
      </w:r>
    </w:p>
    <w:p w14:paraId="4D9849BB" w14:textId="6E6B51E6" w:rsidR="00DB7E48" w:rsidRDefault="00DB7E48" w:rsidP="00DB7E48">
      <w:pPr>
        <w:pStyle w:val="Sinespaciado"/>
        <w:rPr>
          <w:sz w:val="24"/>
          <w:szCs w:val="24"/>
        </w:rPr>
      </w:pPr>
      <w:r>
        <w:rPr>
          <w:sz w:val="24"/>
          <w:szCs w:val="24"/>
        </w:rPr>
        <w:t>Se les recuerda que es inminente la realización de las tareas y la subida en el Moodle como corresponde.</w:t>
      </w:r>
    </w:p>
    <w:p w14:paraId="2631E85B" w14:textId="77777777" w:rsidR="003F337B" w:rsidRDefault="003F337B" w:rsidP="00DB7E48">
      <w:pPr>
        <w:pStyle w:val="Sinespaciado"/>
        <w:rPr>
          <w:sz w:val="24"/>
          <w:szCs w:val="24"/>
        </w:rPr>
      </w:pPr>
    </w:p>
    <w:p w14:paraId="6AB019DD" w14:textId="77777777" w:rsidR="00E75699" w:rsidRDefault="00E75699" w:rsidP="00DB7E48">
      <w:pPr>
        <w:pStyle w:val="Sinespaciado"/>
        <w:rPr>
          <w:sz w:val="24"/>
          <w:szCs w:val="24"/>
        </w:rPr>
      </w:pPr>
    </w:p>
    <w:p w14:paraId="06FDEF33" w14:textId="3D9A58E8" w:rsidR="00946CDE" w:rsidRPr="00E75699" w:rsidRDefault="00E75699" w:rsidP="00E75699">
      <w:pPr>
        <w:rPr>
          <w:szCs w:val="24"/>
        </w:rPr>
      </w:pPr>
      <w:r w:rsidRPr="00E46B00">
        <w:rPr>
          <w:rFonts w:eastAsiaTheme="majorEastAsia" w:cstheme="majorBidi"/>
          <w:b/>
          <w:iCs/>
          <w:noProof/>
          <w:color w:val="C00000"/>
          <w:lang w:val="es-EC" w:eastAsia="es-EC"/>
        </w:rPr>
        <w:drawing>
          <wp:anchor distT="0" distB="0" distL="114300" distR="114300" simplePos="0" relativeHeight="252081152" behindDoc="0" locked="0" layoutInCell="1" allowOverlap="1" wp14:anchorId="42F07E03" wp14:editId="13859F19">
            <wp:simplePos x="0" y="0"/>
            <wp:positionH relativeFrom="margin">
              <wp:align>left</wp:align>
            </wp:positionH>
            <wp:positionV relativeFrom="paragraph">
              <wp:posOffset>27940</wp:posOffset>
            </wp:positionV>
            <wp:extent cx="1838325" cy="1868363"/>
            <wp:effectExtent l="0" t="0" r="0" b="0"/>
            <wp:wrapThrough wrapText="bothSides">
              <wp:wrapPolygon edited="0">
                <wp:start x="0" y="0"/>
                <wp:lineTo x="0" y="21365"/>
                <wp:lineTo x="21264" y="21365"/>
                <wp:lineTo x="21264" y="0"/>
                <wp:lineTo x="0" y="0"/>
              </wp:wrapPolygon>
            </wp:wrapThrough>
            <wp:docPr id="2038536618"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r w:rsidRPr="00E46B00">
        <w:rPr>
          <w:rFonts w:eastAsiaTheme="majorEastAsia" w:cstheme="majorBidi"/>
          <w:b/>
          <w:iCs/>
          <w:color w:val="C00000"/>
        </w:rPr>
        <w:t>RECUERDA:</w:t>
      </w:r>
      <w:r>
        <w:rPr>
          <w:rFonts w:cstheme="minorHAnsi"/>
          <w:szCs w:val="24"/>
        </w:rPr>
        <w:t xml:space="preserve"> “</w:t>
      </w:r>
      <w:r w:rsidRPr="00B72123">
        <w:t>El </w:t>
      </w:r>
      <w:r w:rsidRPr="00B72123">
        <w:rPr>
          <w:i/>
          <w:iCs/>
        </w:rPr>
        <w:t>Popol Vuh</w:t>
      </w:r>
      <w:r w:rsidRPr="00B72123">
        <w:t xml:space="preserve"> es sin lugar a dudas el más importante de los textos mayas que se conservan. Se distingue no sólo por su extraordinario contenido histórico y mitológico, sino por sus cualidades literarias, las que permiten que se le pueda colocar a la altura de grandes obras épicas como el </w:t>
      </w:r>
      <w:r w:rsidRPr="005217D2">
        <w:rPr>
          <w:i/>
        </w:rPr>
        <w:t>Ramayana</w:t>
      </w:r>
      <w:r w:rsidRPr="00B72123">
        <w:t xml:space="preserve"> hindú o la </w:t>
      </w:r>
      <w:r w:rsidRPr="005217D2">
        <w:rPr>
          <w:i/>
        </w:rPr>
        <w:t>Ilíada</w:t>
      </w:r>
      <w:r w:rsidRPr="00B72123">
        <w:t xml:space="preserve"> y la </w:t>
      </w:r>
      <w:r w:rsidRPr="005217D2">
        <w:rPr>
          <w:i/>
        </w:rPr>
        <w:t>Odisea</w:t>
      </w:r>
      <w:r w:rsidRPr="00B72123">
        <w:t xml:space="preserve"> griegas. Como éstas, el </w:t>
      </w:r>
      <w:r w:rsidRPr="00B72123">
        <w:rPr>
          <w:i/>
          <w:iCs/>
        </w:rPr>
        <w:t>Popol Vuh</w:t>
      </w:r>
      <w:r w:rsidRPr="00B72123">
        <w:t> no es un simple registro histórico, es a final de cuentas –como bien ha dicho Alan J. Christenson, autor de un reciente estudio y una traducción del texto quiché– una declaración universal sobre la naturaleza del mundo y el papel del hombre en él</w:t>
      </w:r>
      <w:r>
        <w:t>”</w:t>
      </w:r>
      <w:r w:rsidRPr="00B72123">
        <w:t>.</w:t>
      </w:r>
      <w:r>
        <w:t xml:space="preserve"> </w:t>
      </w:r>
      <w:hyperlink r:id="rId24" w:history="1">
        <w:r w:rsidRPr="008158B9">
          <w:rPr>
            <w:rStyle w:val="Hipervnculo"/>
            <w:rFonts w:cstheme="minorHAnsi"/>
          </w:rPr>
          <w:t>https://arqueologiamexicana.mx/mexico-antiguo/el-popol-vuh-el-libro-sagrado-de-los-mayas</w:t>
        </w:r>
      </w:hyperlink>
      <w:bookmarkEnd w:id="22"/>
    </w:p>
    <w:p w14:paraId="77DAAD3F" w14:textId="1B353903" w:rsidR="00D7301A" w:rsidRDefault="00D7301A" w:rsidP="00D7301A"/>
    <w:p w14:paraId="06AE0CCA" w14:textId="77777777" w:rsidR="00E75699" w:rsidRDefault="00E75699" w:rsidP="00D7301A"/>
    <w:p w14:paraId="63D8DA84" w14:textId="1143DD29" w:rsidR="00D7301A" w:rsidRDefault="00D7301A" w:rsidP="00D7301A"/>
    <w:p w14:paraId="4ADD7CDF" w14:textId="32F2AEF9" w:rsidR="00715F4E" w:rsidRPr="00E75699" w:rsidRDefault="00715F4E" w:rsidP="00715F4E">
      <w:pPr>
        <w:pStyle w:val="Ttulo1"/>
        <w:jc w:val="center"/>
      </w:pPr>
      <w:bookmarkStart w:id="23" w:name="_Toc161153547"/>
      <w:r w:rsidRPr="00E75699">
        <w:rPr>
          <w:rStyle w:val="Ttulo2Car"/>
          <w:b/>
          <w:color w:val="FF0000"/>
          <w:sz w:val="24"/>
          <w:szCs w:val="32"/>
        </w:rPr>
        <w:lastRenderedPageBreak/>
        <w:t xml:space="preserve">UNIDAD II: GÉNERO ÉPICO, </w:t>
      </w:r>
      <w:r w:rsidR="00804D54">
        <w:rPr>
          <w:rStyle w:val="Ttulo2Car"/>
          <w:b/>
          <w:color w:val="FF0000"/>
          <w:sz w:val="24"/>
          <w:szCs w:val="32"/>
        </w:rPr>
        <w:t xml:space="preserve">ESCUELAS </w:t>
      </w:r>
      <w:r w:rsidRPr="00E75699">
        <w:rPr>
          <w:rStyle w:val="Ttulo2Car"/>
          <w:b/>
          <w:color w:val="FF0000"/>
          <w:sz w:val="24"/>
          <w:szCs w:val="32"/>
        </w:rPr>
        <w:t>Y REPRESENTANTES</w:t>
      </w:r>
      <w:bookmarkEnd w:id="23"/>
    </w:p>
    <w:p w14:paraId="73883440" w14:textId="7A6891C0" w:rsidR="00D7301A" w:rsidRDefault="00D7301A" w:rsidP="00D7301A"/>
    <w:p w14:paraId="7A23D123" w14:textId="45FFA706" w:rsidR="00626B5B" w:rsidRPr="00626B5B" w:rsidRDefault="00626B5B" w:rsidP="00BA554A">
      <w:pPr>
        <w:jc w:val="center"/>
      </w:pPr>
    </w:p>
    <w:tbl>
      <w:tblPr>
        <w:tblStyle w:val="Tabladecuadrcula1Claro-nfasis2"/>
        <w:tblpPr w:leftFromText="141" w:rightFromText="141" w:vertAnchor="page" w:horzAnchor="margin" w:tblpXSpec="center" w:tblpY="3457"/>
        <w:tblW w:w="9882" w:type="dxa"/>
        <w:tblLayout w:type="fixed"/>
        <w:tblLook w:val="04A0" w:firstRow="1" w:lastRow="0" w:firstColumn="1" w:lastColumn="0" w:noHBand="0" w:noVBand="1"/>
      </w:tblPr>
      <w:tblGrid>
        <w:gridCol w:w="1424"/>
        <w:gridCol w:w="1690"/>
        <w:gridCol w:w="1843"/>
        <w:gridCol w:w="3070"/>
        <w:gridCol w:w="1846"/>
        <w:gridCol w:w="9"/>
      </w:tblGrid>
      <w:tr w:rsidR="00724BD7" w:rsidRPr="00E75699" w14:paraId="6473CB86" w14:textId="77777777" w:rsidTr="00E75699">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9882" w:type="dxa"/>
            <w:gridSpan w:val="6"/>
            <w:shd w:val="clear" w:color="auto" w:fill="FBE4D5" w:themeFill="accent2" w:themeFillTint="33"/>
          </w:tcPr>
          <w:p w14:paraId="15C93E9D" w14:textId="77777777" w:rsidR="00724BD7" w:rsidRPr="00E75699" w:rsidRDefault="00724BD7" w:rsidP="00724BD7">
            <w:pPr>
              <w:pStyle w:val="Ttulo4"/>
              <w:jc w:val="center"/>
              <w:outlineLvl w:val="3"/>
              <w:rPr>
                <w:rFonts w:eastAsiaTheme="minorHAnsi" w:cs="Times New Roman"/>
                <w:b/>
                <w:bCs w:val="0"/>
                <w:i/>
                <w:iCs w:val="0"/>
                <w:color w:val="800000"/>
                <w:szCs w:val="24"/>
              </w:rPr>
            </w:pPr>
            <w:bookmarkStart w:id="24" w:name="_Toc41572706"/>
            <w:r w:rsidRPr="00E75699">
              <w:rPr>
                <w:rFonts w:eastAsiaTheme="minorHAnsi" w:cs="Times New Roman"/>
                <w:b/>
                <w:bCs w:val="0"/>
                <w:iCs w:val="0"/>
                <w:color w:val="800000"/>
                <w:szCs w:val="24"/>
              </w:rPr>
              <w:t>PLANIFICACIÓN DEL TRABAJO POR SEMANA PARA EL ESTUDIANTE</w:t>
            </w:r>
          </w:p>
        </w:tc>
      </w:tr>
      <w:tr w:rsidR="00724BD7" w:rsidRPr="00E75699" w14:paraId="13C0F380" w14:textId="77777777" w:rsidTr="00E75699">
        <w:trPr>
          <w:gridAfter w:val="1"/>
          <w:wAfter w:w="9" w:type="dxa"/>
          <w:trHeight w:val="616"/>
        </w:trPr>
        <w:tc>
          <w:tcPr>
            <w:cnfStyle w:val="001000000000" w:firstRow="0" w:lastRow="0" w:firstColumn="1" w:lastColumn="0" w:oddVBand="0" w:evenVBand="0" w:oddHBand="0" w:evenHBand="0" w:firstRowFirstColumn="0" w:firstRowLastColumn="0" w:lastRowFirstColumn="0" w:lastRowLastColumn="0"/>
            <w:tcW w:w="1424" w:type="dxa"/>
            <w:vMerge w:val="restart"/>
            <w:shd w:val="clear" w:color="auto" w:fill="FFF2CC" w:themeFill="accent4" w:themeFillTint="33"/>
          </w:tcPr>
          <w:p w14:paraId="4953C040" w14:textId="77777777" w:rsidR="00724BD7" w:rsidRPr="00E75699" w:rsidRDefault="00724BD7" w:rsidP="00724BD7">
            <w:pPr>
              <w:pStyle w:val="Prrafodelista"/>
              <w:ind w:left="22"/>
              <w:rPr>
                <w:rFonts w:cs="Times New Roman"/>
                <w:szCs w:val="24"/>
              </w:rPr>
            </w:pPr>
            <w:r w:rsidRPr="00E75699">
              <w:rPr>
                <w:rFonts w:cs="Times New Roman"/>
                <w:szCs w:val="24"/>
              </w:rPr>
              <w:t>Resultados de aprendizaje de la actividad curricular</w:t>
            </w:r>
          </w:p>
        </w:tc>
        <w:tc>
          <w:tcPr>
            <w:tcW w:w="1690" w:type="dxa"/>
            <w:vMerge w:val="restart"/>
            <w:shd w:val="clear" w:color="auto" w:fill="FFF2CC" w:themeFill="accent4" w:themeFillTint="33"/>
          </w:tcPr>
          <w:p w14:paraId="2D0338A9" w14:textId="77777777" w:rsidR="00724BD7" w:rsidRPr="00E75699" w:rsidRDefault="00724BD7" w:rsidP="00724BD7">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E75699">
              <w:rPr>
                <w:rFonts w:cs="Times New Roman"/>
                <w:b/>
                <w:bCs/>
                <w:szCs w:val="24"/>
              </w:rPr>
              <w:t>Logros de aprendizaje</w:t>
            </w:r>
          </w:p>
        </w:tc>
        <w:tc>
          <w:tcPr>
            <w:tcW w:w="1843" w:type="dxa"/>
            <w:shd w:val="clear" w:color="auto" w:fill="FFF2CC" w:themeFill="accent4" w:themeFillTint="33"/>
          </w:tcPr>
          <w:p w14:paraId="6FA163F6" w14:textId="77777777" w:rsidR="00724BD7" w:rsidRPr="00E75699" w:rsidRDefault="00724BD7" w:rsidP="00724BD7">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E75699">
              <w:rPr>
                <w:rFonts w:cs="Times New Roman"/>
                <w:b/>
                <w:bCs/>
                <w:szCs w:val="24"/>
              </w:rPr>
              <w:t>CONTENIDOS</w:t>
            </w:r>
          </w:p>
        </w:tc>
        <w:tc>
          <w:tcPr>
            <w:tcW w:w="3070" w:type="dxa"/>
            <w:vMerge w:val="restart"/>
            <w:shd w:val="clear" w:color="auto" w:fill="FFF2CC" w:themeFill="accent4" w:themeFillTint="33"/>
          </w:tcPr>
          <w:p w14:paraId="1D84D9E4" w14:textId="77777777" w:rsidR="00724BD7" w:rsidRPr="00E75699" w:rsidRDefault="00724BD7" w:rsidP="00724BD7">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p>
          <w:p w14:paraId="0CA7CDAF" w14:textId="77777777" w:rsidR="00724BD7" w:rsidRPr="00E75699" w:rsidRDefault="00724BD7" w:rsidP="00724BD7">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E75699">
              <w:rPr>
                <w:rFonts w:cs="Times New Roman"/>
                <w:b/>
                <w:bCs/>
                <w:szCs w:val="24"/>
              </w:rPr>
              <w:t>ACTIVIDADE DE APRENDIZAJE</w:t>
            </w:r>
          </w:p>
        </w:tc>
        <w:tc>
          <w:tcPr>
            <w:tcW w:w="1846" w:type="dxa"/>
            <w:vMerge w:val="restart"/>
            <w:shd w:val="clear" w:color="auto" w:fill="FFF2CC" w:themeFill="accent4" w:themeFillTint="33"/>
          </w:tcPr>
          <w:p w14:paraId="1C8A5B7D" w14:textId="77777777" w:rsidR="00724BD7" w:rsidRPr="00E75699" w:rsidRDefault="00724BD7" w:rsidP="00724BD7">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E75699">
              <w:rPr>
                <w:rFonts w:cs="Times New Roman"/>
                <w:b/>
                <w:bCs/>
                <w:szCs w:val="24"/>
              </w:rPr>
              <w:t>CRONOGRAMA ORIENTATIVO</w:t>
            </w:r>
          </w:p>
          <w:p w14:paraId="02E484A2" w14:textId="77777777" w:rsidR="00724BD7" w:rsidRPr="00E75699" w:rsidRDefault="00724BD7" w:rsidP="00724BD7">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E75699">
              <w:rPr>
                <w:rFonts w:cs="Times New Roman"/>
                <w:b/>
                <w:bCs/>
                <w:szCs w:val="24"/>
              </w:rPr>
              <w:t>Tiempo estimado</w:t>
            </w:r>
          </w:p>
        </w:tc>
      </w:tr>
      <w:tr w:rsidR="00724BD7" w:rsidRPr="00E75699" w14:paraId="2DFF597C" w14:textId="77777777" w:rsidTr="00E75699">
        <w:trPr>
          <w:gridAfter w:val="1"/>
          <w:wAfter w:w="9" w:type="dxa"/>
          <w:trHeight w:val="592"/>
        </w:trPr>
        <w:tc>
          <w:tcPr>
            <w:cnfStyle w:val="001000000000" w:firstRow="0" w:lastRow="0" w:firstColumn="1" w:lastColumn="0" w:oddVBand="0" w:evenVBand="0" w:oddHBand="0" w:evenHBand="0" w:firstRowFirstColumn="0" w:firstRowLastColumn="0" w:lastRowFirstColumn="0" w:lastRowLastColumn="0"/>
            <w:tcW w:w="1424" w:type="dxa"/>
            <w:vMerge/>
          </w:tcPr>
          <w:p w14:paraId="6C4A3544" w14:textId="77777777" w:rsidR="00724BD7" w:rsidRPr="00E75699" w:rsidRDefault="00724BD7" w:rsidP="00724BD7">
            <w:pPr>
              <w:jc w:val="center"/>
              <w:rPr>
                <w:rFonts w:cs="Times New Roman"/>
                <w:szCs w:val="24"/>
              </w:rPr>
            </w:pPr>
          </w:p>
        </w:tc>
        <w:tc>
          <w:tcPr>
            <w:tcW w:w="1690" w:type="dxa"/>
            <w:vMerge/>
          </w:tcPr>
          <w:p w14:paraId="75EA5248" w14:textId="77777777" w:rsidR="00724BD7" w:rsidRPr="00E75699" w:rsidRDefault="00724BD7" w:rsidP="00724BD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843" w:type="dxa"/>
            <w:shd w:val="clear" w:color="auto" w:fill="FFF2CC" w:themeFill="accent4" w:themeFillTint="33"/>
          </w:tcPr>
          <w:p w14:paraId="3963999B" w14:textId="77777777" w:rsidR="00724BD7" w:rsidRPr="00E75699" w:rsidRDefault="00724BD7" w:rsidP="00724BD7">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E75699">
              <w:rPr>
                <w:rFonts w:cs="Times New Roman"/>
                <w:b/>
                <w:bCs/>
                <w:szCs w:val="24"/>
              </w:rPr>
              <w:t>UNIDADES / TEMAS</w:t>
            </w:r>
          </w:p>
        </w:tc>
        <w:tc>
          <w:tcPr>
            <w:tcW w:w="3070" w:type="dxa"/>
            <w:vMerge/>
          </w:tcPr>
          <w:p w14:paraId="3D08961E" w14:textId="77777777" w:rsidR="00724BD7" w:rsidRPr="00E75699" w:rsidRDefault="00724BD7" w:rsidP="00724BD7">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846" w:type="dxa"/>
            <w:vMerge/>
          </w:tcPr>
          <w:p w14:paraId="0D73C954" w14:textId="77777777" w:rsidR="00724BD7" w:rsidRPr="00E75699" w:rsidRDefault="00724BD7" w:rsidP="00724BD7">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A1ED6" w:rsidRPr="00E75699" w14:paraId="5B3F4BAD" w14:textId="77777777" w:rsidTr="00E75699">
        <w:trPr>
          <w:gridAfter w:val="1"/>
          <w:wAfter w:w="9" w:type="dxa"/>
          <w:trHeight w:val="2506"/>
        </w:trPr>
        <w:tc>
          <w:tcPr>
            <w:cnfStyle w:val="001000000000" w:firstRow="0" w:lastRow="0" w:firstColumn="1" w:lastColumn="0" w:oddVBand="0" w:evenVBand="0" w:oddHBand="0" w:evenHBand="0" w:firstRowFirstColumn="0" w:firstRowLastColumn="0" w:lastRowFirstColumn="0" w:lastRowLastColumn="0"/>
            <w:tcW w:w="1424" w:type="dxa"/>
          </w:tcPr>
          <w:p w14:paraId="3818A5D7" w14:textId="5BF508C8" w:rsidR="00BD6E3A" w:rsidRPr="00A51A83" w:rsidRDefault="00BD6E3A" w:rsidP="004A1ED6">
            <w:pPr>
              <w:tabs>
                <w:tab w:val="left" w:pos="873"/>
              </w:tabs>
              <w:rPr>
                <w:rFonts w:cs="Times New Roman"/>
                <w:b w:val="0"/>
                <w:bCs w:val="0"/>
                <w:szCs w:val="24"/>
              </w:rPr>
            </w:pPr>
            <w:r w:rsidRPr="00A51A83">
              <w:rPr>
                <w:rFonts w:cs="Times New Roman"/>
                <w:b w:val="0"/>
                <w:bCs w:val="0"/>
                <w:szCs w:val="24"/>
              </w:rPr>
              <w:t>Interpreta el contenido de las principales obras épicas de la literatura Hispanoamericana.</w:t>
            </w:r>
          </w:p>
        </w:tc>
        <w:tc>
          <w:tcPr>
            <w:tcW w:w="1690" w:type="dxa"/>
          </w:tcPr>
          <w:p w14:paraId="249F0100" w14:textId="2AEC47E8" w:rsidR="004A1ED6" w:rsidRPr="00E75699" w:rsidRDefault="006E3892" w:rsidP="0005267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2673">
              <w:rPr>
                <w:rFonts w:cs="Times New Roman"/>
                <w:szCs w:val="24"/>
              </w:rPr>
              <w:t>Reconoce las</w:t>
            </w:r>
            <w:r w:rsidRPr="00052673">
              <w:rPr>
                <w:rFonts w:cs="Times New Roman"/>
                <w:spacing w:val="1"/>
                <w:szCs w:val="24"/>
              </w:rPr>
              <w:t xml:space="preserve"> </w:t>
            </w:r>
            <w:r w:rsidRPr="00052673">
              <w:rPr>
                <w:rFonts w:cs="Times New Roman"/>
                <w:szCs w:val="24"/>
              </w:rPr>
              <w:t>distintas</w:t>
            </w:r>
            <w:r w:rsidRPr="00052673">
              <w:rPr>
                <w:rFonts w:cs="Times New Roman"/>
                <w:spacing w:val="1"/>
                <w:szCs w:val="24"/>
              </w:rPr>
              <w:t xml:space="preserve"> </w:t>
            </w:r>
            <w:r w:rsidRPr="00052673">
              <w:rPr>
                <w:rFonts w:cs="Times New Roman"/>
                <w:szCs w:val="24"/>
              </w:rPr>
              <w:t>manifestaciones</w:t>
            </w:r>
            <w:r w:rsidRPr="00052673">
              <w:rPr>
                <w:rFonts w:cs="Times New Roman"/>
                <w:spacing w:val="1"/>
                <w:szCs w:val="24"/>
              </w:rPr>
              <w:t xml:space="preserve"> </w:t>
            </w:r>
            <w:r w:rsidRPr="00052673">
              <w:rPr>
                <w:rFonts w:cs="Times New Roman"/>
                <w:szCs w:val="24"/>
              </w:rPr>
              <w:t>heroicas en tiempos</w:t>
            </w:r>
            <w:r w:rsidRPr="00052673">
              <w:rPr>
                <w:rFonts w:cs="Times New Roman"/>
                <w:spacing w:val="-42"/>
                <w:szCs w:val="24"/>
              </w:rPr>
              <w:t xml:space="preserve"> </w:t>
            </w:r>
            <w:r w:rsidRPr="00052673">
              <w:rPr>
                <w:rFonts w:cs="Times New Roman"/>
                <w:szCs w:val="24"/>
              </w:rPr>
              <w:t>de la independencia</w:t>
            </w:r>
            <w:r w:rsidRPr="00052673">
              <w:rPr>
                <w:rFonts w:cs="Times New Roman"/>
                <w:spacing w:val="-42"/>
                <w:szCs w:val="24"/>
              </w:rPr>
              <w:t xml:space="preserve"> </w:t>
            </w:r>
            <w:r w:rsidRPr="00052673">
              <w:rPr>
                <w:rFonts w:cs="Times New Roman"/>
                <w:szCs w:val="24"/>
              </w:rPr>
              <w:t>a través del análisis</w:t>
            </w:r>
            <w:r w:rsidRPr="00052673">
              <w:rPr>
                <w:rFonts w:cs="Times New Roman"/>
                <w:spacing w:val="1"/>
                <w:szCs w:val="24"/>
              </w:rPr>
              <w:t xml:space="preserve"> </w:t>
            </w:r>
            <w:r w:rsidRPr="00052673">
              <w:rPr>
                <w:rFonts w:cs="Times New Roman"/>
                <w:szCs w:val="24"/>
              </w:rPr>
              <w:t>de poemas épicos</w:t>
            </w:r>
            <w:r w:rsidRPr="00052673">
              <w:rPr>
                <w:rFonts w:cs="Times New Roman"/>
                <w:spacing w:val="1"/>
                <w:szCs w:val="24"/>
              </w:rPr>
              <w:t xml:space="preserve"> </w:t>
            </w:r>
            <w:r w:rsidRPr="00052673">
              <w:rPr>
                <w:rFonts w:cs="Times New Roman"/>
                <w:szCs w:val="24"/>
              </w:rPr>
              <w:t>de la literatura</w:t>
            </w:r>
            <w:r w:rsidRPr="00052673">
              <w:rPr>
                <w:rFonts w:cs="Times New Roman"/>
                <w:spacing w:val="1"/>
                <w:szCs w:val="24"/>
              </w:rPr>
              <w:t xml:space="preserve"> </w:t>
            </w:r>
            <w:r w:rsidRPr="00052673">
              <w:rPr>
                <w:rFonts w:cs="Times New Roman"/>
                <w:szCs w:val="24"/>
              </w:rPr>
              <w:t>Hispanoamérica</w:t>
            </w:r>
            <w:r w:rsidRPr="00052673">
              <w:rPr>
                <w:rFonts w:cs="Times New Roman"/>
                <w:spacing w:val="1"/>
                <w:szCs w:val="24"/>
              </w:rPr>
              <w:t xml:space="preserve"> </w:t>
            </w:r>
            <w:r w:rsidRPr="00052673">
              <w:rPr>
                <w:rFonts w:cs="Times New Roman"/>
                <w:szCs w:val="24"/>
              </w:rPr>
              <w:t>mediante la escucha</w:t>
            </w:r>
            <w:r w:rsidRPr="00052673">
              <w:rPr>
                <w:rFonts w:cs="Times New Roman"/>
                <w:spacing w:val="-43"/>
                <w:szCs w:val="24"/>
              </w:rPr>
              <w:t xml:space="preserve"> </w:t>
            </w:r>
            <w:r w:rsidRPr="00052673">
              <w:rPr>
                <w:rFonts w:cs="Times New Roman"/>
                <w:szCs w:val="24"/>
              </w:rPr>
              <w:t>activa</w:t>
            </w:r>
            <w:r w:rsidR="00BD6E3A" w:rsidRPr="00052673">
              <w:rPr>
                <w:rFonts w:cs="Times New Roman"/>
                <w:szCs w:val="24"/>
              </w:rPr>
              <w:t>.</w:t>
            </w:r>
          </w:p>
        </w:tc>
        <w:tc>
          <w:tcPr>
            <w:tcW w:w="1843" w:type="dxa"/>
          </w:tcPr>
          <w:p w14:paraId="69AA1602" w14:textId="77777777" w:rsidR="004A1ED6" w:rsidRPr="00052673" w:rsidRDefault="00693B93" w:rsidP="004A1ED6">
            <w:pPr>
              <w:pStyle w:val="Sinespaciado"/>
              <w:cnfStyle w:val="000000000000" w:firstRow="0" w:lastRow="0" w:firstColumn="0" w:lastColumn="0" w:oddVBand="0" w:evenVBand="0" w:oddHBand="0" w:evenHBand="0" w:firstRowFirstColumn="0" w:firstRowLastColumn="0" w:lastRowFirstColumn="0" w:lastRowLastColumn="0"/>
              <w:rPr>
                <w:rFonts w:eastAsiaTheme="minorHAnsi" w:cs="Times New Roman"/>
                <w:sz w:val="24"/>
                <w:szCs w:val="24"/>
                <w:lang w:val="es-MX"/>
              </w:rPr>
            </w:pPr>
            <w:r w:rsidRPr="00052673">
              <w:rPr>
                <w:rFonts w:eastAsiaTheme="minorHAnsi" w:cs="Times New Roman"/>
                <w:sz w:val="24"/>
                <w:szCs w:val="24"/>
                <w:lang w:val="es-MX"/>
              </w:rPr>
              <w:t>Origen y característica de la poesía épica.</w:t>
            </w:r>
          </w:p>
          <w:p w14:paraId="02F612F4" w14:textId="593F414C" w:rsidR="00693B93" w:rsidRPr="00E75699" w:rsidRDefault="00693B93" w:rsidP="004A1ED6">
            <w:pPr>
              <w:pStyle w:val="Sinespaciado"/>
              <w:cnfStyle w:val="000000000000" w:firstRow="0" w:lastRow="0" w:firstColumn="0" w:lastColumn="0" w:oddVBand="0" w:evenVBand="0" w:oddHBand="0" w:evenHBand="0" w:firstRowFirstColumn="0" w:firstRowLastColumn="0" w:lastRowFirstColumn="0" w:lastRowLastColumn="0"/>
              <w:rPr>
                <w:rFonts w:eastAsiaTheme="minorHAnsi" w:cs="Times New Roman"/>
                <w:color w:val="C45911" w:themeColor="accent2" w:themeShade="BF"/>
                <w:sz w:val="24"/>
                <w:szCs w:val="24"/>
                <w:lang w:val="es-MX"/>
              </w:rPr>
            </w:pPr>
            <w:r w:rsidRPr="00052673">
              <w:rPr>
                <w:rFonts w:eastAsiaTheme="minorHAnsi" w:cs="Times New Roman"/>
                <w:sz w:val="24"/>
                <w:szCs w:val="24"/>
                <w:lang w:val="es-MX"/>
              </w:rPr>
              <w:t>Análisis literario del Canto a Bolívar de José J. de Olmedo</w:t>
            </w:r>
            <w:r w:rsidRPr="00E75699">
              <w:rPr>
                <w:rFonts w:cs="Times New Roman"/>
                <w:color w:val="C45911" w:themeColor="accent2" w:themeShade="BF"/>
                <w:sz w:val="24"/>
                <w:szCs w:val="24"/>
              </w:rPr>
              <w:t>.</w:t>
            </w:r>
          </w:p>
        </w:tc>
        <w:tc>
          <w:tcPr>
            <w:tcW w:w="3070" w:type="dxa"/>
          </w:tcPr>
          <w:p w14:paraId="5EB03C7F" w14:textId="5D882D59" w:rsidR="005C5D03" w:rsidRPr="00E75699" w:rsidRDefault="00F84A57" w:rsidP="005C5D0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E75699">
              <w:rPr>
                <w:rFonts w:eastAsia="Times New Roman" w:cs="Times New Roman"/>
                <w:b/>
                <w:iCs/>
                <w:kern w:val="36"/>
                <w:szCs w:val="24"/>
                <w:lang w:eastAsia="es-EC"/>
              </w:rPr>
              <w:t>Actividad de Evaluación:</w:t>
            </w:r>
            <w:r w:rsidRPr="00E75699">
              <w:rPr>
                <w:rFonts w:eastAsia="Times New Roman" w:cs="Times New Roman"/>
                <w:bCs/>
                <w:kern w:val="36"/>
                <w:szCs w:val="24"/>
                <w:lang w:eastAsia="es-EC"/>
              </w:rPr>
              <w:t xml:space="preserve"> </w:t>
            </w:r>
            <w:r w:rsidR="005C5D03" w:rsidRPr="00E75699">
              <w:rPr>
                <w:rFonts w:cs="Times New Roman"/>
                <w:szCs w:val="24"/>
              </w:rPr>
              <w:t>Literatura latinoamericana del siglo XIX por Pedro Shimose, Editorial. Firmas Press. (2001-01). Código: 3186871 Pág. 32-34.</w:t>
            </w:r>
          </w:p>
          <w:p w14:paraId="3541C5BA" w14:textId="2A0DC881" w:rsidR="004A1ED6" w:rsidRPr="00E75699" w:rsidRDefault="00B42481" w:rsidP="005C5D0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hyperlink r:id="rId25" w:history="1">
              <w:r w:rsidR="005C5D03" w:rsidRPr="00E75699">
                <w:rPr>
                  <w:rStyle w:val="Hipervnculo"/>
                  <w:rFonts w:cs="Times New Roman"/>
                  <w:szCs w:val="24"/>
                </w:rPr>
                <w:t>https://elibro.net/es/ereader/uleam/36446?page=34</w:t>
              </w:r>
            </w:hyperlink>
          </w:p>
        </w:tc>
        <w:tc>
          <w:tcPr>
            <w:tcW w:w="1846" w:type="dxa"/>
          </w:tcPr>
          <w:p w14:paraId="374B350F" w14:textId="625EC91B" w:rsidR="004A1ED6" w:rsidRPr="00E75699" w:rsidRDefault="00D73FF2" w:rsidP="00E75699">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E75699">
              <w:rPr>
                <w:rFonts w:cs="Times New Roman"/>
                <w:b/>
                <w:szCs w:val="24"/>
              </w:rPr>
              <w:t>Semana 3</w:t>
            </w:r>
          </w:p>
        </w:tc>
      </w:tr>
      <w:bookmarkEnd w:id="24"/>
    </w:tbl>
    <w:p w14:paraId="200D0E48" w14:textId="3FD6600E" w:rsidR="00946CDE" w:rsidRPr="00005079" w:rsidRDefault="00946CDE" w:rsidP="00D61075">
      <w:pPr>
        <w:tabs>
          <w:tab w:val="left" w:pos="2835"/>
        </w:tabs>
        <w:spacing w:line="240" w:lineRule="auto"/>
        <w:jc w:val="center"/>
        <w:rPr>
          <w:rFonts w:cstheme="minorHAnsi"/>
          <w:b/>
          <w:bCs/>
          <w:szCs w:val="24"/>
        </w:rPr>
      </w:pPr>
    </w:p>
    <w:p w14:paraId="574F118F" w14:textId="2BDE8BAA" w:rsidR="000A052B" w:rsidRDefault="000A052B" w:rsidP="00234547">
      <w:pPr>
        <w:pStyle w:val="Ttulo5"/>
      </w:pPr>
    </w:p>
    <w:p w14:paraId="13A0B022" w14:textId="77777777" w:rsidR="000A052B" w:rsidRPr="000A052B" w:rsidRDefault="000A052B" w:rsidP="000A052B"/>
    <w:p w14:paraId="301A6664" w14:textId="77777777" w:rsidR="000A052B" w:rsidRDefault="000A052B" w:rsidP="00234547">
      <w:pPr>
        <w:pStyle w:val="Ttulo5"/>
      </w:pPr>
    </w:p>
    <w:p w14:paraId="54E6DB8F" w14:textId="3FA86D9C" w:rsidR="000A052B" w:rsidRDefault="000A052B" w:rsidP="00234547">
      <w:pPr>
        <w:pStyle w:val="Ttulo5"/>
      </w:pPr>
    </w:p>
    <w:p w14:paraId="3B81C6C6" w14:textId="77777777" w:rsidR="000A052B" w:rsidRPr="000A052B" w:rsidRDefault="000A052B" w:rsidP="000A052B"/>
    <w:p w14:paraId="63C802AC" w14:textId="77777777" w:rsidR="000A052B" w:rsidRDefault="000A052B" w:rsidP="00234547">
      <w:pPr>
        <w:pStyle w:val="Ttulo5"/>
      </w:pPr>
    </w:p>
    <w:p w14:paraId="481C4F32" w14:textId="77777777" w:rsidR="000A052B" w:rsidRDefault="000A052B" w:rsidP="00234547">
      <w:pPr>
        <w:pStyle w:val="Ttulo5"/>
      </w:pPr>
    </w:p>
    <w:p w14:paraId="06ED3856" w14:textId="7B2BAE2D" w:rsidR="000A052B" w:rsidRDefault="000A052B" w:rsidP="00234547">
      <w:pPr>
        <w:pStyle w:val="Ttulo5"/>
      </w:pPr>
    </w:p>
    <w:p w14:paraId="55C5FA65" w14:textId="77777777" w:rsidR="008402B4" w:rsidRPr="008402B4" w:rsidRDefault="008402B4" w:rsidP="008402B4"/>
    <w:p w14:paraId="7AE2ABF2" w14:textId="77777777" w:rsidR="000A052B" w:rsidRDefault="000A052B" w:rsidP="00234547">
      <w:pPr>
        <w:pStyle w:val="Ttulo5"/>
      </w:pPr>
    </w:p>
    <w:p w14:paraId="6D1D3951" w14:textId="77777777" w:rsidR="000A052B" w:rsidRDefault="000A052B" w:rsidP="00234547">
      <w:pPr>
        <w:pStyle w:val="Ttulo5"/>
      </w:pPr>
    </w:p>
    <w:p w14:paraId="345B2568" w14:textId="77777777" w:rsidR="000A052B" w:rsidRDefault="000A052B" w:rsidP="00234547">
      <w:pPr>
        <w:pStyle w:val="Ttulo5"/>
      </w:pPr>
    </w:p>
    <w:p w14:paraId="1A6B0BDC" w14:textId="4C56ADEC" w:rsidR="00AD5C43" w:rsidRPr="007271A3" w:rsidRDefault="00AD5C43" w:rsidP="00234547">
      <w:pPr>
        <w:pStyle w:val="Ttulo5"/>
        <w:rPr>
          <w:rFonts w:eastAsiaTheme="minorHAnsi" w:cs="Times New Roman"/>
          <w:color w:val="800000"/>
          <w:szCs w:val="24"/>
        </w:rPr>
      </w:pPr>
      <w:r w:rsidRPr="007271A3">
        <w:rPr>
          <w:rFonts w:eastAsiaTheme="minorHAnsi" w:cs="Times New Roman"/>
          <w:color w:val="800000"/>
          <w:szCs w:val="24"/>
        </w:rPr>
        <w:t>FUENTES</w:t>
      </w:r>
    </w:p>
    <w:p w14:paraId="313A74CA" w14:textId="3521889A" w:rsidR="004A1392" w:rsidRPr="000A052B" w:rsidRDefault="004A1392" w:rsidP="004A1392">
      <w:pPr>
        <w:pStyle w:val="Prrafodelista"/>
        <w:ind w:left="0"/>
        <w:rPr>
          <w:rFonts w:cs="Times New Roman"/>
          <w:szCs w:val="24"/>
        </w:rPr>
      </w:pPr>
      <w:r w:rsidRPr="000A052B">
        <w:rPr>
          <w:rFonts w:cs="Times New Roman"/>
          <w:szCs w:val="24"/>
        </w:rPr>
        <w:t xml:space="preserve">Literatura latinoamericana del siglo XIX por Pedro </w:t>
      </w:r>
      <w:r w:rsidR="00EF1079" w:rsidRPr="000A052B">
        <w:rPr>
          <w:rFonts w:cs="Times New Roman"/>
          <w:szCs w:val="24"/>
        </w:rPr>
        <w:t xml:space="preserve">Shimose, </w:t>
      </w:r>
      <w:r w:rsidRPr="000A052B">
        <w:rPr>
          <w:rFonts w:cs="Times New Roman"/>
          <w:szCs w:val="24"/>
        </w:rPr>
        <w:t>Editorial. Firmas Press. (2001-01). Código: 3186871 Pág. 32-34.</w:t>
      </w:r>
    </w:p>
    <w:p w14:paraId="139AB5BB" w14:textId="2A9F4984" w:rsidR="004A1392" w:rsidRDefault="00B42481" w:rsidP="004A1392">
      <w:pPr>
        <w:rPr>
          <w:rStyle w:val="Hipervnculo"/>
          <w:rFonts w:ascii="Arial" w:hAnsi="Arial" w:cs="Arial"/>
          <w:sz w:val="18"/>
          <w:szCs w:val="18"/>
        </w:rPr>
      </w:pPr>
      <w:hyperlink r:id="rId26" w:history="1">
        <w:r w:rsidR="004A1392" w:rsidRPr="007E00B4">
          <w:rPr>
            <w:rStyle w:val="Hipervnculo"/>
            <w:rFonts w:ascii="Arial" w:hAnsi="Arial" w:cs="Arial"/>
            <w:sz w:val="18"/>
            <w:szCs w:val="18"/>
          </w:rPr>
          <w:t>https://elibro.net/es/ereader/uleam/36446?page=34</w:t>
        </w:r>
      </w:hyperlink>
    </w:p>
    <w:p w14:paraId="794E7DA7" w14:textId="77777777" w:rsidR="00234547" w:rsidRDefault="00234547" w:rsidP="00234547">
      <w:r>
        <w:t>ÉPICA: DEFINICIONES ENCICLOPÉDICAS</w:t>
      </w:r>
    </w:p>
    <w:p w14:paraId="70567D7C" w14:textId="54393075" w:rsidR="00724BD7" w:rsidRDefault="00B42481" w:rsidP="00724BD7">
      <w:hyperlink r:id="rId27" w:history="1">
        <w:r w:rsidR="00627EAD" w:rsidRPr="008158B9">
          <w:rPr>
            <w:rStyle w:val="Hipervnculo"/>
          </w:rPr>
          <w:t>https://www.scielo.sa.cr/pdf/kan/v40s1/2215-2636-kan-40-s1-149.pdf</w:t>
        </w:r>
      </w:hyperlink>
    </w:p>
    <w:p w14:paraId="235F8B13" w14:textId="77777777" w:rsidR="00234547" w:rsidRPr="00EF3B24" w:rsidRDefault="00234547" w:rsidP="00234547">
      <w:r w:rsidRPr="00EF3B24">
        <w:t>Cómo se gestó el ‘Canto a Bolívar’</w:t>
      </w:r>
    </w:p>
    <w:p w14:paraId="055120CA" w14:textId="42B634B5" w:rsidR="002D255E" w:rsidRDefault="00B42481" w:rsidP="00724BD7">
      <w:hyperlink r:id="rId28" w:history="1">
        <w:r w:rsidR="0014440D" w:rsidRPr="008158B9">
          <w:rPr>
            <w:rStyle w:val="Hipervnculo"/>
          </w:rPr>
          <w:t>https://www.elcomercio.com/actualidad/cultura/literatura-josejoaquindeolmedo-simonbolivar-manuscrito-planetaeideas.html</w:t>
        </w:r>
      </w:hyperlink>
    </w:p>
    <w:p w14:paraId="0A026F0D" w14:textId="77777777" w:rsidR="00AD5C43" w:rsidRPr="00EF3B24" w:rsidRDefault="00AD5C43">
      <w:pPr>
        <w:rPr>
          <w:rFonts w:cstheme="minorHAnsi"/>
          <w:szCs w:val="24"/>
        </w:rPr>
      </w:pPr>
      <w:r w:rsidRPr="00EF3B24">
        <w:rPr>
          <w:rFonts w:cstheme="minorHAnsi"/>
          <w:szCs w:val="24"/>
        </w:rPr>
        <w:br w:type="page"/>
      </w:r>
    </w:p>
    <w:p w14:paraId="01C6E0F4" w14:textId="32127AEC" w:rsidR="00946CDE" w:rsidRPr="00A60B1D" w:rsidRDefault="00946CDE" w:rsidP="00234547">
      <w:pPr>
        <w:pStyle w:val="Ttulo4"/>
      </w:pPr>
      <w:r w:rsidRPr="00A60B1D">
        <w:lastRenderedPageBreak/>
        <w:t>Procesos didácticos y estrategias</w:t>
      </w:r>
    </w:p>
    <w:p w14:paraId="1AF7AE75" w14:textId="5EAB84AE" w:rsidR="00822BFB" w:rsidRPr="006A29B9" w:rsidRDefault="00A43552" w:rsidP="006A29B9">
      <w:pPr>
        <w:pStyle w:val="Ttulo4"/>
      </w:pPr>
      <w:r w:rsidRPr="006A29B9">
        <w:t xml:space="preserve">EXPOSICIONES </w:t>
      </w:r>
      <w:r w:rsidR="00E42508" w:rsidRPr="006A29B9">
        <w:t>INDIVIDUALES</w:t>
      </w:r>
      <w:r w:rsidRPr="006A29B9">
        <w:t xml:space="preserve"> </w:t>
      </w:r>
    </w:p>
    <w:p w14:paraId="24DCC157" w14:textId="6AE11332" w:rsidR="00946CDE" w:rsidRPr="006A29B9" w:rsidRDefault="00946CDE" w:rsidP="006A29B9">
      <w:pPr>
        <w:pStyle w:val="Ttulo4"/>
      </w:pPr>
      <w:r w:rsidRPr="006A29B9">
        <w:t>Objetivo: Promover la lectura en los estudiantes</w:t>
      </w:r>
      <w:r w:rsidR="00AC2A16" w:rsidRPr="006A29B9">
        <w:t xml:space="preserve"> y potenciar el dominio escénico.</w:t>
      </w:r>
    </w:p>
    <w:p w14:paraId="43F1FCB3" w14:textId="77777777" w:rsidR="00946CDE" w:rsidRPr="006E3988" w:rsidRDefault="00946CDE" w:rsidP="00946CDE">
      <w:pPr>
        <w:pStyle w:val="Sinespaciado"/>
        <w:rPr>
          <w:rFonts w:eastAsiaTheme="minorHAnsi" w:cstheme="minorHAnsi"/>
          <w:sz w:val="24"/>
          <w:szCs w:val="24"/>
          <w:lang w:val="es-MX"/>
        </w:rPr>
      </w:pPr>
    </w:p>
    <w:p w14:paraId="2FFF3CD5" w14:textId="77777777" w:rsidR="00F349E8" w:rsidRDefault="00946CDE" w:rsidP="00946CDE">
      <w:pPr>
        <w:rPr>
          <w:rFonts w:cstheme="minorHAnsi"/>
          <w:szCs w:val="24"/>
        </w:rPr>
      </w:pPr>
      <w:r w:rsidRPr="00F349E8">
        <w:rPr>
          <w:rFonts w:cstheme="minorHAnsi"/>
          <w:b/>
          <w:szCs w:val="24"/>
        </w:rPr>
        <w:t>Orientaciones:</w:t>
      </w:r>
      <w:r w:rsidR="00057E15">
        <w:rPr>
          <w:rFonts w:cstheme="minorHAnsi"/>
          <w:szCs w:val="24"/>
        </w:rPr>
        <w:t xml:space="preserve"> </w:t>
      </w:r>
    </w:p>
    <w:p w14:paraId="35782D8E" w14:textId="5273EC73" w:rsidR="00946CDE" w:rsidRPr="00F349E8" w:rsidRDefault="00057E15" w:rsidP="00F349E8">
      <w:pPr>
        <w:pStyle w:val="Prrafodelista"/>
        <w:numPr>
          <w:ilvl w:val="0"/>
          <w:numId w:val="7"/>
        </w:numPr>
        <w:rPr>
          <w:rFonts w:cstheme="minorHAnsi"/>
          <w:szCs w:val="24"/>
        </w:rPr>
      </w:pPr>
      <w:r w:rsidRPr="00F349E8">
        <w:rPr>
          <w:rFonts w:cstheme="minorHAnsi"/>
          <w:szCs w:val="24"/>
        </w:rPr>
        <w:t>Lea el siguiente texto.</w:t>
      </w:r>
    </w:p>
    <w:p w14:paraId="6CF9BDB3" w14:textId="67349080" w:rsidR="00091930" w:rsidRPr="00F349E8" w:rsidRDefault="00091930" w:rsidP="00F349E8">
      <w:pPr>
        <w:pStyle w:val="Prrafodelista"/>
        <w:numPr>
          <w:ilvl w:val="0"/>
          <w:numId w:val="7"/>
        </w:numPr>
        <w:rPr>
          <w:rFonts w:cstheme="minorHAnsi"/>
          <w:szCs w:val="24"/>
        </w:rPr>
      </w:pPr>
      <w:r w:rsidRPr="00F349E8">
        <w:rPr>
          <w:rFonts w:cstheme="minorHAnsi"/>
          <w:szCs w:val="24"/>
        </w:rPr>
        <w:t>Desarrolle sistemáticamente las actividades propuestas para la presente semana.</w:t>
      </w:r>
    </w:p>
    <w:p w14:paraId="6E4792ED" w14:textId="77777777" w:rsidR="00F349E8" w:rsidRDefault="00F349E8" w:rsidP="00FF27CD">
      <w:pPr>
        <w:pStyle w:val="Prrafodelista"/>
        <w:spacing w:after="0" w:line="360" w:lineRule="auto"/>
        <w:ind w:left="144"/>
        <w:jc w:val="center"/>
        <w:rPr>
          <w:rFonts w:cstheme="minorHAnsi"/>
          <w:szCs w:val="24"/>
        </w:rPr>
      </w:pPr>
    </w:p>
    <w:p w14:paraId="5F62C730" w14:textId="6C03F129" w:rsidR="00FF27CD" w:rsidRPr="001D4B85" w:rsidRDefault="00FF27CD" w:rsidP="00FF27CD">
      <w:pPr>
        <w:pStyle w:val="Prrafodelista"/>
        <w:spacing w:after="0" w:line="360" w:lineRule="auto"/>
        <w:ind w:left="144"/>
        <w:jc w:val="center"/>
        <w:rPr>
          <w:rFonts w:cstheme="minorHAnsi"/>
          <w:szCs w:val="24"/>
        </w:rPr>
      </w:pPr>
      <w:r w:rsidRPr="001D4B85">
        <w:rPr>
          <w:rFonts w:cstheme="minorHAnsi"/>
          <w:szCs w:val="24"/>
        </w:rPr>
        <w:t xml:space="preserve">LA </w:t>
      </w:r>
      <w:r w:rsidR="004734B3" w:rsidRPr="001D4B85">
        <w:rPr>
          <w:rFonts w:cstheme="minorHAnsi"/>
          <w:szCs w:val="24"/>
        </w:rPr>
        <w:t>É</w:t>
      </w:r>
      <w:r w:rsidRPr="001D4B85">
        <w:rPr>
          <w:rFonts w:cstheme="minorHAnsi"/>
          <w:szCs w:val="24"/>
        </w:rPr>
        <w:t>PICA</w:t>
      </w:r>
    </w:p>
    <w:p w14:paraId="4E544136" w14:textId="53E565A7" w:rsidR="007C69B3" w:rsidRDefault="00FF27CD" w:rsidP="00234547">
      <w:pPr>
        <w:pStyle w:val="Prrafodelista"/>
        <w:spacing w:after="0" w:line="360" w:lineRule="auto"/>
        <w:ind w:left="144"/>
        <w:rPr>
          <w:rFonts w:cstheme="minorHAnsi"/>
          <w:szCs w:val="24"/>
        </w:rPr>
      </w:pPr>
      <w:r w:rsidRPr="001D4B85">
        <w:rPr>
          <w:rFonts w:cstheme="minorHAnsi"/>
          <w:szCs w:val="24"/>
        </w:rPr>
        <w:t xml:space="preserve">La épica es una narración heroica en verso y constituye una de las primeras manifestaciones literarias de una civilización. El poeta épico aborda las hazañas de un héroe, individual o colectivo, tomando como base una serie de materiales reales o legendarios que constituyen el legado de tradiciones orales de un pueblo. La misión de la poesía épica consiste en recordar tales acontecimientos exponiendo una acción en todas sus fases, con todos los caracteres que realzan su grandeza, con todas las complicaciones y aventuras que se derivan de la acción del héroe. Representa, por tanto, una narración de carácter objetivo y su finalidad esencial se ha definido (Bowra, Heroic Poetry, Londres, 1952, pág. 5) como la «persecucih del honor a través del riesgo». Ese mundo irreal que se ofrece a la imaginación de un auditorio popular, es cantado además de tal manera, que el poeta no lo anuncia como de su propia concepción, sino </w:t>
      </w:r>
      <w:r w:rsidR="00C83361" w:rsidRPr="001D4B85">
        <w:rPr>
          <w:rFonts w:cstheme="minorHAnsi"/>
          <w:szCs w:val="24"/>
        </w:rPr>
        <w:t>que,</w:t>
      </w:r>
      <w:r w:rsidRPr="001D4B85">
        <w:rPr>
          <w:rFonts w:cstheme="minorHAnsi"/>
          <w:szCs w:val="24"/>
        </w:rPr>
        <w:t xml:space="preserve"> gracias al ritmo regular, al recitado mecánico y a la uniformidad de su palabra, los acontecimientos aparecen como independientes del propio poeta. Bajo este aspecto el gran estilo épico consiste en que el poema parece cantarse a sí mismo. Toda la poesía narrativa oral posee rasgos en común y la épica oral presenta una elevada proporción de analogías aun en pueblos muy diferentes entre sí. Sería atractivo en este sentido, como </w:t>
      </w:r>
      <w:r w:rsidR="00C96C62" w:rsidRPr="001D4B85">
        <w:rPr>
          <w:rFonts w:cstheme="minorHAnsi"/>
          <w:szCs w:val="24"/>
        </w:rPr>
        <w:t>indica</w:t>
      </w:r>
      <w:r w:rsidRPr="001D4B85">
        <w:rPr>
          <w:rFonts w:cstheme="minorHAnsi"/>
          <w:szCs w:val="24"/>
        </w:rPr>
        <w:t xml:space="preserve"> Deyermond, la conclusión de que tales semejanzas derivan, en último término, de un tronco ancestral común, pero una explicación más probable es que las circunstancias básicas de composición y difusión oral entre un auditorio popular tienden a producir idénticos resultados dondequiera que aquellas se dan. Podemos distinguir en la poesía épica dos categorías: la narración épica primitiva o épica heroica y el poema épico propiamente dicho o épica culta. La primera la forman aquellos poemas dirigidos a una audiencia popular, compuestos oralmente por lo general y que eran recitados a modo de salmodia, frecuentemente con algún acompañamiento musical. En ellos se reflejaba el </w:t>
      </w:r>
      <w:r w:rsidRPr="001D4B85">
        <w:rPr>
          <w:rFonts w:cstheme="minorHAnsi"/>
          <w:szCs w:val="24"/>
        </w:rPr>
        <w:lastRenderedPageBreak/>
        <w:t xml:space="preserve">mundo de un pueblo particular y su fin esencial era interesar a sus coetáneos e </w:t>
      </w:r>
      <w:r w:rsidR="00C83361" w:rsidRPr="001D4B85">
        <w:rPr>
          <w:rFonts w:cstheme="minorHAnsi"/>
          <w:szCs w:val="24"/>
        </w:rPr>
        <w:t>incitarle</w:t>
      </w:r>
      <w:r w:rsidRPr="001D4B85">
        <w:rPr>
          <w:rFonts w:cstheme="minorHAnsi"/>
          <w:szCs w:val="24"/>
        </w:rPr>
        <w:t xml:space="preserve"> a la emulación de las glorias de sus antepasados. En este sentido, todas las epopeyas primitivas nos ofrecen la imagen de un espíritu nacional, reflejado en la vida doméstica, en las costumbres y relaciones sociales, en la guerra y la paz, en sus focos de interés, en las artes, en sus necesidades intelectuales, siendo, en general, la expresión del pensamiento de un pueblo en todas sus formas y manifestaciones. El héroe, como representante de toda una civilizaci6n y de todo un pueblo, constituía el arquetipo a imitar. Como consecuencia y tal como indicó Hegel (Poética, Austral 1947, pág. 79), los principios que debían dirigir la conducta del hombre ya no emanaban directamente de su corazón y de su conciencia, sino que aparecían como un código exterior de justicia y de leyes positivas. Se trataba ya de una organización política, de un conjunto de prescripciones morales, que se imponían como una necesidad a la que debían someterse las voluntades. La épica mejor conocida y estimada de muchos pueblos sitúa la narración en una edad heroica, quizá muy remota, aunque quepa pensar que la edad de ciertos poemas se remonte, tal vez, a la propia edad heroica. A esta primera categoría de poemas épicos -épica heroica</w:t>
      </w:r>
      <w:r w:rsidR="00C96C62" w:rsidRPr="001D4B85">
        <w:rPr>
          <w:rFonts w:cstheme="minorHAnsi"/>
          <w:szCs w:val="24"/>
        </w:rPr>
        <w:t xml:space="preserve"> </w:t>
      </w:r>
      <w:r w:rsidRPr="001D4B85">
        <w:rPr>
          <w:rFonts w:cstheme="minorHAnsi"/>
          <w:szCs w:val="24"/>
        </w:rPr>
        <w:t>pertenecen los antiguos poemas épico orientales, como el Gilgamés asirio</w:t>
      </w:r>
      <w:r w:rsidR="00C96C62" w:rsidRPr="001D4B85">
        <w:rPr>
          <w:rFonts w:cstheme="minorHAnsi"/>
          <w:szCs w:val="24"/>
        </w:rPr>
        <w:t xml:space="preserve"> </w:t>
      </w:r>
      <w:r w:rsidRPr="001D4B85">
        <w:rPr>
          <w:rFonts w:cstheme="minorHAnsi"/>
          <w:szCs w:val="24"/>
        </w:rPr>
        <w:t xml:space="preserve">babilónico, el Mah&amp;bh&amp;-ata y el Ramayana indios y la Odisea y la </w:t>
      </w:r>
      <w:r w:rsidR="00C96C62" w:rsidRPr="001D4B85">
        <w:rPr>
          <w:rFonts w:cstheme="minorHAnsi"/>
          <w:szCs w:val="24"/>
        </w:rPr>
        <w:t>Ilíada</w:t>
      </w:r>
      <w:r w:rsidRPr="001D4B85">
        <w:rPr>
          <w:rFonts w:cstheme="minorHAnsi"/>
          <w:szCs w:val="24"/>
        </w:rPr>
        <w:t xml:space="preserve"> homéricas en Grecia, siendo estos dos últimos el punto de arranque y el primer gran modelo de nuestra tradición épica. La épica culta, al contrario que la heroica, es obra de elevada meditación, de profundo estudio, sin concesiones a la improvisación, y aunque comparte algunas características narrativas con la poesía heroica, pocos son, en cambio, los rasgos estilísticos comunes y escasa la dependencia directa de aquélla con respecto a la tradición literaria, lo que, unido al re</w:t>
      </w:r>
      <w:r w:rsidR="00C96C62" w:rsidRPr="001D4B85">
        <w:rPr>
          <w:rFonts w:cstheme="minorHAnsi"/>
          <w:szCs w:val="24"/>
        </w:rPr>
        <w:t>fin</w:t>
      </w:r>
      <w:r w:rsidRPr="001D4B85">
        <w:rPr>
          <w:rFonts w:cstheme="minorHAnsi"/>
          <w:szCs w:val="24"/>
        </w:rPr>
        <w:t>a</w:t>
      </w:r>
      <w:r w:rsidR="00C96C62" w:rsidRPr="001D4B85">
        <w:rPr>
          <w:rFonts w:cstheme="minorHAnsi"/>
          <w:szCs w:val="24"/>
        </w:rPr>
        <w:t>m</w:t>
      </w:r>
      <w:r w:rsidRPr="001D4B85">
        <w:rPr>
          <w:rFonts w:cstheme="minorHAnsi"/>
          <w:szCs w:val="24"/>
        </w:rPr>
        <w:t xml:space="preserve">iento del público al que va dirigida, la alejan de los poemas épicos que cantaban al pueblo las hazañas de sus héroes. La diferencia esencial, pues, entre la épica culta y la heroica, no se sitúa tanto de parte del autor o del tema, sino que hay que buscarla, más bien, por 10 que atañe al público y a la tradición literaria en que los poetas se hallan inmersos. El poema épico propiamente dicho, es obra de un autor individual, consciente de sus intenciones y de los recursos de su arte, y que, además, «inventa» el tema, como podría hacerlo cualquier escritor moderno. Con la épica culta, la epopeya se convierte de oral en </w:t>
      </w:r>
      <w:r w:rsidRPr="001D4B85">
        <w:rPr>
          <w:rFonts w:cstheme="minorHAnsi"/>
          <w:szCs w:val="24"/>
        </w:rPr>
        <w:lastRenderedPageBreak/>
        <w:t>escrita, de tradicional en culta, de colectiva en individual. A esta segunda categoría, pertenece el poema épico por excelencia: la Eneida de Virgilio.</w:t>
      </w:r>
    </w:p>
    <w:p w14:paraId="678A00F0" w14:textId="1AD439CF" w:rsidR="007C69B3" w:rsidRPr="00234547" w:rsidRDefault="00234547" w:rsidP="00234547">
      <w:pPr>
        <w:pStyle w:val="Ttulo5"/>
      </w:pPr>
      <w:r w:rsidRPr="009F4BE7">
        <w:rPr>
          <w:rFonts w:eastAsiaTheme="minorHAnsi" w:cs="Times New Roman"/>
          <w:noProof/>
          <w:color w:val="800000"/>
          <w:szCs w:val="24"/>
          <w:lang w:val="es-EC" w:eastAsia="es-EC"/>
        </w:rPr>
        <w:drawing>
          <wp:anchor distT="0" distB="0" distL="114300" distR="114300" simplePos="0" relativeHeight="252083200" behindDoc="0" locked="0" layoutInCell="1" allowOverlap="1" wp14:anchorId="5ABA7517" wp14:editId="13799DC2">
            <wp:simplePos x="0" y="0"/>
            <wp:positionH relativeFrom="margin">
              <wp:align>left</wp:align>
            </wp:positionH>
            <wp:positionV relativeFrom="paragraph">
              <wp:posOffset>37465</wp:posOffset>
            </wp:positionV>
            <wp:extent cx="1390650" cy="926465"/>
            <wp:effectExtent l="0" t="0" r="0" b="6985"/>
            <wp:wrapThrough wrapText="bothSides">
              <wp:wrapPolygon edited="0">
                <wp:start x="0" y="0"/>
                <wp:lineTo x="0" y="21319"/>
                <wp:lineTo x="21304" y="21319"/>
                <wp:lineTo x="21304" y="0"/>
                <wp:lineTo x="0" y="0"/>
              </wp:wrapPolygon>
            </wp:wrapThrough>
            <wp:docPr id="1769038712"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CDE" w:rsidRPr="009F4BE7">
        <w:rPr>
          <w:rFonts w:eastAsiaTheme="minorHAnsi" w:cs="Times New Roman"/>
          <w:color w:val="800000"/>
          <w:szCs w:val="24"/>
        </w:rPr>
        <w:t>ACTIVIDADES BÁSICAS</w:t>
      </w:r>
      <w:r w:rsidR="00946CDE" w:rsidRPr="00234547">
        <w:tab/>
      </w:r>
      <w:r w:rsidR="00946CDE" w:rsidRPr="00234547">
        <w:tab/>
      </w:r>
      <w:r w:rsidR="00946CDE" w:rsidRPr="00234547">
        <w:tab/>
      </w:r>
      <w:r w:rsidR="00946CDE" w:rsidRPr="00234547">
        <w:tab/>
      </w:r>
      <w:r w:rsidR="00946CDE" w:rsidRPr="00234547">
        <w:tab/>
      </w:r>
      <w:r w:rsidR="00946CDE" w:rsidRPr="00234547">
        <w:tab/>
      </w:r>
      <w:r w:rsidR="00946CDE" w:rsidRPr="00234547">
        <w:tab/>
      </w:r>
    </w:p>
    <w:p w14:paraId="3ACA3377" w14:textId="691C0B88" w:rsidR="00946CDE" w:rsidRPr="001D4B85" w:rsidRDefault="00E048E1" w:rsidP="001D4B85">
      <w:pPr>
        <w:pStyle w:val="Prrafodelista"/>
        <w:numPr>
          <w:ilvl w:val="0"/>
          <w:numId w:val="7"/>
        </w:numPr>
        <w:rPr>
          <w:rFonts w:cstheme="minorHAnsi"/>
          <w:b/>
          <w:noProof/>
          <w:szCs w:val="24"/>
          <w:lang w:eastAsia="es-EC"/>
        </w:rPr>
      </w:pPr>
      <w:r w:rsidRPr="001D4B85">
        <w:rPr>
          <w:rFonts w:cstheme="minorHAnsi"/>
          <w:b/>
          <w:noProof/>
          <w:szCs w:val="24"/>
          <w:lang w:eastAsia="es-EC"/>
        </w:rPr>
        <w:t>Lea y prepare el tema para exposción</w:t>
      </w:r>
    </w:p>
    <w:p w14:paraId="68BFBCDC" w14:textId="3F2D04D6" w:rsidR="008016CB" w:rsidRDefault="008016CB" w:rsidP="00DC30A4">
      <w:pPr>
        <w:rPr>
          <w:b/>
          <w:bCs/>
        </w:rPr>
      </w:pPr>
      <w:r w:rsidRPr="008016CB">
        <w:rPr>
          <w:b/>
          <w:bCs/>
        </w:rPr>
        <w:t>11 de diciembre de 2016 18:12</w:t>
      </w:r>
    </w:p>
    <w:p w14:paraId="5BBAA258" w14:textId="776D4862" w:rsidR="00A23308" w:rsidRPr="00CB3BC4" w:rsidRDefault="008016CB" w:rsidP="00CB3BC4">
      <w:pPr>
        <w:rPr>
          <w:b/>
          <w:bCs/>
        </w:rPr>
      </w:pPr>
      <w:r w:rsidRPr="00CB3BC4">
        <w:rPr>
          <w:b/>
          <w:bCs/>
        </w:rPr>
        <w:t>Lea la noticia</w:t>
      </w:r>
      <w:r w:rsidR="00A23308" w:rsidRPr="00CB3BC4">
        <w:rPr>
          <w:b/>
          <w:bCs/>
        </w:rPr>
        <w:t>:</w:t>
      </w:r>
      <w:r w:rsidRPr="00CB3BC4">
        <w:rPr>
          <w:b/>
          <w:bCs/>
        </w:rPr>
        <w:t xml:space="preserve"> </w:t>
      </w:r>
      <w:r w:rsidR="00A23308" w:rsidRPr="00CB3BC4">
        <w:rPr>
          <w:b/>
          <w:bCs/>
        </w:rPr>
        <w:t xml:space="preserve">Cómo se gestó el ‘Canto a Bolívar’ </w:t>
      </w:r>
      <w:r w:rsidR="00055F99" w:rsidRPr="00CB3BC4">
        <w:rPr>
          <w:b/>
          <w:bCs/>
        </w:rPr>
        <w:t>y conteste las siguientes preguntas:</w:t>
      </w:r>
    </w:p>
    <w:p w14:paraId="367EBDF4" w14:textId="231D3F1D" w:rsidR="00055F99" w:rsidRDefault="00055F99" w:rsidP="00055F99">
      <w:pPr>
        <w:rPr>
          <w:rFonts w:cstheme="minorHAnsi"/>
        </w:rPr>
      </w:pPr>
      <w:r>
        <w:t xml:space="preserve">¿Quién le sugiere a Olmedo </w:t>
      </w:r>
      <w:r w:rsidRPr="00270645">
        <w:rPr>
          <w:rFonts w:cstheme="minorHAnsi"/>
        </w:rPr>
        <w:t>cantar los últimos triunfos de su campaña libertadora</w:t>
      </w:r>
      <w:r>
        <w:rPr>
          <w:rFonts w:cstheme="minorHAnsi"/>
        </w:rPr>
        <w:t>?</w:t>
      </w:r>
    </w:p>
    <w:p w14:paraId="340AF767" w14:textId="50AD7835" w:rsidR="00971AF7" w:rsidRDefault="00F01C66" w:rsidP="00055F99">
      <w:pPr>
        <w:rPr>
          <w:rFonts w:cstheme="minorHAnsi"/>
        </w:rPr>
      </w:pPr>
      <w:r>
        <w:t>¿</w:t>
      </w:r>
      <w:r w:rsidR="00971AF7">
        <w:rPr>
          <w:rFonts w:cstheme="minorHAnsi"/>
        </w:rPr>
        <w:t xml:space="preserve">Cuál fue el sentimiento que movió a Olmedo </w:t>
      </w:r>
      <w:r>
        <w:rPr>
          <w:rFonts w:cstheme="minorHAnsi"/>
        </w:rPr>
        <w:t xml:space="preserve">para </w:t>
      </w:r>
      <w:r w:rsidR="00971AF7">
        <w:rPr>
          <w:rFonts w:cstheme="minorHAnsi"/>
        </w:rPr>
        <w:t xml:space="preserve">escribir </w:t>
      </w:r>
      <w:r>
        <w:rPr>
          <w:rFonts w:cstheme="minorHAnsi"/>
        </w:rPr>
        <w:t>el canto a Bolívar?</w:t>
      </w:r>
    </w:p>
    <w:p w14:paraId="29E96DF6" w14:textId="0B6D9260" w:rsidR="00F01C66" w:rsidRDefault="00F01C66" w:rsidP="00055F99">
      <w:pPr>
        <w:rPr>
          <w:rFonts w:cstheme="minorHAnsi"/>
        </w:rPr>
      </w:pPr>
      <w:r>
        <w:t>¿</w:t>
      </w:r>
      <w:r>
        <w:rPr>
          <w:rFonts w:cstheme="minorHAnsi"/>
        </w:rPr>
        <w:t>En qué fecha concluyó el Canto a Bolívar?</w:t>
      </w:r>
    </w:p>
    <w:p w14:paraId="05953350" w14:textId="27F1B24A" w:rsidR="00F62A2F" w:rsidRDefault="00F62A2F" w:rsidP="00055F99">
      <w:pPr>
        <w:rPr>
          <w:rFonts w:cstheme="minorHAnsi"/>
        </w:rPr>
      </w:pPr>
      <w:r>
        <w:t>¿</w:t>
      </w:r>
      <w:r>
        <w:rPr>
          <w:rFonts w:cstheme="minorHAnsi"/>
        </w:rPr>
        <w:t xml:space="preserve">Quién obtuvo </w:t>
      </w:r>
      <w:r w:rsidRPr="00270645">
        <w:rPr>
          <w:rFonts w:cstheme="minorHAnsi"/>
        </w:rPr>
        <w:t>en Guayaquil el único ejemplar que existe en el Ecuador sobre la llamada edición princeps del Canto a Bolívar</w:t>
      </w:r>
      <w:r>
        <w:rPr>
          <w:rFonts w:cstheme="minorHAnsi"/>
        </w:rPr>
        <w:t>?</w:t>
      </w:r>
    </w:p>
    <w:p w14:paraId="7FEBDC8E" w14:textId="6ED64663" w:rsidR="00DC30A4" w:rsidRDefault="00DC30A4" w:rsidP="00DC30A4">
      <w:pPr>
        <w:rPr>
          <w:b/>
          <w:bCs/>
        </w:rPr>
      </w:pPr>
      <w:r>
        <w:rPr>
          <w:b/>
          <w:bCs/>
        </w:rPr>
        <w:t>Redacción Elcomercio.com</w:t>
      </w:r>
    </w:p>
    <w:p w14:paraId="6EA9C496" w14:textId="3D3FFEC2" w:rsidR="00A23308" w:rsidRPr="00CB3BC4" w:rsidRDefault="00A23308" w:rsidP="00CB3BC4">
      <w:pPr>
        <w:jc w:val="center"/>
        <w:rPr>
          <w:b/>
          <w:bCs/>
        </w:rPr>
      </w:pPr>
      <w:r w:rsidRPr="00CB3BC4">
        <w:rPr>
          <w:b/>
          <w:bCs/>
        </w:rPr>
        <w:t>Cómo se gestó el ‘Canto a Bolívar’</w:t>
      </w:r>
    </w:p>
    <w:p w14:paraId="5B1D2953" w14:textId="77777777" w:rsidR="00DA5C25" w:rsidRPr="00DA5C25" w:rsidRDefault="00DA5C25" w:rsidP="00DA5C25"/>
    <w:p w14:paraId="16792F25" w14:textId="45C7EEF1" w:rsidR="00DC30A4" w:rsidRPr="00270645" w:rsidRDefault="00DC30A4" w:rsidP="00CB3BC4">
      <w:r w:rsidRPr="00270645">
        <w:t>Dentro de la </w:t>
      </w:r>
      <w:hyperlink r:id="rId29" w:history="1">
        <w:r w:rsidRPr="00270645">
          <w:t>literatura </w:t>
        </w:r>
      </w:hyperlink>
      <w:r w:rsidRPr="00270645">
        <w:t xml:space="preserve">ecuatoriana y más aún en la bibliografía bolivariana, la </w:t>
      </w:r>
      <w:r w:rsidR="00CB3BC4">
        <w:t>“</w:t>
      </w:r>
      <w:r w:rsidRPr="00270645">
        <w:t xml:space="preserve">Victoria de Junín. Canto a </w:t>
      </w:r>
      <w:r w:rsidR="001B6E12">
        <w:t>Bolívar</w:t>
      </w:r>
      <w:r w:rsidR="00CB3BC4">
        <w:t>”</w:t>
      </w:r>
      <w:r w:rsidRPr="00270645">
        <w:t>, escrito por José Joaquín de Olmedo, es, quizá, una de las piezas poco conocidas para la mayoría de ecuatorianos debido a que su difusión es mínima, pese a que se trata de una de las más extraordinarias creaciones del vate guayaquileño.</w:t>
      </w:r>
    </w:p>
    <w:p w14:paraId="42126626" w14:textId="77777777" w:rsidR="00DC30A4" w:rsidRPr="00270645" w:rsidRDefault="00DC30A4" w:rsidP="00CB3BC4">
      <w:r w:rsidRPr="00270645">
        <w:t>Fue el propio Bolívar quien, al conocer las extraordinarias cualidades literarias de su gran amigo, le había sugerido cantar los últimos triunfos de su campaña libertadora. Olmedo acogió el pedido de buen grado; más todavía, cuando se enteró de la victoria de Junín, empezó “a formar planes y jardines”, como escribe al Libertador el 31 de enero de 1825.</w:t>
      </w:r>
    </w:p>
    <w:p w14:paraId="56E59320" w14:textId="77777777" w:rsidR="00DC30A4" w:rsidRPr="00270645" w:rsidRDefault="00DC30A4" w:rsidP="00CB3BC4">
      <w:r w:rsidRPr="00270645">
        <w:t>Se conoce que el 30 de abril de 1825 terminó la composición y de inmediato envió a Bolívar el manuscrito como muestra de admiración y amistad. “Pensé que esta carta fuese tan larga como mi canto”, escribe Olmedo al Libertador el mismo día en que terminó su composición, “pero no puede ser, porque ya el correo apura y todo el tiempo lo he gastado en copiar mis versos por cumplir la promesa que hice a V. de remitírselos por correo”.</w:t>
      </w:r>
    </w:p>
    <w:p w14:paraId="404A0BDD" w14:textId="56F3C0E4" w:rsidR="00DC30A4" w:rsidRPr="00270645" w:rsidRDefault="00DC30A4" w:rsidP="00CB3BC4">
      <w:r w:rsidRPr="00270645">
        <w:t>Por este motivo, el mismo </w:t>
      </w:r>
      <w:hyperlink r:id="rId30" w:history="1">
        <w:r w:rsidRPr="00270645">
          <w:t>poeta </w:t>
        </w:r>
      </w:hyperlink>
      <w:r w:rsidRPr="00270645">
        <w:t>confiesa que no tuvo tiempo para corregirlo como era su propósito, y que deseaba fuera el propio Bolívar quien realizara las observaciones adecuadas antes de efectuar la publicación. Así lo manifestó expresamente quince días más tarde en carta más extensa del 15 de mayo, en la que explicaba el</w:t>
      </w:r>
      <w:r w:rsidR="00997479">
        <w:t xml:space="preserve"> plan del poema y su génesis: “</w:t>
      </w:r>
      <w:r w:rsidRPr="00270645">
        <w:t>Ya habrá V. visto el parto de los montes. Yo mismo no estoy contento d</w:t>
      </w:r>
      <w:r w:rsidR="00BA1DD1">
        <w:t>e</w:t>
      </w:r>
      <w:r w:rsidRPr="00270645">
        <w:t xml:space="preserve"> mi composición y así no tengo derecho a esperare de nadie ni aplauso ni </w:t>
      </w:r>
      <w:r w:rsidRPr="00270645">
        <w:lastRenderedPageBreak/>
        <w:t>piedad…. Deseo que V. me escriba sobre esto con alguna extensión, diciéndome con toda franqueza todas las ideas que V. quisiera que yo hubiera suprimido” (Periódico El Repertorio Colombiano, Vol. II, No. 10, abril 1879, p. 296, cit. por Julián Bravo, S.I., 1975).</w:t>
      </w:r>
    </w:p>
    <w:p w14:paraId="73B603EF" w14:textId="1E7B051E" w:rsidR="00DC30A4" w:rsidRPr="00270645" w:rsidRDefault="00DC30A4" w:rsidP="00CB3BC4">
      <w:r w:rsidRPr="00270645">
        <w:t>Las cartas de Olmedo tardaron en llegar a manos del Libertador, quien apenas contestó a finales de junio de 1825; sin embargo, cuando los amigos del Cantor conocieron el texto de su poema se entusiasmaron y presionaron para que lo editara en Guayaquil cuanto antes. Así lo manifestaba al propio Bolívar en su escrito del 15 de mayo de 1825. “Como esta composición es toda de V. yo no he querido tomarme la libertad de imprimirla. Pero me han asaltado varios amigos</w:t>
      </w:r>
      <w:r w:rsidR="00F02690">
        <w:t>…</w:t>
      </w:r>
      <w:r w:rsidRPr="00270645">
        <w:t xml:space="preserve"> me han convencido y queda bajo la prensa. Se puede sacar la ventaja de que esta </w:t>
      </w:r>
      <w:r w:rsidR="00F02690" w:rsidRPr="00270645">
        <w:t>impresión,</w:t>
      </w:r>
      <w:r w:rsidRPr="00270645">
        <w:t> aunque de muy mala letra, pues no hay otra, sirva de modelo a la que se pudiera hacer en Lima, pues he puesto gran cuidado en la corrección, en la ortografía y demás accidentes para hacerla clara y correcta” (Ibid. El Repertorio, p. 296).</w:t>
      </w:r>
    </w:p>
    <w:p w14:paraId="28C1E22F" w14:textId="77777777" w:rsidR="00DC30A4" w:rsidRPr="00270645" w:rsidRDefault="00DC30A4" w:rsidP="00CB3BC4">
      <w:r w:rsidRPr="00270645">
        <w:t>La edición llamada princeps se efectuó en Guayaquil en mayo de 1825, y aunque no reunió las condiciones de perfección que Olmedo hubiera deseado, él mismo no dejaba de apreciarla y considerarla de utilidad para otra edición más perfecta, la cual, de suyo, jamás llegó a efectuarse.</w:t>
      </w:r>
    </w:p>
    <w:p w14:paraId="310EF061" w14:textId="77777777" w:rsidR="00DC30A4" w:rsidRPr="00270645" w:rsidRDefault="00DC30A4" w:rsidP="00CB3BC4">
      <w:r w:rsidRPr="00270645">
        <w:t>Cuando la impresión apareció en junio de 1825, Olmedo remitió a Bolívar un ejemplar del poema, comentándole las falencias que tenía el tiraje. “En mi anterior dije a V. las razones que me obligaron a imprimir en Canto a Junín, a pesar de ser una propiedad de V.. Como he hecho algunas variaciones y adiciones de diez o doce versos he creído que debía presentar a V. un ejemplar, aunque la impresión no merecía ese honor. Esta impresión ha sido tan mala que casi se ha inutilizado; y he tenido el ímprobo trabajo de ir pintando infinidad de letras con la pluma, imitando la letra de molde para hacerla inteligible, y presentar a V. un ejemplar en la forma que fuere menos indigna del héroe de mi canto. Vuelvo a rogar a V. que me escriba largas observaciones sobre todo con la mayor franqueza, porque es muy probable que se haga en Londres una edición regular, y yo quisiera que ésta fuera la mayor composición de mi vida” (Ibid. p. 297).</w:t>
      </w:r>
    </w:p>
    <w:p w14:paraId="252881C5" w14:textId="77777777" w:rsidR="00DC30A4" w:rsidRPr="00270645" w:rsidRDefault="00DC30A4" w:rsidP="00CB3BC4">
      <w:r w:rsidRPr="00270645">
        <w:t>Pronto, en agosto de 1825, el vate partiría a Londres a desempeñar el cargo de Ministro Plenipotenciario del Gobierno del Perú para el que había sido propuesto por el Libertador, “dejando abandonada y desahuciada la edición princeps de Guayaquil, que ha llegado a ser una máxima rareza” (Biblioteca Ecuatoriana Mínima: José Joaquín Olmedo, Poesía-Prosa, Introducción, p. 80).</w:t>
      </w:r>
    </w:p>
    <w:p w14:paraId="1E0735D0" w14:textId="77777777" w:rsidR="00DC30A4" w:rsidRPr="00270645" w:rsidRDefault="00DC30A4" w:rsidP="00CB3BC4">
      <w:r w:rsidRPr="00270645">
        <w:t>Pese a las imperfecciones de la edición, una vez que llegó a manos del Libertador, le produjo tal emoción que el 27 de junio del 1825 escribió desde el Cuzco: “Querido Amigo. Hace muy pocos días recibí en el camino dos cartas de V. y un poema; las cartas son de un político y un poeta: pero el poema es de un Apolo. Todos los calores de la zona tórrida, todos los fuegos de Junín y Ayacucho, todos los rayos del Padre Manco-Cápac no han producido jamás una inflamación más intensa en la mente de un mortal”.</w:t>
      </w:r>
    </w:p>
    <w:p w14:paraId="15A83ED6" w14:textId="4FCE5C33" w:rsidR="00DC30A4" w:rsidRPr="00270645" w:rsidRDefault="00DC30A4" w:rsidP="00CB3BC4">
      <w:r w:rsidRPr="00270645">
        <w:lastRenderedPageBreak/>
        <w:t>Más tarde -dice el padre Julián Bravo-, el 12 julio, Bolívar envió nueva comunicación a Olmedo para consignar las observaciones que le pidiera el poeta. Después de anotar lo que a su juicio creía que debía corregirse en el poema, escribe: “Confieso a V. humildemente que la versificación de su poema me parece sublime: un genio lo arrebató a V. a los cielos. V. conserva en la mayor parte del canto un calor vivificante y continuo… Permítame V.</w:t>
      </w:r>
      <w:r w:rsidR="00F02690">
        <w:t>, querido amigo, le pregunte: ¿</w:t>
      </w:r>
      <w:r w:rsidRPr="00270645">
        <w:t>de dónde sacó V. tanto astro para mantener un canto tan bien sostenido desde su principio hasta el fin?” (Bolívar, Páginas Literarias, Casa Edit. Franco-Iberoamericano, París, pp. 25 y 26).</w:t>
      </w:r>
    </w:p>
    <w:p w14:paraId="727F5C26" w14:textId="77777777" w:rsidR="00DC30A4" w:rsidRPr="00270645" w:rsidRDefault="00DC30A4" w:rsidP="00CB3BC4">
      <w:r w:rsidRPr="00270645">
        <w:t>Para 1826 (seguramente antes de las ediciones en Europa) asoma un pequeño libro intitulado ‘La flor colombiana’. Biblioteca escogida de las patriotas americanas o colección de los trozos más selectos en prosa y verso. Tomo primero, París, en casa de Bossagne padre, Calle de Richelieu no. 60, 1826”, donde se recogen fragmentos del poema bajo el título de Un canto a la Victoria de Junín, de Olmedo, con 340 versos del texto original de la edición de Guayaquil.</w:t>
      </w:r>
    </w:p>
    <w:p w14:paraId="1AFF17CA" w14:textId="77777777" w:rsidR="00DC30A4" w:rsidRPr="00270645" w:rsidRDefault="00DC30A4" w:rsidP="00CB3BC4">
      <w:r w:rsidRPr="00270645">
        <w:t>El padre Aurelio Espinosa Pólit pudo conseguir en Guayaquil el único ejemplar que existe en el Ecuador sobre la llamada edición princeps del Canto a Bolívar, joya literaria que se guarda en la biblioteca que lleva su nombre, convirtiéndose en un verdadero tesoro nacional. En igual forma, se conserva el original del libro que acabamos de comentar, constituyendo de por sí verdaderas rarezas literarias.</w:t>
      </w:r>
    </w:p>
    <w:p w14:paraId="02CC26E1" w14:textId="4871232C" w:rsidR="00D83D3A" w:rsidRDefault="00B42481" w:rsidP="00D83D3A">
      <w:pPr>
        <w:rPr>
          <w:rFonts w:cstheme="minorHAnsi"/>
          <w:szCs w:val="24"/>
          <w:bdr w:val="none" w:sz="0" w:space="0" w:color="auto" w:frame="1"/>
          <w:shd w:val="clear" w:color="auto" w:fill="FFFFFF"/>
          <w:lang w:val="es-EC"/>
        </w:rPr>
      </w:pPr>
      <w:hyperlink r:id="rId31" w:history="1">
        <w:r w:rsidR="00CB3BC4" w:rsidRPr="00DC78C2">
          <w:rPr>
            <w:rStyle w:val="Hipervnculo"/>
            <w:rFonts w:cstheme="minorHAnsi"/>
            <w:szCs w:val="24"/>
            <w:bdr w:val="none" w:sz="0" w:space="0" w:color="auto" w:frame="1"/>
            <w:shd w:val="clear" w:color="auto" w:fill="FFFFFF"/>
            <w:lang w:val="es-EC"/>
          </w:rPr>
          <w:t>https://www.elcomercio.com/actualidad/cultura/literatura-josejoaquindeolmedo-simonbolivar-manuscrito-planetaeideas.html</w:t>
        </w:r>
      </w:hyperlink>
    </w:p>
    <w:p w14:paraId="19B0C1A9" w14:textId="29063773" w:rsidR="00CB3BC4" w:rsidRPr="00CB3BC4" w:rsidRDefault="00CB3BC4" w:rsidP="00D83D3A">
      <w:pPr>
        <w:rPr>
          <w:rFonts w:cstheme="minorHAnsi"/>
          <w:color w:val="0563C1" w:themeColor="hyperlink"/>
          <w:szCs w:val="24"/>
          <w:u w:val="single"/>
          <w:bdr w:val="none" w:sz="0" w:space="0" w:color="auto" w:frame="1"/>
          <w:shd w:val="clear" w:color="auto" w:fill="FFFFFF"/>
          <w:lang w:val="es-EC"/>
        </w:rPr>
      </w:pPr>
    </w:p>
    <w:p w14:paraId="052AB8F8" w14:textId="7A53584E" w:rsidR="00946CDE" w:rsidRDefault="00946CDE" w:rsidP="00CB3BC4">
      <w:pPr>
        <w:pStyle w:val="Ttulo5"/>
        <w:rPr>
          <w:rFonts w:eastAsiaTheme="minorHAnsi" w:cs="Times New Roman"/>
          <w:color w:val="800000"/>
          <w:szCs w:val="24"/>
        </w:rPr>
      </w:pPr>
      <w:r w:rsidRPr="007639E3">
        <w:rPr>
          <w:rFonts w:eastAsiaTheme="minorHAnsi" w:cs="Times New Roman"/>
          <w:color w:val="800000"/>
          <w:szCs w:val="24"/>
        </w:rPr>
        <w:t>ACTIVIDADES DE AMPLIACIÓN</w:t>
      </w:r>
    </w:p>
    <w:p w14:paraId="4C2C969D" w14:textId="6E89F591" w:rsidR="00631630" w:rsidRPr="00631630" w:rsidRDefault="00631630" w:rsidP="00631630">
      <w:r w:rsidRPr="00DD1A00">
        <w:rPr>
          <w:noProof/>
          <w:color w:val="800000"/>
          <w:lang w:val="es-EC" w:eastAsia="es-EC"/>
        </w:rPr>
        <w:drawing>
          <wp:anchor distT="0" distB="0" distL="114300" distR="114300" simplePos="0" relativeHeight="252085248" behindDoc="0" locked="0" layoutInCell="1" allowOverlap="1" wp14:anchorId="393312D8" wp14:editId="79BB4C01">
            <wp:simplePos x="0" y="0"/>
            <wp:positionH relativeFrom="margin">
              <wp:align>right</wp:align>
            </wp:positionH>
            <wp:positionV relativeFrom="paragraph">
              <wp:posOffset>8890</wp:posOffset>
            </wp:positionV>
            <wp:extent cx="1314450" cy="873125"/>
            <wp:effectExtent l="0" t="0" r="0" b="3175"/>
            <wp:wrapThrough wrapText="bothSides">
              <wp:wrapPolygon edited="0">
                <wp:start x="0" y="0"/>
                <wp:lineTo x="0" y="21207"/>
                <wp:lineTo x="21287" y="21207"/>
                <wp:lineTo x="21287" y="0"/>
                <wp:lineTo x="0" y="0"/>
              </wp:wrapPolygon>
            </wp:wrapThrough>
            <wp:docPr id="795455675"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1D84B" w14:textId="6088ACBE" w:rsidR="00946CDE" w:rsidRPr="002E76C1" w:rsidRDefault="00946CDE" w:rsidP="00946CDE">
      <w:pPr>
        <w:spacing w:after="0" w:line="360" w:lineRule="auto"/>
        <w:rPr>
          <w:rFonts w:cstheme="minorHAnsi"/>
          <w:szCs w:val="24"/>
        </w:rPr>
      </w:pPr>
      <w:r w:rsidRPr="002E76C1">
        <w:rPr>
          <w:rFonts w:cstheme="minorHAnsi"/>
          <w:szCs w:val="24"/>
        </w:rPr>
        <w:t xml:space="preserve">Realice una búsqueda en Internet u otras fuentes y con la información obtenida note cuánto se ha estudiado el tema. </w:t>
      </w:r>
      <w:r w:rsidR="004D07E5" w:rsidRPr="002E76C1">
        <w:rPr>
          <w:rFonts w:cstheme="minorHAnsi"/>
          <w:szCs w:val="24"/>
        </w:rPr>
        <w:t xml:space="preserve">Comente. </w:t>
      </w:r>
      <w:r w:rsidR="004D07E5"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r w:rsidRPr="002E76C1">
        <w:rPr>
          <w:rFonts w:cstheme="minorHAnsi"/>
          <w:szCs w:val="24"/>
        </w:rPr>
        <w:softHyphen/>
      </w:r>
    </w:p>
    <w:p w14:paraId="22CAD634" w14:textId="77777777" w:rsidR="00631630" w:rsidRDefault="00631630" w:rsidP="00CB3BC4">
      <w:pPr>
        <w:pStyle w:val="Ttulo5"/>
        <w:rPr>
          <w:rFonts w:eastAsiaTheme="minorHAnsi" w:cs="Times New Roman"/>
          <w:color w:val="800000"/>
          <w:szCs w:val="24"/>
        </w:rPr>
      </w:pPr>
    </w:p>
    <w:p w14:paraId="40B69F5B" w14:textId="77777777" w:rsidR="00631630" w:rsidRDefault="00631630" w:rsidP="00CB3BC4">
      <w:pPr>
        <w:pStyle w:val="Ttulo5"/>
        <w:rPr>
          <w:rFonts w:eastAsiaTheme="minorHAnsi" w:cs="Times New Roman"/>
          <w:color w:val="800000"/>
          <w:szCs w:val="24"/>
        </w:rPr>
      </w:pPr>
    </w:p>
    <w:p w14:paraId="6DB14270" w14:textId="7A0A77CE" w:rsidR="00946CDE" w:rsidRDefault="00CB3BC4" w:rsidP="00CB3BC4">
      <w:pPr>
        <w:pStyle w:val="Ttulo5"/>
        <w:rPr>
          <w:color w:val="2E74B5" w:themeColor="accent1" w:themeShade="BF"/>
        </w:rPr>
      </w:pPr>
      <w:r w:rsidRPr="007639E3">
        <w:rPr>
          <w:rFonts w:eastAsiaTheme="minorHAnsi" w:cs="Times New Roman"/>
          <w:noProof/>
          <w:color w:val="800000"/>
          <w:szCs w:val="24"/>
          <w:lang w:val="es-EC" w:eastAsia="es-EC"/>
        </w:rPr>
        <w:drawing>
          <wp:anchor distT="0" distB="0" distL="114300" distR="114300" simplePos="0" relativeHeight="252087296" behindDoc="0" locked="0" layoutInCell="1" allowOverlap="1" wp14:anchorId="1BB739AF" wp14:editId="5F2CBBD3">
            <wp:simplePos x="0" y="0"/>
            <wp:positionH relativeFrom="margin">
              <wp:posOffset>0</wp:posOffset>
            </wp:positionH>
            <wp:positionV relativeFrom="paragraph">
              <wp:posOffset>218440</wp:posOffset>
            </wp:positionV>
            <wp:extent cx="962025" cy="921385"/>
            <wp:effectExtent l="0" t="0" r="9525" b="0"/>
            <wp:wrapThrough wrapText="bothSides">
              <wp:wrapPolygon edited="0">
                <wp:start x="0" y="0"/>
                <wp:lineTo x="0" y="20990"/>
                <wp:lineTo x="21386" y="20990"/>
                <wp:lineTo x="21386" y="0"/>
                <wp:lineTo x="0" y="0"/>
              </wp:wrapPolygon>
            </wp:wrapThrough>
            <wp:docPr id="769651747"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CDE" w:rsidRPr="00D8065F">
        <w:tab/>
      </w:r>
      <w:r w:rsidR="00946CDE" w:rsidRPr="00007E0A">
        <w:rPr>
          <w:color w:val="323E4F" w:themeColor="text2" w:themeShade="BF"/>
          <w:szCs w:val="24"/>
        </w:rPr>
        <w:tab/>
      </w:r>
      <w:r w:rsidR="00946CDE" w:rsidRPr="00007E0A">
        <w:rPr>
          <w:color w:val="323E4F" w:themeColor="text2" w:themeShade="BF"/>
          <w:szCs w:val="24"/>
        </w:rPr>
        <w:tab/>
      </w:r>
      <w:r w:rsidR="00946CDE" w:rsidRPr="00007E0A">
        <w:rPr>
          <w:color w:val="323E4F" w:themeColor="text2" w:themeShade="BF"/>
          <w:szCs w:val="24"/>
        </w:rPr>
        <w:tab/>
      </w:r>
      <w:r w:rsidR="00946CDE" w:rsidRPr="00007E0A">
        <w:rPr>
          <w:color w:val="323E4F" w:themeColor="text2" w:themeShade="BF"/>
          <w:szCs w:val="24"/>
        </w:rPr>
        <w:tab/>
      </w:r>
    </w:p>
    <w:p w14:paraId="3D1CF11C" w14:textId="77777777" w:rsidR="000848FC" w:rsidRDefault="000848FC" w:rsidP="007A26CD">
      <w:pPr>
        <w:pStyle w:val="Sinespaciado"/>
        <w:rPr>
          <w:sz w:val="24"/>
          <w:szCs w:val="24"/>
        </w:rPr>
      </w:pPr>
    </w:p>
    <w:p w14:paraId="0C7B0FEA" w14:textId="77777777" w:rsidR="000848FC" w:rsidRDefault="000848FC" w:rsidP="007A26CD">
      <w:pPr>
        <w:pStyle w:val="Sinespaciado"/>
        <w:rPr>
          <w:sz w:val="24"/>
          <w:szCs w:val="24"/>
        </w:rPr>
      </w:pPr>
    </w:p>
    <w:p w14:paraId="74924A1B" w14:textId="77777777" w:rsidR="000848FC" w:rsidRDefault="000848FC" w:rsidP="007A26CD">
      <w:pPr>
        <w:pStyle w:val="Sinespaciado"/>
        <w:rPr>
          <w:sz w:val="24"/>
          <w:szCs w:val="24"/>
        </w:rPr>
      </w:pPr>
    </w:p>
    <w:p w14:paraId="56B3FA78" w14:textId="07746DC6" w:rsidR="000848FC" w:rsidRPr="000848FC" w:rsidRDefault="000848FC" w:rsidP="007A26CD">
      <w:pPr>
        <w:pStyle w:val="Sinespaciado"/>
        <w:rPr>
          <w:rFonts w:eastAsiaTheme="minorHAnsi" w:cs="Times New Roman"/>
          <w:b/>
          <w:color w:val="800000"/>
          <w:sz w:val="24"/>
          <w:szCs w:val="24"/>
          <w:lang w:val="es-MX"/>
        </w:rPr>
      </w:pPr>
      <w:r w:rsidRPr="000848FC">
        <w:rPr>
          <w:rFonts w:eastAsiaTheme="minorHAnsi" w:cs="Times New Roman"/>
          <w:b/>
          <w:color w:val="800000"/>
          <w:sz w:val="24"/>
          <w:szCs w:val="24"/>
          <w:lang w:val="es-MX"/>
        </w:rPr>
        <w:t>ACTIVIDADES DE EVALUACIÓN</w:t>
      </w:r>
    </w:p>
    <w:p w14:paraId="546BC73A" w14:textId="77777777" w:rsidR="000848FC" w:rsidRDefault="000848FC" w:rsidP="007A26CD">
      <w:pPr>
        <w:pStyle w:val="Sinespaciado"/>
        <w:rPr>
          <w:sz w:val="24"/>
          <w:szCs w:val="24"/>
        </w:rPr>
      </w:pPr>
    </w:p>
    <w:p w14:paraId="2734CE97" w14:textId="77777777" w:rsidR="000848FC" w:rsidRDefault="000848FC" w:rsidP="007A26CD">
      <w:pPr>
        <w:pStyle w:val="Sinespaciado"/>
        <w:rPr>
          <w:sz w:val="24"/>
          <w:szCs w:val="24"/>
        </w:rPr>
      </w:pPr>
    </w:p>
    <w:p w14:paraId="75354E07" w14:textId="684E8442" w:rsidR="007A26CD" w:rsidRDefault="007A26CD" w:rsidP="007A26CD">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18FF5809" w14:textId="77777777" w:rsidR="007A26CD" w:rsidRDefault="007A26CD" w:rsidP="007A26CD">
      <w:pPr>
        <w:pStyle w:val="Sinespaciado"/>
        <w:rPr>
          <w:sz w:val="24"/>
          <w:szCs w:val="24"/>
        </w:rPr>
      </w:pPr>
      <w:r>
        <w:rPr>
          <w:sz w:val="24"/>
          <w:szCs w:val="24"/>
        </w:rPr>
        <w:lastRenderedPageBreak/>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w:t>
      </w:r>
    </w:p>
    <w:p w14:paraId="16E0FD8E" w14:textId="77777777" w:rsidR="007A26CD" w:rsidRPr="00423073" w:rsidRDefault="007A26CD" w:rsidP="007A26CD">
      <w:pPr>
        <w:pStyle w:val="Sinespaciado"/>
        <w:rPr>
          <w:sz w:val="24"/>
          <w:szCs w:val="24"/>
        </w:rPr>
      </w:pPr>
      <w:r>
        <w:rPr>
          <w:sz w:val="24"/>
          <w:szCs w:val="24"/>
        </w:rPr>
        <w:t>Se les recuerda que es inminente la realización de las tareas y la subida en el Moodle como corresponde.</w:t>
      </w:r>
    </w:p>
    <w:p w14:paraId="625F58BB" w14:textId="77777777" w:rsidR="003E61C5" w:rsidRDefault="003E61C5" w:rsidP="003E61C5">
      <w:pPr>
        <w:rPr>
          <w:rFonts w:eastAsiaTheme="majorEastAsia" w:cstheme="minorHAnsi"/>
          <w:b/>
          <w:bCs/>
          <w:color w:val="1F4E79" w:themeColor="accent1" w:themeShade="80"/>
          <w:sz w:val="28"/>
          <w:szCs w:val="28"/>
        </w:rPr>
      </w:pPr>
    </w:p>
    <w:p w14:paraId="6C5EB570" w14:textId="441527E5" w:rsidR="00CB3BC4" w:rsidRDefault="00CB3BC4" w:rsidP="003E61C5">
      <w:pPr>
        <w:rPr>
          <w:rFonts w:eastAsiaTheme="majorEastAsia" w:cstheme="minorHAnsi"/>
          <w:b/>
          <w:bCs/>
          <w:color w:val="1F4E79" w:themeColor="accent1" w:themeShade="80"/>
          <w:sz w:val="28"/>
          <w:szCs w:val="28"/>
        </w:rPr>
      </w:pPr>
      <w:r w:rsidRPr="00DD1A00">
        <w:rPr>
          <w:noProof/>
          <w:lang w:val="es-EC" w:eastAsia="es-EC"/>
        </w:rPr>
        <w:drawing>
          <wp:anchor distT="0" distB="0" distL="114300" distR="114300" simplePos="0" relativeHeight="252089344" behindDoc="0" locked="0" layoutInCell="1" allowOverlap="1" wp14:anchorId="0B62D840" wp14:editId="1E2E2EBB">
            <wp:simplePos x="0" y="0"/>
            <wp:positionH relativeFrom="margin">
              <wp:posOffset>-266700</wp:posOffset>
            </wp:positionH>
            <wp:positionV relativeFrom="paragraph">
              <wp:posOffset>293370</wp:posOffset>
            </wp:positionV>
            <wp:extent cx="1838325" cy="1868363"/>
            <wp:effectExtent l="0" t="0" r="0" b="0"/>
            <wp:wrapThrough wrapText="bothSides">
              <wp:wrapPolygon edited="0">
                <wp:start x="0" y="0"/>
                <wp:lineTo x="0" y="21365"/>
                <wp:lineTo x="21264" y="21365"/>
                <wp:lineTo x="21264" y="0"/>
                <wp:lineTo x="0" y="0"/>
              </wp:wrapPolygon>
            </wp:wrapThrough>
            <wp:docPr id="163673117"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p>
    <w:p w14:paraId="067C4BD7" w14:textId="74002194" w:rsidR="005A2721" w:rsidRPr="00CB3BC4" w:rsidRDefault="00CB3BC4" w:rsidP="00CB3BC4">
      <w:pPr>
        <w:rPr>
          <w:rFonts w:eastAsiaTheme="majorEastAsia" w:cstheme="minorHAnsi"/>
          <w:b/>
          <w:bCs/>
          <w:color w:val="1F4E79" w:themeColor="accent1" w:themeShade="80"/>
          <w:sz w:val="28"/>
          <w:szCs w:val="28"/>
        </w:rPr>
      </w:pPr>
      <w:r w:rsidRPr="00E643CA">
        <w:rPr>
          <w:rFonts w:cs="Times New Roman"/>
          <w:b/>
          <w:color w:val="800000"/>
          <w:szCs w:val="24"/>
        </w:rPr>
        <w:t>RECUERDA:</w:t>
      </w:r>
      <w:r w:rsidRPr="00CB3BC4">
        <w:rPr>
          <w:rFonts w:cstheme="minorHAnsi"/>
          <w:color w:val="0070C0"/>
          <w:szCs w:val="24"/>
        </w:rPr>
        <w:t xml:space="preserve"> </w:t>
      </w:r>
      <w:r>
        <w:t>Estructura y género. - "La Victoria de Junín"' presenta una estructura de tal complejidad que no debemos evitar un análisis en torno a los géneros presentes en ella. En efecto, podemos distinguir en la composición tres momentos. Primero un episodio de guerra en el que se relata la batalla de Junín dando relevancia a la figura de Bolívar. Segundo, la aparición del Inca Huayna Cápac y la narración profética de la batalla de Ayacucho en la que resalta la figura heroica de Sucre. Tercero, el cierre de la composición con la voz del poeta en primera persona</w:t>
      </w:r>
      <w:bookmarkStart w:id="25" w:name="_Toc41572708"/>
    </w:p>
    <w:bookmarkEnd w:id="25"/>
    <w:p w14:paraId="12424B00" w14:textId="77777777" w:rsidR="00874A03" w:rsidRDefault="00AD5C43" w:rsidP="007533BC">
      <w:pPr>
        <w:rPr>
          <w:rFonts w:cstheme="minorHAnsi"/>
        </w:rPr>
      </w:pPr>
      <w:r>
        <w:rPr>
          <w:rFonts w:cstheme="minorHAnsi"/>
        </w:rPr>
        <w:br w:type="page"/>
      </w:r>
    </w:p>
    <w:p w14:paraId="276D6EEE" w14:textId="77777777" w:rsidR="00A51A83" w:rsidRDefault="00A51A83" w:rsidP="00A51A83">
      <w:pPr>
        <w:pStyle w:val="Ttulo1"/>
        <w:jc w:val="center"/>
      </w:pPr>
      <w:bookmarkStart w:id="26" w:name="_Toc44283034"/>
      <w:bookmarkStart w:id="27" w:name="_Toc161153550"/>
      <w:bookmarkStart w:id="28" w:name="_Toc161153548"/>
      <w:r w:rsidRPr="00DB201F">
        <w:lastRenderedPageBreak/>
        <w:t>UNIDAD II:</w:t>
      </w:r>
      <w:bookmarkEnd w:id="26"/>
      <w:r w:rsidRPr="00DB201F">
        <w:t xml:space="preserve"> GÉNERO ÉPICO</w:t>
      </w:r>
      <w:bookmarkEnd w:id="27"/>
      <w:r>
        <w:t>, ESCUELAS Y REPRESENTANTES</w:t>
      </w:r>
    </w:p>
    <w:p w14:paraId="2C455690" w14:textId="77777777" w:rsidR="00A51A83" w:rsidRDefault="00A51A83" w:rsidP="00A51A83"/>
    <w:tbl>
      <w:tblPr>
        <w:tblStyle w:val="Tabladecuadrcula1Claro-nfasis2"/>
        <w:tblpPr w:leftFromText="141" w:rightFromText="141" w:vertAnchor="page" w:horzAnchor="margin" w:tblpXSpec="center" w:tblpY="3436"/>
        <w:tblW w:w="9939" w:type="dxa"/>
        <w:tblLayout w:type="fixed"/>
        <w:tblLook w:val="04A0" w:firstRow="1" w:lastRow="0" w:firstColumn="1" w:lastColumn="0" w:noHBand="0" w:noVBand="1"/>
      </w:tblPr>
      <w:tblGrid>
        <w:gridCol w:w="1800"/>
        <w:gridCol w:w="1498"/>
        <w:gridCol w:w="1669"/>
        <w:gridCol w:w="3173"/>
        <w:gridCol w:w="1799"/>
      </w:tblGrid>
      <w:tr w:rsidR="00A51A83" w:rsidRPr="00050E89" w14:paraId="2AEC1E7C" w14:textId="77777777" w:rsidTr="00B42481">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7B168B54" w14:textId="77777777" w:rsidR="00A51A83" w:rsidRPr="00050E89" w:rsidRDefault="00A51A83" w:rsidP="00B42481">
            <w:pPr>
              <w:pStyle w:val="Ttulo4"/>
              <w:jc w:val="center"/>
              <w:outlineLvl w:val="3"/>
              <w:rPr>
                <w:rFonts w:cs="Times New Roman"/>
                <w:b/>
                <w:bCs w:val="0"/>
                <w:szCs w:val="24"/>
              </w:rPr>
            </w:pPr>
            <w:r w:rsidRPr="00050E89">
              <w:rPr>
                <w:rFonts w:cs="Times New Roman"/>
                <w:b/>
                <w:bCs w:val="0"/>
                <w:szCs w:val="24"/>
              </w:rPr>
              <w:t>PLANIFICACIÓN DEL TRABAJO POR SEMANA PARA EL ESTUDIANTE</w:t>
            </w:r>
          </w:p>
        </w:tc>
      </w:tr>
      <w:tr w:rsidR="00A51A83" w:rsidRPr="00050E89" w14:paraId="19B6CFC7" w14:textId="77777777" w:rsidTr="00B42481">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2CC" w:themeFill="accent4" w:themeFillTint="33"/>
          </w:tcPr>
          <w:p w14:paraId="3F5A5663" w14:textId="77777777" w:rsidR="00A51A83" w:rsidRPr="00050E89" w:rsidRDefault="00A51A83" w:rsidP="00B42481">
            <w:pPr>
              <w:pStyle w:val="Prrafodelista"/>
              <w:ind w:left="22"/>
              <w:rPr>
                <w:rFonts w:cs="Times New Roman"/>
                <w:bCs w:val="0"/>
                <w:szCs w:val="24"/>
              </w:rPr>
            </w:pPr>
            <w:r w:rsidRPr="00050E89">
              <w:rPr>
                <w:rFonts w:cs="Times New Roman"/>
                <w:szCs w:val="24"/>
              </w:rPr>
              <w:t>Resultados de aprendizaje de la actividad curricular</w:t>
            </w:r>
          </w:p>
        </w:tc>
        <w:tc>
          <w:tcPr>
            <w:tcW w:w="1498" w:type="dxa"/>
            <w:vMerge w:val="restart"/>
            <w:shd w:val="clear" w:color="auto" w:fill="FFF2CC" w:themeFill="accent4" w:themeFillTint="33"/>
          </w:tcPr>
          <w:p w14:paraId="07B0D78E"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Cs/>
                <w:szCs w:val="24"/>
              </w:rPr>
            </w:pPr>
            <w:r w:rsidRPr="00050E89">
              <w:rPr>
                <w:rFonts w:cs="Times New Roman"/>
                <w:bCs/>
                <w:szCs w:val="24"/>
              </w:rPr>
              <w:t>Logros de aprendizaje</w:t>
            </w:r>
          </w:p>
        </w:tc>
        <w:tc>
          <w:tcPr>
            <w:tcW w:w="1669" w:type="dxa"/>
            <w:shd w:val="clear" w:color="auto" w:fill="FFF2CC" w:themeFill="accent4" w:themeFillTint="33"/>
          </w:tcPr>
          <w:p w14:paraId="264A0FEB" w14:textId="77777777" w:rsidR="00A51A83" w:rsidRPr="00050E89"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050E89">
              <w:rPr>
                <w:rFonts w:cs="Times New Roman"/>
                <w:bCs/>
                <w:szCs w:val="24"/>
              </w:rPr>
              <w:t>CONTENIDOS</w:t>
            </w:r>
          </w:p>
        </w:tc>
        <w:tc>
          <w:tcPr>
            <w:tcW w:w="3173" w:type="dxa"/>
            <w:vMerge w:val="restart"/>
            <w:shd w:val="clear" w:color="auto" w:fill="FFF2CC" w:themeFill="accent4" w:themeFillTint="33"/>
          </w:tcPr>
          <w:p w14:paraId="02518018" w14:textId="77777777" w:rsidR="00A51A83" w:rsidRPr="00050E89"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p>
          <w:p w14:paraId="0BABC468" w14:textId="77777777" w:rsidR="00A51A83" w:rsidRPr="00050E89"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050E89">
              <w:rPr>
                <w:rFonts w:cs="Times New Roman"/>
                <w:bCs/>
                <w:szCs w:val="24"/>
              </w:rPr>
              <w:t>ACTIVIDADE DE APRENDIZAJE</w:t>
            </w:r>
          </w:p>
        </w:tc>
        <w:tc>
          <w:tcPr>
            <w:tcW w:w="1799" w:type="dxa"/>
            <w:vMerge w:val="restart"/>
            <w:shd w:val="clear" w:color="auto" w:fill="FFF2CC" w:themeFill="accent4" w:themeFillTint="33"/>
          </w:tcPr>
          <w:p w14:paraId="579A7949" w14:textId="77777777" w:rsidR="00A51A83" w:rsidRPr="00050E89"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050E89">
              <w:rPr>
                <w:rFonts w:cs="Times New Roman"/>
                <w:bCs/>
                <w:szCs w:val="24"/>
              </w:rPr>
              <w:t>CRONOGRAMA ORIENTATIVO</w:t>
            </w:r>
          </w:p>
          <w:p w14:paraId="5C2BDC7F" w14:textId="77777777" w:rsidR="00A51A83" w:rsidRPr="00050E89"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050E89">
              <w:rPr>
                <w:rFonts w:cs="Times New Roman"/>
                <w:bCs/>
                <w:szCs w:val="24"/>
              </w:rPr>
              <w:t>Tiempo estimado</w:t>
            </w:r>
          </w:p>
        </w:tc>
      </w:tr>
      <w:tr w:rsidR="00A51A83" w:rsidRPr="00050E89" w14:paraId="7ADF294F" w14:textId="77777777" w:rsidTr="00B42481">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154DBE64" w14:textId="77777777" w:rsidR="00A51A83" w:rsidRPr="00050E89" w:rsidRDefault="00A51A83" w:rsidP="00B42481">
            <w:pPr>
              <w:jc w:val="center"/>
              <w:rPr>
                <w:rFonts w:cs="Times New Roman"/>
                <w:b w:val="0"/>
                <w:szCs w:val="24"/>
              </w:rPr>
            </w:pPr>
          </w:p>
        </w:tc>
        <w:tc>
          <w:tcPr>
            <w:tcW w:w="1498" w:type="dxa"/>
            <w:vMerge/>
          </w:tcPr>
          <w:p w14:paraId="628DC589" w14:textId="77777777" w:rsidR="00A51A83" w:rsidRPr="00050E89"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1669" w:type="dxa"/>
            <w:shd w:val="clear" w:color="auto" w:fill="FFF2CC" w:themeFill="accent4" w:themeFillTint="33"/>
          </w:tcPr>
          <w:p w14:paraId="73E01659" w14:textId="77777777" w:rsidR="00A51A83" w:rsidRPr="00050E89"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050E89">
              <w:rPr>
                <w:rFonts w:cs="Times New Roman"/>
                <w:bCs/>
                <w:szCs w:val="24"/>
              </w:rPr>
              <w:t>UNIDADES / TEMAS</w:t>
            </w:r>
          </w:p>
        </w:tc>
        <w:tc>
          <w:tcPr>
            <w:tcW w:w="3173" w:type="dxa"/>
            <w:vMerge/>
          </w:tcPr>
          <w:p w14:paraId="76C63EA7"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99" w:type="dxa"/>
            <w:vMerge/>
          </w:tcPr>
          <w:p w14:paraId="2E5E8348"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A51A83" w:rsidRPr="00050E89" w14:paraId="2ED1E304" w14:textId="77777777" w:rsidTr="00B42481">
        <w:trPr>
          <w:trHeight w:val="3019"/>
        </w:trPr>
        <w:tc>
          <w:tcPr>
            <w:cnfStyle w:val="001000000000" w:firstRow="0" w:lastRow="0" w:firstColumn="1" w:lastColumn="0" w:oddVBand="0" w:evenVBand="0" w:oddHBand="0" w:evenHBand="0" w:firstRowFirstColumn="0" w:firstRowLastColumn="0" w:lastRowFirstColumn="0" w:lastRowLastColumn="0"/>
            <w:tcW w:w="1800" w:type="dxa"/>
          </w:tcPr>
          <w:p w14:paraId="5E40B8D4" w14:textId="77777777" w:rsidR="00A51A83" w:rsidRPr="00A51A83" w:rsidRDefault="00A51A83" w:rsidP="00B42481">
            <w:pPr>
              <w:tabs>
                <w:tab w:val="left" w:pos="873"/>
              </w:tabs>
              <w:jc w:val="left"/>
              <w:rPr>
                <w:rFonts w:cs="Times New Roman"/>
                <w:b w:val="0"/>
                <w:bCs w:val="0"/>
                <w:szCs w:val="24"/>
              </w:rPr>
            </w:pPr>
            <w:r w:rsidRPr="00A51A83">
              <w:rPr>
                <w:rFonts w:cs="Times New Roman"/>
                <w:b w:val="0"/>
                <w:bCs w:val="0"/>
                <w:szCs w:val="24"/>
              </w:rPr>
              <w:t>Interpreta el contenido de las principales obras épicas de la literatura Hispanoamericana.</w:t>
            </w:r>
          </w:p>
          <w:p w14:paraId="73FF840A" w14:textId="77777777" w:rsidR="00A51A83" w:rsidRPr="00050E89" w:rsidRDefault="00A51A83" w:rsidP="00B42481">
            <w:pPr>
              <w:tabs>
                <w:tab w:val="left" w:pos="873"/>
              </w:tabs>
              <w:jc w:val="left"/>
              <w:rPr>
                <w:rFonts w:cs="Times New Roman"/>
                <w:szCs w:val="24"/>
              </w:rPr>
            </w:pPr>
          </w:p>
        </w:tc>
        <w:tc>
          <w:tcPr>
            <w:tcW w:w="1498" w:type="dxa"/>
          </w:tcPr>
          <w:p w14:paraId="2C796A78"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050E89">
              <w:rPr>
                <w:rFonts w:cs="Times New Roman"/>
                <w:szCs w:val="24"/>
              </w:rPr>
              <w:t>Reconoce las distintas manifestaciones heroicas en tiempos de la independencia a través del análisis de poemas épicos de la literatura Hispanoamérica</w:t>
            </w:r>
          </w:p>
        </w:tc>
        <w:tc>
          <w:tcPr>
            <w:tcW w:w="1669" w:type="dxa"/>
          </w:tcPr>
          <w:p w14:paraId="48F65ABB"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0E89">
              <w:rPr>
                <w:rFonts w:cs="Times New Roman"/>
                <w:szCs w:val="24"/>
              </w:rPr>
              <w:t xml:space="preserve">Análisis literario de </w:t>
            </w:r>
            <w:r w:rsidRPr="00050E89">
              <w:rPr>
                <w:rFonts w:cs="Times New Roman"/>
                <w:i/>
                <w:szCs w:val="24"/>
              </w:rPr>
              <w:t>Tabaré</w:t>
            </w:r>
            <w:r w:rsidRPr="00050E89">
              <w:rPr>
                <w:rFonts w:cs="Times New Roman"/>
                <w:szCs w:val="24"/>
              </w:rPr>
              <w:t xml:space="preserve"> de Juan Zorrilla de San Martín</w:t>
            </w:r>
          </w:p>
        </w:tc>
        <w:tc>
          <w:tcPr>
            <w:tcW w:w="3173" w:type="dxa"/>
          </w:tcPr>
          <w:p w14:paraId="2E03894F" w14:textId="77777777" w:rsidR="00A51A83" w:rsidRPr="00050E89" w:rsidRDefault="00A51A83" w:rsidP="00B42481">
            <w:pPr>
              <w:spacing w:before="100" w:beforeAutospacing="1"/>
              <w:outlineLvl w:val="0"/>
              <w:cnfStyle w:val="000000000000" w:firstRow="0" w:lastRow="0" w:firstColumn="0" w:lastColumn="0" w:oddVBand="0" w:evenVBand="0" w:oddHBand="0" w:evenHBand="0" w:firstRowFirstColumn="0" w:firstRowLastColumn="0" w:lastRowFirstColumn="0" w:lastRowLastColumn="0"/>
              <w:rPr>
                <w:rFonts w:eastAsia="Times New Roman" w:cs="Times New Roman"/>
                <w:bCs/>
                <w:kern w:val="36"/>
                <w:szCs w:val="24"/>
                <w:lang w:eastAsia="es-EC"/>
              </w:rPr>
            </w:pPr>
            <w:bookmarkStart w:id="29" w:name="_Toc161153551"/>
            <w:r w:rsidRPr="00050E89">
              <w:rPr>
                <w:rFonts w:eastAsia="Times New Roman" w:cs="Times New Roman"/>
                <w:bCs/>
                <w:i/>
                <w:kern w:val="36"/>
                <w:szCs w:val="24"/>
                <w:lang w:eastAsia="es-EC"/>
              </w:rPr>
              <w:t>Reseña</w:t>
            </w:r>
            <w:r w:rsidRPr="00050E89">
              <w:rPr>
                <w:rFonts w:eastAsia="Times New Roman" w:cs="Times New Roman"/>
                <w:bCs/>
                <w:kern w:val="36"/>
                <w:szCs w:val="24"/>
                <w:lang w:eastAsia="es-EC"/>
              </w:rPr>
              <w:t xml:space="preserve"> del tema: Tabaré</w:t>
            </w:r>
            <w:bookmarkEnd w:id="29"/>
          </w:p>
          <w:p w14:paraId="58B75937"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sidRPr="00050E89">
              <w:rPr>
                <w:rFonts w:eastAsia="Times New Roman" w:cs="Times New Roman"/>
                <w:szCs w:val="24"/>
                <w:lang w:eastAsia="es-EC"/>
              </w:rPr>
              <w:t>Juan Zorrilla de San M.</w:t>
            </w:r>
          </w:p>
          <w:p w14:paraId="0CE671B1"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0E89">
              <w:rPr>
                <w:rFonts w:cs="Times New Roman"/>
                <w:szCs w:val="24"/>
              </w:rPr>
              <w:t>Código 5758125</w:t>
            </w:r>
          </w:p>
          <w:p w14:paraId="7FA45D8D"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0E89">
              <w:rPr>
                <w:rFonts w:cs="Times New Roman"/>
                <w:szCs w:val="24"/>
              </w:rPr>
              <w:t xml:space="preserve">Presentación pág.12-16. p. </w:t>
            </w:r>
            <w:hyperlink r:id="rId32" w:history="1">
              <w:r w:rsidRPr="00050E89">
                <w:rPr>
                  <w:rStyle w:val="Hipervnculo"/>
                  <w:rFonts w:cs="Times New Roman"/>
                  <w:szCs w:val="24"/>
                </w:rPr>
                <w:t>https://elibro.net/es/ereader/uleam/36201?page=12</w:t>
              </w:r>
            </w:hyperlink>
            <w:r w:rsidRPr="00050E89">
              <w:rPr>
                <w:rFonts w:cs="Times New Roman"/>
                <w:szCs w:val="24"/>
              </w:rPr>
              <w:fldChar w:fldCharType="begin"/>
            </w:r>
            <w:r w:rsidRPr="00050E89">
              <w:rPr>
                <w:rFonts w:cs="Times New Roman"/>
                <w:szCs w:val="24"/>
              </w:rPr>
              <w:instrText xml:space="preserve"> HYPERLINK "https://ebookcentral.proquest.com/lib/uleamecsp/reader.action?docID=5758125&amp;ppg=25" </w:instrText>
            </w:r>
            <w:r w:rsidRPr="00050E89">
              <w:rPr>
                <w:rFonts w:cs="Times New Roman"/>
                <w:szCs w:val="24"/>
              </w:rPr>
              <w:fldChar w:fldCharType="separate"/>
            </w:r>
          </w:p>
          <w:p w14:paraId="5FA5EAA6"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EC" w:eastAsia="es-EC"/>
              </w:rPr>
            </w:pPr>
            <w:r w:rsidRPr="00050E89">
              <w:rPr>
                <w:rFonts w:cs="Times New Roman"/>
                <w:szCs w:val="24"/>
              </w:rPr>
              <w:fldChar w:fldCharType="end"/>
            </w:r>
          </w:p>
        </w:tc>
        <w:tc>
          <w:tcPr>
            <w:tcW w:w="1799" w:type="dxa"/>
          </w:tcPr>
          <w:p w14:paraId="7B27C907"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050E89">
              <w:rPr>
                <w:rFonts w:cs="Times New Roman"/>
                <w:b/>
                <w:szCs w:val="24"/>
              </w:rPr>
              <w:t xml:space="preserve">Semana </w:t>
            </w:r>
            <w:r>
              <w:rPr>
                <w:rFonts w:cs="Times New Roman"/>
                <w:b/>
                <w:szCs w:val="24"/>
              </w:rPr>
              <w:t>4</w:t>
            </w:r>
          </w:p>
          <w:p w14:paraId="405812DF"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0DD8BC46" w14:textId="77777777" w:rsidR="00A51A83" w:rsidRPr="00050E89"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4EBB72F0"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08355328"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00C3E393"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75FE4129"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3616BC08"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213840C5"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06199272"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1E13E0D4"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7BA4EE71"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015C658F"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50B0BFD8"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27BC9158"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0820B40A"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69A799A7"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5DBE9A72"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7437EE23"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20B7B60B"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42CF8B41"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2F1E0C7D" w14:textId="77777777" w:rsidR="00A51A83" w:rsidRPr="00050E89"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44FECE7E" w14:textId="77777777" w:rsidR="00A51A83" w:rsidRDefault="00A51A83" w:rsidP="00A51A83"/>
    <w:p w14:paraId="7E44A0E5" w14:textId="77777777" w:rsidR="00A51A83" w:rsidRDefault="00A51A83" w:rsidP="00A51A83">
      <w:pPr>
        <w:rPr>
          <w:rFonts w:ascii="Verdana" w:hAnsi="Verdana"/>
          <w:caps/>
          <w:spacing w:val="15"/>
        </w:rPr>
      </w:pPr>
    </w:p>
    <w:p w14:paraId="29DD6B54" w14:textId="77777777" w:rsidR="00A51A83" w:rsidRPr="00144B3C" w:rsidRDefault="00A51A83" w:rsidP="00A51A83">
      <w:pPr>
        <w:pStyle w:val="Ttulo5"/>
        <w:rPr>
          <w:rFonts w:cs="Times New Roman"/>
          <w:iCs/>
          <w:color w:val="C00000"/>
          <w:szCs w:val="24"/>
        </w:rPr>
      </w:pPr>
      <w:r w:rsidRPr="00144B3C">
        <w:rPr>
          <w:rFonts w:cs="Times New Roman"/>
          <w:iCs/>
          <w:color w:val="C00000"/>
          <w:szCs w:val="24"/>
        </w:rPr>
        <w:t>FUENTES</w:t>
      </w:r>
    </w:p>
    <w:p w14:paraId="2E6B2BFD" w14:textId="77777777" w:rsidR="00A51A83" w:rsidRDefault="00A51A83" w:rsidP="00A51A83">
      <w:pPr>
        <w:pStyle w:val="Sinespaciado"/>
        <w:rPr>
          <w:rFonts w:ascii="Arial" w:hAnsi="Arial" w:cs="Arial"/>
          <w:sz w:val="18"/>
          <w:szCs w:val="18"/>
        </w:rPr>
      </w:pPr>
      <w:r>
        <w:rPr>
          <w:rFonts w:ascii="Arial" w:hAnsi="Arial" w:cs="Arial"/>
          <w:sz w:val="18"/>
          <w:szCs w:val="18"/>
        </w:rPr>
        <w:t>Presentación pág.12-16.</w:t>
      </w:r>
      <w:r>
        <w:t xml:space="preserve"> </w:t>
      </w:r>
      <w:r w:rsidRPr="00E602CE">
        <w:rPr>
          <w:rFonts w:ascii="Arial" w:hAnsi="Arial" w:cs="Arial"/>
          <w:sz w:val="18"/>
          <w:szCs w:val="18"/>
        </w:rPr>
        <w:t xml:space="preserve">p. </w:t>
      </w:r>
    </w:p>
    <w:p w14:paraId="608364C5" w14:textId="77777777" w:rsidR="00A51A83" w:rsidRDefault="00B42481" w:rsidP="00A51A83">
      <w:pPr>
        <w:pStyle w:val="Sinespaciado"/>
        <w:rPr>
          <w:rFonts w:ascii="Arial" w:hAnsi="Arial" w:cs="Arial"/>
          <w:sz w:val="18"/>
          <w:szCs w:val="18"/>
        </w:rPr>
      </w:pPr>
      <w:hyperlink r:id="rId33" w:history="1">
        <w:r w:rsidR="00A51A83" w:rsidRPr="00DC78C2">
          <w:rPr>
            <w:rStyle w:val="Hipervnculo"/>
            <w:rFonts w:ascii="Arial" w:hAnsi="Arial" w:cs="Arial"/>
            <w:sz w:val="18"/>
            <w:szCs w:val="18"/>
          </w:rPr>
          <w:t>https://elibro.net/es/ereader/uleam/36201?page=12</w:t>
        </w:r>
      </w:hyperlink>
    </w:p>
    <w:p w14:paraId="2BBDCDEE" w14:textId="77777777" w:rsidR="00A51A83" w:rsidRDefault="00A51A83" w:rsidP="00A51A83">
      <w:pPr>
        <w:pStyle w:val="Sinespaciado"/>
        <w:rPr>
          <w:rFonts w:ascii="Arial" w:hAnsi="Arial" w:cs="Arial"/>
          <w:sz w:val="18"/>
          <w:szCs w:val="18"/>
        </w:rPr>
      </w:pPr>
    </w:p>
    <w:p w14:paraId="2B9200AC" w14:textId="77777777" w:rsidR="00A51A83" w:rsidRDefault="00A51A83" w:rsidP="00A51A83">
      <w:pPr>
        <w:pStyle w:val="Sinespaciado"/>
        <w:rPr>
          <w:rStyle w:val="Hipervnculo"/>
          <w:rFonts w:ascii="Arial" w:hAnsi="Arial" w:cs="Arial"/>
          <w:sz w:val="18"/>
          <w:szCs w:val="18"/>
        </w:rPr>
      </w:pPr>
      <w:r>
        <w:t>Estrategias metodológicas para fomentar la comprensión lectora</w:t>
      </w:r>
    </w:p>
    <w:p w14:paraId="1B309ED4" w14:textId="77777777" w:rsidR="00A51A83" w:rsidRPr="00510A92" w:rsidRDefault="00B42481" w:rsidP="00A51A83">
      <w:pPr>
        <w:pStyle w:val="NormalWeb"/>
        <w:shd w:val="clear" w:color="auto" w:fill="FFFFFF"/>
      </w:pPr>
      <w:hyperlink r:id="rId34" w:history="1">
        <w:r w:rsidR="00A51A83" w:rsidRPr="00C4680F">
          <w:rPr>
            <w:rStyle w:val="Hipervnculo"/>
            <w:rFonts w:ascii="Arial" w:eastAsiaTheme="minorEastAsia" w:hAnsi="Arial" w:cs="Arial"/>
            <w:sz w:val="18"/>
            <w:szCs w:val="18"/>
            <w:lang w:eastAsia="en-US"/>
          </w:rPr>
          <w:t>https://repositorio.unan.edu.ni/6262/6/285-1028-1-PB.pdf</w:t>
        </w:r>
      </w:hyperlink>
    </w:p>
    <w:p w14:paraId="3349E469" w14:textId="77777777" w:rsidR="00A51A83" w:rsidRDefault="00A51A83" w:rsidP="00A51A83">
      <w:pPr>
        <w:jc w:val="left"/>
        <w:rPr>
          <w:rFonts w:eastAsiaTheme="majorEastAsia" w:cstheme="minorHAnsi"/>
          <w:b/>
          <w:bCs/>
          <w:color w:val="1F4E79" w:themeColor="accent1" w:themeShade="80"/>
          <w:sz w:val="28"/>
          <w:szCs w:val="28"/>
        </w:rPr>
      </w:pPr>
      <w:r>
        <w:rPr>
          <w:rFonts w:eastAsiaTheme="majorEastAsia" w:cstheme="minorHAnsi"/>
          <w:b/>
          <w:bCs/>
          <w:color w:val="1F4E79" w:themeColor="accent1" w:themeShade="80"/>
          <w:sz w:val="28"/>
          <w:szCs w:val="28"/>
        </w:rPr>
        <w:br w:type="page"/>
      </w:r>
    </w:p>
    <w:p w14:paraId="34CC6F3B" w14:textId="77777777" w:rsidR="00A51A83" w:rsidRPr="006D43FB" w:rsidRDefault="00A51A83" w:rsidP="00A51A83">
      <w:pPr>
        <w:pStyle w:val="Ttulo4"/>
      </w:pPr>
      <w:r w:rsidRPr="006D43FB">
        <w:lastRenderedPageBreak/>
        <w:t>Procesos didácticos y estrategias</w:t>
      </w:r>
    </w:p>
    <w:p w14:paraId="21D3F12B" w14:textId="77777777" w:rsidR="00A51A83" w:rsidRPr="003053D9" w:rsidRDefault="00A51A83" w:rsidP="00A51A83">
      <w:pPr>
        <w:pStyle w:val="Sinespaciado"/>
        <w:rPr>
          <w:rFonts w:eastAsiaTheme="majorEastAsia" w:cstheme="majorBidi"/>
          <w:b/>
          <w:iCs/>
          <w:color w:val="C00000"/>
          <w:sz w:val="24"/>
          <w:szCs w:val="22"/>
          <w:lang w:val="es-MX"/>
        </w:rPr>
      </w:pP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r>
      <w:r w:rsidRPr="003053D9">
        <w:rPr>
          <w:rFonts w:eastAsiaTheme="majorEastAsia" w:cstheme="majorBidi"/>
          <w:b/>
          <w:iCs/>
          <w:color w:val="C00000"/>
          <w:sz w:val="24"/>
          <w:szCs w:val="22"/>
          <w:lang w:val="es-MX"/>
        </w:rPr>
        <w:softHyphen/>
        <w:t>PLATAFORMAS INTERACTIVAS Y MULTIMEDIA.</w:t>
      </w:r>
    </w:p>
    <w:p w14:paraId="5AD7C414" w14:textId="77777777" w:rsidR="00A51A83" w:rsidRPr="003053D9" w:rsidRDefault="00A51A83" w:rsidP="00A51A83">
      <w:pPr>
        <w:pStyle w:val="Sinespaciado"/>
        <w:rPr>
          <w:rFonts w:eastAsiaTheme="majorEastAsia" w:cstheme="majorBidi"/>
          <w:b/>
          <w:iCs/>
          <w:color w:val="C00000"/>
          <w:sz w:val="24"/>
          <w:szCs w:val="22"/>
          <w:lang w:val="es-MX"/>
        </w:rPr>
      </w:pPr>
      <w:r w:rsidRPr="003053D9">
        <w:rPr>
          <w:rFonts w:eastAsiaTheme="majorEastAsia" w:cstheme="majorBidi"/>
          <w:b/>
          <w:iCs/>
          <w:color w:val="C00000"/>
          <w:sz w:val="24"/>
          <w:szCs w:val="22"/>
          <w:lang w:val="es-MX"/>
        </w:rPr>
        <w:t>Objetivo: Mostrar de forma clara y detallada el proceso científico y técnico.</w:t>
      </w:r>
    </w:p>
    <w:p w14:paraId="228A1BB8" w14:textId="77777777" w:rsidR="00A51A83" w:rsidRPr="003053D9" w:rsidRDefault="00A51A83" w:rsidP="00A51A83">
      <w:pPr>
        <w:pStyle w:val="NormalWeb"/>
        <w:shd w:val="clear" w:color="auto" w:fill="FFFFFF"/>
        <w:rPr>
          <w:b/>
          <w:lang w:val="es-MX"/>
        </w:rPr>
      </w:pPr>
      <w:r w:rsidRPr="003053D9">
        <w:rPr>
          <w:b/>
          <w:lang w:val="es-MX"/>
        </w:rPr>
        <w:t>Orientaciones:</w:t>
      </w:r>
    </w:p>
    <w:p w14:paraId="27561D44" w14:textId="77777777" w:rsidR="00A51A83" w:rsidRPr="003053D9" w:rsidRDefault="00A51A83" w:rsidP="00A51A83">
      <w:pPr>
        <w:pStyle w:val="Sinespaciado"/>
        <w:rPr>
          <w:rFonts w:eastAsia="Times New Roman" w:cs="Times New Roman"/>
          <w:sz w:val="24"/>
          <w:szCs w:val="24"/>
          <w:lang w:val="es-MX" w:eastAsia="es-ES_tradnl"/>
        </w:rPr>
      </w:pPr>
      <w:r w:rsidRPr="003053D9">
        <w:rPr>
          <w:rFonts w:eastAsia="Times New Roman" w:cs="Times New Roman"/>
          <w:sz w:val="24"/>
          <w:szCs w:val="24"/>
          <w:lang w:val="es-MX" w:eastAsia="es-ES_tradnl"/>
        </w:rPr>
        <w:t>Lea el documento con atención:</w:t>
      </w:r>
    </w:p>
    <w:p w14:paraId="2DAD6EC1" w14:textId="77777777" w:rsidR="00A51A83" w:rsidRPr="003053D9" w:rsidRDefault="00A51A83" w:rsidP="00A51A83">
      <w:pPr>
        <w:pStyle w:val="Sinespaciado"/>
        <w:rPr>
          <w:rFonts w:eastAsia="Times New Roman" w:cs="Times New Roman"/>
          <w:sz w:val="24"/>
          <w:szCs w:val="24"/>
          <w:lang w:val="es-MX" w:eastAsia="es-ES_tradnl"/>
        </w:rPr>
      </w:pPr>
      <w:r w:rsidRPr="003053D9">
        <w:rPr>
          <w:rFonts w:eastAsia="Times New Roman" w:cs="Times New Roman"/>
          <w:sz w:val="24"/>
          <w:szCs w:val="24"/>
          <w:lang w:val="es-MX" w:eastAsia="es-ES_tradnl"/>
        </w:rPr>
        <w:t>Desarrolle las actividades propuestas:</w:t>
      </w:r>
    </w:p>
    <w:p w14:paraId="717EACAA" w14:textId="77777777" w:rsidR="00A51A83" w:rsidRPr="000B5290" w:rsidRDefault="00A51A83" w:rsidP="00A51A83">
      <w:pPr>
        <w:pStyle w:val="NormalWeb"/>
        <w:shd w:val="clear" w:color="auto" w:fill="FFFFFF"/>
        <w:rPr>
          <w:lang w:eastAsia="es-EC"/>
        </w:rPr>
      </w:pPr>
    </w:p>
    <w:p w14:paraId="23B2EBB2" w14:textId="77777777" w:rsidR="00A51A83" w:rsidRPr="0041110D" w:rsidRDefault="00A51A83" w:rsidP="00A51A83">
      <w:pPr>
        <w:shd w:val="clear" w:color="auto" w:fill="FFFFFF"/>
        <w:spacing w:after="0" w:line="240" w:lineRule="auto"/>
        <w:jc w:val="center"/>
        <w:rPr>
          <w:rFonts w:eastAsia="Times New Roman" w:cs="Times New Roman"/>
          <w:szCs w:val="24"/>
          <w:lang w:eastAsia="es-ES_tradnl"/>
        </w:rPr>
      </w:pPr>
      <w:r w:rsidRPr="0041110D">
        <w:rPr>
          <w:rFonts w:eastAsia="Times New Roman" w:cs="Times New Roman"/>
          <w:sz w:val="28"/>
          <w:szCs w:val="28"/>
          <w:lang w:eastAsia="es-ES_tradnl"/>
        </w:rPr>
        <w:t xml:space="preserve">Una variante rioplatense del indianismo hispanoamericano: </w:t>
      </w:r>
      <w:r w:rsidRPr="0041110D">
        <w:rPr>
          <w:rFonts w:eastAsia="Times New Roman" w:cs="Times New Roman"/>
          <w:i/>
          <w:sz w:val="28"/>
          <w:szCs w:val="28"/>
          <w:lang w:eastAsia="es-ES_tradnl"/>
        </w:rPr>
        <w:t>el Tabaré</w:t>
      </w:r>
      <w:r w:rsidRPr="0041110D">
        <w:rPr>
          <w:rFonts w:eastAsia="Times New Roman" w:cs="Times New Roman"/>
          <w:sz w:val="28"/>
          <w:szCs w:val="28"/>
          <w:lang w:eastAsia="es-ES_tradnl"/>
        </w:rPr>
        <w:t xml:space="preserve"> de Juan Zorrilla de San Martín</w:t>
      </w:r>
    </w:p>
    <w:p w14:paraId="2208E1E9" w14:textId="77777777" w:rsidR="00A51A83" w:rsidRPr="0041110D" w:rsidRDefault="00A51A83" w:rsidP="00A51A83">
      <w:pPr>
        <w:shd w:val="clear" w:color="auto" w:fill="FFFFFF"/>
        <w:spacing w:after="0" w:line="240" w:lineRule="auto"/>
        <w:rPr>
          <w:rFonts w:eastAsia="Times New Roman" w:cs="Times New Roman"/>
          <w:szCs w:val="24"/>
          <w:lang w:eastAsia="es-ES_tradnl"/>
        </w:rPr>
      </w:pPr>
    </w:p>
    <w:p w14:paraId="49CF5DBE"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ROBERTO CAMPA MADA*</w:t>
      </w:r>
    </w:p>
    <w:p w14:paraId="334C2169" w14:textId="77777777" w:rsidR="00A51A83" w:rsidRPr="0041110D" w:rsidRDefault="00A51A83" w:rsidP="00A51A83">
      <w:pPr>
        <w:shd w:val="clear" w:color="auto" w:fill="FFFFFF"/>
        <w:spacing w:after="0" w:line="240" w:lineRule="auto"/>
        <w:rPr>
          <w:rFonts w:eastAsia="Times New Roman" w:cs="Times New Roman"/>
          <w:szCs w:val="24"/>
          <w:lang w:eastAsia="es-ES_tradnl"/>
        </w:rPr>
      </w:pPr>
    </w:p>
    <w:p w14:paraId="0AAA7564"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Resumen:</w:t>
      </w:r>
    </w:p>
    <w:p w14:paraId="4866324D"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 xml:space="preserve">Este ensayo postula la especificidad de Tabaré (1888), de Juan Zorrilla de San Martín, en el contexto del indianismo hispanoamericano. Frente al “indio” estilizado y heroico del romanticismo de otras regiones, el Cono Sur traza la figura de un salvaje pendenciero y reacio a la civilización. En la encrucijada de estas dos tradiciones surge Tabaré, que recoge tópicos del romanticismo rioplatense (como el de los malones y el de la cautiva, en el marco de la dicotomía civilización/barbarie) para contribuir a la construcción ideológica de una nación uruguaya que busca legitimar sus raíces en un imaginario pasado indígena de tintes heroicos. </w:t>
      </w:r>
    </w:p>
    <w:p w14:paraId="13A49DED" w14:textId="77777777" w:rsidR="00A51A83" w:rsidRPr="0041110D" w:rsidRDefault="00A51A83" w:rsidP="00A51A83">
      <w:pPr>
        <w:shd w:val="clear" w:color="auto" w:fill="FFFFFF"/>
        <w:spacing w:after="0" w:line="240" w:lineRule="auto"/>
        <w:rPr>
          <w:rFonts w:eastAsia="Times New Roman" w:cs="Times New Roman"/>
          <w:szCs w:val="24"/>
          <w:lang w:eastAsia="es-ES_tradnl"/>
        </w:rPr>
      </w:pPr>
    </w:p>
    <w:p w14:paraId="2D4B3A6E"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Palabras clave: Tabaré, Juan Zorrilla de San Martín, indianismo, romanticismo rioplatense, nacionalismo uruguayo.</w:t>
      </w:r>
    </w:p>
    <w:p w14:paraId="3A0D63AE" w14:textId="77777777" w:rsidR="00A51A83" w:rsidRPr="0041110D" w:rsidRDefault="00A51A83" w:rsidP="00A51A83">
      <w:pPr>
        <w:shd w:val="clear" w:color="auto" w:fill="FFFFFF"/>
        <w:spacing w:after="0" w:line="240" w:lineRule="auto"/>
        <w:rPr>
          <w:rFonts w:eastAsia="Times New Roman" w:cs="Times New Roman"/>
          <w:szCs w:val="24"/>
          <w:lang w:eastAsia="es-ES_tradnl"/>
        </w:rPr>
      </w:pPr>
    </w:p>
    <w:p w14:paraId="2EB5DC42"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Introducción</w:t>
      </w:r>
    </w:p>
    <w:p w14:paraId="11CFA5D9"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 xml:space="preserve">El XIX constituye para Hispanoamérica el siglo de la fundación y delineamiento de los imaginarios e idearios nacionales, que encontraron en el periodismo y la literatura vehículos idóneos de difusión. En esa búsqueda de elementos propios que catalizaran la separación y diferenciación definitivas con la metrópoli, se destacaron los dos ejes temáticos sobre los cuales giraría una parte importante de las obras literarias producidas en las nuevas naciones: el indígena y  la  naturaleza  americanos,  que  protagonizaron  –sobre  todo  el  primero– lo que un amplio sector de la crítica ha catalogado como literatura indianista.1En  su  ya  clásico  estudio  La  novela  indianista  en  Hispanoamérica, Concha Meléndez rastreó con paciencia, en la década de los treinta, una  numerosa  nómina  de  obras  hispanoamericanas  adscritas  al  romanticismo  literario,  protagonizadas  por  personajes  autóctonos  de  América.  Desde entonces se ha vuelto convención considerar indianistas las obras en las que el personaje indígena se presenta, al estilo romántico, exotizado y estilizado; e indigenistas, aquellas en que el tema indígena empezó a recibir un tratamiento más sociológico, estilo asociado con las corrientes realistas y que se impuso a lo largo del siglo XX. A esta nomenclatura se adhieren críticos de distintas épocas y tendencias, como Luis Alberto Sánchez, Aída </w:t>
      </w:r>
      <w:r w:rsidRPr="0041110D">
        <w:rPr>
          <w:rFonts w:eastAsia="Times New Roman" w:cs="Times New Roman"/>
          <w:szCs w:val="24"/>
          <w:lang w:eastAsia="es-ES_tradnl"/>
        </w:rPr>
        <w:lastRenderedPageBreak/>
        <w:t>Cometta, Robert Bazin, Antonio Sacoto, César Rodríguez Chicharro, Tomás G. Escajadillo, Julio Rodríguez-Luis, etc. El mismo Antonio Cornejo Polar se refiere, aunque con reticencia, a esta denominación: “lo que tal vez ayuda a comprender mejor el significado del término indianismo es su incorporación al sistema estético e ideológico del romanticismo”. El crítico peruano prefiere llamarlo “indigenismo romántico” y en el caso de su país verlo como una etapa “de un largo y accidentado proceso que recorre, y en cierto modo vertebra, el curso de la literatura peruana”, y puntualiza que, para el caso de Perú, “en el plano de la productividad textual nuestro indigenismo de este tipo fue excepcionalmente pobre –y se estaría tentado de declararlo inexistente”. Al estudiar, en 1959, las novelas mexicanas indigenistas, César Rodríguez Chicharro las divide en indianistas, indigenistas y novelas de recreación antropológica. Tomás G. Escajadillo, por su parte, al trazar la línea evolutiva del tema indígena en el ámbito peruano, distingue cuatro modalidades: indianismo modernista, indianismo romántico-realista-idealista, indigenismo ortodoxo y neoindigenismo. Para Julio Rodríguez-Ruiz, “La importancia del indio como objeto cultural, demostrada con creces por una tradición indianista estrechamente ligada con la búsqueda romántica de lo autóctono americano.</w:t>
      </w:r>
    </w:p>
    <w:p w14:paraId="661A2F73"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 xml:space="preserve">Porque no era el indígena conciudadano y contemporáneo, que sobrevivía en la sombra, al margen de los proyectos nacionales, el que sirvió de inspiración al indianismo, sino su lejano antepasado visto tras una lente idealizante. El indianismo configuró un personaje artificial, concebido según los parámetros del héroe romántico de rol sentimental y cívico. Como explica Aída Cometta en El indio en la poesía de América española: Pero el indio, ¿qué papel desempeña en este periodo? Es un simple decorado, un elemento exótico que se explota para dar “color local” a la nueva literatura. Es evocación artística, su presente nada interesa a los románticos, pero en su pasado encuentran temas para sus cantos.  Lloran ese pasado glorioso, evocan los imperios poderosos y se lamentan, en romances y elegías, de la desgraciada suerte que le cupo a la raza vencida.  Son los Guatemozines, los Jicotencatl, los Enriquillos, las Ana-caonas, quienes serán rescatados desde las crónicas de la conquista y desde sus nichos legendarios para protagonizar los roles patéticos requeridos en los dramas románticos.  Los  héroes  autóctonos  vuelven a cobrar vida travestidos según los modelos importados de los románticos europeos, porque como reconoce Luis Alberto Sánchez: “el indianismo literario nos vino de afuera, de una curiosidad egotista y europea y que, por imitación, la adoptamos nosotros haciendo nuestro lo ajeno que, sin embargo, era de raíz absolutamente nuestra” (23) y por lo tanto no queda sino darse cuenta “de que el material  de  tales  obras  es  europeo,  aunque  los  protagonistas  y  la  topografía se vistan de arreos indios” (11). El romanticismo rioplatense, por su parte, difundió una imagen diametralmente opuesta. Frente al indio idealizado y estilizado del Cumandá, Enriquillo), ayuda al mismo tiempo a subrayar la preeminencia del indigenismo en el panorama de la literatura de intención social de nuestro continente” (Rodríguez-Luis 8).Una variante rioplatense del indianismo hispanoamericano indianismo de otras regiones, 3 el Cono Sur traza la figura de un salvaje degenerado y reacio a la civilización. Es en la encrucijada de es-tas dos tradiciones que surge el Tabaré (1888) de Juan Zorrilla de San Martín que, como intentaré mostrar, constituye una versión diferente del indianismo, una versión que recoge tópicos (como el de los malones y el de la cautiva, así como la dicotomía civilización-barbarie) del romanticismo rioplatense para contribuir a la construcción y consolidación de un nacionalismo uruguayo que busca sus raíces en un imaginario pasado indígena de tintes heroicos. El antiindianismo en la literatura rioplatense.  </w:t>
      </w:r>
      <w:r w:rsidRPr="0041110D">
        <w:rPr>
          <w:rFonts w:eastAsia="Times New Roman" w:cs="Times New Roman"/>
          <w:szCs w:val="24"/>
          <w:lang w:eastAsia="es-ES_tradnl"/>
        </w:rPr>
        <w:lastRenderedPageBreak/>
        <w:t>Cuando Concha Meléndez utilizó el adjetivo indianista para referir-se a un gran número de estas obras con temática indígena, lo definió en términos afectivos. En ellas los indios y sus tradiciones debían estar presentados con “simpatía”. Y aunque reconocía una gran variedad de matices en dichas obras y autores, dice que “todos ellos, empero, simpatizan con el indio, que describen embellecido o estilizado, en contraste con aquella literatura antiindianista –los poemas argentinos Santos Vega, de Ascasubi, y Martín Fierro, de Hernández, por ejemplo– de indios holgazanes, crueles y abyectos” (14).Es significativo que los dos ejemplos que Meléndez da de litera-tura “antiindianista” provengan del ámbito argentino. Y es que, en 3 Algunos ejemplos de novelas indianistas en Hispanoamérica, y que son descritas en el citado estudio de Concha Meléndez, son: el anónimo Jicoténcatl (1826); Netzula (1832) de J. M. L. (¿José María Lafragua o José María Lacunza?); Matanzas y Yumurí (1837) de Ramón de Palma y Romay; Guatimozin, último emperador de Mé-xico (1846) y El cacique de Turmequé, leyenda americana (1860), de Gertrudis Gómez de Avellaneda; Los mártires del Anáhuac (1870) de Eligio Ancona; Anaida (1860) e Iguacaya (1872) de José Ramón Yépez; Nezahualpilli (1875) de Juan Luis Tercero; Cumandá o Un drama entre salvajes (1877) de Juan León de Mera; Azcaxóchiotl o la fl e-cha de oro (1878) de J. R. Hernández; Enriquillo (1879) de Manuel de Jesús Galván; Amor y suplicio (1873) y Doña Marina (1883), de Ireneo Paz; La hija de Tutul-Xiude Eulogio Palma y Palma; Huincahual (1888) de Alberto del Solar; entre otras. Verdad, resulta problemático hablar de literatura indianista, al me-nos en el sentido tradicional del término, en el romanticismo argentino, donde los indígenas tienen siempre una participación secundaria y, en general, aparecen trazados de forma negativa, como el componente salvaje del modelo dicotómico civilización/barbarie. El cono sur generó sus propios mitos que sustentan una producción literaria que intentaba recrear la experiencia de la conquista en esa zona.  El folclore rioplatense reflejó las condiciones hostiles del encuentro entre indígenas y colonizadores, y abundó en historias de cautivas, víctimas de los “malones”, o ataques sorpresivos de los indios. La más importante es la leyenda de Lucía Miranda, que inspiró una variedad de obras ensayísticas, dramáticas, narrativas y poéticas después de que Ruy Díaz la incluyera en su Argentina, en 1612.4 Se trata de una leyenda de tintes hagiográficos, en la que los mártires son un soldado español, Sebastián Hurtado, y su esposa, Lucía Miranda, la cual es raptada en un malón por Siripo, un cacique timbú. Cuando Hurtado va a rescatarla, ambos mueren por órdenes del cacique: ella en una hoguera y él asaeteado por los indios en el tronco del árbol en el cual está atado. La alusión a los santos de la tradición martiriológica es evidente: se trata de una reproducción de los martirios de San Sebastián5 y Santa Lucía en escenario americano.  Ya  en  el  siglo  XIX  se  escriben,  de  manera  simultánea  e independiente, dos versiones noveladas de Lucía Miranda (la de Rosa Guerra y la de Eduarda Mansilla de García, publicadas ambas en  1860)  que  siguen  de  cerca  el  modelo  de  la  Atala  de  Chateaubriand,  introduciendo  un  fuerte  componente  religioso  (en  la  versión de Guerra, Mangoré agonizante pide ser bautizado) y una serie de descripciones exotistas de los indios y la naturaleza.4 Estos eventos se narran en el capítulo VII del libro primero en La Argentinade Ruy Díaz de Guzmán. 5 En un artículo publicado en 1919 en la Revista de la Universidad de Córdoba, Martiniano Leguizamón demuestra la falta de historicidad del episodio y concluye que la leyenda es invención de Ruy Díaz, “sugerida por la historia del martirio de San Sebastián, que murió asaeteado” (cit. en Meléndez 86). Una variante rioplatense del indianismo hispanoamericano.</w:t>
      </w:r>
    </w:p>
    <w:p w14:paraId="159B42C5"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lastRenderedPageBreak/>
        <w:t xml:space="preserve">Pero como esta, hubo muchas otras historias de cautivas, rea-les  o  imaginadas,  que  según  Medina  Vidal  fueron  “consecuencia  emotiva de esa lucha entre conquistadores y conquistados” (4). En su estudio titulado El tópico de “La Cautiva” en la literatura rioplatense, Medina Vidal señala que “esta presencia de Lucía Miranda se integró en un fondo común legendario, que alimentó la imaginación de nuestros románticos. A veces venían sus figuras de las viejas crónicas, otras de la tradición oral, otras de pequeños dramas o narraciones” (6). En todas ellas está perfectamente delineado el irreductible antagonismo de las razas en pugna, su incompatibilidad cultural, la violencia de su encuentro, marcas que se conservarían hasta el siglo XIX, en el que el romanticismo llegó al cono sur representado en la llamada generación del 37, que retomaría este tópico para integrarlo en el modelo basado en la oposición civilización-barbarie que definió su búsqueda estética y su ideología política. Las tesis sobre el indio que prevalecieron en la generación romántica argentina eran más cercanas a las estadounidenses que a las del resto de Hispanoamérica, como la experiencia histórica en los márgenes del Plata había sido también más similar a la del país anglosajón.6 Esto se reflejó en una literatura antitética a la corriente indianista que se desarrolló en otros países. Los textos fundamentanles de las diversas etapas del romanticismo argentino reprodujeron y reforzaron los mismos esquemas. Desde el poema de La Cautiva, de Echeverría, hasta el Martín Fierro, de Hernández, pasando por el Santos Vega de Hilario Ascasubi, se nos muestra a un indio salvaje, pendenciero,  dado  a  las  orgías  y  al  alcohol;  un  ladrón  y  asesino          6 Como nota Verdesio, en buena parte del territorio argentino, como en Uru-guay,  “la  colonización  estuvo  basada  en  estrategias  que  son  típicas  de  lo  que  algunos investigadores han llamado settler colonialismo colonialismo de colonos o pioneros . . . un tipo de colonialismo que no se basa en la obtención de una plusvalía importante a partir de la explotación del trabajo esclavo o semiesclavo de  vastas  masas  de  indígenas  (tipo  de  explotación  que  predominó  en  áreas  de  temprana colonización, en los Andes y Mesoamérica), sino en el desplazamiento o en el exterminio (si el desplazamiento falla) de los habitantes nativos del territorio”. </w:t>
      </w:r>
    </w:p>
    <w:p w14:paraId="005D39F1"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 xml:space="preserve">Sanguinario que representaba un peligro constante para las poblaciones y una amenaza por erradicar; en suma, una figura que no tiene nada que ver con el indio idealizado y heroico de la corriente indianista.  Este último tiene uno de sus principales precursores e influencias en La Araucana de Ercilla. Domingo Faustino Sarmiento se burla de estos tempranos modelos: Los araucanos eran más indómitos, lo que quiere decir, animales más reacios, menos aptos para la civilización, y resistieron ferozmente, porque feroces eran, la conquista y asimilación europeas. Desgraciadamente, los literatos de entonces eran más poéticos que los de ahora, y a trueque de hacer un poema  épico,  Ercilla  hizo  del  cacique  Caupolicán  un  Agamenón, de Lautaro un Ajax, de Rengo un Aquiles . . . para nosotros Colocolo, Lautaro y Caupolicán, no obstante los ro-pajes nobles y civilizados de que los revistiera Ercilla, no son más que unos indios asquerosos, a quienes habríamos hecho colgar ahora, si reapareciesen en una guerra de los araucanos contra Chile, que nada tiene que ver con esa canalla (cit. en Sacoto 46)Persiste en esta generación la idea de la inferioridad del llamado “indio” y su supuesto salvajismo inherente, su incapacidad para incorporarse a los nuevos modelos de nación. Estas preconcepciones y estereotipos son reproducidos y  reforzados en  gran  parte  de  la  obra ensayística y ficcional de este periodo. El indianismo uruguayo y Tabaré.  A pesar de que normalmente se clasifica como la última obra del indianismo hispanoamericano 7  (se  publicó  en  1888,  un  año  antes  7 Robert Bazin la consideró el canto del cisne de Zorrilla </w:t>
      </w:r>
      <w:r w:rsidRPr="0041110D">
        <w:rPr>
          <w:rFonts w:eastAsia="Times New Roman" w:cs="Times New Roman"/>
          <w:szCs w:val="24"/>
          <w:lang w:eastAsia="es-ES_tradnl"/>
        </w:rPr>
        <w:lastRenderedPageBreak/>
        <w:t>de San Martín y del indianismo americano. Una variante rioplatense del indianismo hispanoamericano</w:t>
      </w:r>
    </w:p>
    <w:p w14:paraId="138472C6" w14:textId="53BDE8D2"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120de la aparición de Aves sin nido de Clorinda Matto de Turner, que se dice marca el paso hacia una literatura indigenista, de denuncia social  sobre  las  condiciones  de  explotación  sistemática  que  padecen los pueblos indígenas), Tabaré no responde del todo a los parámetros de este movimiento donde el elemento indígena, aunque exótico  y  europeizado,  constituye  el  elemento  central  a  partir  del  cual  se  interpreta  el  universo  de  la  obra  y  es,  por  tanto,  juzgado  favorablemente en relación con el conquistador español. En el caso del poema de Zorrilla de San Martín, pesaron en tal manera el paradigma de oposición binaria civilización-barbarie y el sentimiento hispanófilo, que lo que se proyectaba como una epopeya en home-naje a una desaparecida raza heroica termina siendo una apología del exterminio. Más cerca del indianismo literario que se practicó en otras regiones están la</w:t>
      </w:r>
      <w:r>
        <w:rPr>
          <w:rFonts w:eastAsia="Times New Roman" w:cs="Times New Roman"/>
          <w:szCs w:val="24"/>
          <w:lang w:eastAsia="es-ES_tradnl"/>
        </w:rPr>
        <w:t xml:space="preserve"> </w:t>
      </w:r>
      <w:r w:rsidRPr="0041110D">
        <w:rPr>
          <w:rFonts w:eastAsia="Times New Roman" w:cs="Times New Roman"/>
          <w:szCs w:val="24"/>
          <w:lang w:eastAsia="es-ES_tradnl"/>
        </w:rPr>
        <w:t xml:space="preserve">novela Abayubá (1873), de Florencio Escardó, las obras líricas de Adolfo Berro y Melchor Pacheco y Obes, y la obra dramática de Pedro Bermúdez. Los indianistas uruguayos no contaban, entonces, como sus contrapartes de otras zonas, 8 con una amplia variedad de fuentes de donde nutrir una literatura indianista robusta en su país, lo que explica que esta haya consistido nada más que de alguna que otra aislada obra narrativa, dramática y lírica. Estas obras, aunque escasas, reflejan la simpatía hacia el indígena que caracterizó a la llamada literatura indianista. El romance de Adolfo Berro “Yandubayú y Liropeya” 9 (1840) muestra una pareja 8 Zonas como la mesoamericana, la andina o la caribeña, cuyas experiencias de conquista fueron profusamente documentadas.9 El episodio heroico de los amores de Yandubayú y Lirompeya, aparece por primera  vez  narrado  a  finales  del  siglo  XVI  por  el  arcediano  Martín  del  Barco  Centenera en su crónica versificada La Argentina y conquista del Río de la Plata, una de las escasas fuentes en que abrevó casi toda la obra indianista rioplatense. Esto sugiere Zum Felde al referirse al carácter inventivo de Tabaré: “Cierto es que la carencia misma de tradición épica, en lo que se refiere a ese período de la historia uruguaya, obligaba al poeta a inventar su personaje y su argumento. Del pasado indígena y de las luchas del aborigen con el conquistador, ninguna leyenda que-daba en la tradición popular ni en las páginas de los cronistas que no fuese de ejemplar de indígenas cuyo valor y heroísmo contrastan con la bajeza y la cobardía del soldado español, a quien el poeta se refiere como “el sangriento Carvallo”. El conquistador mata a traición al “cacique preclaro”, una vez que éste lo ha liberado (a petición de Liropeya) después de someterlo en lucha cuerpo a cuerpo. Este retrato de Carvallo es por cierto mucho más crítico que el de la fuente original (de Centenera),  que  en  ningún  momento  destaca  la  cobardía  del  acto    de traición y, por el contrario, muestra una profunda empatía hacia el soldado, quien recibe toda la compasión de la voz lírica, que además lo justifica y demanda también la simpatía del lector: Lo que el triste mancebo sentiría con temple cada cual de amor herido. Estaba muy suspenso qué haría, y cien veces matarse allí ha querido (canto XII). La pieza dramática de Bermúdez, titulada El Charrúa, sigue también la tónica indianista de Berro al poner la leyenda de Liropeya (Lirompeya) en el contexto de la lucha patriótica del charrúa ante el  invasor  español.  Los  indígenas,  como  ejemplo  cívico,  están  en  primer plano y la obra tiene un marcado sentido antiespañol. Como apunta Fabio Wasserman, así haya sido por cuestiones partidistas, “Bermúdez se propuso desarticular las representaciones negativas sobre los charrúas, reivindicando su modo de existencia” (128).10 Tabaré,  en  cambio,  como  ya  hemos  esbozado,  sigue  un  camino  muy  distinto  al  de  sus  antecesores  </w:t>
      </w:r>
      <w:r w:rsidRPr="0041110D">
        <w:rPr>
          <w:rFonts w:eastAsia="Times New Roman" w:cs="Times New Roman"/>
          <w:szCs w:val="24"/>
          <w:lang w:eastAsia="es-ES_tradnl"/>
        </w:rPr>
        <w:lastRenderedPageBreak/>
        <w:t>uruguayos.  No  se  le  puede carácter  puramente  militar,  exceptuando  el  episodio  de  Liropeya,  que  narra  el  Arcediano Barco Centenera en su pesado cronicón en verso, y que ya había dado tema al breve ensayo poemático de Adolfo Berro, en 1838” (xv).10 “Tomando distancia de los estereotipos corrientes, Bermúdez propone una estilización de los charrúas a quienes dota de una fisonomía atractiva y les atribuye costumbres y hábitos dignos de encomio como su propensión a la igualdad, valentía, lealtad, sentido de la independencia. Además, muestra que se regían por leyes, procurando desmentir así a quienes los imaginan sumidos en la barbarie” (Wasserman 126). Una variante rioplatense del indianismo hispanoamericano catalogar como una obra plenamente indianista, aunque tenga ciertos rasgos de esta estética, puesto que sigue al  mismo  tiempo  la  lógica  de  la  ideología  antiindianista,  que  ya  hemos  descrito.  A la  hora de armar el cuadro de estimaciones y denigraciones, en el caso de Zorrilla de San Martín la balanza se inclina notoriamente hacia el lado contrario que la de sus compatriotas Berro o Bermúdez; sus indios se parecen sospechosamente a los de Echeverría, Ascasubi y  Hernández.  Fuera  de  Tabaré  (un  alma  española  atrapada  en  un  cuerpo de indio) los demás charrúas en el poema tienen un comportamiento acorde al modelo del romanticismo argentino. Generalmente aparecen en masa salvaje y animalizada: Las tribus embriagadas  aullaban a lo lejos. . . (607-08)11y aun cuando se individualiza un personaje, resaltan los rasgos ya mencionados: Tras la salvaje orgía vendrá el cacique ebrio; vendrá a buscar a su cautiva blanca . . . (611-13). El pueblo charrúa se presenta desprovisto de rasgos de huma-nidad.12 El poeta traza constantemente paralelismos entre el indio y la fauna salvaje: Cruza el salvaje errante la soledad de la llanura inmensa, 11 Los números entre paréntesis corresponden al número de verso o del rango de versos correspondientes en la edición de 1984 a cargo de Antonio Seluja.12 Esta asimilac</w:t>
      </w:r>
      <w:r w:rsidR="008634B9">
        <w:rPr>
          <w:rFonts w:eastAsia="Times New Roman" w:cs="Times New Roman"/>
          <w:szCs w:val="24"/>
          <w:lang w:eastAsia="es-ES_tradnl"/>
        </w:rPr>
        <w:t>ión entre los charrúas y las fi</w:t>
      </w:r>
      <w:r w:rsidRPr="0041110D">
        <w:rPr>
          <w:rFonts w:eastAsia="Times New Roman" w:cs="Times New Roman"/>
          <w:szCs w:val="24"/>
          <w:lang w:eastAsia="es-ES_tradnl"/>
        </w:rPr>
        <w:t>eras ya ha sido notada por Annie Houot. Para la investigadora francesa: “El Charrúa sería de alguna manera el representante de una subhumanidad, de ahí la expresión compuesta, hombre-charrúa que definiría un tipo humano no totalmente realizado”. La autora enfatiza además que “en todas esas imágenes el comparente animal es siempre portador de valores negativos” (273). 127</w:t>
      </w:r>
      <w:r w:rsidR="008634B9">
        <w:rPr>
          <w:rFonts w:eastAsia="Times New Roman" w:cs="Times New Roman"/>
          <w:szCs w:val="24"/>
          <w:lang w:eastAsia="es-ES_tradnl"/>
        </w:rPr>
        <w:t xml:space="preserve"> </w:t>
      </w:r>
      <w:r w:rsidRPr="0041110D">
        <w:rPr>
          <w:rFonts w:eastAsia="Times New Roman" w:cs="Times New Roman"/>
          <w:szCs w:val="24"/>
          <w:lang w:eastAsia="es-ES_tradnl"/>
        </w:rPr>
        <w:t xml:space="preserve">¿Qué impulso los condujo A la salvaje tierra americana? ¡Quién sabe! Acaso el mismo misterioso. Que une las notas que en el aire vagan . . . (1119-22). El adjetivo salvaje es repetido hasta la extenuación, siempre en referencia al “indio” o al suelo americano, a pesar de que en las últimas ediciones el autor usó palabras sustitutas para aliviar un poco al texto de la excesiva repetición del vocablo. El poeta se encarga de dejar bien claros los opuestos que operan tras el binomio civilización / barbarie que estructura la obra. Queda claro que de los dos salvajes elementos: indio y suelo, el primero no responde a la obra redentora. No queda, por lo tanto, otro remedio que su exterminio físico para proceder a su exaltación al plano de leyenda patria. Los charrúas terminan así como ingrediente de civismo nacional, como apropiación mítica fundamental del carácter uruguayo, definido por la “garra charrúa”. Tabaré nos presenta el caso de un héroe nacional creado a través de la literatura, como elemento integral en el proceso de construcción del discurso nacionalista y del concepto de nación, que desde finales del siglo XVIII y a lo largo del XIX se convirtió en la norma internacional de organización política. Esta entidad requería de un repositorio  que  orientara  la  ilusión  de  comunidad  legitimada  por      un pasado común, con sus héroes y símbolos. Como afirma María Inés de Torres, “la tarea de edificar un estado significa tanto erigir un sistema institucional, político y económico, como acuñar un sistema verbo-simbólico que lo legitime” (118). Zorrilla de San </w:t>
      </w:r>
      <w:r w:rsidRPr="0041110D">
        <w:rPr>
          <w:rFonts w:eastAsia="Times New Roman" w:cs="Times New Roman"/>
          <w:szCs w:val="24"/>
          <w:lang w:eastAsia="es-ES_tradnl"/>
        </w:rPr>
        <w:lastRenderedPageBreak/>
        <w:t xml:space="preserve">Martín ya había prestado su pluma a la forja de la  joven  nación  en  poemas  como  La  leyenda  patria  (1879),  que  se  leyó  en  la  inauguración  del  monumento  a  la  declaratoria  de  la  independencia en Florida, y después del Tabaré consagraría sus dotes literarias y oratorias a esta tarea –lo que le ha ganado el epíteto de “poeta  de  la  patria”–,  con  conferencias  como  Descubrimiento  y  con-quista del Río de la Plata (1892), en ocasión al cuarto centenario del descubrimiento  de  América,  y  obras  como  La  Epopeya  de  Artigas:  Historia de los tiempos heroicos del Uruguay (1910). Pero este servicio a Una variante rioplatense del indianismo hispanoamericano 128 la construcción de la patria y sus héroes nacionales fue siempre de la mano con su servicio fervoroso a la iglesia católica y a la difusión de sus idearios,14 en una etapa caracterizada por un clima anticlerical que de Europa se esparció a Hispanoamérica entre una importante facción de los liberales, y que en el Uruguay constituyó, a lo largo de la segunda mitad del siglo XIX, uno de los polos en el debate sobre cuál debía ser la participación de la iglesia católica en la vida pública, cuál su relación con el Estado y cuál el límite de sus atribuciones. El debate se extendió hasta la vuelta del siglo XX, como se aprecia en la polémica entre José Enrique Rodó y Pedro Díaz en torno a  unos  crucifijos  que  fueron  retirados  de  los  hospitales  públicos  (acto que el autor de Ariel calificó como jacobinista), polémica cuyos pormenores recogen Pablo Da Silveira y Susana Monreal en su libro Liberalismo y jacobinismo en el Uruguay batllista: la polémica entre José Enrique Rodó y Pedro Díaz. Estas discusiones y argumentaciones se ventilaban  en  los  principales  diarios,  católicos  unos,  como  El  bien  público, fundado por Zorrilla de San Martín, o de corte liberal otros, como La  Antorcha,  El  Día  y  El  Libre  Pensamiento,  entre  muchos  otros. Razón o fe (1900), de Mariano B. Berro, constituye un importante testimonio del combate al clericalismo, al compilar artículos publicados en El “Teléfono” de Mercedes a lo largo de la última década del siglo XIX. Por su parte, Zorrilla de San Martín se alineó con la Comisión de Señoras Católicas (las “crucíferas”, para los liberales) y  con  su  amigo  y  ex condiscípulo,  el  arzobispo  Mariano  Soler,  en  todas  las  cruzadas  para  apoyar  la  injerencia  de  la  Iglesia  Católica  en  las  diversas  esferas  de  la  vida  pública  y  otras  causas.  En  algún  momento  incluso  el  papa  León  XIII  le  otorgó  la  Espuela  de  Oro  de San Silvestre, “por su profundo sentido católico” (Calderón 96). El  celo  y  devoción  por  la  fe  católica  aparece  como  principio  estructurante en Tabaré, en la fi gura de Magdalena, al principio, y en 14  “Zorrilla  llega  al  país  en  un  momento  polémico  desde  el  punto  de  vista  filosófico religioso,  y  se  coloca  en  la  defensa  militante  del  catolicismo,  ya  sea  como orador, poeta o periodista . . . Funda junto con Francisco Bauzá el ‘Club Católico’, donde el catolicismo dogmático de posición ortodoxa se opone en el Ateneo al deísmo influido por las corrientes liberales” (Torres 119).ROBERTO CAMPA MADA 129 la del Padre Esteban, al final. El poema termina con “la oración del monje por  los  muertos”  (4738),  en  una  imagen  plástica  que  hace  pensar  en  un  grupo  escultórico  representando  el  motivo  de  “La  piedad”. Magdalena, por su parte, fi el al modelo de las cautivas que tienen su prototipo en Lucía Miranda, es presentada con atributos de santidad. Se presenta siempre en actitud contemplativa: Siempre mirar al cielo [la vieron los charrúas] y más allá... miraba lo invisible, con los ojos azules y serenos (456-58) Al cacique que está a su lado “lo domina el misterio” (460), y ella emite un blanco reflejo “de que se forma el nimbo de los mártires” (465). De sus labios el desierto en soledad escucha las plegarias y los cantos cristianos impregnados: “de inocencia y misterio, / que acaso aquella tierra escuchó un día” (500-01), que sugieren una nueva referencia a un antiguo </w:t>
      </w:r>
      <w:r w:rsidRPr="0041110D">
        <w:rPr>
          <w:rFonts w:eastAsia="Times New Roman" w:cs="Times New Roman"/>
          <w:szCs w:val="24"/>
          <w:lang w:eastAsia="es-ES_tradnl"/>
        </w:rPr>
        <w:lastRenderedPageBreak/>
        <w:t>estado de gracia y a una subsecuente “caída” del mundo americano.  Todo esto efuerza  la  concepción  teológica que explica el fondo de la obra, la caída explica la actitud de los indios, quienes vagan errantes y perdidos, animalizados, por las  extensas  soledades,  y  quienes  proveen  el  necesario  contraste  a  la virtud y la piedad cristiana de los españoles. El canto cinco describe el bautismo que recibe Tabaré de manos de su madre, en ese momento depositaria de la gracia redentora. “Es la hermosa mujer del Evangelio” (634), dice la voz poética, que describe en todo el canto la espiritualidad y el misterio del acto. En el siguiente canto (sexto) aparece ya el niño que hereda el fervor religioso de la madre, siempre rezando y hablando de la cruz, de ángeles y de “la virgen invisible / que me enseñas a amar...” (579). Estas escenas piadosas se alternan y contrastan con las del indio degenerado del romanticismo platense: Las tribus embriagada saullaban a lo lejos; el aire, con los roncos alaridos, elaboraba quejas y lamentos. Una variante rioplatense del indianismo hispanoamericano 130 Tras la salvaje orgía, vendrá el cacique ebrio; vendrá a buscar a su cautiva blanca, que a su hijo esconderá tras de los ceibos (607-14).Son los mismos indios ebrios y orgiásticos del “festín” que trazó con mucho más detalle Esteban Echeverría en La cautiva. Es difícil ver en Tabaré una típica obra indianista cuando la participación de los indios está siempre en un registro negativo. Lo más elogioso sobre ellos es la referencia a su carácter indómito, que por supuesto va  asociado  a  los  rasgos  de  animalidad  y  salvajismo,  bajo  la  idea  de  Sarmiento  que  citamos  antes  en  el  sentido  de  “animales  más  reacios,  menos  aptos  para  la  civilización  y  asimilación  europea”.  Hay  un  contraste  marcado  entre  los  rasgos  del  jefe  español  –un    modelo de caballerosidad y de virtud; un hombre familiar, piadoso, intachable  en  su  conducta–  y  los  de  los  caciques  indios  (Caracé  y  Yamandú): ebrios, crueles y degradados.15 Ya desde los parámetros que  justifican  su  liderazgo  recalcan  la  diferenciación:  son  los  más  despiadados, los que tienen más cicatrices, más cabelleras de enemigos muertos en su toldo, más mujeres. Es a partir de sus actos de rapto y violación (que queda solo en intento en el caso de Yamandú), que se complica y desarrolla la trama. Entre el indianismo y el anti indianismo ¿En qué parte del espectro que va del indianismo al anti indianismo se encuentra Tabaré? Parece, en principio, tener muchos de los ingredientes de una obra indianista: está situado en tiempos lejanos, en los inicios de la conquista, en los primeros encuentros entre las 15  La  construcción  de  oposiciones  excluyentes,  la  justificación  teológica  del  exterminio y la mitificación de la raza extinguida son estrategias para la fundación de lo mítico nacional a través del cual opera el proceso de legitimación de la ideología estatal, que María Inés de Torres describe a detalle en ¿La nación tiene cara de mujer? (120-31).ROBERTO CAMPA MADA</w:t>
      </w:r>
    </w:p>
    <w:p w14:paraId="5B33CD74"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 xml:space="preserve">131dos culturas;16 tiene por protagonista epónimo a un personaje indígena (Tabaré) y a la naturaleza americana; describe ceremonias y costumbres de una etnia americana (los charrúas).En el otro extremo del espectro, a pesar de que nos hemos ceñido  a  la  defi nición  proporcionada  por  Concha  Meléndez  para  la  literatura,  vemos  que  el  poema  nacional  de  Uruguay  y  su  contexto  también se adhieren a la definición del concepto de “anti indianism” –que también toca el plano ideológico– que para el ámbito estadounidense propone la académica Elizabeth Cook-Lynn: First and foremost, it is the sentiment that results in unnatural death to indians. </w:t>
      </w:r>
      <w:r w:rsidRPr="0041110D">
        <w:rPr>
          <w:rFonts w:eastAsia="Times New Roman" w:cs="Times New Roman"/>
          <w:szCs w:val="24"/>
          <w:lang w:val="en-US" w:eastAsia="es-ES_tradnl"/>
        </w:rPr>
        <w:t xml:space="preserve">Anti-Indianism is that which treats Indians and  their  tribes  as  though  they  don`t  exist  .  .  .  Second,  An-ti-Indianism is that which denigrates, demonizes, and insult being Indian in America. The third trait of  Anti-Indianism is the use of  historical event and experience to place the blame on Indians for an unfortunate and </w:t>
      </w:r>
      <w:r w:rsidRPr="0041110D">
        <w:rPr>
          <w:rFonts w:eastAsia="Times New Roman" w:cs="Times New Roman"/>
          <w:szCs w:val="24"/>
          <w:lang w:val="en-US" w:eastAsia="es-ES_tradnl"/>
        </w:rPr>
        <w:lastRenderedPageBreak/>
        <w:t xml:space="preserve">dissatisfying history. </w:t>
      </w:r>
      <w:r w:rsidRPr="0041110D">
        <w:rPr>
          <w:rFonts w:eastAsia="Times New Roman" w:cs="Times New Roman"/>
          <w:szCs w:val="24"/>
          <w:lang w:eastAsia="es-ES_tradnl"/>
        </w:rPr>
        <w:t xml:space="preserve">And, fi nally, Anti-Indianism is that which exploits and distorts Indian cultures and beliefs (x).Andrés Lamas explicaba de esta manera, en 1842, la escasez de poesía de temática indígena en Uruguay: [E]ntre nosotros no existe esta poesía indigenista, porque no somos un pueblo original ni primitivo. La espada de la con-quista  aniquiló  a  los  antiguos  señores  de  estos  países,  o  los  encerró  en  el  desierto  con  sus  hábitos  y  recuerdos  .  .  .  un  abismo sin orillas separa a la raza indígena de la raza conquistadora (citado en Seluja 18).En las palabras de Lamas se hace referencia a esos dos tipos de extinción a que se refiere el primer rasgo del anti indigenismo según lo define Cook-Lynn: la extinción en el plano de lo físico y el borra-miento ideológico a que fueron sistemáticamente sometidos los pue-16 Houot sitúa la acción en las últimas décadas del siglo XVI (264).Una variante rioplatense del indianismo hispanoamericano 132blos indígenas, el cual es también una forma de aniquilación. Fernando Klein da cuenta de las campañas de exterminio contra los charrúas que culminaron en el ignominioso episodio de Salsipuedes (8-10).El segundo rasgo (denigración y demonización del indio) ten-dría que ver con la manera degradada en que se describe a los charrúas en el poema y que ya se ha expuesto ampliamente a lo largo del trabajo. Respecto al tercer rasgo (culpar a los indios de su propio exterminio), para María Inés de Torres, en Tabaré “el poeta, más que desentrañar el porqué de la extinción de una raza, se presenta con el poder para justificarla. Porque debajo del tono de lamento elegíaco,  hay  una  verdadera  justificación teológica  de  esta  extinción” (125). El  último  rasgo  del  anti indianismo (distorsionar  la  cultura  y  creencias indígenas) está ampliamente expuesto por Annie Houot. Al contrastar la imagen literaria de los charrúas, aportada por Zorrilla de San Martín, con la imagen documental recogida en testimonios de los contemporáneos de esta etnia a principios del XIX, la investigadora francesa no deja de reparar en el carácter dramatizante y ficcional de la primera, poco apegada al referente de carne y hueso: “De su vida social el autor nos da solamente tres aspectos y hemos visto que los elementos descritos, si son testificados por otras tribus amerindias, no corresponden a la realidad charrúa” (286). Entre  esas  falsas  atribuciones,  Houot  señala  creencias  y  ritos  funerarios que aportan gran dramatismo a la obra, pero que en realidad corresponden a otras tribus americanas (inspirados, sospecha Houot, en los que relata Chateaubriand en su Viaje a América). Al respecto comenta que “el resultado de esa escena es perfectamente verosímil, mucho más espectacular que la realidad charrúa que nos describen los testigos” (278). Otro  tanto  se  da  cuando  el  poeta  uruguayo  intenta  recrear  la  cosmovisión  de  los  charrúas  utilizando  los  giros  lingüísticos  del  guaraní, lenguaje que no guarda ninguna relación con el de los primeros, o mediante el hecho de que el malón tenga lugar en la noche y no al alba como era la costumbre. Los referentes históricos que-dan  siempre  subordinados  a  los  efectos  dramáticos  y  estos  llegan  a  instalarse  en  la  imaginación  nacional  con  visos  de  autenticidad.  ROBERTO CAMPA MADA 133 Houot muestra cómo incluso intelectuales como Zum Felde caen en ese garlito de falsa “genuinidad” (286). Respecto al canto VII en que Yamandú aparece huyendo en me-dio  de  la  noche,  Houot  apunta:  “Esa  huida  solitaria  de  Yamandú  abandonando a sus compañeros en el combate, no puede de ninguna manera corresponder al comportamiento de un guerrero charrúa” y se pregunta: “¿Imaginación o intención, quizá inconsciente, en difamar al hombre-charrúa?” (Houot 275). Borramiento,  denigración,  inculpación,  difamación:  todos  los  rasgos  del  antiindianismo  propuestos  por  Cook-Lynn  son  imputables al poema nacional del Uruguay, y la pregunta de Houot nos lleva a una reflexión, sobre cómo se transfiere la ideología a la obra artística. </w:t>
      </w:r>
      <w:r w:rsidRPr="0041110D">
        <w:rPr>
          <w:rFonts w:eastAsia="Times New Roman" w:cs="Times New Roman"/>
          <w:szCs w:val="24"/>
          <w:lang w:eastAsia="es-ES_tradnl"/>
        </w:rPr>
        <w:lastRenderedPageBreak/>
        <w:t>¿Se trata de un proceso inconsciente o intencional? En su propia interpretación del poema, Houot aproxima una respuesta: Para  nosotros  la  muerte  de  Tabaré  significa  más  el  símbolo  de la condena del mestizaje que el símbolo de la desaparición de  la  raza  charrúa.  En  la  Epopeya  de  Artigas,  Zorrilla  de  San  Martín afirma que, las razas puras dominan y que la ley de la evolución  ocasiona  la  desaparición  de  los  “híbridos”.  Este  comentario nos invita a pensar que inconscientemente el autor ya había emitido esta opinión en Tabaré… La muerte del mestizo Tabaré prueba que no hay salvación para el mestiza-je. Es afirmar indirectamente que el Uruguay y la región de la Plata que “nacieron de la sonrisa de Dios” estaban destinados para una raza pura, el Español (283-84).Tabaré, dice Verdesio, constituye el broche de oro a la narrativa de  la  extinción  de  los  charrúas,  contribuyendo  a  que  Uruguay  se  piense  a  sí  mismo  como  “país  sin  indios”  y  a  que  predomine  la  imagen de “una sociedad conformada por gran número de ciudadanos de ascendencia europea, con valores occidentales y vocación cosmopolita” (88).María Inés de Torres, por su parte, se pregunta: ¿cómo construir una identidad sin un otro? . . . lo cierto es que desde su nacimiento hasta la modernización… Una variante rioplatense del indianismo hispanoamericano</w:t>
      </w:r>
    </w:p>
    <w:p w14:paraId="6D5DB3D6"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134blicas nacientes pudieron, por voz de su sector letrado, erigir un  discurso  en  el  que  se  plasmaban  sus  fantasías  de  ser  un  único  sujeto  blanco,  masculino,  europeo,  culto.  Por  eso  es  que el discurso hegemónico que el sector letrado latinoamericano elabora es el de un sujeto central blanco, masculino, europeo, culto, aunque sus productores no fueran enteramente ninguna de estas cosas (70).</w:t>
      </w:r>
    </w:p>
    <w:p w14:paraId="3EC8FCD9"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Conclusiones</w:t>
      </w:r>
    </w:p>
    <w:p w14:paraId="3F98DE15" w14:textId="77777777" w:rsidR="00A51A83" w:rsidRPr="0041110D" w:rsidRDefault="00A51A83" w:rsidP="00A51A83">
      <w:pPr>
        <w:shd w:val="clear" w:color="auto" w:fill="FFFFFF"/>
        <w:spacing w:after="0" w:line="240" w:lineRule="auto"/>
        <w:rPr>
          <w:rFonts w:eastAsia="Times New Roman" w:cs="Times New Roman"/>
          <w:szCs w:val="24"/>
          <w:lang w:eastAsia="es-ES_tradnl"/>
        </w:rPr>
      </w:pPr>
      <w:r w:rsidRPr="0041110D">
        <w:rPr>
          <w:rFonts w:eastAsia="Times New Roman" w:cs="Times New Roman"/>
          <w:szCs w:val="24"/>
          <w:lang w:eastAsia="es-ES_tradnl"/>
        </w:rPr>
        <w:t>El poema Tabaré, de Zorrilla de San Martín, considerado por algunos críticos una de las últimas y más importantes obras del indianismo hispanoamericano,17 presenta en su constitución una lógica y un desarrollo que nos obligan, al menos, a matizar la pertinencia de esta categorización. Híbrido y complejo como su personaje epónimo, Tabaré ostenta un alma hispanófila y anti indianista disimulada detrás de su apariencia indianista. Heredero  en  parte  de  una  tradición  distinta  a  la  de  las  zonas  donde floreció el indianismo, de una tradición edificada sobre sus propios  mitos  etnocéntricos  en  los  que  el  indio  aparecía  como  factor de desastre, como oscura fi gura belicosa y ajena a toda posibilidad  de  civilización,  y  como  freno  del  tan  ansiado  progreso  occidental,  es  heredero  también,  por  otra  parte,  de  una  literatura  fundacional  que  buscaba  constituir  un  repositorio  de  símbolos  e  imágenes patrios que consolidaran la idea de nación, de identidad cultural, de genealogía rastreable a un pasado lejano bien enraizado en tierras americanas como parte de una estrategia de legitimación. Esta obra resultó en la paradoja de lo que podríamos denominar, si se nos permite el oxímoron, una obra de indianismo anti indianista, 17  Thomas  O.  Bente  la  considera  junto  con  Cumandá  “cumbres  del  indianismo  romántico hispanoamericano”.  Julio  Rodríguez-Luis  la  cita,  junto  con  Cumandá y Enriquillo, como ejemplo de una tradición indianista estrechamente ligada con la búsqueda romántica de lo autóctono americano, que demuestra la importancia del indio como objeto cultural (8). ROBERTO CAMPA MADA 135que quiso armonizar la apología del exterminio con la glorificación de la “garra” ancestral del pueblo sometido. Dicha “garra” combi-nada con la revalorización del legado hispánico y el abrazo a la por entonces tan vilipendiada fe católica, conformarían los ingredientes aptos a una renovada identidad cívica forjada a la medida de la patria en ciernes.</w:t>
      </w:r>
    </w:p>
    <w:p w14:paraId="668CAFE2" w14:textId="77777777" w:rsidR="00A51A83" w:rsidRPr="00101E1C" w:rsidRDefault="00A51A83" w:rsidP="00A51A83">
      <w:pPr>
        <w:shd w:val="clear" w:color="auto" w:fill="FFFFFF"/>
        <w:spacing w:after="0" w:line="240" w:lineRule="auto"/>
        <w:rPr>
          <w:rFonts w:ascii="Calibri" w:eastAsia="Times New Roman" w:hAnsi="Calibri" w:cs="Calibri"/>
          <w:szCs w:val="24"/>
          <w:lang w:eastAsia="es-ES_tradnl"/>
        </w:rPr>
      </w:pPr>
    </w:p>
    <w:p w14:paraId="3E444C4A" w14:textId="77777777" w:rsidR="00A51A83" w:rsidRPr="005F2B06" w:rsidRDefault="00A51A83" w:rsidP="00A51A83">
      <w:pPr>
        <w:shd w:val="clear" w:color="auto" w:fill="FFFFFF"/>
        <w:spacing w:after="0" w:line="240" w:lineRule="auto"/>
        <w:rPr>
          <w:rFonts w:eastAsia="Times New Roman" w:cs="Times New Roman"/>
          <w:szCs w:val="24"/>
          <w:lang w:eastAsia="es-ES_tradnl"/>
        </w:rPr>
      </w:pPr>
      <w:r w:rsidRPr="005F2B06">
        <w:rPr>
          <w:rFonts w:eastAsia="Times New Roman" w:cs="Times New Roman"/>
          <w:szCs w:val="24"/>
          <w:lang w:eastAsia="es-ES_tradnl"/>
        </w:rPr>
        <w:lastRenderedPageBreak/>
        <w:t>Bibliografía</w:t>
      </w:r>
    </w:p>
    <w:p w14:paraId="5D2F8EE5" w14:textId="77777777" w:rsidR="00A51A83" w:rsidRPr="005F2B06" w:rsidRDefault="00A51A83" w:rsidP="00A51A83">
      <w:pPr>
        <w:shd w:val="clear" w:color="auto" w:fill="FFFFFF"/>
        <w:spacing w:after="0" w:line="240" w:lineRule="auto"/>
        <w:rPr>
          <w:rFonts w:eastAsia="Times New Roman" w:cs="Times New Roman"/>
          <w:szCs w:val="24"/>
          <w:lang w:eastAsia="es-ES_tradnl"/>
        </w:rPr>
      </w:pPr>
      <w:r w:rsidRPr="005F2B06">
        <w:rPr>
          <w:rFonts w:eastAsia="Times New Roman" w:cs="Times New Roman"/>
          <w:szCs w:val="24"/>
          <w:lang w:eastAsia="es-ES_tradnl"/>
        </w:rPr>
        <w:t>Anderson  Imbert,  Enrique.  Análisis  de  Tabaré.  Centro  Editor  de  América Latina, 1968.</w:t>
      </w:r>
    </w:p>
    <w:p w14:paraId="0489C322" w14:textId="77777777" w:rsidR="00A51A83" w:rsidRPr="005F2B06" w:rsidRDefault="00A51A83" w:rsidP="00A51A83">
      <w:pPr>
        <w:shd w:val="clear" w:color="auto" w:fill="FFFFFF"/>
        <w:spacing w:after="0" w:line="240" w:lineRule="auto"/>
        <w:rPr>
          <w:rFonts w:eastAsia="Times New Roman" w:cs="Times New Roman"/>
          <w:szCs w:val="24"/>
          <w:lang w:eastAsia="es-ES_tradnl"/>
        </w:rPr>
      </w:pPr>
    </w:p>
    <w:p w14:paraId="340F9DF5" w14:textId="77777777" w:rsidR="00A51A83" w:rsidRPr="00FF70E8" w:rsidRDefault="00A51A83" w:rsidP="00A51A83">
      <w:pPr>
        <w:pStyle w:val="Sinespaciado"/>
        <w:rPr>
          <w:rFonts w:eastAsiaTheme="majorEastAsia" w:cstheme="majorBidi"/>
          <w:b/>
          <w:iCs/>
          <w:color w:val="C00000"/>
          <w:sz w:val="24"/>
          <w:szCs w:val="22"/>
          <w:lang w:val="es-MX"/>
        </w:rPr>
      </w:pPr>
      <w:r w:rsidRPr="00FF70E8">
        <w:rPr>
          <w:rFonts w:eastAsiaTheme="majorEastAsia" w:cstheme="majorBidi"/>
          <w:b/>
          <w:iCs/>
          <w:color w:val="C00000"/>
          <w:sz w:val="24"/>
          <w:szCs w:val="22"/>
          <w:lang w:val="es-MX"/>
        </w:rPr>
        <w:t>ACTIVIDADES BÁSICAS</w:t>
      </w:r>
      <w:r w:rsidRPr="00FF70E8">
        <w:rPr>
          <w:rFonts w:eastAsiaTheme="majorEastAsia" w:cstheme="majorBidi"/>
          <w:b/>
          <w:iCs/>
          <w:color w:val="C00000"/>
          <w:sz w:val="24"/>
          <w:szCs w:val="22"/>
          <w:lang w:val="es-MX"/>
        </w:rPr>
        <w:tab/>
        <w:t xml:space="preserve"> </w:t>
      </w:r>
    </w:p>
    <w:p w14:paraId="562B9918" w14:textId="77777777" w:rsidR="00A51A83" w:rsidRPr="005F2B06" w:rsidRDefault="00A51A83" w:rsidP="00A51A83">
      <w:pPr>
        <w:shd w:val="clear" w:color="auto" w:fill="FFFFFF"/>
        <w:spacing w:after="0" w:line="240" w:lineRule="auto"/>
        <w:rPr>
          <w:rFonts w:eastAsia="Times New Roman" w:cs="Times New Roman"/>
          <w:szCs w:val="24"/>
          <w:lang w:eastAsia="es-ES_tradnl"/>
        </w:rPr>
      </w:pPr>
      <w:r w:rsidRPr="005F2B06">
        <w:rPr>
          <w:rFonts w:eastAsia="Times New Roman" w:cs="Times New Roman"/>
          <w:szCs w:val="24"/>
          <w:lang w:eastAsia="es-ES_tradnl"/>
        </w:rPr>
        <w:t xml:space="preserve">      </w:t>
      </w:r>
      <w:r w:rsidRPr="005F2B06">
        <w:rPr>
          <w:rFonts w:eastAsia="Times New Roman" w:cs="Times New Roman"/>
          <w:szCs w:val="24"/>
          <w:lang w:eastAsia="es-ES_tradnl"/>
        </w:rPr>
        <w:tab/>
      </w:r>
      <w:r w:rsidRPr="005F2B06">
        <w:rPr>
          <w:rFonts w:eastAsia="Times New Roman" w:cs="Times New Roman"/>
          <w:szCs w:val="24"/>
          <w:lang w:eastAsia="es-ES_tradnl"/>
        </w:rPr>
        <w:tab/>
      </w:r>
      <w:r w:rsidRPr="005F2B06">
        <w:rPr>
          <w:rFonts w:eastAsia="Times New Roman" w:cs="Times New Roman"/>
          <w:szCs w:val="24"/>
          <w:lang w:eastAsia="es-ES_tradnl"/>
        </w:rPr>
        <w:tab/>
      </w:r>
      <w:r w:rsidRPr="005F2B06">
        <w:rPr>
          <w:rFonts w:eastAsia="Times New Roman" w:cs="Times New Roman"/>
          <w:szCs w:val="24"/>
          <w:lang w:eastAsia="es-ES_tradnl"/>
        </w:rPr>
        <w:tab/>
      </w:r>
      <w:r w:rsidRPr="005F2B06">
        <w:rPr>
          <w:rFonts w:eastAsia="Times New Roman" w:cs="Times New Roman"/>
          <w:szCs w:val="24"/>
          <w:lang w:eastAsia="es-ES_tradnl"/>
        </w:rPr>
        <w:tab/>
      </w:r>
    </w:p>
    <w:p w14:paraId="619D066F" w14:textId="77777777" w:rsidR="00A51A83" w:rsidRPr="005F2B06" w:rsidRDefault="00A51A83" w:rsidP="00A51A83">
      <w:pPr>
        <w:shd w:val="clear" w:color="auto" w:fill="FFFFFF"/>
        <w:spacing w:after="0" w:line="240" w:lineRule="auto"/>
        <w:rPr>
          <w:rFonts w:eastAsia="Times New Roman" w:cs="Times New Roman"/>
          <w:szCs w:val="24"/>
          <w:lang w:eastAsia="es-ES_tradnl"/>
        </w:rPr>
      </w:pPr>
      <w:r w:rsidRPr="00DD1A00">
        <w:rPr>
          <w:noProof/>
          <w:lang w:val="es-EC" w:eastAsia="es-EC"/>
        </w:rPr>
        <w:drawing>
          <wp:anchor distT="0" distB="0" distL="114300" distR="114300" simplePos="0" relativeHeight="252173312" behindDoc="0" locked="0" layoutInCell="1" allowOverlap="1" wp14:anchorId="44C25362" wp14:editId="6E05AF3D">
            <wp:simplePos x="0" y="0"/>
            <wp:positionH relativeFrom="margin">
              <wp:align>left</wp:align>
            </wp:positionH>
            <wp:positionV relativeFrom="paragraph">
              <wp:posOffset>144145</wp:posOffset>
            </wp:positionV>
            <wp:extent cx="1390650" cy="1097915"/>
            <wp:effectExtent l="0" t="0" r="0" b="6985"/>
            <wp:wrapThrough wrapText="bothSides">
              <wp:wrapPolygon edited="0">
                <wp:start x="0" y="0"/>
                <wp:lineTo x="0" y="21363"/>
                <wp:lineTo x="21304" y="21363"/>
                <wp:lineTo x="21304" y="0"/>
                <wp:lineTo x="0" y="0"/>
              </wp:wrapPolygon>
            </wp:wrapThrough>
            <wp:docPr id="1600257207"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109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2B06">
        <w:rPr>
          <w:rFonts w:eastAsia="Times New Roman" w:cs="Times New Roman"/>
          <w:szCs w:val="24"/>
          <w:lang w:eastAsia="es-ES_tradnl"/>
        </w:rPr>
        <w:t xml:space="preserve">“Para nuestro estudio, proponemos que, en pareja se simule el proceso de compra y venta de una obra literaria. De esta manera, los estudiantes hacen mención de las características de la obra, el contenido, estructura, entre otros aspectos. También se puede simular el lanzamiento de la obra asignada, en la que los estudiantes interactúan, simulando el proceso que conlleva una actividad de esta naturaleza”. </w:t>
      </w:r>
    </w:p>
    <w:p w14:paraId="600CAC8F" w14:textId="77777777" w:rsidR="00A51A83" w:rsidRDefault="00A51A83" w:rsidP="00A51A83">
      <w:pPr>
        <w:shd w:val="clear" w:color="auto" w:fill="FFFFFF"/>
        <w:spacing w:after="0" w:line="240" w:lineRule="auto"/>
        <w:rPr>
          <w:rFonts w:eastAsia="Times New Roman" w:cs="Times New Roman"/>
          <w:szCs w:val="24"/>
          <w:lang w:eastAsia="es-ES_tradnl"/>
        </w:rPr>
      </w:pPr>
      <w:r w:rsidRPr="005F2B06">
        <w:rPr>
          <w:rFonts w:eastAsia="Times New Roman" w:cs="Times New Roman"/>
          <w:szCs w:val="24"/>
          <w:lang w:eastAsia="es-ES_tradnl"/>
        </w:rPr>
        <w:t>Señale los aspectos o características que usted consideraría para la promoción; la información la extraerá del ensayo que antecede.</w:t>
      </w:r>
    </w:p>
    <w:p w14:paraId="6144DACA" w14:textId="77777777" w:rsidR="00A51A83" w:rsidRPr="005F2B06" w:rsidRDefault="00A51A83" w:rsidP="00A51A83">
      <w:pPr>
        <w:shd w:val="clear" w:color="auto" w:fill="FFFFFF"/>
        <w:spacing w:after="0" w:line="240" w:lineRule="auto"/>
        <w:rPr>
          <w:rFonts w:eastAsia="Times New Roman" w:cs="Times New Roman"/>
          <w:szCs w:val="24"/>
          <w:lang w:eastAsia="es-ES_tradnl"/>
        </w:rPr>
      </w:pPr>
    </w:p>
    <w:p w14:paraId="298A665A" w14:textId="77777777" w:rsidR="00A51A83" w:rsidRDefault="00B42481" w:rsidP="00A51A83">
      <w:pPr>
        <w:pStyle w:val="NormalWeb"/>
        <w:shd w:val="clear" w:color="auto" w:fill="FFFFFF"/>
        <w:rPr>
          <w:rStyle w:val="Hipervnculo"/>
          <w:rFonts w:ascii="Calibri" w:hAnsi="Calibri" w:cs="Calibri"/>
          <w:lang w:val="es-MX"/>
        </w:rPr>
      </w:pPr>
      <w:hyperlink r:id="rId35" w:history="1">
        <w:r w:rsidR="00A51A83" w:rsidRPr="00CB4416">
          <w:rPr>
            <w:rStyle w:val="Hipervnculo"/>
            <w:rFonts w:ascii="Calibri" w:hAnsi="Calibri" w:cs="Calibri"/>
            <w:lang w:val="es-MX"/>
          </w:rPr>
          <w:t>https://repositorio.unan.edu.ni/6262/6/285-1028-1-PB.pdf</w:t>
        </w:r>
      </w:hyperlink>
    </w:p>
    <w:p w14:paraId="3D8564E9" w14:textId="77777777" w:rsidR="00A51A83" w:rsidRPr="002E05AC" w:rsidRDefault="00A51A83" w:rsidP="00A51A83">
      <w:pPr>
        <w:pStyle w:val="Prrafodelista"/>
        <w:numPr>
          <w:ilvl w:val="0"/>
          <w:numId w:val="7"/>
        </w:numPr>
      </w:pPr>
      <w:r w:rsidRPr="002E05AC">
        <w:rPr>
          <w:b/>
        </w:rPr>
        <w:t>Análisis Musical:</w:t>
      </w:r>
      <w:r w:rsidRPr="002E05AC">
        <w:t xml:space="preserve"> Consulte si hay composiciones musicales inspiradas en Tabaré, analice en clase. Examine cómo la música puede capturar el espíritu y la emotividad de la obra.</w:t>
      </w:r>
    </w:p>
    <w:p w14:paraId="417D0CCC" w14:textId="77777777" w:rsidR="00A51A83" w:rsidRDefault="00A51A83" w:rsidP="00A51A83">
      <w:pPr>
        <w:pStyle w:val="Sinespaciado"/>
        <w:rPr>
          <w:rFonts w:eastAsiaTheme="majorEastAsia" w:cstheme="majorBidi"/>
          <w:b/>
          <w:iCs/>
          <w:color w:val="C00000"/>
          <w:sz w:val="24"/>
          <w:szCs w:val="22"/>
          <w:lang w:val="es-MX"/>
        </w:rPr>
      </w:pPr>
    </w:p>
    <w:p w14:paraId="7560B2E4" w14:textId="77777777" w:rsidR="00A51A83" w:rsidRPr="002B3A79" w:rsidRDefault="00A51A83" w:rsidP="00A51A83">
      <w:pPr>
        <w:pStyle w:val="Sinespaciado"/>
        <w:rPr>
          <w:rFonts w:eastAsiaTheme="majorEastAsia" w:cstheme="majorBidi"/>
          <w:b/>
          <w:iCs/>
          <w:color w:val="C00000"/>
          <w:sz w:val="24"/>
          <w:szCs w:val="22"/>
          <w:lang w:val="es-MX"/>
        </w:rPr>
      </w:pPr>
      <w:r w:rsidRPr="002B3A79">
        <w:rPr>
          <w:rFonts w:eastAsiaTheme="majorEastAsia" w:cstheme="majorBidi"/>
          <w:b/>
          <w:iCs/>
          <w:color w:val="C00000"/>
          <w:sz w:val="24"/>
          <w:szCs w:val="22"/>
          <w:lang w:val="es-MX"/>
        </w:rPr>
        <w:t xml:space="preserve">ACTIVIDADES DE AMPLIACIÓN </w:t>
      </w:r>
    </w:p>
    <w:p w14:paraId="19BBCB4B" w14:textId="77777777" w:rsidR="00A51A83" w:rsidRDefault="00A51A83" w:rsidP="00A51A83">
      <w:r w:rsidRPr="002E05AC">
        <w:rPr>
          <w:b/>
          <w:noProof/>
          <w:lang w:val="es-EC" w:eastAsia="es-EC"/>
        </w:rPr>
        <w:drawing>
          <wp:anchor distT="0" distB="0" distL="114300" distR="114300" simplePos="0" relativeHeight="252174336" behindDoc="0" locked="0" layoutInCell="1" allowOverlap="1" wp14:anchorId="6B20B2CA" wp14:editId="6077E47E">
            <wp:simplePos x="0" y="0"/>
            <wp:positionH relativeFrom="margin">
              <wp:align>right</wp:align>
            </wp:positionH>
            <wp:positionV relativeFrom="paragraph">
              <wp:posOffset>43180</wp:posOffset>
            </wp:positionV>
            <wp:extent cx="1314450" cy="873125"/>
            <wp:effectExtent l="0" t="0" r="0" b="3175"/>
            <wp:wrapThrough wrapText="bothSides">
              <wp:wrapPolygon edited="0">
                <wp:start x="0" y="0"/>
                <wp:lineTo x="0" y="21207"/>
                <wp:lineTo x="21287" y="21207"/>
                <wp:lineTo x="21287" y="0"/>
                <wp:lineTo x="0" y="0"/>
              </wp:wrapPolygon>
            </wp:wrapThrough>
            <wp:docPr id="1874834924"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2B677" w14:textId="77777777" w:rsidR="00A51A83" w:rsidRDefault="00A51A83" w:rsidP="00A51A83">
      <w:r w:rsidRPr="00400354">
        <w:t>Realice una búsqueda en Internet u otras fuentes y con la información obtenida note cuánto se ha estudiado el tema.</w:t>
      </w:r>
    </w:p>
    <w:p w14:paraId="4FCED23D" w14:textId="77777777" w:rsidR="00A51A83" w:rsidRPr="0041110D" w:rsidRDefault="00A51A83" w:rsidP="00A51A83"/>
    <w:p w14:paraId="4C645449" w14:textId="77777777" w:rsidR="00A51A83" w:rsidRPr="00F25917" w:rsidRDefault="00A51A83" w:rsidP="00A51A83">
      <w:pPr>
        <w:pStyle w:val="Ttulo5"/>
        <w:rPr>
          <w:iCs/>
          <w:color w:val="C00000"/>
        </w:rPr>
      </w:pPr>
      <w:r w:rsidRPr="00F25917">
        <w:rPr>
          <w:iCs/>
          <w:noProof/>
          <w:color w:val="C00000"/>
          <w:lang w:val="es-EC" w:eastAsia="es-EC"/>
        </w:rPr>
        <w:drawing>
          <wp:anchor distT="0" distB="0" distL="114300" distR="114300" simplePos="0" relativeHeight="252175360" behindDoc="0" locked="0" layoutInCell="1" allowOverlap="1" wp14:anchorId="7285B260" wp14:editId="0E190FB4">
            <wp:simplePos x="0" y="0"/>
            <wp:positionH relativeFrom="margin">
              <wp:posOffset>-200025</wp:posOffset>
            </wp:positionH>
            <wp:positionV relativeFrom="paragraph">
              <wp:posOffset>8890</wp:posOffset>
            </wp:positionV>
            <wp:extent cx="962025" cy="921385"/>
            <wp:effectExtent l="0" t="0" r="9525" b="0"/>
            <wp:wrapThrough wrapText="bothSides">
              <wp:wrapPolygon edited="0">
                <wp:start x="0" y="0"/>
                <wp:lineTo x="0" y="20990"/>
                <wp:lineTo x="21386" y="20990"/>
                <wp:lineTo x="21386" y="0"/>
                <wp:lineTo x="0" y="0"/>
              </wp:wrapPolygon>
            </wp:wrapThrough>
            <wp:docPr id="1433722642"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25917">
        <w:rPr>
          <w:iCs/>
          <w:color w:val="C00000"/>
        </w:rPr>
        <w:t xml:space="preserve">ACTIVIDADES DE EVALUACIÓN </w:t>
      </w:r>
    </w:p>
    <w:p w14:paraId="40026476" w14:textId="77777777" w:rsidR="00A51A83" w:rsidRDefault="00A51A83" w:rsidP="00A51A83">
      <w:pPr>
        <w:pStyle w:val="Sinespaciado"/>
        <w:rPr>
          <w:sz w:val="24"/>
          <w:szCs w:val="24"/>
        </w:rPr>
      </w:pPr>
    </w:p>
    <w:p w14:paraId="36D4EAF2" w14:textId="77777777" w:rsidR="00A51A83" w:rsidRDefault="00A51A83" w:rsidP="00A51A83">
      <w:pPr>
        <w:pStyle w:val="Sinespaciado"/>
        <w:rPr>
          <w:sz w:val="24"/>
          <w:szCs w:val="24"/>
        </w:rPr>
      </w:pPr>
    </w:p>
    <w:p w14:paraId="214604DB" w14:textId="77777777" w:rsidR="00A51A83" w:rsidRDefault="00A51A83" w:rsidP="00A51A83">
      <w:pPr>
        <w:pStyle w:val="Sinespaciado"/>
        <w:rPr>
          <w:sz w:val="24"/>
          <w:szCs w:val="24"/>
        </w:rPr>
      </w:pPr>
    </w:p>
    <w:p w14:paraId="16350F37" w14:textId="77777777" w:rsidR="00A51A83" w:rsidRDefault="00A51A83" w:rsidP="00A51A83">
      <w:pPr>
        <w:pStyle w:val="Sinespaciado"/>
        <w:rPr>
          <w:sz w:val="24"/>
          <w:szCs w:val="24"/>
        </w:rPr>
      </w:pPr>
    </w:p>
    <w:p w14:paraId="0C9579AA" w14:textId="77777777" w:rsidR="00A51A83" w:rsidRDefault="00A51A83" w:rsidP="00A51A83">
      <w:pPr>
        <w:pStyle w:val="Sinespaciado"/>
        <w:rPr>
          <w:sz w:val="24"/>
          <w:szCs w:val="24"/>
        </w:rPr>
      </w:pPr>
    </w:p>
    <w:p w14:paraId="5D692993" w14:textId="77777777" w:rsidR="00A51A83" w:rsidRDefault="00A51A83" w:rsidP="00A51A83">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266CDCCC" w14:textId="77777777" w:rsidR="00A51A83" w:rsidRPr="004B29AE" w:rsidRDefault="00A51A83" w:rsidP="00A51A83">
      <w:pPr>
        <w:pStyle w:val="Sinespaciado"/>
        <w:rPr>
          <w:rFonts w:cstheme="minorHAnsi"/>
          <w:b/>
          <w:bCs/>
          <w:color w:val="1F4E79" w:themeColor="accent1" w:themeShade="80"/>
          <w:sz w:val="28"/>
          <w:szCs w:val="28"/>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p>
    <w:p w14:paraId="395F4345" w14:textId="77777777" w:rsidR="00A51A83" w:rsidRPr="00400354" w:rsidRDefault="00A51A83" w:rsidP="00A51A83">
      <w:pPr>
        <w:pStyle w:val="Prrafodelista"/>
        <w:tabs>
          <w:tab w:val="left" w:pos="0"/>
        </w:tabs>
        <w:spacing w:after="0" w:line="360" w:lineRule="auto"/>
        <w:ind w:left="450"/>
        <w:rPr>
          <w:rFonts w:ascii="Calibri" w:hAnsi="Calibri" w:cs="Calibri"/>
          <w:szCs w:val="24"/>
        </w:rPr>
      </w:pPr>
    </w:p>
    <w:p w14:paraId="16A47AA5" w14:textId="77777777" w:rsidR="00A51A83" w:rsidRDefault="00A51A83" w:rsidP="00A51A83">
      <w:pPr>
        <w:pStyle w:val="Ttulo5"/>
        <w:rPr>
          <w:iCs/>
          <w:color w:val="C00000"/>
        </w:rPr>
      </w:pPr>
      <w:r w:rsidRPr="00DD1A00">
        <w:rPr>
          <w:noProof/>
          <w:lang w:val="es-EC" w:eastAsia="es-EC"/>
        </w:rPr>
        <w:lastRenderedPageBreak/>
        <w:drawing>
          <wp:anchor distT="0" distB="0" distL="114300" distR="114300" simplePos="0" relativeHeight="252176384" behindDoc="0" locked="0" layoutInCell="1" allowOverlap="1" wp14:anchorId="727C258F" wp14:editId="1FB9CF7E">
            <wp:simplePos x="0" y="0"/>
            <wp:positionH relativeFrom="margin">
              <wp:posOffset>-257175</wp:posOffset>
            </wp:positionH>
            <wp:positionV relativeFrom="paragraph">
              <wp:posOffset>0</wp:posOffset>
            </wp:positionV>
            <wp:extent cx="1838325" cy="1868363"/>
            <wp:effectExtent l="0" t="0" r="0" b="0"/>
            <wp:wrapThrough wrapText="bothSides">
              <wp:wrapPolygon edited="0">
                <wp:start x="0" y="0"/>
                <wp:lineTo x="0" y="21365"/>
                <wp:lineTo x="21264" y="21365"/>
                <wp:lineTo x="21264" y="0"/>
                <wp:lineTo x="0" y="0"/>
              </wp:wrapPolygon>
            </wp:wrapThrough>
            <wp:docPr id="571830409"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r w:rsidRPr="00E0019D">
        <w:rPr>
          <w:iCs/>
          <w:color w:val="C00000"/>
        </w:rPr>
        <w:t xml:space="preserve">RECUERDA: </w:t>
      </w:r>
    </w:p>
    <w:p w14:paraId="3F01D7D8" w14:textId="77777777" w:rsidR="00A51A83" w:rsidRPr="0041110D" w:rsidRDefault="00A51A83" w:rsidP="00A51A83">
      <w:pPr>
        <w:rPr>
          <w:b/>
        </w:rPr>
      </w:pPr>
      <w:r w:rsidRPr="007C3B5F">
        <w:t>Juan Zorrilla de San Martín "Tabaré" es el símbolo magistral de la raza charra, el poema de la conquista. Nacido el protagonista de un cacique indio y de una noble doncella que el indio raptara, huérfano muy joven, se enamora de Blanca, hermana de un capitán español, don Gonzalo de Orgaz, quien mata injustamente al desdichado en plena selva. La trágica y sombría historia, en los versos magníficos de Zorrilla, le eleva a epopeya de América y constituye el impulso primigenio que determinó el surgir de la literatura nativista.</w:t>
      </w:r>
    </w:p>
    <w:p w14:paraId="458D0E69" w14:textId="77777777" w:rsidR="00A51A83" w:rsidRDefault="00A51A83" w:rsidP="00A51A83">
      <w:pPr>
        <w:pStyle w:val="Ttulo1"/>
        <w:jc w:val="center"/>
        <w:rPr>
          <w:rStyle w:val="Ttulo2Car"/>
          <w:b/>
          <w:color w:val="FF0000"/>
          <w:sz w:val="24"/>
          <w:szCs w:val="32"/>
        </w:rPr>
      </w:pPr>
    </w:p>
    <w:p w14:paraId="639D9628" w14:textId="77777777" w:rsidR="00A51A83" w:rsidRDefault="00A51A83" w:rsidP="00A51A83">
      <w:pPr>
        <w:pStyle w:val="Ttulo1"/>
        <w:jc w:val="center"/>
        <w:rPr>
          <w:rStyle w:val="Ttulo2Car"/>
          <w:b/>
          <w:color w:val="FF0000"/>
          <w:sz w:val="24"/>
          <w:szCs w:val="32"/>
        </w:rPr>
      </w:pPr>
    </w:p>
    <w:p w14:paraId="38EEC47B" w14:textId="77777777" w:rsidR="00A51A83" w:rsidRDefault="00A51A83" w:rsidP="00A51A83">
      <w:pPr>
        <w:pStyle w:val="Ttulo1"/>
        <w:jc w:val="center"/>
        <w:rPr>
          <w:rStyle w:val="Ttulo2Car"/>
          <w:b/>
          <w:color w:val="FF0000"/>
          <w:sz w:val="24"/>
          <w:szCs w:val="32"/>
        </w:rPr>
      </w:pPr>
    </w:p>
    <w:p w14:paraId="506851B4" w14:textId="77777777" w:rsidR="00A51A83" w:rsidRDefault="00A51A83" w:rsidP="00A51A83">
      <w:pPr>
        <w:pStyle w:val="Ttulo1"/>
        <w:jc w:val="center"/>
        <w:rPr>
          <w:rStyle w:val="Ttulo2Car"/>
          <w:b/>
          <w:color w:val="FF0000"/>
          <w:sz w:val="24"/>
          <w:szCs w:val="32"/>
        </w:rPr>
      </w:pPr>
    </w:p>
    <w:p w14:paraId="792BEB3A" w14:textId="77777777" w:rsidR="00A51A83" w:rsidRDefault="00A51A83" w:rsidP="00A51A83">
      <w:pPr>
        <w:pStyle w:val="Ttulo1"/>
        <w:jc w:val="center"/>
        <w:rPr>
          <w:rStyle w:val="Ttulo2Car"/>
          <w:b/>
          <w:color w:val="FF0000"/>
          <w:sz w:val="24"/>
          <w:szCs w:val="32"/>
        </w:rPr>
      </w:pPr>
    </w:p>
    <w:p w14:paraId="1038F398" w14:textId="77777777" w:rsidR="00A51A83" w:rsidRDefault="00A51A83" w:rsidP="00A51A83">
      <w:pPr>
        <w:pStyle w:val="Ttulo1"/>
        <w:jc w:val="center"/>
        <w:rPr>
          <w:rStyle w:val="Ttulo2Car"/>
          <w:b/>
          <w:color w:val="FF0000"/>
          <w:sz w:val="24"/>
          <w:szCs w:val="32"/>
        </w:rPr>
      </w:pPr>
    </w:p>
    <w:p w14:paraId="52BA1F03" w14:textId="77777777" w:rsidR="00A51A83" w:rsidRDefault="00A51A83" w:rsidP="00A51A83">
      <w:pPr>
        <w:pStyle w:val="Ttulo1"/>
        <w:jc w:val="center"/>
        <w:rPr>
          <w:rStyle w:val="Ttulo2Car"/>
          <w:b/>
          <w:color w:val="FF0000"/>
          <w:sz w:val="24"/>
          <w:szCs w:val="32"/>
        </w:rPr>
      </w:pPr>
    </w:p>
    <w:p w14:paraId="68FE905A" w14:textId="77777777" w:rsidR="00A51A83" w:rsidRDefault="00A51A83" w:rsidP="00A51A83">
      <w:pPr>
        <w:pStyle w:val="Ttulo1"/>
        <w:jc w:val="center"/>
        <w:rPr>
          <w:rStyle w:val="Ttulo2Car"/>
          <w:b/>
          <w:color w:val="FF0000"/>
          <w:sz w:val="24"/>
          <w:szCs w:val="32"/>
        </w:rPr>
      </w:pPr>
    </w:p>
    <w:p w14:paraId="2F128B82" w14:textId="77777777" w:rsidR="00A51A83" w:rsidRDefault="00A51A83" w:rsidP="00A51A83">
      <w:pPr>
        <w:pStyle w:val="Ttulo1"/>
        <w:jc w:val="center"/>
        <w:rPr>
          <w:rStyle w:val="Ttulo2Car"/>
          <w:b/>
          <w:color w:val="FF0000"/>
          <w:sz w:val="24"/>
          <w:szCs w:val="32"/>
        </w:rPr>
      </w:pPr>
    </w:p>
    <w:p w14:paraId="1C5E3013" w14:textId="77777777" w:rsidR="00A51A83" w:rsidRDefault="00A51A83" w:rsidP="00A51A83">
      <w:pPr>
        <w:pStyle w:val="Ttulo1"/>
        <w:jc w:val="center"/>
        <w:rPr>
          <w:rStyle w:val="Ttulo2Car"/>
          <w:b/>
          <w:color w:val="FF0000"/>
          <w:sz w:val="24"/>
          <w:szCs w:val="32"/>
        </w:rPr>
      </w:pPr>
    </w:p>
    <w:p w14:paraId="628D31A0" w14:textId="77777777" w:rsidR="00A51A83" w:rsidRDefault="00A51A83" w:rsidP="00A51A83">
      <w:pPr>
        <w:pStyle w:val="Ttulo1"/>
        <w:jc w:val="center"/>
        <w:rPr>
          <w:rStyle w:val="Ttulo2Car"/>
          <w:b/>
          <w:color w:val="FF0000"/>
          <w:sz w:val="24"/>
          <w:szCs w:val="32"/>
        </w:rPr>
      </w:pPr>
    </w:p>
    <w:p w14:paraId="20200509" w14:textId="77777777" w:rsidR="00A51A83" w:rsidRDefault="00A51A83" w:rsidP="00A51A83">
      <w:pPr>
        <w:pStyle w:val="Ttulo1"/>
        <w:jc w:val="center"/>
        <w:rPr>
          <w:rStyle w:val="Ttulo2Car"/>
          <w:b/>
          <w:color w:val="FF0000"/>
          <w:sz w:val="24"/>
          <w:szCs w:val="32"/>
        </w:rPr>
      </w:pPr>
    </w:p>
    <w:p w14:paraId="218C8443" w14:textId="77777777" w:rsidR="00A51A83" w:rsidRDefault="00A51A83" w:rsidP="00A51A83">
      <w:pPr>
        <w:pStyle w:val="Ttulo1"/>
        <w:jc w:val="center"/>
        <w:rPr>
          <w:rStyle w:val="Ttulo2Car"/>
          <w:b/>
          <w:color w:val="FF0000"/>
          <w:sz w:val="24"/>
          <w:szCs w:val="32"/>
        </w:rPr>
      </w:pPr>
    </w:p>
    <w:p w14:paraId="64FF1CAE" w14:textId="77777777" w:rsidR="00A51A83" w:rsidRDefault="00A51A83" w:rsidP="00A51A83">
      <w:pPr>
        <w:pStyle w:val="Ttulo1"/>
        <w:jc w:val="center"/>
        <w:rPr>
          <w:rStyle w:val="Ttulo2Car"/>
          <w:b/>
          <w:color w:val="FF0000"/>
          <w:sz w:val="24"/>
          <w:szCs w:val="32"/>
        </w:rPr>
      </w:pPr>
    </w:p>
    <w:p w14:paraId="49E93BE8" w14:textId="77777777" w:rsidR="00A51A83" w:rsidRDefault="00A51A83" w:rsidP="00A51A83">
      <w:pPr>
        <w:pStyle w:val="Ttulo1"/>
        <w:jc w:val="center"/>
        <w:rPr>
          <w:rStyle w:val="Ttulo2Car"/>
          <w:b/>
          <w:color w:val="FF0000"/>
          <w:sz w:val="24"/>
          <w:szCs w:val="32"/>
        </w:rPr>
      </w:pPr>
    </w:p>
    <w:p w14:paraId="4D5A4F16" w14:textId="77777777" w:rsidR="00A51A83" w:rsidRDefault="00A51A83" w:rsidP="00A51A83">
      <w:pPr>
        <w:pStyle w:val="Ttulo1"/>
        <w:jc w:val="center"/>
        <w:rPr>
          <w:rStyle w:val="Ttulo2Car"/>
          <w:b/>
          <w:color w:val="FF0000"/>
          <w:sz w:val="24"/>
          <w:szCs w:val="32"/>
        </w:rPr>
      </w:pPr>
    </w:p>
    <w:p w14:paraId="2D0E48B6" w14:textId="77777777" w:rsidR="00A51A83" w:rsidRDefault="00A51A83" w:rsidP="00A51A83">
      <w:pPr>
        <w:pStyle w:val="Ttulo1"/>
        <w:jc w:val="center"/>
        <w:rPr>
          <w:rStyle w:val="Ttulo2Car"/>
          <w:b/>
          <w:color w:val="FF0000"/>
          <w:sz w:val="24"/>
          <w:szCs w:val="32"/>
        </w:rPr>
      </w:pPr>
    </w:p>
    <w:p w14:paraId="1A75F7E9" w14:textId="77777777" w:rsidR="00A51A83" w:rsidRPr="00A51A83" w:rsidRDefault="00A51A83" w:rsidP="00A51A83"/>
    <w:p w14:paraId="53950591" w14:textId="24E680F0" w:rsidR="00A51A83" w:rsidRDefault="00874A03" w:rsidP="00A51A83">
      <w:pPr>
        <w:pStyle w:val="Ttulo1"/>
        <w:jc w:val="center"/>
      </w:pPr>
      <w:r w:rsidRPr="00CB3BC4">
        <w:rPr>
          <w:rStyle w:val="Ttulo2Car"/>
          <w:b/>
          <w:color w:val="FF0000"/>
          <w:sz w:val="24"/>
          <w:szCs w:val="32"/>
        </w:rPr>
        <w:lastRenderedPageBreak/>
        <w:t xml:space="preserve">UNIDAD </w:t>
      </w:r>
      <w:r w:rsidRPr="00CB3BC4">
        <w:t>II</w:t>
      </w:r>
      <w:r w:rsidRPr="00CB3BC4">
        <w:rPr>
          <w:rStyle w:val="Ttulo2Car"/>
          <w:b/>
          <w:color w:val="FF0000"/>
          <w:sz w:val="24"/>
          <w:szCs w:val="32"/>
        </w:rPr>
        <w:t xml:space="preserve">: </w:t>
      </w:r>
      <w:bookmarkEnd w:id="28"/>
      <w:r w:rsidR="00A51A83" w:rsidRPr="00DB201F">
        <w:t>GÉNERO ÉPICO</w:t>
      </w:r>
      <w:r w:rsidR="00A51A83">
        <w:t>, ESCUELAS Y REPRESENTANTES</w:t>
      </w:r>
    </w:p>
    <w:p w14:paraId="6AA860FC" w14:textId="77777777" w:rsidR="00A51A83" w:rsidRDefault="00A51A83" w:rsidP="00A51A83"/>
    <w:tbl>
      <w:tblPr>
        <w:tblStyle w:val="Tabladecuadrcula1Claro-nfasis2"/>
        <w:tblpPr w:leftFromText="141" w:rightFromText="141" w:vertAnchor="page" w:horzAnchor="margin" w:tblpY="3196"/>
        <w:tblW w:w="9351" w:type="dxa"/>
        <w:tblLayout w:type="fixed"/>
        <w:tblLook w:val="04A0" w:firstRow="1" w:lastRow="0" w:firstColumn="1" w:lastColumn="0" w:noHBand="0" w:noVBand="1"/>
      </w:tblPr>
      <w:tblGrid>
        <w:gridCol w:w="2001"/>
        <w:gridCol w:w="1417"/>
        <w:gridCol w:w="1985"/>
        <w:gridCol w:w="2530"/>
        <w:gridCol w:w="1418"/>
      </w:tblGrid>
      <w:tr w:rsidR="00A51A83" w:rsidRPr="00CB3BC4" w14:paraId="491C80E9" w14:textId="77777777" w:rsidTr="00B42481">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9351" w:type="dxa"/>
            <w:gridSpan w:val="5"/>
            <w:shd w:val="clear" w:color="auto" w:fill="FBE4D5" w:themeFill="accent2" w:themeFillTint="33"/>
          </w:tcPr>
          <w:p w14:paraId="326789C1" w14:textId="77777777" w:rsidR="00A51A83" w:rsidRPr="00CB3BC4" w:rsidRDefault="00A51A83" w:rsidP="00B42481">
            <w:pPr>
              <w:pStyle w:val="Ttulo4"/>
              <w:jc w:val="center"/>
              <w:outlineLvl w:val="3"/>
              <w:rPr>
                <w:rFonts w:cs="Times New Roman"/>
                <w:b/>
                <w:sz w:val="28"/>
                <w:szCs w:val="28"/>
              </w:rPr>
            </w:pPr>
            <w:r w:rsidRPr="00CB3BC4">
              <w:rPr>
                <w:rFonts w:cs="Times New Roman"/>
                <w:sz w:val="28"/>
                <w:szCs w:val="28"/>
              </w:rPr>
              <w:t>PLANIFICACIÓN DEL TRABAJO POR SEMANA PARA EL ESTUDIANTE</w:t>
            </w:r>
          </w:p>
        </w:tc>
      </w:tr>
      <w:tr w:rsidR="00A51A83" w:rsidRPr="00CB3BC4" w14:paraId="186FD5F9" w14:textId="77777777" w:rsidTr="00B42481">
        <w:trPr>
          <w:trHeight w:val="616"/>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FFF2CC" w:themeFill="accent4" w:themeFillTint="33"/>
          </w:tcPr>
          <w:p w14:paraId="658A55A4" w14:textId="77777777" w:rsidR="00A51A83" w:rsidRPr="00CB3BC4" w:rsidRDefault="00A51A83" w:rsidP="00B42481">
            <w:pPr>
              <w:pStyle w:val="Prrafodelista"/>
              <w:ind w:left="22"/>
              <w:rPr>
                <w:rFonts w:cs="Times New Roman"/>
                <w:bCs w:val="0"/>
              </w:rPr>
            </w:pPr>
            <w:r w:rsidRPr="00CB3BC4">
              <w:rPr>
                <w:rFonts w:cs="Times New Roman"/>
              </w:rPr>
              <w:t>Resultados de aprendizaje de la actividad curricular</w:t>
            </w:r>
          </w:p>
        </w:tc>
        <w:tc>
          <w:tcPr>
            <w:tcW w:w="1417" w:type="dxa"/>
            <w:vMerge w:val="restart"/>
            <w:shd w:val="clear" w:color="auto" w:fill="FFF2CC" w:themeFill="accent4" w:themeFillTint="33"/>
          </w:tcPr>
          <w:p w14:paraId="07045D1B" w14:textId="77777777" w:rsidR="00A51A83" w:rsidRPr="00CB3BC4"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Cs/>
              </w:rPr>
            </w:pPr>
            <w:r w:rsidRPr="00CB3BC4">
              <w:rPr>
                <w:rFonts w:cs="Times New Roman"/>
                <w:bCs/>
              </w:rPr>
              <w:t>Logros de aprendizaje</w:t>
            </w:r>
          </w:p>
        </w:tc>
        <w:tc>
          <w:tcPr>
            <w:tcW w:w="1985" w:type="dxa"/>
            <w:shd w:val="clear" w:color="auto" w:fill="FFF2CC" w:themeFill="accent4" w:themeFillTint="33"/>
          </w:tcPr>
          <w:p w14:paraId="4D749732" w14:textId="77777777" w:rsidR="00A51A83" w:rsidRPr="00CB3BC4"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CB3BC4">
              <w:rPr>
                <w:rFonts w:cs="Times New Roman"/>
                <w:b/>
              </w:rPr>
              <w:t>CONTENIDOS</w:t>
            </w:r>
          </w:p>
        </w:tc>
        <w:tc>
          <w:tcPr>
            <w:tcW w:w="2530" w:type="dxa"/>
            <w:vMerge w:val="restart"/>
            <w:shd w:val="clear" w:color="auto" w:fill="FFF2CC" w:themeFill="accent4" w:themeFillTint="33"/>
          </w:tcPr>
          <w:p w14:paraId="0CD93075" w14:textId="77777777" w:rsidR="00A51A83" w:rsidRPr="00CB3BC4"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rPr>
            </w:pPr>
          </w:p>
          <w:p w14:paraId="0324C370" w14:textId="77777777" w:rsidR="00A51A83" w:rsidRPr="00CB3BC4"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rPr>
            </w:pPr>
            <w:r w:rsidRPr="00CB3BC4">
              <w:rPr>
                <w:rFonts w:cs="Times New Roman"/>
                <w:bCs/>
              </w:rPr>
              <w:t>ACTIVIDADE DE APRENDIZAJE</w:t>
            </w:r>
          </w:p>
        </w:tc>
        <w:tc>
          <w:tcPr>
            <w:tcW w:w="1418" w:type="dxa"/>
            <w:vMerge w:val="restart"/>
            <w:shd w:val="clear" w:color="auto" w:fill="FFF2CC" w:themeFill="accent4" w:themeFillTint="33"/>
          </w:tcPr>
          <w:p w14:paraId="346A4561" w14:textId="77777777" w:rsidR="00A51A83" w:rsidRPr="00CB3BC4"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rPr>
            </w:pPr>
            <w:r w:rsidRPr="00CB3BC4">
              <w:rPr>
                <w:rFonts w:cs="Times New Roman"/>
                <w:bCs/>
              </w:rPr>
              <w:t>CRONOGRAMA ORIENTATIVO</w:t>
            </w:r>
          </w:p>
          <w:p w14:paraId="6BF45BBA" w14:textId="77777777" w:rsidR="00A51A83" w:rsidRPr="00CB3BC4"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rPr>
            </w:pPr>
            <w:r w:rsidRPr="00CB3BC4">
              <w:rPr>
                <w:rFonts w:cs="Times New Roman"/>
                <w:bCs/>
              </w:rPr>
              <w:t>Tiempo estimado</w:t>
            </w:r>
          </w:p>
        </w:tc>
      </w:tr>
      <w:tr w:rsidR="00A51A83" w:rsidRPr="00CB3BC4" w14:paraId="31CBC675" w14:textId="77777777" w:rsidTr="00B42481">
        <w:trPr>
          <w:trHeight w:val="592"/>
        </w:trPr>
        <w:tc>
          <w:tcPr>
            <w:cnfStyle w:val="001000000000" w:firstRow="0" w:lastRow="0" w:firstColumn="1" w:lastColumn="0" w:oddVBand="0" w:evenVBand="0" w:oddHBand="0" w:evenHBand="0" w:firstRowFirstColumn="0" w:firstRowLastColumn="0" w:lastRowFirstColumn="0" w:lastRowLastColumn="0"/>
            <w:tcW w:w="2001" w:type="dxa"/>
            <w:vMerge/>
          </w:tcPr>
          <w:p w14:paraId="15707E69" w14:textId="77777777" w:rsidR="00A51A83" w:rsidRPr="00CB3BC4" w:rsidRDefault="00A51A83" w:rsidP="00B42481">
            <w:pPr>
              <w:jc w:val="center"/>
              <w:rPr>
                <w:rFonts w:cs="Times New Roman"/>
                <w:b w:val="0"/>
              </w:rPr>
            </w:pPr>
          </w:p>
        </w:tc>
        <w:tc>
          <w:tcPr>
            <w:tcW w:w="1417" w:type="dxa"/>
            <w:vMerge/>
          </w:tcPr>
          <w:p w14:paraId="17AE4A87" w14:textId="77777777" w:rsidR="00A51A83" w:rsidRPr="00CB3BC4"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985" w:type="dxa"/>
            <w:shd w:val="clear" w:color="auto" w:fill="FFF2CC" w:themeFill="accent4" w:themeFillTint="33"/>
          </w:tcPr>
          <w:p w14:paraId="146DE25B" w14:textId="77777777" w:rsidR="00A51A83" w:rsidRPr="00CB3BC4" w:rsidRDefault="00A51A83" w:rsidP="00B42481">
            <w:pPr>
              <w:jc w:val="center"/>
              <w:cnfStyle w:val="000000000000" w:firstRow="0" w:lastRow="0" w:firstColumn="0" w:lastColumn="0" w:oddVBand="0" w:evenVBand="0" w:oddHBand="0" w:evenHBand="0" w:firstRowFirstColumn="0" w:firstRowLastColumn="0" w:lastRowFirstColumn="0" w:lastRowLastColumn="0"/>
              <w:rPr>
                <w:rFonts w:cs="Times New Roman"/>
                <w:bCs/>
              </w:rPr>
            </w:pPr>
            <w:r w:rsidRPr="00CB3BC4">
              <w:rPr>
                <w:rFonts w:cs="Times New Roman"/>
                <w:bCs/>
              </w:rPr>
              <w:t>UNIDADES / TEMAS</w:t>
            </w:r>
          </w:p>
        </w:tc>
        <w:tc>
          <w:tcPr>
            <w:tcW w:w="2530" w:type="dxa"/>
            <w:vMerge/>
          </w:tcPr>
          <w:p w14:paraId="56917135"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rPr>
            </w:pPr>
          </w:p>
        </w:tc>
        <w:tc>
          <w:tcPr>
            <w:tcW w:w="1418" w:type="dxa"/>
            <w:vMerge/>
          </w:tcPr>
          <w:p w14:paraId="24B0E848"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rPr>
            </w:pPr>
          </w:p>
        </w:tc>
      </w:tr>
      <w:tr w:rsidR="00A51A83" w:rsidRPr="00CB3BC4" w14:paraId="28FD9FC1" w14:textId="77777777" w:rsidTr="00B42481">
        <w:trPr>
          <w:trHeight w:val="274"/>
        </w:trPr>
        <w:tc>
          <w:tcPr>
            <w:cnfStyle w:val="001000000000" w:firstRow="0" w:lastRow="0" w:firstColumn="1" w:lastColumn="0" w:oddVBand="0" w:evenVBand="0" w:oddHBand="0" w:evenHBand="0" w:firstRowFirstColumn="0" w:firstRowLastColumn="0" w:lastRowFirstColumn="0" w:lastRowLastColumn="0"/>
            <w:tcW w:w="2001" w:type="dxa"/>
          </w:tcPr>
          <w:p w14:paraId="71894819" w14:textId="77777777" w:rsidR="00A51A83" w:rsidRPr="00A51A83" w:rsidRDefault="00A51A83" w:rsidP="00B42481">
            <w:pPr>
              <w:tabs>
                <w:tab w:val="left" w:pos="873"/>
              </w:tabs>
              <w:rPr>
                <w:rFonts w:cs="Times New Roman"/>
                <w:b w:val="0"/>
                <w:bCs w:val="0"/>
                <w:szCs w:val="24"/>
              </w:rPr>
            </w:pPr>
            <w:r w:rsidRPr="00A51A83">
              <w:rPr>
                <w:rFonts w:cs="Times New Roman"/>
                <w:b w:val="0"/>
                <w:bCs w:val="0"/>
                <w:szCs w:val="24"/>
              </w:rPr>
              <w:t>Interpreta el contenido de  las principales obras épicas de la literatura Hispanoamericana.</w:t>
            </w:r>
          </w:p>
        </w:tc>
        <w:tc>
          <w:tcPr>
            <w:tcW w:w="1417" w:type="dxa"/>
          </w:tcPr>
          <w:p w14:paraId="3A9FDFDE" w14:textId="77777777" w:rsidR="00A51A83" w:rsidRPr="00E94D93"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E94D93">
              <w:rPr>
                <w:rFonts w:cs="Times New Roman"/>
                <w:szCs w:val="24"/>
              </w:rPr>
              <w:t xml:space="preserve">Reconoce las distintas manifestaciones heroicas en tiempos de la independencia a través del análisis de poemas épicos de la literatura Hispanoamérica.  </w:t>
            </w:r>
          </w:p>
        </w:tc>
        <w:tc>
          <w:tcPr>
            <w:tcW w:w="1985" w:type="dxa"/>
          </w:tcPr>
          <w:p w14:paraId="225C19FF"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94D93">
              <w:rPr>
                <w:rFonts w:cs="Times New Roman"/>
                <w:sz w:val="24"/>
                <w:szCs w:val="24"/>
              </w:rPr>
              <w:t xml:space="preserve">Estudio del poema </w:t>
            </w:r>
            <w:r w:rsidRPr="00E94D93">
              <w:rPr>
                <w:rFonts w:cs="Times New Roman"/>
                <w:i/>
                <w:sz w:val="24"/>
                <w:szCs w:val="24"/>
              </w:rPr>
              <w:t>Martín Fierro</w:t>
            </w:r>
            <w:r w:rsidRPr="00E94D93">
              <w:rPr>
                <w:rFonts w:cs="Times New Roman"/>
                <w:sz w:val="24"/>
                <w:szCs w:val="24"/>
              </w:rPr>
              <w:t xml:space="preserve"> de José Hernández.</w:t>
            </w:r>
          </w:p>
          <w:p w14:paraId="425E1704"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2EA5C3F4"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285B36C4"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4E50CFD9"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0D429F16"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4FDDCE02"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0B34F35A"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09688842"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0A40072C" w14:textId="77777777" w:rsidR="00A51A83" w:rsidRPr="00E94D93" w:rsidRDefault="00A51A83"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530" w:type="dxa"/>
          </w:tcPr>
          <w:p w14:paraId="555FE97E" w14:textId="77777777" w:rsidR="00A51A83" w:rsidRPr="00E94D93" w:rsidRDefault="00A51A83" w:rsidP="00B42481">
            <w:pPr>
              <w:spacing w:before="100" w:beforeAutospacing="1"/>
              <w:outlineLvl w:val="0"/>
              <w:cnfStyle w:val="000000000000" w:firstRow="0" w:lastRow="0" w:firstColumn="0" w:lastColumn="0" w:oddVBand="0" w:evenVBand="0" w:oddHBand="0" w:evenHBand="0" w:firstRowFirstColumn="0" w:firstRowLastColumn="0" w:lastRowFirstColumn="0" w:lastRowLastColumn="0"/>
              <w:rPr>
                <w:rFonts w:eastAsia="Times New Roman" w:cs="Times New Roman"/>
                <w:bCs/>
                <w:kern w:val="36"/>
                <w:szCs w:val="24"/>
                <w:lang w:eastAsia="es-EC"/>
              </w:rPr>
            </w:pPr>
            <w:bookmarkStart w:id="30" w:name="_Toc161153549"/>
            <w:r w:rsidRPr="00E94D93">
              <w:rPr>
                <w:rFonts w:eastAsia="Times New Roman" w:cs="Times New Roman"/>
                <w:bCs/>
                <w:kern w:val="36"/>
                <w:szCs w:val="24"/>
                <w:lang w:eastAsia="es-EC"/>
              </w:rPr>
              <w:t>Lectura: El mundo de Martín Fierro</w:t>
            </w:r>
            <w:bookmarkEnd w:id="30"/>
          </w:p>
          <w:p w14:paraId="5B8D5DB0" w14:textId="77777777" w:rsidR="00A51A83" w:rsidRPr="00E94D93" w:rsidRDefault="00A51A83" w:rsidP="00B42481">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sidRPr="00E94D93">
              <w:rPr>
                <w:rFonts w:eastAsia="Times New Roman" w:cs="Times New Roman"/>
                <w:szCs w:val="24"/>
                <w:lang w:eastAsia="es-EC"/>
              </w:rPr>
              <w:t xml:space="preserve">Eduardo José Miguez </w:t>
            </w:r>
          </w:p>
          <w:p w14:paraId="59501DC0" w14:textId="77777777" w:rsidR="00A51A83" w:rsidRPr="00E94D93"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94D93">
              <w:rPr>
                <w:rFonts w:cs="Times New Roman"/>
                <w:szCs w:val="24"/>
              </w:rPr>
              <w:t>Código 3196236</w:t>
            </w:r>
          </w:p>
          <w:p w14:paraId="71922F68" w14:textId="77777777" w:rsidR="00A51A83" w:rsidRPr="00E94D93"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94D93">
              <w:rPr>
                <w:rFonts w:cs="Times New Roman"/>
                <w:szCs w:val="24"/>
              </w:rPr>
              <w:t xml:space="preserve">Lectura introducción pág. 17-57 </w:t>
            </w:r>
            <w:hyperlink r:id="rId36" w:history="1">
              <w:r w:rsidRPr="00E94D93">
                <w:rPr>
                  <w:rStyle w:val="Hipervnculo"/>
                  <w:rFonts w:cs="Times New Roman"/>
                  <w:szCs w:val="24"/>
                </w:rPr>
                <w:t>https://elibro.net/es/ereader/uleam/66207?page=57</w:t>
              </w:r>
            </w:hyperlink>
          </w:p>
        </w:tc>
        <w:tc>
          <w:tcPr>
            <w:tcW w:w="1418" w:type="dxa"/>
          </w:tcPr>
          <w:p w14:paraId="10318EC3"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CB3BC4">
              <w:rPr>
                <w:rFonts w:cs="Times New Roman"/>
                <w:b/>
                <w:sz w:val="18"/>
                <w:szCs w:val="18"/>
              </w:rPr>
              <w:t xml:space="preserve">Semana </w:t>
            </w:r>
            <w:r>
              <w:rPr>
                <w:rFonts w:cs="Times New Roman"/>
                <w:b/>
                <w:sz w:val="18"/>
                <w:szCs w:val="18"/>
              </w:rPr>
              <w:t>5</w:t>
            </w:r>
          </w:p>
          <w:p w14:paraId="583E8A8E"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725660DE"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76CF2B71"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04C28591"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358AB45D"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25361F77"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2861DD3E"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4D71522A"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0F69E968"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6D2BED95" w14:textId="77777777" w:rsidR="00A51A83" w:rsidRPr="00CB3BC4" w:rsidRDefault="00A51A83"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p>
          <w:p w14:paraId="49464CD0" w14:textId="77777777" w:rsidR="00A51A83" w:rsidRPr="00CB3BC4" w:rsidRDefault="00A51A83"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6ACC9DAB" w14:textId="7E987CFF" w:rsidR="00AD5C43" w:rsidRPr="00B202E9" w:rsidRDefault="00AD5C43" w:rsidP="00874C46">
      <w:pPr>
        <w:pStyle w:val="Ttulo5"/>
        <w:rPr>
          <w:rFonts w:eastAsiaTheme="minorHAnsi" w:cs="Times New Roman"/>
          <w:color w:val="800000"/>
          <w:szCs w:val="24"/>
        </w:rPr>
      </w:pPr>
      <w:r w:rsidRPr="00B202E9">
        <w:rPr>
          <w:rFonts w:eastAsiaTheme="minorHAnsi" w:cs="Times New Roman"/>
          <w:color w:val="800000"/>
          <w:szCs w:val="24"/>
        </w:rPr>
        <w:t>FUENTES</w:t>
      </w:r>
    </w:p>
    <w:p w14:paraId="48F1C1A2" w14:textId="77777777" w:rsidR="00CB3BC4" w:rsidRPr="008634B9" w:rsidRDefault="008314E2" w:rsidP="008314E2">
      <w:pPr>
        <w:rPr>
          <w:rFonts w:cs="Times New Roman"/>
          <w:szCs w:val="24"/>
        </w:rPr>
      </w:pPr>
      <w:r w:rsidRPr="008634B9">
        <w:rPr>
          <w:rFonts w:cs="Times New Roman"/>
          <w:szCs w:val="24"/>
        </w:rPr>
        <w:t xml:space="preserve">Lectura introducción pág. 17-57 </w:t>
      </w:r>
    </w:p>
    <w:p w14:paraId="42605399" w14:textId="1C6520CF" w:rsidR="008314E2" w:rsidRDefault="00B42481" w:rsidP="008314E2">
      <w:pPr>
        <w:rPr>
          <w:rFonts w:ascii="Arial" w:hAnsi="Arial" w:cs="Arial"/>
          <w:sz w:val="18"/>
          <w:szCs w:val="18"/>
        </w:rPr>
      </w:pPr>
      <w:hyperlink r:id="rId37" w:history="1">
        <w:r w:rsidR="00CB3BC4" w:rsidRPr="00DC78C2">
          <w:rPr>
            <w:rStyle w:val="Hipervnculo"/>
            <w:rFonts w:ascii="Arial" w:hAnsi="Arial" w:cs="Arial"/>
            <w:sz w:val="18"/>
            <w:szCs w:val="18"/>
          </w:rPr>
          <w:t>https://elibro.net/es/ereader/uleam/66207?page=57</w:t>
        </w:r>
      </w:hyperlink>
    </w:p>
    <w:p w14:paraId="6D75036C" w14:textId="7BBCA064" w:rsidR="00CB3BC4" w:rsidRPr="008634B9" w:rsidRDefault="00CB3BC4" w:rsidP="008634B9">
      <w:pPr>
        <w:spacing w:after="0" w:line="240" w:lineRule="auto"/>
        <w:rPr>
          <w:rFonts w:cs="Times New Roman"/>
          <w:szCs w:val="24"/>
        </w:rPr>
      </w:pPr>
      <w:r w:rsidRPr="008634B9">
        <w:rPr>
          <w:rFonts w:cs="Times New Roman"/>
          <w:szCs w:val="24"/>
        </w:rPr>
        <w:t>Cómo se escribió y se desescribió «El gaucho Martín Fierro»</w:t>
      </w:r>
    </w:p>
    <w:p w14:paraId="6DA30BBC" w14:textId="353BD4EC" w:rsidR="00AD5C43" w:rsidRPr="001D4455" w:rsidRDefault="00B42481" w:rsidP="00AD5C43">
      <w:pPr>
        <w:rPr>
          <w:rStyle w:val="Hipervnculo"/>
          <w:rFonts w:ascii="Arial" w:hAnsi="Arial" w:cs="Arial"/>
          <w:sz w:val="18"/>
          <w:szCs w:val="18"/>
        </w:rPr>
      </w:pPr>
      <w:hyperlink r:id="rId38" w:history="1">
        <w:r w:rsidR="001D4455" w:rsidRPr="001D4455">
          <w:rPr>
            <w:rStyle w:val="Hipervnculo"/>
            <w:rFonts w:ascii="Arial" w:hAnsi="Arial" w:cs="Arial"/>
            <w:sz w:val="18"/>
            <w:szCs w:val="18"/>
          </w:rPr>
          <w:t>https://www.cervantesvirtual.com/obra-visor/como-se-escribio-y-se-desescribio-el-gaucho-martin-fierro/html/dabaa3a4-a0f8-11e1-b1fb-00163ebf5e63_3.html</w:t>
        </w:r>
      </w:hyperlink>
    </w:p>
    <w:p w14:paraId="16CFE479" w14:textId="69E59E55" w:rsidR="008634B9" w:rsidRDefault="008634B9">
      <w:pPr>
        <w:jc w:val="left"/>
        <w:rPr>
          <w:rFonts w:cstheme="minorHAnsi"/>
        </w:rPr>
      </w:pPr>
      <w:r>
        <w:rPr>
          <w:rFonts w:cstheme="minorHAnsi"/>
        </w:rPr>
        <w:br w:type="page"/>
      </w:r>
    </w:p>
    <w:p w14:paraId="28F821E2" w14:textId="77777777" w:rsidR="00874C46" w:rsidRDefault="00874C46">
      <w:pPr>
        <w:rPr>
          <w:rFonts w:cstheme="minorHAnsi"/>
        </w:rPr>
      </w:pPr>
    </w:p>
    <w:p w14:paraId="1E69782E" w14:textId="77777777" w:rsidR="00331BB7" w:rsidRPr="002D4D21" w:rsidRDefault="00331BB7" w:rsidP="00874C46">
      <w:pPr>
        <w:pStyle w:val="Ttulo4"/>
      </w:pPr>
      <w:r w:rsidRPr="002D4D21">
        <w:t>Procesos didácticos y estrategias</w:t>
      </w:r>
    </w:p>
    <w:p w14:paraId="4F344E4F" w14:textId="3F9875E1" w:rsidR="00331BB7" w:rsidRPr="005F6B28" w:rsidRDefault="008747AC" w:rsidP="00331BB7">
      <w:pPr>
        <w:pStyle w:val="Sinespaciado"/>
        <w:rPr>
          <w:rFonts w:eastAsiaTheme="majorEastAsia" w:cstheme="majorBidi"/>
          <w:b/>
          <w:iCs/>
          <w:color w:val="C00000"/>
          <w:sz w:val="24"/>
          <w:szCs w:val="22"/>
          <w:lang w:val="es-MX"/>
        </w:rPr>
      </w:pPr>
      <w:r w:rsidRPr="005F6B28">
        <w:rPr>
          <w:rFonts w:eastAsiaTheme="majorEastAsia" w:cstheme="majorBidi"/>
          <w:b/>
          <w:iCs/>
          <w:color w:val="C00000"/>
          <w:sz w:val="24"/>
          <w:szCs w:val="22"/>
          <w:lang w:val="es-MX"/>
        </w:rPr>
        <w:t>TERTULIA LITERARIA</w:t>
      </w:r>
    </w:p>
    <w:p w14:paraId="56EF186C" w14:textId="7F14FB39" w:rsidR="002163F8" w:rsidRPr="005F6B28" w:rsidRDefault="002163F8" w:rsidP="00331BB7">
      <w:pPr>
        <w:pStyle w:val="Sinespaciado"/>
        <w:rPr>
          <w:rFonts w:eastAsiaTheme="majorEastAsia" w:cstheme="majorBidi"/>
          <w:b/>
          <w:iCs/>
          <w:color w:val="C00000"/>
          <w:sz w:val="24"/>
          <w:szCs w:val="22"/>
          <w:lang w:val="es-MX"/>
        </w:rPr>
      </w:pPr>
      <w:r w:rsidRPr="005F6B28">
        <w:rPr>
          <w:rFonts w:eastAsiaTheme="majorEastAsia" w:cstheme="majorBidi"/>
          <w:b/>
          <w:iCs/>
          <w:color w:val="C00000"/>
          <w:sz w:val="24"/>
          <w:szCs w:val="22"/>
          <w:lang w:val="es-MX"/>
        </w:rPr>
        <w:t>CONTROL DE LECTURA</w:t>
      </w:r>
    </w:p>
    <w:p w14:paraId="24ACFF1F" w14:textId="77777777" w:rsidR="00331BB7" w:rsidRPr="005F6B28" w:rsidRDefault="00331BB7" w:rsidP="00331BB7">
      <w:pPr>
        <w:pStyle w:val="Sinespaciado"/>
        <w:rPr>
          <w:rFonts w:eastAsiaTheme="majorEastAsia" w:cstheme="majorBidi"/>
          <w:b/>
          <w:iCs/>
          <w:color w:val="C00000"/>
          <w:sz w:val="24"/>
          <w:szCs w:val="22"/>
          <w:lang w:val="es-MX"/>
        </w:rPr>
      </w:pPr>
      <w:r w:rsidRPr="005F6B28">
        <w:rPr>
          <w:rFonts w:eastAsiaTheme="majorEastAsia" w:cstheme="majorBidi"/>
          <w:b/>
          <w:iCs/>
          <w:color w:val="C00000"/>
          <w:sz w:val="24"/>
          <w:szCs w:val="22"/>
          <w:lang w:val="es-MX"/>
        </w:rPr>
        <w:t>Objetivo: Promover la lectura y escritura en los estudiantes.</w:t>
      </w:r>
    </w:p>
    <w:p w14:paraId="1BC41A9C" w14:textId="77777777" w:rsidR="00331BB7" w:rsidRPr="005F6B28" w:rsidRDefault="00331BB7" w:rsidP="00331BB7">
      <w:pPr>
        <w:rPr>
          <w:rFonts w:eastAsiaTheme="majorEastAsia" w:cstheme="majorBidi"/>
          <w:b/>
          <w:iCs/>
          <w:color w:val="C00000"/>
        </w:rPr>
      </w:pPr>
    </w:p>
    <w:p w14:paraId="589256CE" w14:textId="77777777" w:rsidR="00357BEE" w:rsidRPr="005326FB" w:rsidRDefault="00331BB7" w:rsidP="00331BB7">
      <w:pPr>
        <w:rPr>
          <w:rFonts w:cs="Times New Roman"/>
          <w:b/>
          <w:szCs w:val="24"/>
        </w:rPr>
      </w:pPr>
      <w:r w:rsidRPr="005326FB">
        <w:rPr>
          <w:rFonts w:cs="Times New Roman"/>
          <w:b/>
          <w:szCs w:val="24"/>
        </w:rPr>
        <w:t>Orientaciones:</w:t>
      </w:r>
      <w:r w:rsidR="00B00D33" w:rsidRPr="005326FB">
        <w:rPr>
          <w:rFonts w:cs="Times New Roman"/>
          <w:b/>
          <w:szCs w:val="24"/>
        </w:rPr>
        <w:t xml:space="preserve"> </w:t>
      </w:r>
    </w:p>
    <w:p w14:paraId="4D3D9E0D" w14:textId="75A538E0" w:rsidR="00331BB7" w:rsidRPr="005326FB" w:rsidRDefault="00B00D33" w:rsidP="00357BEE">
      <w:pPr>
        <w:pStyle w:val="Prrafodelista"/>
        <w:numPr>
          <w:ilvl w:val="0"/>
          <w:numId w:val="7"/>
        </w:numPr>
        <w:rPr>
          <w:rFonts w:cs="Times New Roman"/>
          <w:szCs w:val="24"/>
        </w:rPr>
      </w:pPr>
      <w:r w:rsidRPr="005326FB">
        <w:rPr>
          <w:rFonts w:cs="Times New Roman"/>
          <w:szCs w:val="24"/>
        </w:rPr>
        <w:t>Lea y conteste las preguntas que se plantean a la actividad básica</w:t>
      </w:r>
      <w:r w:rsidR="00FD44FA" w:rsidRPr="005326FB">
        <w:rPr>
          <w:rFonts w:cs="Times New Roman"/>
          <w:szCs w:val="24"/>
        </w:rPr>
        <w:t>.</w:t>
      </w:r>
    </w:p>
    <w:p w14:paraId="3C8D6645" w14:textId="56746B1B" w:rsidR="00B00D33" w:rsidRPr="005326FB" w:rsidRDefault="00FD44FA" w:rsidP="007C5AFB">
      <w:pPr>
        <w:pStyle w:val="Prrafodelista"/>
        <w:numPr>
          <w:ilvl w:val="0"/>
          <w:numId w:val="7"/>
        </w:numPr>
        <w:spacing w:after="0" w:line="360" w:lineRule="auto"/>
        <w:rPr>
          <w:rFonts w:cs="Times New Roman"/>
          <w:noProof/>
        </w:rPr>
      </w:pPr>
      <w:r w:rsidRPr="005326FB">
        <w:rPr>
          <w:rFonts w:cs="Times New Roman"/>
          <w:szCs w:val="24"/>
        </w:rPr>
        <w:t>Desarrolle sistemáticamente las actividades propuestas para la presente semana:</w:t>
      </w:r>
    </w:p>
    <w:p w14:paraId="0C6D733B" w14:textId="7CF4DE6F" w:rsidR="00331BB7" w:rsidRPr="00874C46" w:rsidRDefault="00B00D33" w:rsidP="00874C46">
      <w:pPr>
        <w:pStyle w:val="Prrafodelista"/>
        <w:spacing w:after="0" w:line="360" w:lineRule="auto"/>
        <w:ind w:left="144"/>
        <w:rPr>
          <w:rFonts w:cstheme="minorHAnsi"/>
          <w:szCs w:val="24"/>
        </w:rPr>
      </w:pPr>
      <w:r>
        <w:rPr>
          <w:noProof/>
          <w:lang w:val="es-EC" w:eastAsia="es-EC"/>
        </w:rPr>
        <w:lastRenderedPageBreak/>
        <w:drawing>
          <wp:inline distT="0" distB="0" distL="0" distR="0" wp14:anchorId="6D818062" wp14:editId="6C770000">
            <wp:extent cx="5829300" cy="6143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31582" t="24899" r="33253" b="8907"/>
                    <a:stretch/>
                  </pic:blipFill>
                  <pic:spPr bwMode="auto">
                    <a:xfrm>
                      <a:off x="0" y="0"/>
                      <a:ext cx="5829300" cy="6143625"/>
                    </a:xfrm>
                    <a:prstGeom prst="rect">
                      <a:avLst/>
                    </a:prstGeom>
                    <a:ln>
                      <a:noFill/>
                    </a:ln>
                    <a:extLst>
                      <a:ext uri="{53640926-AAD7-44D8-BBD7-CCE9431645EC}">
                        <a14:shadowObscured xmlns:a14="http://schemas.microsoft.com/office/drawing/2010/main"/>
                      </a:ext>
                    </a:extLst>
                  </pic:spPr>
                </pic:pic>
              </a:graphicData>
            </a:graphic>
          </wp:inline>
        </w:drawing>
      </w:r>
    </w:p>
    <w:p w14:paraId="1751AD10" w14:textId="5F740855" w:rsidR="00E272A0" w:rsidRDefault="007102B5" w:rsidP="00EA2A87">
      <w:pPr>
        <w:pStyle w:val="Ttulo5"/>
        <w:rPr>
          <w:rFonts w:eastAsiaTheme="minorHAnsi" w:cs="Times New Roman"/>
          <w:color w:val="800000"/>
          <w:szCs w:val="24"/>
        </w:rPr>
      </w:pPr>
      <w:r w:rsidRPr="00A074B2">
        <w:rPr>
          <w:rFonts w:eastAsiaTheme="minorHAnsi" w:cs="Times New Roman"/>
          <w:noProof/>
          <w:color w:val="800000"/>
          <w:szCs w:val="24"/>
          <w:lang w:val="es-EC" w:eastAsia="es-EC"/>
        </w:rPr>
        <w:drawing>
          <wp:anchor distT="0" distB="0" distL="114300" distR="114300" simplePos="0" relativeHeight="252091392" behindDoc="0" locked="0" layoutInCell="1" allowOverlap="1" wp14:anchorId="301FD8A8" wp14:editId="383570C5">
            <wp:simplePos x="0" y="0"/>
            <wp:positionH relativeFrom="margin">
              <wp:posOffset>-190500</wp:posOffset>
            </wp:positionH>
            <wp:positionV relativeFrom="paragraph">
              <wp:posOffset>37465</wp:posOffset>
            </wp:positionV>
            <wp:extent cx="1390650" cy="926465"/>
            <wp:effectExtent l="0" t="0" r="0" b="6985"/>
            <wp:wrapThrough wrapText="bothSides">
              <wp:wrapPolygon edited="0">
                <wp:start x="0" y="0"/>
                <wp:lineTo x="0" y="21319"/>
                <wp:lineTo x="21304" y="21319"/>
                <wp:lineTo x="21304" y="0"/>
                <wp:lineTo x="0" y="0"/>
              </wp:wrapPolygon>
            </wp:wrapThrough>
            <wp:docPr id="2103323252"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BB7" w:rsidRPr="00A074B2">
        <w:rPr>
          <w:rFonts w:eastAsiaTheme="minorHAnsi" w:cs="Times New Roman"/>
          <w:color w:val="800000"/>
          <w:szCs w:val="24"/>
        </w:rPr>
        <w:t>ACTIVIDADES BÁSICAS</w:t>
      </w:r>
      <w:r w:rsidR="00331BB7" w:rsidRPr="00A074B2">
        <w:rPr>
          <w:rFonts w:eastAsiaTheme="minorHAnsi" w:cs="Times New Roman"/>
          <w:color w:val="800000"/>
          <w:szCs w:val="24"/>
        </w:rPr>
        <w:tab/>
      </w:r>
    </w:p>
    <w:p w14:paraId="01707CB3" w14:textId="77777777" w:rsidR="00A074B2" w:rsidRPr="00A074B2" w:rsidRDefault="00A074B2" w:rsidP="00A074B2"/>
    <w:p w14:paraId="759F89ED" w14:textId="0F532339" w:rsidR="00822DBA" w:rsidRPr="00B46847" w:rsidRDefault="00822DBA" w:rsidP="00B46847">
      <w:pPr>
        <w:spacing w:line="240" w:lineRule="auto"/>
        <w:rPr>
          <w:rFonts w:cstheme="minorHAnsi"/>
          <w:szCs w:val="24"/>
        </w:rPr>
      </w:pPr>
      <w:r w:rsidRPr="00B46847">
        <w:rPr>
          <w:rFonts w:cstheme="minorHAnsi"/>
          <w:szCs w:val="24"/>
        </w:rPr>
        <w:t>Lea</w:t>
      </w:r>
      <w:r w:rsidR="00170901" w:rsidRPr="00B46847">
        <w:rPr>
          <w:rFonts w:cstheme="minorHAnsi"/>
          <w:szCs w:val="24"/>
        </w:rPr>
        <w:t xml:space="preserve"> el ensayo que antecede</w:t>
      </w:r>
      <w:r w:rsidRPr="00B46847">
        <w:rPr>
          <w:rFonts w:cstheme="minorHAnsi"/>
          <w:szCs w:val="24"/>
        </w:rPr>
        <w:t>.</w:t>
      </w:r>
    </w:p>
    <w:p w14:paraId="5DEA62FE" w14:textId="31F7CD18" w:rsidR="00331BB7" w:rsidRPr="00D02C8B" w:rsidRDefault="006C1F57" w:rsidP="007102B5">
      <w:pPr>
        <w:rPr>
          <w:rFonts w:cs="Times New Roman"/>
          <w:b/>
          <w:bCs/>
        </w:rPr>
      </w:pPr>
      <w:r w:rsidRPr="00D02C8B">
        <w:rPr>
          <w:rFonts w:cs="Times New Roman"/>
          <w:b/>
          <w:bCs/>
        </w:rPr>
        <w:t>Una vez que se ha realizado el control de lectura c</w:t>
      </w:r>
      <w:r w:rsidR="000E37DE" w:rsidRPr="00D02C8B">
        <w:rPr>
          <w:rFonts w:cs="Times New Roman"/>
          <w:b/>
          <w:bCs/>
        </w:rPr>
        <w:t>onteste las siguientes preguntas:</w:t>
      </w:r>
      <w:r w:rsidR="00331BB7" w:rsidRPr="00D02C8B">
        <w:rPr>
          <w:rFonts w:cs="Times New Roman"/>
          <w:color w:val="auto"/>
          <w:szCs w:val="24"/>
        </w:rPr>
        <w:tab/>
      </w:r>
      <w:r w:rsidR="00331BB7" w:rsidRPr="00D02C8B">
        <w:rPr>
          <w:rFonts w:cs="Times New Roman"/>
          <w:color w:val="auto"/>
          <w:szCs w:val="24"/>
        </w:rPr>
        <w:tab/>
      </w:r>
    </w:p>
    <w:p w14:paraId="528489A4" w14:textId="31266F62" w:rsidR="0079284F" w:rsidRPr="00D02C8B" w:rsidRDefault="001E1D0B" w:rsidP="007102B5">
      <w:pPr>
        <w:rPr>
          <w:rFonts w:cs="Times New Roman"/>
        </w:rPr>
      </w:pPr>
      <w:r w:rsidRPr="00D02C8B">
        <w:rPr>
          <w:rFonts w:cs="Times New Roman"/>
        </w:rPr>
        <w:t xml:space="preserve">a. </w:t>
      </w:r>
      <w:r w:rsidR="0079284F" w:rsidRPr="00D02C8B">
        <w:rPr>
          <w:rFonts w:cs="Times New Roman"/>
        </w:rPr>
        <w:t>¿</w:t>
      </w:r>
      <w:r w:rsidRPr="00D02C8B">
        <w:rPr>
          <w:rFonts w:cs="Times New Roman"/>
        </w:rPr>
        <w:t>Cuál es el tema del poema</w:t>
      </w:r>
      <w:r w:rsidR="004A7337" w:rsidRPr="00D02C8B">
        <w:rPr>
          <w:rFonts w:cs="Times New Roman"/>
        </w:rPr>
        <w:t xml:space="preserve"> que antecede</w:t>
      </w:r>
      <w:r w:rsidRPr="00D02C8B">
        <w:rPr>
          <w:rFonts w:cs="Times New Roman"/>
        </w:rPr>
        <w:t>?</w:t>
      </w:r>
    </w:p>
    <w:p w14:paraId="504C736B" w14:textId="351A7197" w:rsidR="0079284F" w:rsidRPr="00D02C8B" w:rsidRDefault="001E1D0B" w:rsidP="007102B5">
      <w:pPr>
        <w:rPr>
          <w:rFonts w:cs="Times New Roman"/>
        </w:rPr>
      </w:pPr>
      <w:r w:rsidRPr="00D02C8B">
        <w:rPr>
          <w:rFonts w:cs="Times New Roman"/>
        </w:rPr>
        <w:t>b. ¿Cómo aparecen representados los indios y los negros en los fragmento</w:t>
      </w:r>
      <w:r w:rsidR="0079284F" w:rsidRPr="00D02C8B">
        <w:rPr>
          <w:rFonts w:cs="Times New Roman"/>
        </w:rPr>
        <w:t>s</w:t>
      </w:r>
      <w:r w:rsidRPr="00D02C8B">
        <w:rPr>
          <w:rFonts w:cs="Times New Roman"/>
        </w:rPr>
        <w:t xml:space="preserve">? </w:t>
      </w:r>
    </w:p>
    <w:p w14:paraId="33E27C62" w14:textId="6A36FEE0" w:rsidR="00331BB7" w:rsidRPr="00D02C8B" w:rsidRDefault="0079284F" w:rsidP="007102B5">
      <w:pPr>
        <w:rPr>
          <w:rFonts w:cs="Times New Roman"/>
          <w:color w:val="auto"/>
        </w:rPr>
      </w:pPr>
      <w:r w:rsidRPr="00D02C8B">
        <w:rPr>
          <w:rFonts w:cs="Times New Roman"/>
          <w:color w:val="auto"/>
        </w:rPr>
        <w:lastRenderedPageBreak/>
        <w:t xml:space="preserve">c. </w:t>
      </w:r>
      <w:r w:rsidR="001E1D0B" w:rsidRPr="00D02C8B">
        <w:rPr>
          <w:rFonts w:cs="Times New Roman"/>
          <w:color w:val="auto"/>
        </w:rPr>
        <w:t>¿Qué relación tiene el gaucho con estas dos partes?</w:t>
      </w:r>
    </w:p>
    <w:p w14:paraId="576B0A15" w14:textId="645D3FED" w:rsidR="006E1A6A" w:rsidRDefault="006E1A6A" w:rsidP="007102B5"/>
    <w:p w14:paraId="174289DE" w14:textId="4F6DF9E5" w:rsidR="00331BB7" w:rsidRPr="00A074B2" w:rsidRDefault="004B6910" w:rsidP="007102B5">
      <w:pPr>
        <w:pStyle w:val="Ttulo5"/>
        <w:rPr>
          <w:rFonts w:eastAsiaTheme="minorHAnsi" w:cs="Times New Roman"/>
          <w:color w:val="800000"/>
          <w:szCs w:val="24"/>
        </w:rPr>
      </w:pPr>
      <w:r w:rsidRPr="00DD1A00">
        <w:rPr>
          <w:noProof/>
          <w:color w:val="800000"/>
          <w:lang w:val="es-EC" w:eastAsia="es-EC"/>
        </w:rPr>
        <w:drawing>
          <wp:anchor distT="0" distB="0" distL="114300" distR="114300" simplePos="0" relativeHeight="252093440" behindDoc="0" locked="0" layoutInCell="1" allowOverlap="1" wp14:anchorId="0C975871" wp14:editId="28297DBD">
            <wp:simplePos x="0" y="0"/>
            <wp:positionH relativeFrom="column">
              <wp:posOffset>4152900</wp:posOffset>
            </wp:positionH>
            <wp:positionV relativeFrom="paragraph">
              <wp:posOffset>8890</wp:posOffset>
            </wp:positionV>
            <wp:extent cx="1314450" cy="873125"/>
            <wp:effectExtent l="0" t="0" r="0" b="3175"/>
            <wp:wrapThrough wrapText="bothSides">
              <wp:wrapPolygon edited="0">
                <wp:start x="0" y="0"/>
                <wp:lineTo x="0" y="21207"/>
                <wp:lineTo x="21287" y="21207"/>
                <wp:lineTo x="21287" y="0"/>
                <wp:lineTo x="0" y="0"/>
              </wp:wrapPolygon>
            </wp:wrapThrough>
            <wp:docPr id="604764326"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BB7" w:rsidRPr="00A074B2">
        <w:rPr>
          <w:rFonts w:eastAsiaTheme="minorHAnsi" w:cs="Times New Roman"/>
          <w:color w:val="800000"/>
          <w:szCs w:val="24"/>
        </w:rPr>
        <w:t xml:space="preserve">ACTIVIDADES DE AMPLIACIÓN </w:t>
      </w:r>
    </w:p>
    <w:p w14:paraId="4DA06BA6" w14:textId="6B0C3C30" w:rsidR="00F8566C" w:rsidRDefault="00F8566C" w:rsidP="00331BB7">
      <w:pPr>
        <w:spacing w:after="0" w:line="360" w:lineRule="auto"/>
        <w:rPr>
          <w:rFonts w:cstheme="minorHAnsi"/>
          <w:szCs w:val="24"/>
        </w:rPr>
      </w:pPr>
    </w:p>
    <w:p w14:paraId="07AFCA2B" w14:textId="63E1FEAA" w:rsidR="00331BB7" w:rsidRPr="007102B5" w:rsidRDefault="00331BB7" w:rsidP="007102B5">
      <w:pPr>
        <w:spacing w:after="0" w:line="360" w:lineRule="auto"/>
        <w:rPr>
          <w:rFonts w:cstheme="minorHAnsi"/>
          <w:szCs w:val="24"/>
        </w:rPr>
      </w:pPr>
      <w:r w:rsidRPr="00E67561">
        <w:rPr>
          <w:rFonts w:cstheme="minorHAnsi"/>
          <w:szCs w:val="24"/>
        </w:rPr>
        <w:t>Realice una búsqueda en Internet u otras fuentes y con la información obtenida note cuánto se ha estudiado el tema.</w:t>
      </w:r>
    </w:p>
    <w:p w14:paraId="0C935D8C" w14:textId="784A9C91" w:rsidR="004B6910" w:rsidRDefault="004B6910" w:rsidP="001B6E12">
      <w:pPr>
        <w:pStyle w:val="Sinespaciado"/>
        <w:rPr>
          <w:sz w:val="24"/>
          <w:szCs w:val="24"/>
        </w:rPr>
      </w:pPr>
    </w:p>
    <w:p w14:paraId="16195271" w14:textId="75877644" w:rsidR="004B6910" w:rsidRDefault="004B6910" w:rsidP="001B6E12">
      <w:pPr>
        <w:pStyle w:val="Sinespaciado"/>
        <w:rPr>
          <w:sz w:val="24"/>
          <w:szCs w:val="24"/>
        </w:rPr>
      </w:pPr>
      <w:r w:rsidRPr="004B6910">
        <w:rPr>
          <w:rFonts w:eastAsiaTheme="minorHAnsi" w:cs="Times New Roman"/>
          <w:noProof/>
          <w:color w:val="800000"/>
          <w:szCs w:val="24"/>
          <w:lang w:eastAsia="es-EC"/>
        </w:rPr>
        <w:drawing>
          <wp:anchor distT="0" distB="0" distL="114300" distR="114300" simplePos="0" relativeHeight="252095488" behindDoc="0" locked="0" layoutInCell="1" allowOverlap="1" wp14:anchorId="5188B81A" wp14:editId="2D9B0ACC">
            <wp:simplePos x="0" y="0"/>
            <wp:positionH relativeFrom="margin">
              <wp:align>left</wp:align>
            </wp:positionH>
            <wp:positionV relativeFrom="paragraph">
              <wp:posOffset>6350</wp:posOffset>
            </wp:positionV>
            <wp:extent cx="962025" cy="921385"/>
            <wp:effectExtent l="0" t="0" r="9525" b="0"/>
            <wp:wrapThrough wrapText="bothSides">
              <wp:wrapPolygon edited="0">
                <wp:start x="0" y="0"/>
                <wp:lineTo x="0" y="20990"/>
                <wp:lineTo x="21386" y="20990"/>
                <wp:lineTo x="21386" y="0"/>
                <wp:lineTo x="0" y="0"/>
              </wp:wrapPolygon>
            </wp:wrapThrough>
            <wp:docPr id="1193136152"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6343F5" w14:textId="77777777" w:rsidR="004B6910" w:rsidRDefault="004B6910" w:rsidP="001B6E12">
      <w:pPr>
        <w:pStyle w:val="Sinespaciado"/>
        <w:rPr>
          <w:sz w:val="24"/>
          <w:szCs w:val="24"/>
        </w:rPr>
      </w:pPr>
    </w:p>
    <w:p w14:paraId="6B3347D9" w14:textId="5E00BAF8" w:rsidR="004B6910" w:rsidRPr="004B6910" w:rsidRDefault="004B6910" w:rsidP="004B6910">
      <w:pPr>
        <w:pStyle w:val="Ttulo5"/>
        <w:rPr>
          <w:rFonts w:eastAsiaTheme="minorHAnsi" w:cs="Times New Roman"/>
          <w:color w:val="800000"/>
          <w:szCs w:val="24"/>
        </w:rPr>
      </w:pPr>
      <w:r w:rsidRPr="004B6910">
        <w:rPr>
          <w:rFonts w:eastAsiaTheme="minorHAnsi" w:cs="Times New Roman"/>
          <w:color w:val="800000"/>
          <w:szCs w:val="24"/>
        </w:rPr>
        <w:t xml:space="preserve">ACTIVIDADES DE EVALUACIÓN </w:t>
      </w:r>
    </w:p>
    <w:p w14:paraId="1D466B07" w14:textId="77777777" w:rsidR="004B6910" w:rsidRDefault="004B6910" w:rsidP="001B6E12">
      <w:pPr>
        <w:pStyle w:val="Sinespaciado"/>
        <w:rPr>
          <w:sz w:val="24"/>
          <w:szCs w:val="24"/>
        </w:rPr>
      </w:pPr>
    </w:p>
    <w:p w14:paraId="2B6129CE" w14:textId="77777777" w:rsidR="004B6910" w:rsidRDefault="004B6910" w:rsidP="001B6E12">
      <w:pPr>
        <w:pStyle w:val="Sinespaciado"/>
        <w:rPr>
          <w:sz w:val="24"/>
          <w:szCs w:val="24"/>
        </w:rPr>
      </w:pPr>
    </w:p>
    <w:p w14:paraId="013F481A" w14:textId="77777777" w:rsidR="004B6910" w:rsidRDefault="004B6910" w:rsidP="001B6E12">
      <w:pPr>
        <w:pStyle w:val="Sinespaciado"/>
        <w:rPr>
          <w:sz w:val="24"/>
          <w:szCs w:val="24"/>
        </w:rPr>
      </w:pPr>
    </w:p>
    <w:p w14:paraId="55D68696" w14:textId="77777777" w:rsidR="004B6910" w:rsidRDefault="004B6910" w:rsidP="001B6E12">
      <w:pPr>
        <w:pStyle w:val="Sinespaciado"/>
        <w:rPr>
          <w:sz w:val="24"/>
          <w:szCs w:val="24"/>
        </w:rPr>
      </w:pPr>
    </w:p>
    <w:p w14:paraId="012338DA" w14:textId="0F8AAB33" w:rsidR="001B6E12" w:rsidRDefault="001B6E12" w:rsidP="001B6E12">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3F48B0FA" w14:textId="77777777" w:rsidR="001B6E12" w:rsidRDefault="001B6E12" w:rsidP="001B6E12">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w:t>
      </w:r>
    </w:p>
    <w:p w14:paraId="0C4ED708" w14:textId="6A2C5C5D" w:rsidR="003601EE" w:rsidRPr="007102B5" w:rsidRDefault="001B6E12" w:rsidP="007102B5">
      <w:r>
        <w:rPr>
          <w:szCs w:val="24"/>
        </w:rPr>
        <w:t>Se les recuerda que es inminente la realización de las tareas y la subida en el Moodle como corresponde</w:t>
      </w:r>
    </w:p>
    <w:p w14:paraId="44FA3173" w14:textId="77777777" w:rsidR="00EC20D9" w:rsidRDefault="00EC20D9" w:rsidP="00CF481C">
      <w:pPr>
        <w:shd w:val="clear" w:color="auto" w:fill="FFFFFF"/>
        <w:rPr>
          <w:noProof/>
          <w:lang w:val="es-EC" w:eastAsia="es-EC"/>
        </w:rPr>
      </w:pPr>
    </w:p>
    <w:p w14:paraId="04BCBF51" w14:textId="77777777" w:rsidR="00EC20D9" w:rsidRDefault="00EC20D9" w:rsidP="00EC20D9">
      <w:pPr>
        <w:shd w:val="clear" w:color="auto" w:fill="FFFFFF"/>
        <w:rPr>
          <w:rFonts w:cstheme="minorHAnsi"/>
          <w:szCs w:val="24"/>
        </w:rPr>
      </w:pPr>
      <w:r w:rsidRPr="00795EEC">
        <w:rPr>
          <w:rFonts w:cs="Times New Roman"/>
          <w:b/>
          <w:noProof/>
          <w:color w:val="800000"/>
          <w:szCs w:val="24"/>
          <w:lang w:val="es-EC" w:eastAsia="es-EC"/>
        </w:rPr>
        <w:drawing>
          <wp:anchor distT="0" distB="0" distL="114300" distR="114300" simplePos="0" relativeHeight="252097536" behindDoc="0" locked="0" layoutInCell="1" allowOverlap="1" wp14:anchorId="5ADEACC8" wp14:editId="08BB4BE4">
            <wp:simplePos x="0" y="0"/>
            <wp:positionH relativeFrom="margin">
              <wp:posOffset>-257175</wp:posOffset>
            </wp:positionH>
            <wp:positionV relativeFrom="paragraph">
              <wp:posOffset>66040</wp:posOffset>
            </wp:positionV>
            <wp:extent cx="1838325" cy="1868363"/>
            <wp:effectExtent l="0" t="0" r="0" b="0"/>
            <wp:wrapThrough wrapText="bothSides">
              <wp:wrapPolygon edited="0">
                <wp:start x="0" y="0"/>
                <wp:lineTo x="0" y="21365"/>
                <wp:lineTo x="21264" y="21365"/>
                <wp:lineTo x="21264" y="0"/>
                <wp:lineTo x="0" y="0"/>
              </wp:wrapPolygon>
            </wp:wrapThrough>
            <wp:docPr id="2045865635"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r w:rsidR="00331BB7" w:rsidRPr="00795EEC">
        <w:rPr>
          <w:rFonts w:cs="Times New Roman"/>
          <w:b/>
          <w:color w:val="800000"/>
          <w:szCs w:val="24"/>
        </w:rPr>
        <w:t>RECUERDA</w:t>
      </w:r>
      <w:r w:rsidR="0076051E" w:rsidRPr="00795EEC">
        <w:rPr>
          <w:rFonts w:cs="Times New Roman"/>
          <w:b/>
          <w:color w:val="800000"/>
          <w:szCs w:val="24"/>
        </w:rPr>
        <w:t>:</w:t>
      </w:r>
      <w:r w:rsidR="00CF481C" w:rsidRPr="00795EEC">
        <w:rPr>
          <w:rFonts w:cs="Times New Roman"/>
          <w:b/>
          <w:color w:val="800000"/>
          <w:szCs w:val="24"/>
        </w:rPr>
        <w:t xml:space="preserve"> </w:t>
      </w:r>
      <w:r w:rsidR="00CF481C" w:rsidRPr="0088040E">
        <w:rPr>
          <w:rFonts w:cs="Times New Roman"/>
          <w:b/>
          <w:color w:val="auto"/>
          <w:szCs w:val="24"/>
        </w:rPr>
        <w:t>Idas y vueltas</w:t>
      </w:r>
      <w:r w:rsidR="00CF481C" w:rsidRPr="0088040E">
        <w:rPr>
          <w:rFonts w:cstheme="minorHAnsi"/>
          <w:b/>
          <w:bCs/>
          <w:color w:val="auto"/>
          <w:szCs w:val="24"/>
        </w:rPr>
        <w:t>,</w:t>
      </w:r>
      <w:r w:rsidR="00CF481C">
        <w:rPr>
          <w:rFonts w:cstheme="minorHAnsi"/>
          <w:b/>
          <w:bCs/>
          <w:szCs w:val="24"/>
        </w:rPr>
        <w:t xml:space="preserve"> </w:t>
      </w:r>
      <w:bookmarkStart w:id="31" w:name="1"/>
      <w:bookmarkEnd w:id="31"/>
      <w:r w:rsidR="00CF481C" w:rsidRPr="00CF481C">
        <w:rPr>
          <w:rFonts w:cstheme="minorHAnsi"/>
          <w:szCs w:val="24"/>
        </w:rPr>
        <w:t>José Hernández publicó siempre en forma separada </w:t>
      </w:r>
      <w:r w:rsidR="00CF481C" w:rsidRPr="00CF481C">
        <w:rPr>
          <w:rFonts w:cstheme="minorHAnsi"/>
          <w:i/>
          <w:iCs/>
          <w:szCs w:val="24"/>
        </w:rPr>
        <w:t>El gaucho Martín Fierro</w:t>
      </w:r>
      <w:r w:rsidR="00CF481C" w:rsidRPr="00CF481C">
        <w:rPr>
          <w:rFonts w:cstheme="minorHAnsi"/>
          <w:szCs w:val="24"/>
        </w:rPr>
        <w:t> (1872)</w:t>
      </w:r>
      <w:hyperlink r:id="rId40" w:history="1">
        <w:r w:rsidR="00CF481C" w:rsidRPr="00CF481C">
          <w:rPr>
            <w:rFonts w:cstheme="minorHAnsi"/>
          </w:rPr>
          <w:t>1</w:t>
        </w:r>
      </w:hyperlink>
      <w:r w:rsidR="00CF481C" w:rsidRPr="00CF481C">
        <w:rPr>
          <w:rFonts w:cstheme="minorHAnsi"/>
          <w:szCs w:val="24"/>
        </w:rPr>
        <w:t> y </w:t>
      </w:r>
      <w:r w:rsidR="00CF481C" w:rsidRPr="00CF481C">
        <w:rPr>
          <w:rFonts w:cstheme="minorHAnsi"/>
          <w:i/>
          <w:iCs/>
          <w:szCs w:val="24"/>
        </w:rPr>
        <w:t>La vuelta de Martín Fierro</w:t>
      </w:r>
      <w:r w:rsidR="00CF481C" w:rsidRPr="00CF481C">
        <w:rPr>
          <w:rFonts w:cstheme="minorHAnsi"/>
          <w:szCs w:val="24"/>
        </w:rPr>
        <w:t> (1879)</w:t>
      </w:r>
      <w:hyperlink r:id="rId41" w:history="1">
        <w:r w:rsidR="00CF481C" w:rsidRPr="00CF481C">
          <w:rPr>
            <w:rFonts w:cstheme="minorHAnsi"/>
          </w:rPr>
          <w:t>2</w:t>
        </w:r>
      </w:hyperlink>
      <w:r w:rsidR="00CF481C" w:rsidRPr="00CF481C">
        <w:rPr>
          <w:rFonts w:cstheme="minorHAnsi"/>
          <w:szCs w:val="24"/>
        </w:rPr>
        <w:t>. La asignación del título </w:t>
      </w:r>
      <w:r w:rsidR="00CF481C" w:rsidRPr="00CF481C">
        <w:rPr>
          <w:rFonts w:cstheme="minorHAnsi"/>
          <w:i/>
          <w:iCs/>
          <w:szCs w:val="24"/>
        </w:rPr>
        <w:t>Martín Fierro</w:t>
      </w:r>
      <w:r w:rsidR="00CF481C" w:rsidRPr="00CF481C">
        <w:rPr>
          <w:rFonts w:cstheme="minorHAnsi"/>
          <w:szCs w:val="24"/>
        </w:rPr>
        <w:t> al conjunto fue, sobre todo, obra de la tradición oral y de la recepción crítica. Decir «el </w:t>
      </w:r>
      <w:r w:rsidR="00CF481C" w:rsidRPr="00CF481C">
        <w:rPr>
          <w:rFonts w:cstheme="minorHAnsi"/>
          <w:i/>
          <w:iCs/>
          <w:szCs w:val="24"/>
        </w:rPr>
        <w:t>Martín Fierro</w:t>
      </w:r>
      <w:r w:rsidR="00CF481C" w:rsidRPr="00CF481C">
        <w:rPr>
          <w:rFonts w:cstheme="minorHAnsi"/>
          <w:szCs w:val="24"/>
        </w:rPr>
        <w:t>», entonces, se relaciona ya con el proceso de creación de un mito de identidad nacional.</w:t>
      </w:r>
      <w:r w:rsidR="0074160B">
        <w:rPr>
          <w:rFonts w:cstheme="minorHAnsi"/>
          <w:szCs w:val="24"/>
        </w:rPr>
        <w:t xml:space="preserve"> </w:t>
      </w:r>
    </w:p>
    <w:p w14:paraId="539F19C8" w14:textId="1FE9FFAA" w:rsidR="00331BB7" w:rsidRDefault="00B42481" w:rsidP="00EC20D9">
      <w:pPr>
        <w:shd w:val="clear" w:color="auto" w:fill="FFFFFF"/>
        <w:rPr>
          <w:rFonts w:cstheme="minorHAnsi"/>
          <w:szCs w:val="24"/>
        </w:rPr>
      </w:pPr>
      <w:hyperlink r:id="rId42" w:history="1">
        <w:r w:rsidR="00050E89" w:rsidRPr="00DC78C2">
          <w:rPr>
            <w:rStyle w:val="Hipervnculo"/>
            <w:rFonts w:cstheme="minorHAnsi"/>
            <w:szCs w:val="24"/>
          </w:rPr>
          <w:t>https://www.cervantesvirtual.com/obra-visor/como-se-escribio-y-se-desescribio-el-gaucho-martin-fierro/html/dabaa3a4-a0f8-11e1-b1fb-00163ebf5e63_3.html</w:t>
        </w:r>
      </w:hyperlink>
    </w:p>
    <w:p w14:paraId="2003B52E" w14:textId="77777777" w:rsidR="00050E89" w:rsidRDefault="00050E89" w:rsidP="00EC20D9">
      <w:pPr>
        <w:shd w:val="clear" w:color="auto" w:fill="FFFFFF"/>
        <w:rPr>
          <w:rFonts w:cstheme="minorHAnsi"/>
          <w:szCs w:val="24"/>
        </w:rPr>
      </w:pPr>
    </w:p>
    <w:p w14:paraId="18E298F1" w14:textId="77777777" w:rsidR="00050E89" w:rsidRDefault="00050E89" w:rsidP="00EC20D9">
      <w:pPr>
        <w:shd w:val="clear" w:color="auto" w:fill="FFFFFF"/>
        <w:rPr>
          <w:rFonts w:cstheme="minorHAnsi"/>
          <w:szCs w:val="24"/>
        </w:rPr>
      </w:pPr>
    </w:p>
    <w:p w14:paraId="5448ED25" w14:textId="77777777" w:rsidR="00B02F1D" w:rsidRPr="00400354" w:rsidRDefault="00B02F1D" w:rsidP="00B02F1D">
      <w:pPr>
        <w:rPr>
          <w:rFonts w:ascii="Calibri" w:hAnsi="Calibri" w:cs="Calibri"/>
          <w:b/>
          <w:szCs w:val="24"/>
        </w:rPr>
      </w:pPr>
      <w:r w:rsidRPr="00400354">
        <w:rPr>
          <w:rFonts w:ascii="Calibri" w:hAnsi="Calibri" w:cs="Calibri"/>
          <w:szCs w:val="24"/>
        </w:rPr>
        <w:br w:type="page"/>
      </w:r>
    </w:p>
    <w:p w14:paraId="08033F71" w14:textId="5F4F0D81" w:rsidR="00804D54" w:rsidRPr="00804D54" w:rsidRDefault="009047EA" w:rsidP="00804D54">
      <w:pPr>
        <w:pStyle w:val="Ttulo1"/>
      </w:pPr>
      <w:bookmarkStart w:id="32" w:name="_Toc44283036"/>
      <w:bookmarkStart w:id="33" w:name="_Toc161153552"/>
      <w:r w:rsidRPr="009047EA">
        <w:lastRenderedPageBreak/>
        <w:t xml:space="preserve">UNIDAD II: </w:t>
      </w:r>
      <w:bookmarkEnd w:id="32"/>
      <w:bookmarkEnd w:id="33"/>
      <w:r w:rsidR="00A51A83" w:rsidRPr="00DB201F">
        <w:t>GÉNERO ÉPICO</w:t>
      </w:r>
      <w:r w:rsidR="00A51A83">
        <w:t>, ESCUELAS Y REPRESENTANTES</w:t>
      </w:r>
    </w:p>
    <w:tbl>
      <w:tblPr>
        <w:tblStyle w:val="Tabladecuadrcula1Claro-nfasis2"/>
        <w:tblpPr w:leftFromText="141" w:rightFromText="141" w:vertAnchor="page" w:horzAnchor="margin" w:tblpXSpec="center" w:tblpY="3946"/>
        <w:tblW w:w="9939" w:type="dxa"/>
        <w:tblLayout w:type="fixed"/>
        <w:tblLook w:val="04A0" w:firstRow="1" w:lastRow="0" w:firstColumn="1" w:lastColumn="0" w:noHBand="0" w:noVBand="1"/>
      </w:tblPr>
      <w:tblGrid>
        <w:gridCol w:w="1800"/>
        <w:gridCol w:w="1498"/>
        <w:gridCol w:w="1942"/>
        <w:gridCol w:w="2552"/>
        <w:gridCol w:w="2147"/>
      </w:tblGrid>
      <w:tr w:rsidR="00804D54" w:rsidRPr="00A745BE" w14:paraId="0D594E33" w14:textId="77777777" w:rsidTr="00B42481">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7FA58E84" w14:textId="77777777" w:rsidR="00804D54" w:rsidRPr="00A36436" w:rsidRDefault="00804D54" w:rsidP="00B42481">
            <w:pPr>
              <w:pStyle w:val="Ttulo4"/>
              <w:jc w:val="center"/>
              <w:outlineLvl w:val="3"/>
              <w:rPr>
                <w:rFonts w:cs="Times New Roman"/>
                <w:b/>
                <w:bCs w:val="0"/>
                <w:sz w:val="28"/>
                <w:szCs w:val="28"/>
              </w:rPr>
            </w:pPr>
            <w:r w:rsidRPr="00A36436">
              <w:rPr>
                <w:rFonts w:cs="Times New Roman"/>
                <w:b/>
                <w:bCs w:val="0"/>
                <w:sz w:val="28"/>
                <w:szCs w:val="28"/>
              </w:rPr>
              <w:t>PLANIFICACIÓN DEL TRABAJO POR SEMANA PARA EL ESTUDIANTE</w:t>
            </w:r>
          </w:p>
        </w:tc>
      </w:tr>
      <w:tr w:rsidR="00804D54" w:rsidRPr="00A745BE" w14:paraId="1F6CE27E" w14:textId="77777777" w:rsidTr="00B42481">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2CC" w:themeFill="accent4" w:themeFillTint="33"/>
          </w:tcPr>
          <w:p w14:paraId="3619B1E6" w14:textId="77777777" w:rsidR="00804D54" w:rsidRPr="00A36436" w:rsidRDefault="00804D54" w:rsidP="00B42481">
            <w:pPr>
              <w:pStyle w:val="Prrafodelista"/>
              <w:ind w:left="22"/>
              <w:rPr>
                <w:rFonts w:cs="Times New Roman"/>
              </w:rPr>
            </w:pPr>
            <w:r w:rsidRPr="00A36436">
              <w:rPr>
                <w:rFonts w:cs="Times New Roman"/>
              </w:rPr>
              <w:t>Resultados de aprendizaje de la actividad curricular</w:t>
            </w:r>
          </w:p>
        </w:tc>
        <w:tc>
          <w:tcPr>
            <w:tcW w:w="1498" w:type="dxa"/>
            <w:vMerge w:val="restart"/>
            <w:shd w:val="clear" w:color="auto" w:fill="FFF2CC" w:themeFill="accent4" w:themeFillTint="33"/>
          </w:tcPr>
          <w:p w14:paraId="12CAA750" w14:textId="77777777" w:rsidR="00804D54" w:rsidRPr="00A36436"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A36436">
              <w:rPr>
                <w:rFonts w:cs="Times New Roman"/>
                <w:b/>
                <w:bCs/>
              </w:rPr>
              <w:t>Logros de aprendizaje</w:t>
            </w:r>
          </w:p>
        </w:tc>
        <w:tc>
          <w:tcPr>
            <w:tcW w:w="1942" w:type="dxa"/>
            <w:shd w:val="clear" w:color="auto" w:fill="FFF2CC" w:themeFill="accent4" w:themeFillTint="33"/>
          </w:tcPr>
          <w:p w14:paraId="03816AFA" w14:textId="77777777" w:rsidR="00804D54" w:rsidRPr="00A36436"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A36436">
              <w:rPr>
                <w:rFonts w:cs="Times New Roman"/>
                <w:b/>
                <w:bCs/>
              </w:rPr>
              <w:t>CONTENIDOS</w:t>
            </w:r>
          </w:p>
        </w:tc>
        <w:tc>
          <w:tcPr>
            <w:tcW w:w="2552" w:type="dxa"/>
            <w:vMerge w:val="restart"/>
            <w:shd w:val="clear" w:color="auto" w:fill="FFF2CC" w:themeFill="accent4" w:themeFillTint="33"/>
          </w:tcPr>
          <w:p w14:paraId="16F1B42B" w14:textId="77777777" w:rsidR="00804D54" w:rsidRPr="00A36436"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519983B4" w14:textId="77777777" w:rsidR="00804D54" w:rsidRPr="00A36436"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A36436">
              <w:rPr>
                <w:rFonts w:cs="Times New Roman"/>
                <w:b/>
                <w:bCs/>
              </w:rPr>
              <w:t>ACTIVIDADE DE APRENDIZAJE</w:t>
            </w:r>
          </w:p>
        </w:tc>
        <w:tc>
          <w:tcPr>
            <w:tcW w:w="2147" w:type="dxa"/>
            <w:vMerge w:val="restart"/>
            <w:shd w:val="clear" w:color="auto" w:fill="FFF2CC" w:themeFill="accent4" w:themeFillTint="33"/>
          </w:tcPr>
          <w:p w14:paraId="095E5F12" w14:textId="77777777" w:rsidR="00804D54" w:rsidRPr="00A36436"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A36436">
              <w:rPr>
                <w:rFonts w:cs="Times New Roman"/>
                <w:b/>
                <w:bCs/>
              </w:rPr>
              <w:t>CRONOGRAMA ORIENTATIVO</w:t>
            </w:r>
          </w:p>
          <w:p w14:paraId="0471DE61" w14:textId="77777777" w:rsidR="00804D54" w:rsidRPr="00A36436"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A36436">
              <w:rPr>
                <w:rFonts w:cs="Times New Roman"/>
                <w:b/>
                <w:bCs/>
              </w:rPr>
              <w:t>Tiempo estimado</w:t>
            </w:r>
          </w:p>
        </w:tc>
      </w:tr>
      <w:tr w:rsidR="00804D54" w:rsidRPr="00A745BE" w14:paraId="617E9BA7" w14:textId="77777777" w:rsidTr="00B42481">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2F39B88B" w14:textId="77777777" w:rsidR="00804D54" w:rsidRPr="00A745BE" w:rsidRDefault="00804D54" w:rsidP="00B42481">
            <w:pPr>
              <w:jc w:val="center"/>
              <w:rPr>
                <w:rFonts w:cs="Times New Roman"/>
                <w:b w:val="0"/>
              </w:rPr>
            </w:pPr>
          </w:p>
        </w:tc>
        <w:tc>
          <w:tcPr>
            <w:tcW w:w="1498" w:type="dxa"/>
            <w:vMerge/>
          </w:tcPr>
          <w:p w14:paraId="54696BE2" w14:textId="77777777" w:rsidR="00804D54" w:rsidRPr="00A745BE"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942" w:type="dxa"/>
            <w:shd w:val="clear" w:color="auto" w:fill="FFF2CC" w:themeFill="accent4" w:themeFillTint="33"/>
          </w:tcPr>
          <w:p w14:paraId="6B5CB090" w14:textId="77777777" w:rsidR="00804D54" w:rsidRPr="00A36436"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A36436">
              <w:rPr>
                <w:rFonts w:cs="Times New Roman"/>
                <w:b/>
              </w:rPr>
              <w:t>UNIDADES / TEMAS</w:t>
            </w:r>
          </w:p>
        </w:tc>
        <w:tc>
          <w:tcPr>
            <w:tcW w:w="2552" w:type="dxa"/>
            <w:vMerge/>
          </w:tcPr>
          <w:p w14:paraId="5DEE80FE" w14:textId="77777777" w:rsidR="00804D54" w:rsidRPr="00A745BE"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rPr>
            </w:pPr>
          </w:p>
        </w:tc>
        <w:tc>
          <w:tcPr>
            <w:tcW w:w="2147" w:type="dxa"/>
            <w:vMerge/>
          </w:tcPr>
          <w:p w14:paraId="21D773B5" w14:textId="77777777" w:rsidR="00804D54" w:rsidRPr="00A745BE"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rPr>
            </w:pPr>
          </w:p>
        </w:tc>
      </w:tr>
      <w:tr w:rsidR="00804D54" w:rsidRPr="00A745BE" w14:paraId="2EC78E22" w14:textId="77777777" w:rsidTr="00B42481">
        <w:trPr>
          <w:trHeight w:val="2251"/>
        </w:trPr>
        <w:tc>
          <w:tcPr>
            <w:cnfStyle w:val="001000000000" w:firstRow="0" w:lastRow="0" w:firstColumn="1" w:lastColumn="0" w:oddVBand="0" w:evenVBand="0" w:oddHBand="0" w:evenHBand="0" w:firstRowFirstColumn="0" w:firstRowLastColumn="0" w:lastRowFirstColumn="0" w:lastRowLastColumn="0"/>
            <w:tcW w:w="1800" w:type="dxa"/>
          </w:tcPr>
          <w:p w14:paraId="512638A6" w14:textId="77777777" w:rsidR="00804D54" w:rsidRPr="00A745BE" w:rsidRDefault="00804D54" w:rsidP="00B42481">
            <w:pPr>
              <w:tabs>
                <w:tab w:val="left" w:pos="873"/>
              </w:tabs>
              <w:rPr>
                <w:rFonts w:cs="Times New Roman"/>
                <w:sz w:val="18"/>
                <w:szCs w:val="18"/>
              </w:rPr>
            </w:pPr>
            <w:r w:rsidRPr="00A745BE">
              <w:rPr>
                <w:rFonts w:cs="Times New Roman"/>
                <w:sz w:val="18"/>
                <w:szCs w:val="18"/>
              </w:rPr>
              <w:t>Comprende  el contenido de las principales obras narrativas hispanoamericanas con diversas expresiones lingüísticas y manifestaciones culturales.</w:t>
            </w:r>
          </w:p>
        </w:tc>
        <w:tc>
          <w:tcPr>
            <w:tcW w:w="1498" w:type="dxa"/>
          </w:tcPr>
          <w:p w14:paraId="4258101F" w14:textId="77777777" w:rsidR="00804D54" w:rsidRPr="00A745BE"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A745BE">
              <w:rPr>
                <w:rFonts w:cs="Times New Roman"/>
                <w:sz w:val="18"/>
                <w:szCs w:val="18"/>
              </w:rPr>
              <w:t>Reconoce las características y técnicas narrativas de la novelística hispanoamericana actual.</w:t>
            </w:r>
          </w:p>
        </w:tc>
        <w:tc>
          <w:tcPr>
            <w:tcW w:w="1942" w:type="dxa"/>
          </w:tcPr>
          <w:p w14:paraId="476F4A9B" w14:textId="77777777" w:rsidR="00804D54" w:rsidRPr="00A745BE"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A745BE">
              <w:rPr>
                <w:rFonts w:cs="Times New Roman"/>
                <w:sz w:val="18"/>
                <w:szCs w:val="18"/>
              </w:rPr>
              <w:t>Nuevas Técnicas en la novelística actual.</w:t>
            </w:r>
          </w:p>
          <w:p w14:paraId="138DF1E1" w14:textId="77777777" w:rsidR="00804D54" w:rsidRPr="00A745BE"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A745BE">
              <w:rPr>
                <w:rFonts w:cs="Times New Roman"/>
                <w:sz w:val="18"/>
                <w:szCs w:val="18"/>
              </w:rPr>
              <w:t>Juan Rulfo. Pedro Páramo.</w:t>
            </w:r>
          </w:p>
          <w:p w14:paraId="478508D9" w14:textId="5C9659F1" w:rsidR="00804D54" w:rsidRPr="00A745BE"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552" w:type="dxa"/>
          </w:tcPr>
          <w:p w14:paraId="55B14AF1" w14:textId="77777777" w:rsidR="00804D54" w:rsidRPr="00A745BE" w:rsidRDefault="00804D54" w:rsidP="00B42481">
            <w:pPr>
              <w:shd w:val="clear" w:color="auto" w:fill="FFFFFF"/>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745BE">
              <w:rPr>
                <w:rFonts w:cs="Times New Roman"/>
                <w:sz w:val="16"/>
                <w:szCs w:val="16"/>
              </w:rPr>
              <w:fldChar w:fldCharType="begin"/>
            </w:r>
            <w:r w:rsidRPr="00A745BE">
              <w:rPr>
                <w:rFonts w:cs="Times New Roman"/>
                <w:sz w:val="16"/>
                <w:szCs w:val="16"/>
              </w:rPr>
              <w:instrText xml:space="preserve"> HYPERLINK "https://ebookcentral.proquest.com/lib/uleamecsp/reader.action?docID=5485969&amp;ppg=30" </w:instrText>
            </w:r>
            <w:r w:rsidRPr="00A745BE">
              <w:rPr>
                <w:rFonts w:cs="Times New Roman"/>
                <w:sz w:val="16"/>
                <w:szCs w:val="16"/>
              </w:rPr>
              <w:fldChar w:fldCharType="separate"/>
            </w:r>
            <w:r w:rsidRPr="00A745BE">
              <w:rPr>
                <w:rStyle w:val="Hipervnculo"/>
                <w:rFonts w:cs="Times New Roman"/>
                <w:sz w:val="16"/>
                <w:szCs w:val="16"/>
              </w:rPr>
              <w:t xml:space="preserve">Lectura: </w:t>
            </w:r>
            <w:r w:rsidRPr="00A745BE">
              <w:rPr>
                <w:rFonts w:cs="Times New Roman"/>
                <w:bCs/>
                <w:sz w:val="16"/>
                <w:szCs w:val="16"/>
              </w:rPr>
              <w:t>Capítulo I Pedro Páramo viendo llover en Comala.</w:t>
            </w:r>
            <w:r w:rsidRPr="00A745BE">
              <w:rPr>
                <w:rFonts w:eastAsia="Times New Roman" w:cs="Times New Roman"/>
                <w:kern w:val="36"/>
                <w:sz w:val="16"/>
                <w:szCs w:val="16"/>
                <w:lang w:eastAsia="es-EC"/>
              </w:rPr>
              <w:t xml:space="preserve"> </w:t>
            </w:r>
            <w:r w:rsidRPr="00A745BE">
              <w:rPr>
                <w:rFonts w:eastAsia="Times New Roman" w:cs="Times New Roman"/>
                <w:sz w:val="16"/>
                <w:szCs w:val="16"/>
                <w:lang w:eastAsia="es-EC"/>
              </w:rPr>
              <w:t>José T. Espinosa-Jácome</w:t>
            </w:r>
          </w:p>
          <w:p w14:paraId="0D94DECA" w14:textId="77777777" w:rsidR="00804D54" w:rsidRPr="00A745BE"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745BE">
              <w:rPr>
                <w:rFonts w:cs="Times New Roman"/>
                <w:sz w:val="16"/>
                <w:szCs w:val="16"/>
              </w:rPr>
              <w:fldChar w:fldCharType="end"/>
            </w:r>
            <w:r w:rsidRPr="00A745BE">
              <w:rPr>
                <w:rFonts w:cs="Times New Roman"/>
                <w:sz w:val="16"/>
                <w:szCs w:val="16"/>
              </w:rPr>
              <w:t>Código: 5485969. M860.9</w:t>
            </w:r>
          </w:p>
          <w:p w14:paraId="233399B1" w14:textId="77777777" w:rsidR="00804D54" w:rsidRPr="00A745BE" w:rsidRDefault="00804D54" w:rsidP="00B42481">
            <w:pPr>
              <w:shd w:val="clear" w:color="auto" w:fill="FFFFFF"/>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A745BE">
              <w:rPr>
                <w:rFonts w:cs="Times New Roman"/>
                <w:i/>
                <w:sz w:val="18"/>
                <w:szCs w:val="18"/>
              </w:rPr>
              <w:t>Resumen</w:t>
            </w:r>
            <w:r w:rsidRPr="00A745BE">
              <w:rPr>
                <w:rFonts w:cs="Times New Roman"/>
                <w:sz w:val="18"/>
                <w:szCs w:val="18"/>
              </w:rPr>
              <w:t xml:space="preserve">: </w:t>
            </w:r>
            <w:r w:rsidRPr="00A745BE">
              <w:rPr>
                <w:rFonts w:cs="Times New Roman"/>
                <w:sz w:val="18"/>
                <w:szCs w:val="18"/>
              </w:rPr>
              <w:fldChar w:fldCharType="begin"/>
            </w:r>
            <w:r w:rsidRPr="00A745BE">
              <w:rPr>
                <w:rFonts w:cs="Times New Roman"/>
                <w:sz w:val="18"/>
                <w:szCs w:val="18"/>
              </w:rPr>
              <w:instrText xml:space="preserve"> HYPERLINK "https://ebookcentral.proquest.com/lib/uleamecsp/reader.action?docID=3430326&amp;ppg=14" </w:instrText>
            </w:r>
            <w:r w:rsidRPr="00A745BE">
              <w:rPr>
                <w:rFonts w:cs="Times New Roman"/>
                <w:sz w:val="18"/>
                <w:szCs w:val="18"/>
              </w:rPr>
              <w:fldChar w:fldCharType="separate"/>
            </w:r>
            <w:r w:rsidRPr="00A745BE">
              <w:rPr>
                <w:rFonts w:cs="Times New Roman"/>
                <w:bCs/>
                <w:sz w:val="18"/>
                <w:szCs w:val="18"/>
              </w:rPr>
              <w:t>Julio Cortázar,  más allá de la vigilia.</w:t>
            </w:r>
          </w:p>
          <w:p w14:paraId="0D9BD885" w14:textId="77777777" w:rsidR="00804D54" w:rsidRPr="00A745BE" w:rsidRDefault="00804D54" w:rsidP="00B42481">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C"/>
              </w:rPr>
            </w:pPr>
            <w:r w:rsidRPr="00A745BE">
              <w:rPr>
                <w:rFonts w:cs="Times New Roman"/>
                <w:sz w:val="18"/>
                <w:szCs w:val="18"/>
              </w:rPr>
              <w:fldChar w:fldCharType="end"/>
            </w:r>
            <w:r w:rsidRPr="00A745BE">
              <w:rPr>
                <w:rFonts w:eastAsia="Times New Roman" w:cs="Times New Roman"/>
                <w:sz w:val="18"/>
                <w:szCs w:val="18"/>
                <w:lang w:eastAsia="es-EC"/>
              </w:rPr>
              <w:t>Luisa Valenzuela, Bella Jozef, and Alain Sicard</w:t>
            </w:r>
          </w:p>
          <w:p w14:paraId="2ECE2927" w14:textId="77777777" w:rsidR="00804D54" w:rsidRPr="00A745BE"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745BE">
              <w:rPr>
                <w:rFonts w:cs="Times New Roman"/>
                <w:sz w:val="18"/>
                <w:szCs w:val="18"/>
              </w:rPr>
              <w:t>Código: 3430326</w:t>
            </w:r>
          </w:p>
        </w:tc>
        <w:tc>
          <w:tcPr>
            <w:tcW w:w="2147" w:type="dxa"/>
          </w:tcPr>
          <w:p w14:paraId="360D97E8" w14:textId="48FECE7C" w:rsidR="00804D54" w:rsidRPr="00A745BE"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A745BE">
              <w:rPr>
                <w:rFonts w:cs="Times New Roman"/>
                <w:b/>
                <w:sz w:val="18"/>
                <w:szCs w:val="18"/>
              </w:rPr>
              <w:t xml:space="preserve">Semana </w:t>
            </w:r>
            <w:r>
              <w:rPr>
                <w:rFonts w:cs="Times New Roman"/>
                <w:b/>
                <w:sz w:val="18"/>
                <w:szCs w:val="18"/>
              </w:rPr>
              <w:t>5</w:t>
            </w:r>
          </w:p>
          <w:p w14:paraId="428977D9" w14:textId="77777777" w:rsidR="00804D54" w:rsidRPr="00A745BE"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8A48113" w14:textId="77777777" w:rsidR="00804D54" w:rsidRDefault="00804D54" w:rsidP="00804D54">
      <w:pPr>
        <w:rPr>
          <w:b/>
          <w:bCs/>
          <w:color w:val="5B9BD5" w:themeColor="accent1"/>
          <w:sz w:val="28"/>
          <w:szCs w:val="28"/>
        </w:rPr>
      </w:pPr>
    </w:p>
    <w:p w14:paraId="19F87DC3" w14:textId="77777777" w:rsidR="00804D54" w:rsidRDefault="00804D54" w:rsidP="00804D54">
      <w:pPr>
        <w:rPr>
          <w:b/>
          <w:bCs/>
          <w:color w:val="5B9BD5" w:themeColor="accent1"/>
          <w:sz w:val="28"/>
          <w:szCs w:val="28"/>
        </w:rPr>
      </w:pPr>
    </w:p>
    <w:p w14:paraId="461FF9D4" w14:textId="77777777" w:rsidR="008634B9" w:rsidRDefault="008634B9" w:rsidP="00804D54">
      <w:pPr>
        <w:pStyle w:val="Ttulo5"/>
        <w:rPr>
          <w:rFonts w:cs="Times New Roman"/>
          <w:iCs/>
          <w:color w:val="C00000"/>
          <w:sz w:val="28"/>
          <w:szCs w:val="28"/>
        </w:rPr>
      </w:pPr>
    </w:p>
    <w:p w14:paraId="6CFD5CBB" w14:textId="45576DE6" w:rsidR="00804D54" w:rsidRPr="00322B3E" w:rsidRDefault="00804D54" w:rsidP="00804D54">
      <w:pPr>
        <w:pStyle w:val="Ttulo5"/>
        <w:rPr>
          <w:rFonts w:cs="Times New Roman"/>
          <w:iCs/>
          <w:color w:val="C00000"/>
          <w:sz w:val="28"/>
          <w:szCs w:val="28"/>
        </w:rPr>
      </w:pPr>
      <w:r w:rsidRPr="00322B3E">
        <w:rPr>
          <w:rFonts w:cs="Times New Roman"/>
          <w:iCs/>
          <w:color w:val="C00000"/>
          <w:sz w:val="28"/>
          <w:szCs w:val="28"/>
        </w:rPr>
        <w:t>FUENTES</w:t>
      </w:r>
    </w:p>
    <w:p w14:paraId="4EDB694B" w14:textId="77777777" w:rsidR="00804D54" w:rsidRPr="00F956D4" w:rsidRDefault="00804D54" w:rsidP="00804D54">
      <w:pPr>
        <w:pStyle w:val="Sinespaciado"/>
        <w:rPr>
          <w:rFonts w:cstheme="minorHAnsi"/>
          <w:sz w:val="24"/>
          <w:szCs w:val="24"/>
        </w:rPr>
      </w:pPr>
      <w:r w:rsidRPr="00F956D4">
        <w:rPr>
          <w:rFonts w:ascii="Calibri" w:hAnsi="Calibri" w:cs="Calibri"/>
          <w:sz w:val="24"/>
          <w:szCs w:val="24"/>
        </w:rPr>
        <w:t xml:space="preserve"> </w:t>
      </w:r>
    </w:p>
    <w:p w14:paraId="526349B9" w14:textId="77777777" w:rsidR="00804D54" w:rsidRDefault="00B42481" w:rsidP="00804D54">
      <w:hyperlink r:id="rId43" w:history="1">
        <w:r w:rsidR="00804D54" w:rsidRPr="009624F9">
          <w:rPr>
            <w:rStyle w:val="Hipervnculo"/>
          </w:rPr>
          <w:t>https://www.redalyc.org/journal/5138/513859856015/html/</w:t>
        </w:r>
      </w:hyperlink>
    </w:p>
    <w:p w14:paraId="46101220" w14:textId="77777777" w:rsidR="00804D54" w:rsidRDefault="00804D54" w:rsidP="00804D54">
      <w:pPr>
        <w:rPr>
          <w:rStyle w:val="Hipervnculo"/>
          <w:color w:val="auto"/>
          <w:szCs w:val="24"/>
          <w:u w:val="none"/>
        </w:rPr>
      </w:pPr>
      <w:r w:rsidRPr="005C5ACA">
        <w:rPr>
          <w:rStyle w:val="Hipervnculo"/>
          <w:color w:val="auto"/>
          <w:szCs w:val="24"/>
          <w:u w:val="none"/>
        </w:rPr>
        <w:t>Lo fantástico-maravilloso en Pedro Páramo</w:t>
      </w:r>
    </w:p>
    <w:p w14:paraId="7194403F" w14:textId="77777777" w:rsidR="00804D54" w:rsidRDefault="00B42481" w:rsidP="00804D54">
      <w:pPr>
        <w:rPr>
          <w:rStyle w:val="Hipervnculo"/>
          <w:color w:val="auto"/>
          <w:szCs w:val="24"/>
          <w:u w:val="none"/>
        </w:rPr>
      </w:pPr>
      <w:hyperlink r:id="rId44" w:history="1">
        <w:r w:rsidR="00804D54" w:rsidRPr="009624F9">
          <w:rPr>
            <w:rStyle w:val="Hipervnculo"/>
            <w:szCs w:val="24"/>
          </w:rPr>
          <w:t>https://humanidadesab.uclm.es/humanidadesab/resources/source/pdf/TFG/TFGs/TFG%20-%20EL%20UNIVERSO%20LITERARIO%20DE%20RAYUELA-%20REPRESENTACI%C3%93N%20UT%C3%93PICA%20Y%20ALTERNATIVAS%20LITERARIAS.pdf</w:t>
        </w:r>
      </w:hyperlink>
    </w:p>
    <w:p w14:paraId="5F719CEF" w14:textId="77777777" w:rsidR="00804D54" w:rsidRDefault="00804D54" w:rsidP="00804D54">
      <w:pPr>
        <w:rPr>
          <w:rStyle w:val="Hipervnculo"/>
          <w:color w:val="auto"/>
          <w:szCs w:val="24"/>
          <w:u w:val="none"/>
        </w:rPr>
      </w:pPr>
      <w:r>
        <w:t>EL UNIVERSO LITERARIO DE RAYUELA REPRESENTACIÓN UTÓPICA Y ALTERNATIVA LITERARIA (P. 19-23)</w:t>
      </w:r>
    </w:p>
    <w:p w14:paraId="249E53F8" w14:textId="77777777" w:rsidR="00804D54" w:rsidRPr="005C5ACA" w:rsidRDefault="00804D54" w:rsidP="00804D54">
      <w:pPr>
        <w:rPr>
          <w:rStyle w:val="Hipervnculo"/>
          <w:color w:val="auto"/>
          <w:szCs w:val="24"/>
          <w:u w:val="none"/>
        </w:rPr>
      </w:pPr>
    </w:p>
    <w:p w14:paraId="69080E15" w14:textId="77777777" w:rsidR="00804D54" w:rsidRDefault="00804D54" w:rsidP="00804D54">
      <w:pPr>
        <w:rPr>
          <w:rFonts w:eastAsiaTheme="minorEastAsia"/>
          <w:b/>
          <w:bCs/>
          <w:color w:val="5B9BD5" w:themeColor="accent1"/>
          <w:sz w:val="28"/>
          <w:szCs w:val="28"/>
          <w:lang w:val="es-EC"/>
        </w:rPr>
      </w:pPr>
      <w:r>
        <w:rPr>
          <w:b/>
          <w:bCs/>
          <w:color w:val="5B9BD5" w:themeColor="accent1"/>
          <w:sz w:val="28"/>
          <w:szCs w:val="28"/>
        </w:rPr>
        <w:br w:type="page"/>
      </w:r>
    </w:p>
    <w:p w14:paraId="75113649" w14:textId="77777777" w:rsidR="00804D54" w:rsidRPr="00295C41" w:rsidRDefault="00804D54" w:rsidP="00804D54">
      <w:pPr>
        <w:pStyle w:val="Sinespaciado"/>
        <w:rPr>
          <w:rFonts w:cstheme="majorBidi"/>
          <w:b/>
          <w:iCs/>
          <w:color w:val="C00000"/>
          <w:sz w:val="24"/>
          <w:szCs w:val="24"/>
        </w:rPr>
      </w:pPr>
      <w:r w:rsidRPr="00295C41">
        <w:rPr>
          <w:rFonts w:cstheme="majorBidi"/>
          <w:b/>
          <w:iCs/>
          <w:color w:val="C00000"/>
          <w:sz w:val="24"/>
          <w:szCs w:val="24"/>
        </w:rPr>
        <w:lastRenderedPageBreak/>
        <w:t>Procesos didácticos y estrategias</w:t>
      </w:r>
    </w:p>
    <w:p w14:paraId="305C759F" w14:textId="77777777" w:rsidR="00804D54" w:rsidRPr="00295C41" w:rsidRDefault="00804D54" w:rsidP="00804D54">
      <w:pPr>
        <w:pStyle w:val="Sinespaciado"/>
        <w:rPr>
          <w:rFonts w:cstheme="majorBidi"/>
          <w:b/>
          <w:iCs/>
          <w:color w:val="C00000"/>
          <w:sz w:val="24"/>
          <w:szCs w:val="24"/>
        </w:rPr>
      </w:pPr>
      <w:r w:rsidRPr="00295C41">
        <w:rPr>
          <w:rFonts w:cstheme="majorBidi"/>
          <w:b/>
          <w:iCs/>
          <w:color w:val="C00000"/>
          <w:sz w:val="24"/>
          <w:szCs w:val="24"/>
        </w:rPr>
        <w:t>TALLERES INTERACTIVOS</w:t>
      </w:r>
    </w:p>
    <w:p w14:paraId="66192C33" w14:textId="77777777" w:rsidR="00804D54" w:rsidRPr="00295C41" w:rsidRDefault="00804D54" w:rsidP="00804D54">
      <w:pPr>
        <w:pStyle w:val="Sinespaciado"/>
        <w:rPr>
          <w:rFonts w:cstheme="majorBidi"/>
          <w:b/>
          <w:iCs/>
          <w:color w:val="C00000"/>
          <w:sz w:val="24"/>
          <w:szCs w:val="24"/>
        </w:rPr>
      </w:pPr>
      <w:r w:rsidRPr="00295C41">
        <w:rPr>
          <w:rFonts w:cstheme="majorBidi"/>
          <w:b/>
          <w:iCs/>
          <w:color w:val="C00000"/>
          <w:sz w:val="24"/>
          <w:szCs w:val="24"/>
        </w:rPr>
        <w:t>Objetivo: Promover e integrar conocimientos en la enseñanza aprendizaje.</w:t>
      </w:r>
    </w:p>
    <w:p w14:paraId="6EC19FC1" w14:textId="77777777" w:rsidR="00804D54" w:rsidRPr="00295C41" w:rsidRDefault="00804D54" w:rsidP="00804D54">
      <w:pPr>
        <w:rPr>
          <w:rFonts w:eastAsiaTheme="minorEastAsia" w:cstheme="majorBidi"/>
          <w:b/>
          <w:iCs/>
          <w:color w:val="C00000"/>
          <w:szCs w:val="24"/>
          <w:lang w:val="es-EC"/>
        </w:rPr>
      </w:pPr>
    </w:p>
    <w:p w14:paraId="151A994A" w14:textId="77777777" w:rsidR="00804D54" w:rsidRPr="006D498F" w:rsidRDefault="00804D54" w:rsidP="00804D54">
      <w:pPr>
        <w:rPr>
          <w:b/>
        </w:rPr>
      </w:pPr>
      <w:r w:rsidRPr="006D498F">
        <w:rPr>
          <w:b/>
        </w:rPr>
        <w:t>Orientaciones:</w:t>
      </w:r>
    </w:p>
    <w:p w14:paraId="38776E32" w14:textId="77777777" w:rsidR="00804D54" w:rsidRPr="00D576BB" w:rsidRDefault="00804D54" w:rsidP="00804D54">
      <w:r w:rsidRPr="00D576BB">
        <w:t>Lea los ensayos que se proponen a continuación:</w:t>
      </w:r>
    </w:p>
    <w:p w14:paraId="58CB447C" w14:textId="77777777" w:rsidR="00804D54" w:rsidRPr="00D576BB" w:rsidRDefault="00804D54" w:rsidP="00804D54"/>
    <w:p w14:paraId="090F3E77" w14:textId="77777777" w:rsidR="00804D54" w:rsidRPr="00D576BB" w:rsidRDefault="00804D54" w:rsidP="00804D54">
      <w:r w:rsidRPr="00D576BB">
        <w:t>Silvia Quezada Camberos silvia_quezada@hotmail.com</w:t>
      </w:r>
    </w:p>
    <w:p w14:paraId="28DC008C" w14:textId="77777777" w:rsidR="00804D54" w:rsidRPr="00D576BB" w:rsidRDefault="00804D54" w:rsidP="00804D54">
      <w:r w:rsidRPr="00D576BB">
        <w:t>Universidad de Guadalajara , México</w:t>
      </w:r>
    </w:p>
    <w:p w14:paraId="1B0DBFDF" w14:textId="77777777" w:rsidR="00804D54" w:rsidRPr="00D576BB" w:rsidRDefault="00804D54" w:rsidP="00804D54">
      <w:r w:rsidRPr="00D576BB">
        <w:t>Akira Ivan Villalpando Medina</w:t>
      </w:r>
    </w:p>
    <w:p w14:paraId="79868CA6" w14:textId="77777777" w:rsidR="00804D54" w:rsidRPr="00D576BB" w:rsidRDefault="00804D54" w:rsidP="00804D54">
      <w:r w:rsidRPr="00D576BB">
        <w:t>Universidad de Guadalajara, México</w:t>
      </w:r>
    </w:p>
    <w:p w14:paraId="39CEB6D0" w14:textId="77777777" w:rsidR="00804D54" w:rsidRPr="00D576BB" w:rsidRDefault="00804D54" w:rsidP="00804D54">
      <w:r w:rsidRPr="00D576BB">
        <w:t>Lo fantástico-maravilloso en Pedro Páramo</w:t>
      </w:r>
    </w:p>
    <w:p w14:paraId="4A4822CD" w14:textId="77777777" w:rsidR="00804D54" w:rsidRPr="00D576BB" w:rsidRDefault="00804D54" w:rsidP="00804D54">
      <w:r w:rsidRPr="00D576BB">
        <w:t>Sincronía, núm. 76, pp. 296-312, 2019</w:t>
      </w:r>
    </w:p>
    <w:p w14:paraId="4C6BF920" w14:textId="77777777" w:rsidR="00804D54" w:rsidRPr="00D576BB" w:rsidRDefault="00804D54" w:rsidP="00804D54">
      <w:r w:rsidRPr="00D576BB">
        <w:t>Universidad de Guadalajara</w:t>
      </w:r>
    </w:p>
    <w:p w14:paraId="6541149E" w14:textId="77777777" w:rsidR="00804D54" w:rsidRPr="00D576BB" w:rsidRDefault="00804D54" w:rsidP="00804D54">
      <w:r w:rsidRPr="00D576BB">
        <w:t>Juan Rulfo: vida y novela</w:t>
      </w:r>
    </w:p>
    <w:p w14:paraId="0CC0E2FE" w14:textId="77777777" w:rsidR="00804D54" w:rsidRPr="00D576BB" w:rsidRDefault="00804D54" w:rsidP="00804D54">
      <w:r w:rsidRPr="00D576BB">
        <w:t>Juan Rulfo nació en Apulco, delegación municipal de Tuxcacuesco, Jalisco, el 16 de mayo de 1917, y murió el 7 de enero de 1986 en la Ciudad de México. Existe una gran polémica por el sitio exacto de su origen, pues hay quienes dicen que nació en Sayula –pero sólo fue registrado en una oficina del gobierno municipal de esta entidad–, otros argumentan que vio su primera luz en San Gabriel –aquí creció hasta los trece años, ya que después de la muerte de sus padres tuvo que mudarse con una tía a Guadalajara– y otros mencionan a Tonaya como el lugar justo, pero en una investigación periodística asegura el propio Juan Rulfo</w:t>
      </w:r>
      <w:hyperlink r:id="rId45" w:anchor="fn1" w:history="1">
        <w:r w:rsidRPr="00D576BB">
          <w:t>[1]</w:t>
        </w:r>
      </w:hyperlink>
      <w:r w:rsidRPr="00D576BB">
        <w:t> que fue en Apulco –ubicado en las faldas de la Sierra Madre del Sur– donde nació.</w:t>
      </w:r>
    </w:p>
    <w:p w14:paraId="5ED0EBD6" w14:textId="77777777" w:rsidR="00804D54" w:rsidRPr="00D576BB" w:rsidRDefault="00804D54" w:rsidP="00804D54">
      <w:r w:rsidRPr="00D576BB">
        <w:t>Toda su niñez, Rulfo fue un sujeto contemplador de sus entornos, habilidad que le permitió su desarrollo literario. Escribió dos grandes obras narrativas El llano en llamas (1953), libro de cuentos y relatos considerado una pieza genuina y pilar de la narrativa mexicana, y Pedro Páramo (1955), su única novela, la cual ha sido considerada como una de las cien mejores obras escritas a lo largo de la historia hispana. Se le conocieron guiones de cortometrajes: El despojo (1960) y La fórmula secreta (1964), además del guión cinematográfico El gallo de oro (1956-1958). Su obra fue corta en páginas, pero de gran valía literaria para Jalisco, México, Iberoamérica y el mundo en lo general visto desde lo artístico-ficcional.</w:t>
      </w:r>
    </w:p>
    <w:p w14:paraId="0FF4481D" w14:textId="77777777" w:rsidR="00804D54" w:rsidRPr="00D576BB" w:rsidRDefault="00804D54" w:rsidP="00804D54">
      <w:r w:rsidRPr="00D576BB">
        <w:t>Juan Rulfo ha sido considerado el cimiento más importante de la literatura jalisciense del siglo XX. Sus temáticas se desarrollan en ambientes regionales y rurales, y su poética resulta ser de corte pueblerino, pero llena de cualidad dialógica donde las voces y los rumores son los elementos más destacados de su quehacer ficcional. Luis Villoro (</w:t>
      </w:r>
      <w:hyperlink r:id="rId46" w:anchor="redalyc_513859856015_ref8" w:history="1">
        <w:r w:rsidRPr="00D576BB">
          <w:t>2015</w:t>
        </w:r>
      </w:hyperlink>
      <w:r w:rsidRPr="00D576BB">
        <w:t xml:space="preserve">) ha calificado la </w:t>
      </w:r>
      <w:r w:rsidRPr="00D576BB">
        <w:lastRenderedPageBreak/>
        <w:t>obra de Juan Rulfo de gestos estéticos muy suyos: el silencio, la alegoría de la pobreza y el despojo. En lo concerniente al aspecto humano la obra completa de Rulfo es universal. Las tramas se mueven a lo largo de los años transcurriendo entre hechos bélicos, murmullos, muertos y aridez.</w:t>
      </w:r>
    </w:p>
    <w:p w14:paraId="297F2C12" w14:textId="77777777" w:rsidR="00804D54" w:rsidRPr="00D576BB" w:rsidRDefault="00804D54" w:rsidP="00804D54">
      <w:r w:rsidRPr="00D576BB">
        <w:t>Las fuentes de inspiración se remontan a las charlas de pueblo, de aquellos ranchos de los abuelos y todo aquello que envolvía un ambiente del campo jalisciense. Las voces y los personajes en la obra de Juan Rulfo encarnan pasiones, miedos, necesidades y enclaustramientos, cuya vigencia expone aspectos tan humanos que sería imposible desprenderlos de esa condición a pesar de que sus personajes han fallecido. Juan Rulfo, además de la escritura, tuvo otra pasión artística donde estampó su particular poético de la desolación acrisolada: la fotografía.</w:t>
      </w:r>
    </w:p>
    <w:p w14:paraId="0ECA7679" w14:textId="77777777" w:rsidR="00804D54" w:rsidRPr="00D576BB" w:rsidRDefault="00804D54" w:rsidP="00804D54">
      <w:r w:rsidRPr="00D576BB">
        <w:t>La estructura, por tanto, de la novela Pedro Páramo contiene 70 bloques narrativos, los cuales abordan la historia y los abusos del cacique de todas esas tierras y con precisión de Comala; se cuentan sus atropellos a Dolores Preciado y su hijo Juan (voz-murmullo protagonista de la novela). La novela narra la vida y muerte de Susana San Juan (amor de Pedro Páramo al cual nunca accedió) y del padre Bartolomé; de Eduviges Dyada (de cierta manera fue la alcahueta del patrón al compartir la cama con Pedro Páramo en la noche de bodas de Doloritas Preciado); de Abundio Martínez (el arriero, quien al final mató al cacique –era su hijo bastardo quien mata a su propio padre–); de Damiana Cisneros (ama de llaves, y quien se encargó de criar y educar al único hijo reconocido Miguel Páramo, a quien le llevó mujeres y lo alentó a ser un patán).</w:t>
      </w:r>
    </w:p>
    <w:p w14:paraId="082FC1D3" w14:textId="77777777" w:rsidR="00804D54" w:rsidRPr="00D576BB" w:rsidRDefault="00804D54" w:rsidP="00804D54">
      <w:r w:rsidRPr="00D576BB">
        <w:t>El origen de la arquitectura interna y del escenario de la novela, han sido muy polémicos. Cabe decir que existe aún la disputa del orden efectivo de la obra. Se menciona que esa tan sui generis disposición se lo proporcionó Juan José Arreola después de leer el borrador, pero otros aluden a que el propio Juan Rulfo molesto por tanta insistencias de Arreola para modificar el nombre de la novela –esto sí resulta ser verídico, pues se llamó en un inicio Los Murmullos (</w:t>
      </w:r>
      <w:hyperlink r:id="rId47" w:anchor="redalyc_513859856015_ref9" w:history="1">
        <w:r w:rsidRPr="00D576BB">
          <w:t>Zepeda, 2005</w:t>
        </w:r>
      </w:hyperlink>
      <w:r w:rsidRPr="00D576BB">
        <w:t>)– lanzó al suelo el manuscrito, y así como la recogió los mandó publicar. Nunca sabremos cuál de las dos versiones es la verdadera, pero sí tenemos la certeza de cuál fue el resultado final.</w:t>
      </w:r>
    </w:p>
    <w:p w14:paraId="2B2B622B" w14:textId="77777777" w:rsidR="00804D54" w:rsidRPr="00D576BB" w:rsidRDefault="00804D54" w:rsidP="00804D54">
      <w:r w:rsidRPr="00D576BB">
        <w:t>La querella del sitio real, la cual sirvió para la historia ficcional, ha tenido muchas discusiones también. Algunas certezas apuntan a ver a Tuxcacuesco como la zona ficcionalizada por el autor jalisciense para inmortalizar ese Comala literario; otros creen que el lugar está en Colima, pero es falso. Juan Rulfo comentó que: “en ‘Los Murmullos’, antecedente de Pedro Páramo [tomó] a Tuxcacuesco como el lugar que después, en la novela, pasó a ser el legendario Comala” (</w:t>
      </w:r>
      <w:hyperlink r:id="rId48" w:anchor="redalyc_513859856015_ref9" w:history="1">
        <w:r w:rsidRPr="00D576BB">
          <w:t>Zepeda, 2005, p. 77</w:t>
        </w:r>
      </w:hyperlink>
      <w:r w:rsidRPr="00D576BB">
        <w:t>). Este territorio tan emblemático ha llamado mucho la atención a los críticos literarios.</w:t>
      </w:r>
    </w:p>
    <w:p w14:paraId="3A61CD09" w14:textId="77777777" w:rsidR="00804D54" w:rsidRPr="00D576BB" w:rsidRDefault="00804D54" w:rsidP="00804D54">
      <w:r w:rsidRPr="00D576BB">
        <w:t>Jorge Zepeda (2005) mostró un relato donde Tuxcacuesco es descrito como la comarca donde viven muertos y vivos, porque cohabitan, o quizá más preciso es expresarlo como co</w:t>
      </w:r>
      <w:r>
        <w:t>-</w:t>
      </w:r>
      <w:r w:rsidRPr="00D576BB">
        <w:t xml:space="preserve">deambulan voces, bisbiseos y murmullos, los cuales pasaron a ser parte esencial del </w:t>
      </w:r>
      <w:r w:rsidRPr="00D576BB">
        <w:lastRenderedPageBreak/>
        <w:t>legendario Comala: “Fui a Tuxcacuesco porque me dijeron que allá vivía mi padre, un tal Pedro Páramo. Mi madre me lo dijo. Entonces le prometí que iría a verlo en cuanto ella muriera […]” (</w:t>
      </w:r>
      <w:hyperlink r:id="rId49" w:anchor="redalyc_513859856015_ref9" w:history="1">
        <w:r w:rsidRPr="00D576BB">
          <w:t>Zepeda, 2005, p. 78</w:t>
        </w:r>
      </w:hyperlink>
      <w:r w:rsidRPr="00D576BB">
        <w:t>).</w:t>
      </w:r>
    </w:p>
    <w:p w14:paraId="55039BB3" w14:textId="77777777" w:rsidR="00804D54" w:rsidRPr="00D576BB" w:rsidRDefault="00804D54" w:rsidP="00804D54">
      <w:r w:rsidRPr="00D576BB">
        <w:t>Juan Rulfo confesó que su Comala –voz náhuatl referente al comalli, comal caliente– era efectivamente Tuxcacuesco, Jalisco, debido a la alusión de la canícula la cual fue referida por Juan Preciado, quien le expresó a Abundio Martínez al ir arribando a dicha población. Rulfo narró ese contexto con el propósito de detallar una atmósfera árida y ardiente como telón de fondo para su historia literaria.</w:t>
      </w:r>
    </w:p>
    <w:p w14:paraId="0678FC2B" w14:textId="77777777" w:rsidR="00804D54" w:rsidRPr="00D576BB" w:rsidRDefault="00804D54" w:rsidP="00804D54">
      <w:r w:rsidRPr="00D576BB">
        <w:t>Al captar esa escenografía se observa la agudeza del escritor jalisciense, se advierten los cerros, las construcciones viejas, las personas, la población yerma que permite sentirse cerca de aquella “Comala” de Juan Preciado, Pedro Páramo, Eduviges Dyada, Susana San Juan y muchos personajes más; este paisaje integra un ambiente geográfico, cultural, social y literario.</w:t>
      </w:r>
    </w:p>
    <w:p w14:paraId="6A6EC4CD" w14:textId="77777777" w:rsidR="00804D54" w:rsidRPr="00D576BB" w:rsidRDefault="00804D54" w:rsidP="00804D54">
      <w:r w:rsidRPr="00D576BB">
        <w:t>De ese medio sobresalen opresivas soledades, naturalezas inmóviles (a excepción del río, en ocasiones del viento de los fantasmas, espíritus y ánimas) que producen la sensación de escuchar aquellos murmullos de esa gente encarcelada en la novela. La narración de la novela está fragmentada y se ve mezclada con diálogos de una línea narrativa en primera persona en su mayor parte –una innovación de Rulfo, quien le quitó la hegemonía al narrador omnisciente que dominaba el estilo surrealista y del realismo mágico– (</w:t>
      </w:r>
      <w:hyperlink r:id="rId50" w:anchor="redalyc_513859856015_ref4" w:history="1">
        <w:r w:rsidRPr="00D576BB">
          <w:t>Ramšak, 1991, p. 29</w:t>
        </w:r>
      </w:hyperlink>
      <w:r w:rsidRPr="00D576BB">
        <w:t>).</w:t>
      </w:r>
    </w:p>
    <w:p w14:paraId="3680DBBE" w14:textId="77777777" w:rsidR="00804D54" w:rsidRPr="00D576BB" w:rsidRDefault="00804D54" w:rsidP="00804D54">
      <w:r w:rsidRPr="00D576BB">
        <w:t>Las dos líneas narrativas importantes de la novela son la de Juan Preciado y la de Pedro Páramo, quienes nos describen la geografía de Comala y son los causantes de que los otros susurros permitan conocer en su totalidad la trama, las condiciones de sometimiento en las cuales estaban los personajes del pueblo, costumbres sureñas, aspectos históricos, sociales, religiosos y culturales de varias comunidades del sur de Jalisco, donde se puede concebir una identidad regional en función compartir realidades en común.</w:t>
      </w:r>
    </w:p>
    <w:p w14:paraId="087AD7C0" w14:textId="77777777" w:rsidR="00804D54" w:rsidRPr="00D576BB" w:rsidRDefault="00804D54" w:rsidP="00804D54">
      <w:r w:rsidRPr="00D576BB">
        <w:t>La novela inicia como segundo relato (el otro –primero– comienza con todos los susurros de los muertos y las almas en pena) en voz-murmullo de Juan Preciado en primera persona, quien le prometió a su madre en el lecho de muerte que regresaría a Comala para reclamarle a su padre, Pedro Páramo, todo aquello que les pertenecía. Llegó al sitio y no encontró a Pedro, y desde allí comenzó su deambular por todo el pueblo y sus balbuceos, rencores y odios observables desde la mirada de este hombre, quien representa a los fantasmas y espectros de todo el pueblo, cuyo hogar son sus propias tumbas.</w:t>
      </w:r>
    </w:p>
    <w:p w14:paraId="6BB39E6A" w14:textId="77777777" w:rsidR="00804D54" w:rsidRPr="00D576BB" w:rsidRDefault="00804D54" w:rsidP="00804D54">
      <w:r w:rsidRPr="00D576BB">
        <w:t>Juan Rulfo y su talante narrativo</w:t>
      </w:r>
    </w:p>
    <w:p w14:paraId="64D13527" w14:textId="77777777" w:rsidR="00804D54" w:rsidRPr="00D576BB" w:rsidRDefault="00804D54" w:rsidP="00804D54">
      <w:r w:rsidRPr="00D576BB">
        <w:t xml:space="preserve">El estilo narrativo de Juan Rulfo en Pedro Páramo se apega a lo fantástico-maravilloso, debido a que la novela es una historia de fantasmas que no altera el orden establecido, los personajes no nos causan sorpresa alguna, se mueven con lógicas y con base en costumbres arraigadas en la vida de los mexicanos del sur de Jalisco. Incluso se podría decir que la pieza </w:t>
      </w:r>
      <w:r w:rsidRPr="00D576BB">
        <w:lastRenderedPageBreak/>
        <w:t>ficcional es una trama solo de fantasmas que se parecen mucho a los habitantes reales, es decir, donde ellos son fantasmas que sostienen personas que se construyen a sí mismas, a sus propias historias, a sus propios miedos y a sus propios susurros; el narrador refiere también solo a entes y a palabras fantasmas que se ligan a ambientes concretos de la región.</w:t>
      </w:r>
    </w:p>
    <w:p w14:paraId="48F101B1" w14:textId="77777777" w:rsidR="00804D54" w:rsidRPr="00D576BB" w:rsidRDefault="00804D54" w:rsidP="00804D54">
      <w:r w:rsidRPr="00D576BB">
        <w:t>Dolores Preciado y su hijo Juan son fantasmas desde siempre, desde el lecho de muerte-y-nacimiento; Susana San Juan está muerta perennemente –ella nació muerta– y aún se queja; Pedro Páramo fue un puño de piedras desde siempre y seguirá susurrando por todo Comala, dando órdenes y deseando a la hija de Bartolomé y a un sinfín de féminas dentro de sus dominios; Eduviges Dyada, Damiana Cisneros y Justina Díaz fueron serviciales hasta en sus propias vidas y sus indelebles muertes; Abundio Martínez y todos los hijos ilegítimos del cacique fueron espectros que rondaban sin descanso en un inframundo escenificado en aquella Comala caliente, de lodo, de muerte, la cual era un pueblo fantasma en más de una manera. El amor mismo de Pedro Páramo por Susana era un fantasma desde el momento que lo expresa, sin embargo su rencor era lo único vivo.</w:t>
      </w:r>
    </w:p>
    <w:p w14:paraId="60DACC0D" w14:textId="77777777" w:rsidR="00804D54" w:rsidRPr="00D576BB" w:rsidRDefault="00804D54" w:rsidP="00804D54">
      <w:r w:rsidRPr="00D576BB">
        <w:t>Esta presencia fantasmal ha inspirado a la crítica a intentar clasificar a Pedro Páramo en un género único. Arguye Hedy Habra (2004) que esta novela “ha sido considerada generalmente como mágico-realista aunque algunos críticos han delineado su parentesco con lo real maravilloso” (</w:t>
      </w:r>
      <w:hyperlink r:id="rId51" w:anchor="redalyc_513859856015_ref3" w:history="1">
        <w:r w:rsidRPr="00D576BB">
          <w:t>p. 90</w:t>
        </w:r>
      </w:hyperlink>
      <w:r w:rsidRPr="00D576BB">
        <w:t>). Lo mágico-realista aborda aspectos de la realidad concreta, pero los toma como elementos inexistentes, es decir, mágicos en su ejecución e irreales en su explicación. Ahora bien, el concepto real-maravilloso nace de “la negación de una realidad como consecuencia de esta y resultado de la búsqueda de otra realidad” (</w:t>
      </w:r>
      <w:hyperlink r:id="rId52" w:anchor="redalyc_513859856015_ref4" w:history="1">
        <w:r w:rsidRPr="00D576BB">
          <w:t>Ramšak, 1991, p. 32</w:t>
        </w:r>
      </w:hyperlink>
      <w:r w:rsidRPr="00D576BB">
        <w:t>). Otros críticos han situado a Pedro Páramo en el realismo mágico –término acuñado por el crítico alemán Franz Roh–. En América Latina fue Jorge Luis Borges quien “en sus cuentos combina elementos reales e irreales” (</w:t>
      </w:r>
      <w:hyperlink r:id="rId53" w:anchor="redalyc_513859856015_ref1" w:history="1">
        <w:r w:rsidRPr="00D576BB">
          <w:t>Bhushan Choubey, 2004, p. 16</w:t>
        </w:r>
      </w:hyperlink>
      <w:r w:rsidRPr="00D576BB">
        <w:t>), haciendo con esto el inicio de esta estilo artístico-ficcional.</w:t>
      </w:r>
    </w:p>
    <w:p w14:paraId="44D2E604" w14:textId="77777777" w:rsidR="00804D54" w:rsidRPr="00D576BB" w:rsidRDefault="00804D54" w:rsidP="00804D54">
      <w:r w:rsidRPr="00D576BB">
        <w:t>En la novela, no obstante, los fantasmas primero sorprenden hasta que de repente dejan de hacerlo en las primeras páginas:</w:t>
      </w:r>
    </w:p>
    <w:p w14:paraId="69CEF261" w14:textId="77777777" w:rsidR="00804D54" w:rsidRPr="00D576BB" w:rsidRDefault="00804D54" w:rsidP="00804D54">
      <w:r w:rsidRPr="00D576BB">
        <w:t>―Qué pasó aquí? ―Un correcaminos, señor. Así les nombran a esos pájaros. ―No, yo preguntaba por el pueblo, que se ve tan solo, como si estuviera abandonado. Parece que no lo habitara nadie. ―No es que lo parezca. Así es. Aquí no vive nadie. ―¿Y Pedro Páramo? ―Pedro Páramo murió hace muchos años. (</w:t>
      </w:r>
      <w:hyperlink r:id="rId54" w:anchor="redalyc_513859856015_ref5" w:history="1">
        <w:r w:rsidRPr="00D576BB">
          <w:t>Rulfo, 2005, p. 9</w:t>
        </w:r>
      </w:hyperlink>
      <w:r w:rsidRPr="00D576BB">
        <w:t>)</w:t>
      </w:r>
    </w:p>
    <w:p w14:paraId="433565A7" w14:textId="77777777" w:rsidR="00804D54" w:rsidRPr="00D576BB" w:rsidRDefault="00804D54" w:rsidP="00804D54">
      <w:r w:rsidRPr="00D576BB">
        <w:t>La reacción del lector-oidor es de aceptación de los muertos, pues resulta la estrategia del género fantástico donde se borran las distinciones entre lo real y lo irreal, donde se alteran las percepciones espacio-temporales (</w:t>
      </w:r>
      <w:hyperlink r:id="rId55" w:anchor="redalyc_513859856015_ref7" w:history="1">
        <w:r w:rsidRPr="00D576BB">
          <w:t>Todorov, 2011</w:t>
        </w:r>
      </w:hyperlink>
      <w:r w:rsidRPr="00D576BB">
        <w:t>), y ya no se distingue ese gozne de la realidad y lo fantástico, lo ficcional y lo real.</w:t>
      </w:r>
    </w:p>
    <w:p w14:paraId="72899F84" w14:textId="77777777" w:rsidR="00804D54" w:rsidRPr="00D576BB" w:rsidRDefault="00804D54" w:rsidP="00804D54">
      <w:r w:rsidRPr="00D576BB">
        <w:t xml:space="preserve">Cabe exponer que como lectores la primera vez que se lee –con más afectación esta inicial acción, pero esto sucede siempre en las relecturas– a Pedro Páramo no se sabe bien a bien el estatus de vivos o muertos de los personajes, quienes recrean una realidad –si cabe la </w:t>
      </w:r>
      <w:r w:rsidRPr="00D576BB">
        <w:lastRenderedPageBreak/>
        <w:t>locución– cercana a la postrevolución del sur de Jalisco, o simplemente se deambula por atmósferas del inframundo donde no rigen reglas y lógicas convencionales.</w:t>
      </w:r>
    </w:p>
    <w:p w14:paraId="24B981B7" w14:textId="77777777" w:rsidR="00804D54" w:rsidRPr="00D576BB" w:rsidRDefault="00804D54" w:rsidP="00804D54">
      <w:r w:rsidRPr="00D576BB">
        <w:t>Hedy Habra argumenta que tanto el realismo mágico –escuela donde han metido a Pedro Páramo debido a sus pasajes raros como sueños, como en una atmósfera onírica– como lo “real-maravilloso han sido considerados variantes de la literatura fantástica” (</w:t>
      </w:r>
      <w:hyperlink r:id="rId56" w:anchor="redalyc_513859856015_ref3" w:history="1">
        <w:r w:rsidRPr="00D576BB">
          <w:t>2004, p. 90</w:t>
        </w:r>
      </w:hyperlink>
      <w:r w:rsidRPr="00D576BB">
        <w:t>), pero efectivamente ¿qué es lo fantástico? En Introducción a la literatura fantástica el crítico búlgaro Tzvetan Todorov define lo fantástico como “la vacilación que experimenta un ser que sólo conoce las leyes naturales, ante un acontecimiento al parecer sobrenatural” (</w:t>
      </w:r>
      <w:hyperlink r:id="rId57" w:anchor="redalyc_513859856015_ref7" w:history="1">
        <w:r w:rsidRPr="00D576BB">
          <w:t>2011, p. 24</w:t>
        </w:r>
      </w:hyperlink>
      <w:r w:rsidRPr="00D576BB">
        <w:t>); dicha vacilación es clave para su teoría de lo fantástico. Todorov propone un espectro de géneros que van de lo extraño a lo maravilloso con lo fantástico justo en el medio.</w:t>
      </w:r>
    </w:p>
    <w:p w14:paraId="7BB21F92" w14:textId="77777777" w:rsidR="00804D54" w:rsidRPr="00D576BB" w:rsidRDefault="00804D54" w:rsidP="00804D54">
      <w:r w:rsidRPr="00D576BB">
        <w:t>No nos interesa realmente el lado extraño de la escala de Todorov, pero lo definiremos de cualquier forma para evitar dudas. A partir de la definición de lo fantástico, lo extraño sucede cuando el acontecimiento supuestamente sobrenatural tiene una explicación que encaja con la lógica del mundo real, es decir, no es sobrenatural. Por otro lado, lo maravilloso presenta una explicación verdaderamente sobrenatural para el evento percibido que se desea explicar, pero se advierte con nuevas leyes por necesidad de explicarlo. Lo fantástico queda entonces en el centro, porque no se termina de entender la naturaleza de aquello que sucedió, pero no importa explicar simplemente se acepta como tal.</w:t>
      </w:r>
    </w:p>
    <w:p w14:paraId="7B7218ED" w14:textId="77777777" w:rsidR="00804D54" w:rsidRPr="00D576BB" w:rsidRDefault="00804D54" w:rsidP="00804D54">
      <w:r w:rsidRPr="00D576BB">
        <w:t>Todorov (</w:t>
      </w:r>
      <w:hyperlink r:id="rId58" w:anchor="redalyc_513859856015_ref7" w:history="1">
        <w:r w:rsidRPr="00D576BB">
          <w:t>2011</w:t>
        </w:r>
      </w:hyperlink>
      <w:r w:rsidRPr="00D576BB">
        <w:t>) considera, por ejemplo, que Otra vuelta de tuerca de Henry James es un texto fantástico puro, pues al final no queda claro si son fantasmas verdaderos que acechan a la institutriz o si es solo la imaginación, y el escenario da origen a esas presencias inexplicables. Es un espectro de géneros la literatura en general. Todorov identifica tres géneros puros y dos híbridos. Ya se abordó lo fantástico puro, en cambio en lo extraño puro:</w:t>
      </w:r>
    </w:p>
    <w:p w14:paraId="633323B9" w14:textId="77777777" w:rsidR="00804D54" w:rsidRPr="00D576BB" w:rsidRDefault="00804D54" w:rsidP="00804D54">
      <w:r w:rsidRPr="00D576BB">
        <w:t>Se relatan acontecimientos que pueden explicarse perfectamente por los [sic] leyes de la razón, pero que son, de una u otra manera, increíbles, extraordinarios, chocantes, singulares, inquietantes, insólitos y que, por ese motivo, provocan en el personaje y el lector una reacción semejante a aquella que los textos fantásticos nos han vuelto familiar. (</w:t>
      </w:r>
      <w:hyperlink r:id="rId59" w:anchor="redalyc_513859856015_ref7" w:history="1">
        <w:r w:rsidRPr="00D576BB">
          <w:t>Todorov, 2011, p. 46</w:t>
        </w:r>
      </w:hyperlink>
      <w:r w:rsidRPr="00D576BB">
        <w:t>)</w:t>
      </w:r>
    </w:p>
    <w:p w14:paraId="3BEE5224" w14:textId="77777777" w:rsidR="00804D54" w:rsidRPr="00D576BB" w:rsidRDefault="00804D54" w:rsidP="00804D54">
      <w:r w:rsidRPr="00D576BB">
        <w:t>Por su parte lo fantástico-extraño presenta acontecimientos donde no es claro desde el inicio que se pueda tener una explicación lógica. Lo maravilloso puro, en cambio, no presenta esa vacilación del personaje –o del lector– y esa es su principal característica; piénsese en los cuentos de hadas. Si la rana se convierte en príncipe, o si la reina consulta un espejo que habla, ni el lector ni los personajes se sorprenden, pues es algo que se sabe y se espera del mundo en el caso del personaje, o del género en el caso del lector.</w:t>
      </w:r>
    </w:p>
    <w:p w14:paraId="40D1F210" w14:textId="77777777" w:rsidR="00804D54" w:rsidRPr="00D576BB" w:rsidRDefault="00804D54" w:rsidP="00804D54">
      <w:r w:rsidRPr="00D576BB">
        <w:t>Ahora compete definir lo fantástico-maravilloso. En este género el acontecimiento aparentemente sobrenatural se le da una explicación realmente sobrenatural, y esta es aceptada por los personajes tras superar su vacilación y por el lector tras imponérsele el sobresalto. Todorov lo ejemplifica con Vera de Villiers de l’Isle Adam:</w:t>
      </w:r>
    </w:p>
    <w:p w14:paraId="5140387D" w14:textId="77777777" w:rsidR="00804D54" w:rsidRPr="00D576BB" w:rsidRDefault="00804D54" w:rsidP="00804D54">
      <w:r w:rsidRPr="00D576BB">
        <w:lastRenderedPageBreak/>
        <w:t>[…] a lo largo de todo el relato, se puede vacilar entre creer en la vida después de la muerte o pensar que el conde que cree en ella está loco. Pero al final, el conde descubre en su cámara la llave de la tumba de Vera; ahora bien, él mismo la había arrojado al interior de la tumba; por lo tanto, hay que creer que Vera, la muerta, es quien la llevó allí. (</w:t>
      </w:r>
      <w:hyperlink r:id="rId60" w:anchor="redalyc_513859856015_ref7" w:history="1">
        <w:r w:rsidRPr="00D576BB">
          <w:t>2011, pp. 53-54</w:t>
        </w:r>
      </w:hyperlink>
      <w:r w:rsidRPr="00D576BB">
        <w:t>)</w:t>
      </w:r>
    </w:p>
    <w:p w14:paraId="27C3E3BC" w14:textId="77777777" w:rsidR="00804D54" w:rsidRPr="00D576BB" w:rsidRDefault="00804D54" w:rsidP="00804D54">
      <w:r w:rsidRPr="00D576BB">
        <w:t>Al revisar ahora el aspecto fantástico de la novela de Juan Rulfo, localizando algunas de las características importantes para luego pasar a encontrar lo maravilloso, permitiéndonos colocar a Pedro Páramo en el género fantástico-maravilloso.</w:t>
      </w:r>
    </w:p>
    <w:p w14:paraId="21047259" w14:textId="77777777" w:rsidR="00804D54" w:rsidRPr="00D576BB" w:rsidRDefault="00804D54" w:rsidP="00804D54">
      <w:r w:rsidRPr="00D576BB">
        <w:t>Remo Ceserani argumenta que “es frecuente en lo fantástico la utilización […] de la narración en primera persona” (</w:t>
      </w:r>
      <w:hyperlink r:id="rId61" w:anchor="redalyc_513859856015_ref2" w:history="1">
        <w:r w:rsidRPr="00D576BB">
          <w:t>1999, p. 102</w:t>
        </w:r>
      </w:hyperlink>
      <w:r w:rsidRPr="00D576BB">
        <w:t>). Esto mantiene lo fantástico, pues el lector se ve obligado a creer exclusivamente en la palabra de un personaje –Juan Preciado–, en lugar de un narrador (omnisciente) que todo lo sabe y que no puede, por lo general, mentirle al lector. Gran parte de Pedro Páramo está narrado en primera persona por Juan Preciado; en el inicio expone:</w:t>
      </w:r>
    </w:p>
    <w:p w14:paraId="42A38C03" w14:textId="77777777" w:rsidR="00804D54" w:rsidRPr="00D576BB" w:rsidRDefault="00804D54" w:rsidP="00804D54">
      <w:r w:rsidRPr="00D576BB">
        <w:t>Vine a Comala porque me dijeron que acá vivía mi padre, un tal Pedro Páramo. Mi madre me lo dijo. Y yo le prometí que vendría a verlo en cuanto ella muriera. Le apreté sus manos en señal de que lo haría; pues ella estaba por morirse y yo en un plan de prometerlo todo. “No dejes de ir a visitarlo ―me recomendó―. Se llama de este modo y de este otro. Estoy segura de que le dará gusto conocerte.” Entonces no pude hacer otra cosa sino decirle que así lo haría, y de tanto decírselo se lo seguí diciendo aun después que a mis manos les costó trabajo zafarse de sus manos muertas. (</w:t>
      </w:r>
      <w:hyperlink r:id="rId62" w:anchor="redalyc_513859856015_ref5" w:history="1">
        <w:r w:rsidRPr="00D576BB">
          <w:t>Rulfo, 2005, p. 5</w:t>
        </w:r>
      </w:hyperlink>
      <w:r w:rsidRPr="00D576BB">
        <w:t>)</w:t>
      </w:r>
    </w:p>
    <w:p w14:paraId="173F141A" w14:textId="77777777" w:rsidR="00804D54" w:rsidRPr="00D576BB" w:rsidRDefault="00804D54" w:rsidP="00804D54">
      <w:r w:rsidRPr="00D576BB">
        <w:t>Aquí podemos notar el hablar con los muertos, pero aquello que importa ahora es la voz-murmullo de Juan Preciado, quien cuenta la trama.</w:t>
      </w:r>
    </w:p>
    <w:p w14:paraId="69F2E815" w14:textId="77777777" w:rsidR="00804D54" w:rsidRPr="00D576BB" w:rsidRDefault="00804D54" w:rsidP="00804D54">
      <w:r w:rsidRPr="00D576BB">
        <w:t>Cuando comienza a suceder lo sobrenatural (la presencia de la muerte con aspectos de lógica de la vida real y sus menciones contextuales) en el mundo de los vivos, se advierte desde su perspectiva e inmediata vacilación que cuando Eduviges Dyada le dice a Juan Preciado que Dolores le había dicho que él llegaría ese día, Juan no sabía qué pensar. Incluso cuando no es Juan Preciado quien experimenta lo sobrenatural se narra en primera persona dentro de algunos diálogos con Eduviges, donde le cuenta a Juan sobre una ocasión cuando Miguel Páramo se le apareció y dudó si había sido verdad o una ilusión suya:</w:t>
      </w:r>
    </w:p>
    <w:p w14:paraId="26BE6823" w14:textId="77777777" w:rsidR="00804D54" w:rsidRPr="00D576BB" w:rsidRDefault="00804D54" w:rsidP="00804D54">
      <w:r w:rsidRPr="00D576BB">
        <w:t>Pero esa noche no regresó... ¿Lo oyes ahora? Está claro que se oye. Viene de regreso. ―No oigo nada. ―Entonces es cosa mía. Bueno, como te estaba diciendo, eso de que no regresó es un puro decir. No había acabado de pasar el caballo cuando sentí que me tocaban la ventana. Ve tú a saber si fue ilusión mía. Lo cierto es que algo me obligó a ir a ver quién era. Y era él, Miguel Páramo”. (</w:t>
      </w:r>
      <w:hyperlink r:id="rId63" w:anchor="redalyc_513859856015_ref5" w:history="1">
        <w:r w:rsidRPr="00D576BB">
          <w:t>Rulfo, 2005, p. 24</w:t>
        </w:r>
      </w:hyperlink>
      <w:r w:rsidRPr="00D576BB">
        <w:t>)</w:t>
      </w:r>
    </w:p>
    <w:p w14:paraId="71ADDFE0" w14:textId="77777777" w:rsidR="00804D54" w:rsidRPr="00D576BB" w:rsidRDefault="00804D54" w:rsidP="00804D54">
      <w:r w:rsidRPr="00D576BB">
        <w:t>Eduviges comenta que no le extrañó verlo. Después de esto, dentro de la misma conversación entre Juan Preciado y Eduviges Dyada, en la narración que está haciendo ella, se inserta una conversación con Miguel Páramo. Aquí es donde se advierte lo sobrenatural de lo sucedido:</w:t>
      </w:r>
    </w:p>
    <w:p w14:paraId="36729A6C" w14:textId="77777777" w:rsidR="00804D54" w:rsidRPr="00D576BB" w:rsidRDefault="00804D54" w:rsidP="00804D54">
      <w:r w:rsidRPr="00D576BB">
        <w:lastRenderedPageBreak/>
        <w:t>―No. Loco no, Miguel. Debes estar muerto. Acuérdate que te dijeron que ese caballo te iba a matar algún día. Acuérdate Miguel Páramo. Tal vez te pusiste a hacer locuras y eso ya es otra cosa. […] Mañana tu padre se torcerá de dolor ―le dije―. Lo siento por él. Ahora vete y descansa en paz, Miguel. Te agradezco que hayas venido a despedirte de mí.</w:t>
      </w:r>
    </w:p>
    <w:p w14:paraId="659AF96C" w14:textId="77777777" w:rsidR="00804D54" w:rsidRPr="00D576BB" w:rsidRDefault="00804D54" w:rsidP="00804D54">
      <w:r w:rsidRPr="00D576BB">
        <w:t>Y cerré la ventana. (</w:t>
      </w:r>
      <w:hyperlink r:id="rId64" w:anchor="redalyc_513859856015_ref5" w:history="1">
        <w:r w:rsidRPr="00D576BB">
          <w:t>Rulfo, 2005, p. 25</w:t>
        </w:r>
      </w:hyperlink>
      <w:r w:rsidRPr="00D576BB">
        <w:t>)</w:t>
      </w:r>
    </w:p>
    <w:p w14:paraId="055F9C6C" w14:textId="77777777" w:rsidR="00804D54" w:rsidRPr="00D576BB" w:rsidRDefault="00804D54" w:rsidP="00804D54">
      <w:r w:rsidRPr="00D576BB">
        <w:t>La vacilación se presenta en varias ocasiones durante la novela y las conversaciones. Cuando Eduviges le cuenta a Juan sobre su vida con Dolores, este en su narración expone: “yo creía que aquella mujer estaba loca. Luego ya no creí nada. Me sentí en un mundo lejano […] Mi cuerpo, que parecía aflojarse, se doblaba ante todo, […] cualquiera podía jugar con él como si fuera de trapo” (</w:t>
      </w:r>
      <w:hyperlink r:id="rId65" w:anchor="redalyc_513859856015_ref5" w:history="1">
        <w:r w:rsidRPr="00D576BB">
          <w:t>Rulfo, 2005, pp. 13-14</w:t>
        </w:r>
      </w:hyperlink>
      <w:r w:rsidRPr="00D576BB">
        <w:t>). Más adelante se muestra con mucha más intensidad esta estrategia narrativa:</w:t>
      </w:r>
    </w:p>
    <w:p w14:paraId="40009C33" w14:textId="77777777" w:rsidR="00804D54" w:rsidRPr="00D576BB" w:rsidRDefault="00804D54" w:rsidP="00804D54">
      <w:r w:rsidRPr="00D576BB">
        <w:t>―Entonces ¿cómo es que dio usted conmigo?</w:t>
      </w:r>
    </w:p>
    <w:p w14:paraId="72751682" w14:textId="77777777" w:rsidR="00804D54" w:rsidRPr="00D576BB" w:rsidRDefault="00804D54" w:rsidP="00804D54">
      <w:r w:rsidRPr="00D576BB">
        <w:t>―…</w:t>
      </w:r>
    </w:p>
    <w:p w14:paraId="10ED6C18" w14:textId="77777777" w:rsidR="00804D54" w:rsidRPr="00D576BB" w:rsidRDefault="00804D54" w:rsidP="00804D54">
      <w:r w:rsidRPr="00D576BB">
        <w:t>―¿Está usted viva, Damiana? ¡Dígame, Damiana!</w:t>
      </w:r>
    </w:p>
    <w:p w14:paraId="7F5899B9" w14:textId="77777777" w:rsidR="00804D54" w:rsidRPr="00D576BB" w:rsidRDefault="00804D54" w:rsidP="00804D54">
      <w:r w:rsidRPr="00D576BB">
        <w:t>Y me encontré de pronto solo en aquellas calles vacías. Las ventanas de las casas abiertas al cielo, dejando asomar las varas correosas de la yerba. Bardas descarapeladas que enseñaban sus adobes revenidos.</w:t>
      </w:r>
    </w:p>
    <w:p w14:paraId="050E5994" w14:textId="77777777" w:rsidR="00804D54" w:rsidRPr="00D576BB" w:rsidRDefault="00804D54" w:rsidP="00804D54">
      <w:r w:rsidRPr="00D576BB">
        <w:t>―¡Damiana! ―grité―. ¡Damiana Cisneros!</w:t>
      </w:r>
    </w:p>
    <w:p w14:paraId="128F308D" w14:textId="77777777" w:rsidR="00804D54" w:rsidRPr="00D576BB" w:rsidRDefault="00804D54" w:rsidP="00804D54">
      <w:r w:rsidRPr="00D576BB">
        <w:t>Me contestó el eco: “¡…ana … neros! ¡…ana …neros! (</w:t>
      </w:r>
      <w:hyperlink r:id="rId66" w:anchor="redalyc_513859856015_ref5" w:history="1">
        <w:r w:rsidRPr="00D576BB">
          <w:t>Rulfo, 2005, p. 46</w:t>
        </w:r>
      </w:hyperlink>
      <w:r w:rsidRPr="00D576BB">
        <w:t>)</w:t>
      </w:r>
    </w:p>
    <w:p w14:paraId="1A464407" w14:textId="77777777" w:rsidR="00804D54" w:rsidRPr="00D576BB" w:rsidRDefault="00804D54" w:rsidP="00804D54">
      <w:r w:rsidRPr="00D576BB">
        <w:t>Otra manera de identificar lo fantástico no es con los acontecimientos sobrenaturales en sí, sino con aquello que infiere su inminente llegada en el lenguaje de la novela; Todorov lo llama discurso fantástico. Sugiere que en lo fantástico la metáfora y otras figuras retóricas se toman al pie de la letra, pues son una sugerencia de lo que está por venir: “―Que se resignen otros, abuela, yo no estoy para resignaciones. ―¡Tú y tus rarezas! Siento que te va a ir mal, Pedro Páramo” (</w:t>
      </w:r>
      <w:hyperlink r:id="rId67" w:anchor="redalyc_513859856015_ref5" w:history="1">
        <w:r w:rsidRPr="00D576BB">
          <w:t>Rulfo, 2005, p. 23</w:t>
        </w:r>
      </w:hyperlink>
      <w:r w:rsidRPr="00D576BB">
        <w:t>); además de otros recursos narrativos como la frase “Tú ya estás muerto”. Esto es afín al concepto anglosajón de foreshadowing.</w:t>
      </w:r>
    </w:p>
    <w:p w14:paraId="14AC79DE" w14:textId="77777777" w:rsidR="00804D54" w:rsidRPr="00D576BB" w:rsidRDefault="00804D54" w:rsidP="00804D54">
      <w:r w:rsidRPr="00D576BB">
        <w:t>En Pedro Páramo esto se puede localizar de manera constante, prácticamente así se constituye toda la trama y el discurso. Hay numerosas referencias a la muerte, y otras nociones parecidas: “pisadas huecas; sentí que el pueblo vivía; Mi mano se sacudió en el aire como si el aire la hubiera abierto; Todo consiste en morir; No se le veía los ojos; Un zopilote solitario se mecía en el cielo; había dejado de existir; Este pueblo está lleno de ecos. Yo ya no me espanto” (Passim). Desde que Juan Preciado llega a Comala se comienza a advertir un claro ambiente de muerte: “’―¿Y por qué se ve esto tan triste? –Son los tiempos, señor’” (</w:t>
      </w:r>
      <w:hyperlink r:id="rId68" w:anchor="redalyc_513859856015_ref5" w:history="1">
        <w:r w:rsidRPr="00D576BB">
          <w:t>Rulfo, 2005, p. 6</w:t>
        </w:r>
      </w:hyperlink>
      <w:r w:rsidRPr="00D576BB">
        <w:t>) y ‘Una bandada de cuervos pasó cruzando el cielo vacío, haciendo cuar, cuar, cuar’” (</w:t>
      </w:r>
      <w:hyperlink r:id="rId69" w:anchor="redalyc_513859856015_ref5" w:history="1">
        <w:r w:rsidRPr="00D576BB">
          <w:t>Rulfo, 2005, p. 7</w:t>
        </w:r>
      </w:hyperlink>
      <w:r w:rsidRPr="00D576BB">
        <w:t>). Unos párrafos más adelante tenemos nuestra primera sugerencia de la presencia de fantasmas, cuando Juan Preciado menciona que hace calor:</w:t>
      </w:r>
    </w:p>
    <w:p w14:paraId="37CBEB67" w14:textId="77777777" w:rsidR="00804D54" w:rsidRPr="00D576BB" w:rsidRDefault="00804D54" w:rsidP="00804D54">
      <w:r w:rsidRPr="00D576BB">
        <w:lastRenderedPageBreak/>
        <w:t>―Sí, y esto no es nada ―me contestó el otro―. Cálmese. Ya lo sentirá más fuerte cuando lleguemos a Comala. Aquello está sobre las brasas de la tierra, en la mera boca del infierno. Con decirle que muchos de los que allí se mueren, al llegar al infierno regresan por su cobija. (</w:t>
      </w:r>
      <w:hyperlink r:id="rId70" w:anchor="redalyc_513859856015_ref5" w:history="1">
        <w:r w:rsidRPr="00D576BB">
          <w:t>Rulfo, 2005, p. 8</w:t>
        </w:r>
      </w:hyperlink>
      <w:r w:rsidRPr="00D576BB">
        <w:t>)</w:t>
      </w:r>
    </w:p>
    <w:p w14:paraId="25129946" w14:textId="77777777" w:rsidR="00804D54" w:rsidRPr="00D576BB" w:rsidRDefault="00804D54" w:rsidP="00804D54">
      <w:r w:rsidRPr="00D576BB">
        <w:t>Es la primera mención que se hace de que los muertos regresan, es exactamente aquello que sucede con los habitantes de Comala en lo general. Se refuerza esto con lo dicho más adelante: “’―No es que lo parezca. Así es. Aquí no vive nadie’” (</w:t>
      </w:r>
      <w:hyperlink r:id="rId71" w:anchor="redalyc_513859856015_ref5" w:history="1">
        <w:r w:rsidRPr="00D576BB">
          <w:t>Rulfo, 2005, p. 9</w:t>
        </w:r>
      </w:hyperlink>
      <w:r w:rsidRPr="00D576BB">
        <w:t>). Es cierto, en Comala no vive nadie, todos están muertos y condenados a errar por la eternidad como vivos, sin legar a morir nunca. Y aun así, le dice Abundio Martínez a Juan Preciado que busque a Eduviges Dyada, pues sabe que la va a encontrar, a pesar de estar muerta y de rondar por el inframundo de Comala.</w:t>
      </w:r>
    </w:p>
    <w:p w14:paraId="558ED783" w14:textId="77777777" w:rsidR="00804D54" w:rsidRPr="00D576BB" w:rsidRDefault="00804D54" w:rsidP="00804D54">
      <w:r w:rsidRPr="00D576BB">
        <w:t>Incluso la muerte de Juan Preciado se puede predecir desde temprano en la novela. Cuando llega a la casa de Eduviges Dyada le narra su experiencia, y juzga haber entrado a una catacumba más que a una casa:</w:t>
      </w:r>
    </w:p>
    <w:p w14:paraId="63EEA88F" w14:textId="77777777" w:rsidR="00804D54" w:rsidRPr="00D576BB" w:rsidRDefault="00804D54" w:rsidP="00804D54">
      <w:r w:rsidRPr="00D576BB">
        <w:t>Parecía que me hubiera estado esperando. Tenía todo dispuesto, según me dijo, haciendo que la siguiera por una larga serie de cuartos oscuros, al parecer desolados. Pero no; porque, en cuanto me acostumbré a la oscuridad y al delgado hilo de luz que nos seguía, vi crecer sombras a ambos lados y sentí que íbamos caminando a través de un angosto pasillo abierto entre bultos. (</w:t>
      </w:r>
      <w:hyperlink r:id="rId72" w:anchor="redalyc_513859856015_ref5" w:history="1">
        <w:r w:rsidRPr="00D576BB">
          <w:t>Rulfo, 2005, p. 12</w:t>
        </w:r>
      </w:hyperlink>
      <w:r w:rsidRPr="00D576BB">
        <w:t>)</w:t>
      </w:r>
    </w:p>
    <w:p w14:paraId="55C56C56" w14:textId="77777777" w:rsidR="00804D54" w:rsidRPr="00D576BB" w:rsidRDefault="00804D54" w:rsidP="00804D54">
      <w:r w:rsidRPr="00D576BB">
        <w:t>Por supuesto, sabemos de la muerte por asfixia de Juan Preciado, pero lo fantástico es que el propio Juan la narra y nos trasmite esa zozobra cargada de indiferencia –como son los relatos fantásticos–:</w:t>
      </w:r>
    </w:p>
    <w:p w14:paraId="11D9F8C9" w14:textId="77777777" w:rsidR="00804D54" w:rsidRPr="00D576BB" w:rsidRDefault="00804D54" w:rsidP="00804D54">
      <w:r w:rsidRPr="00D576BB">
        <w:t>No había aire. Tuve que sorber el mismo aire que salía de mi boca, deteniéndolo con las manos antes de que se fuera. Lo sentía ir y venir, cada vez menos; hasta que se hizo tan delgado que se filtró entre mis dedos para siempre.</w:t>
      </w:r>
    </w:p>
    <w:p w14:paraId="7229ECD1" w14:textId="77777777" w:rsidR="00804D54" w:rsidRPr="00D576BB" w:rsidRDefault="00804D54" w:rsidP="00804D54">
      <w:r w:rsidRPr="00D576BB">
        <w:t>Digo para siempre.</w:t>
      </w:r>
    </w:p>
    <w:p w14:paraId="4D6EF7CD" w14:textId="77777777" w:rsidR="00804D54" w:rsidRPr="00D576BB" w:rsidRDefault="00804D54" w:rsidP="00804D54">
      <w:r w:rsidRPr="00D576BB">
        <w:t>Tengo memoria de haber visto algo así como nubes espumosas haciendo remolino sobre mi cabeza y luego enjuagarme con aquella espuma y perderme en su nublazón. Fue lo último que vi.</w:t>
      </w:r>
    </w:p>
    <w:p w14:paraId="35254046" w14:textId="77777777" w:rsidR="00804D54" w:rsidRPr="00D576BB" w:rsidRDefault="00804D54" w:rsidP="00804D54">
      <w:r w:rsidRPr="00D576BB">
        <w:t>―¿Quieres hacerme creer que te mató el ahogo, Juan Preciado? (</w:t>
      </w:r>
      <w:hyperlink r:id="rId73" w:anchor="redalyc_513859856015_ref5" w:history="1">
        <w:r w:rsidRPr="00D576BB">
          <w:t>Rulfo, 2005, pp. 61-62</w:t>
        </w:r>
      </w:hyperlink>
      <w:r w:rsidRPr="00D576BB">
        <w:t>)</w:t>
      </w:r>
    </w:p>
    <w:p w14:paraId="711F9E3C" w14:textId="77777777" w:rsidR="00804D54" w:rsidRPr="00D576BB" w:rsidRDefault="00804D54" w:rsidP="00804D54">
      <w:r w:rsidRPr="00D576BB">
        <w:t>Este detallado análisis permite argüir el soporte en cuanto a lo fantástico en la novela. Se indaga ahora lo maravilloso. Esto sucede cuando no hay vacilación ante lo sobrenatural, ya sea porque es esperado en lo maravilloso puro, o simplemente se pierde en lo fantástico-maravilloso. Cabe mencionar que lo maravilloso se caracteriza “exclusivamente por la existencia de hechos sobrenaturales, sin implicar la reacción que provoca en los personajes” (</w:t>
      </w:r>
      <w:hyperlink r:id="rId74" w:anchor="redalyc_513859856015_ref7" w:history="1">
        <w:r w:rsidRPr="00D576BB">
          <w:t>Todorov, 2011, p. 35</w:t>
        </w:r>
      </w:hyperlink>
      <w:r w:rsidRPr="00D576BB">
        <w:t>).</w:t>
      </w:r>
    </w:p>
    <w:p w14:paraId="650657B6" w14:textId="77777777" w:rsidR="00804D54" w:rsidRPr="00D576BB" w:rsidRDefault="00804D54" w:rsidP="00804D54">
      <w:r w:rsidRPr="00D576BB">
        <w:lastRenderedPageBreak/>
        <w:t>Ya advertimos antes que la vacilación está presente en Pedro Páramo, por lo cual colocarla en lo maravilloso puro no es posible. No se da una explicación per se de la presencia fantasmal, pero sí se justifica de cierta manera:</w:t>
      </w:r>
    </w:p>
    <w:p w14:paraId="3F5FBAF5" w14:textId="77777777" w:rsidR="00804D54" w:rsidRPr="00D576BB" w:rsidRDefault="00804D54" w:rsidP="00804D54">
      <w:r w:rsidRPr="00D576BB">
        <w:t>Y se fue, montado en su macho, la cara dura, sin mirar hacia atrás, como si hubiera dejado aquí la imagen de la perdición. Nunca ha vuelto. Y ésa es la cosa por la que esto está lleno de ánimas; un puro vagabundear de gente que murió sin perdón y que no lo conseguirá de ningún modo, mucho menos valiéndose de nosotros. (</w:t>
      </w:r>
      <w:hyperlink r:id="rId75" w:anchor="redalyc_513859856015_ref5" w:history="1">
        <w:r w:rsidRPr="00D576BB">
          <w:t>Rulfo, 2005, p. 56</w:t>
        </w:r>
      </w:hyperlink>
      <w:r w:rsidRPr="00D576BB">
        <w:t>)</w:t>
      </w:r>
    </w:p>
    <w:p w14:paraId="56941AAD" w14:textId="77777777" w:rsidR="00804D54" w:rsidRPr="00D576BB" w:rsidRDefault="00804D54" w:rsidP="00804D54">
      <w:r w:rsidRPr="00D576BB">
        <w:t>Y también se lee y se advierte al respecto de lo fantástico-maravilloso, siendo esto así solo mientras dura la vacilación, tanto del personaje como del lector real:</w:t>
      </w:r>
    </w:p>
    <w:p w14:paraId="0AD0383E" w14:textId="77777777" w:rsidR="00804D54" w:rsidRPr="00D576BB" w:rsidRDefault="00804D54" w:rsidP="00804D54">
      <w:r w:rsidRPr="00D576BB">
        <w:t>―Oí a alguien que hablaba. Una voz de mujer. Creí que eras tú. ―¿Voz de mujer? ¿Creíste que era yo? Ha de ser la que habla sola. La de la sepultura grande. Doña Susanita. Está aquí enterrada a nuestro lado. Le ha de haber llegado la humedad y estará removiéndose entre el sueño. […] ―¿Oyes? Parece que va a decir algo. Se oye un murmullo. […] ―No, no es ella. Eso viene de más lejos, de por este otro rumbo. Y es voz de hombre. Lo que pasa con estos muertos viejos es que en cuanto les llega la humedad comienzan a removerse. Y despiertan. (</w:t>
      </w:r>
      <w:hyperlink r:id="rId76" w:anchor="redalyc_513859856015_ref5" w:history="1">
        <w:r w:rsidRPr="00D576BB">
          <w:t>Rulfo, 2005, pp. 83-84</w:t>
        </w:r>
      </w:hyperlink>
      <w:r w:rsidRPr="00D576BB">
        <w:t>)</w:t>
      </w:r>
    </w:p>
    <w:p w14:paraId="710A4A62" w14:textId="77777777" w:rsidR="00804D54" w:rsidRPr="00D576BB" w:rsidRDefault="00804D54" w:rsidP="00804D54">
      <w:r w:rsidRPr="00D576BB">
        <w:t>Mientras tanto, la vacilación de Juan Preciado desaparece, paradójicamente posicionando al lector en la lógica del mundo de los vivos con base en el tiempo y en el espacio, donde la fantasía se centra “en la subjetividad de nuestro sentido del espacio y del tiempo” (</w:t>
      </w:r>
      <w:hyperlink r:id="rId77" w:anchor="redalyc_513859856015_ref2" w:history="1">
        <w:r w:rsidRPr="00D576BB">
          <w:t>Ceserani, 1999, p. 137</w:t>
        </w:r>
      </w:hyperlink>
      <w:r w:rsidRPr="00D576BB">
        <w:t>). Cabe exponer que lo maravilloso en esta pieza ru</w:t>
      </w:r>
      <w:r>
        <w:t>l</w:t>
      </w:r>
      <w:r w:rsidRPr="00D576BB">
        <w:t>fiana se advierte debido a que los eventos sobrenaturales –los diálogos entre muertos en sus propias tumbas, quienes no se sorprenden por sus condiciones de muerte y susurros eternos– los aceptan sin reparo.</w:t>
      </w:r>
    </w:p>
    <w:p w14:paraId="32D483B8" w14:textId="77777777" w:rsidR="00804D54" w:rsidRPr="00D576BB" w:rsidRDefault="00804D54" w:rsidP="00804D54">
      <w:r w:rsidRPr="00D576BB">
        <w:t>Como se advertirte al inicio Juan Preciado no acepta a la primera la existencia de los muertos (fantasmas). Cuestiona en un pasaje a Damiana Cisneros si vive o no, pero también le interpela a su madre sobre su muerte: “―Han matado a tu padre. ―¿Y a ti quién te mató, madre?” (</w:t>
      </w:r>
      <w:hyperlink r:id="rId78" w:anchor="redalyc_513859856015_ref5" w:history="1">
        <w:r w:rsidRPr="00D576BB">
          <w:t>Rulfo, 2005, p. 27</w:t>
        </w:r>
      </w:hyperlink>
      <w:r w:rsidRPr="00D576BB">
        <w:t>). De cierta manera lo hace para sí mismo en el único diálogo entre madre e hijo en la trama:</w:t>
      </w:r>
    </w:p>
    <w:p w14:paraId="1DCDF5E6" w14:textId="77777777" w:rsidR="00804D54" w:rsidRPr="00D576BB" w:rsidRDefault="00804D54" w:rsidP="00804D54">
      <w:r w:rsidRPr="00D576BB">
        <w:t>―¿No me oyes? ―pregunté en voz baja.</w:t>
      </w:r>
    </w:p>
    <w:p w14:paraId="015F3A0C" w14:textId="77777777" w:rsidR="00804D54" w:rsidRPr="00D576BB" w:rsidRDefault="00804D54" w:rsidP="00804D54">
      <w:r w:rsidRPr="00D576BB">
        <w:t>Y su voz me respondió</w:t>
      </w:r>
    </w:p>
    <w:p w14:paraId="3D428865" w14:textId="77777777" w:rsidR="00804D54" w:rsidRPr="00D576BB" w:rsidRDefault="00804D54" w:rsidP="00804D54">
      <w:r w:rsidRPr="00D576BB">
        <w:t>―¿Dónde estás?</w:t>
      </w:r>
    </w:p>
    <w:p w14:paraId="3C7760B6" w14:textId="77777777" w:rsidR="00804D54" w:rsidRPr="00D576BB" w:rsidRDefault="00804D54" w:rsidP="00804D54">
      <w:r w:rsidRPr="00D576BB">
        <w:t>―Estoy aquí, en tu pueblo. Junto a tu gente. ¿No me ves?</w:t>
      </w:r>
    </w:p>
    <w:p w14:paraId="4AC5F923" w14:textId="77777777" w:rsidR="00804D54" w:rsidRPr="00D576BB" w:rsidRDefault="00804D54" w:rsidP="00804D54">
      <w:r w:rsidRPr="00D576BB">
        <w:t>―No, hijo, no te veo.</w:t>
      </w:r>
    </w:p>
    <w:p w14:paraId="27F39772" w14:textId="77777777" w:rsidR="00804D54" w:rsidRPr="00D576BB" w:rsidRDefault="00804D54" w:rsidP="00804D54">
      <w:r w:rsidRPr="00D576BB">
        <w:t>Su voz parecía abarcarlo todo. Se perdía más allá de la tierra.</w:t>
      </w:r>
    </w:p>
    <w:p w14:paraId="4705C130" w14:textId="77777777" w:rsidR="00804D54" w:rsidRPr="00D576BB" w:rsidRDefault="00804D54" w:rsidP="00804D54">
      <w:r w:rsidRPr="00D576BB">
        <w:t>―No te veo. (</w:t>
      </w:r>
      <w:hyperlink r:id="rId79" w:anchor="redalyc_513859856015_ref5" w:history="1">
        <w:r w:rsidRPr="00D576BB">
          <w:t>Rulfo, 2005, p. 60</w:t>
        </w:r>
      </w:hyperlink>
      <w:r w:rsidRPr="00D576BB">
        <w:t>)</w:t>
      </w:r>
    </w:p>
    <w:p w14:paraId="42D120EF" w14:textId="77777777" w:rsidR="00804D54" w:rsidRPr="00D576BB" w:rsidRDefault="00804D54" w:rsidP="00804D54">
      <w:r w:rsidRPr="00D576BB">
        <w:lastRenderedPageBreak/>
        <w:t>Pero llega un momento cuando no se pregunta más acerca de la posibilidad de que los personajes-personas estén vivos o muertos, sino sólo se ajusta a exclamar de manera calmada: “―¿No están ustedes muertos?” (</w:t>
      </w:r>
      <w:hyperlink r:id="rId80" w:anchor="redalyc_513859856015_ref5" w:history="1">
        <w:r w:rsidRPr="00D576BB">
          <w:t>Rulfo, 2005, p. 50</w:t>
        </w:r>
      </w:hyperlink>
      <w:r w:rsidRPr="00D576BB">
        <w:t>). Aquí hay un cambio de actitud en Juan Preciado, siendo esto un recurso fantástico-maravilloso. Y después con Damiana Cisneros ya cree que están conviviendo con muertos.</w:t>
      </w:r>
    </w:p>
    <w:p w14:paraId="6BE94A23" w14:textId="77777777" w:rsidR="00804D54" w:rsidRPr="00D576BB" w:rsidRDefault="00804D54" w:rsidP="00804D54">
      <w:r w:rsidRPr="00D576BB">
        <w:t>Juan Preciado, por otro lado, peregrina con Donis y su hermana, solo queriendo saber si están vivos o muertos ya sin sobresalto alguno, ya habiendo aceptado la posibilidad de que estén muertos y no le importe. Cuando él muere (Juan Preciado), resulta claro que ha aceptado totalmente la presencia de los muertos, incluido él mismo como fantasma. Ya no cuestiona cómo se escuchan los bisbiseos de los difuntos como los de Susana San Juan, solo cuestiona por su origen de la mujer:</w:t>
      </w:r>
    </w:p>
    <w:p w14:paraId="6FCE0E55" w14:textId="77777777" w:rsidR="00804D54" w:rsidRPr="00D576BB" w:rsidRDefault="00804D54" w:rsidP="00804D54">
      <w:r w:rsidRPr="00D576BB">
        <w:t>―¿Y quién es ella?</w:t>
      </w:r>
    </w:p>
    <w:p w14:paraId="4F08C931" w14:textId="77777777" w:rsidR="00804D54" w:rsidRPr="00D576BB" w:rsidRDefault="00804D54" w:rsidP="00804D54">
      <w:r w:rsidRPr="00D576BB">
        <w:t>―La última esposa de Pedro Páramo. Unos dicen que estaba loca. Otros que no. La verdad es que ya hablaba sola desde en vida.</w:t>
      </w:r>
    </w:p>
    <w:p w14:paraId="1F1B2F73" w14:textId="77777777" w:rsidR="00804D54" w:rsidRPr="00D576BB" w:rsidRDefault="00804D54" w:rsidP="00804D54">
      <w:r w:rsidRPr="00D576BB">
        <w:t>―Debe haber muerto hace mucho.</w:t>
      </w:r>
    </w:p>
    <w:p w14:paraId="70F80FAA" w14:textId="77777777" w:rsidR="00804D54" w:rsidRPr="00D576BB" w:rsidRDefault="00804D54" w:rsidP="00804D54">
      <w:r w:rsidRPr="00D576BB">
        <w:t>―¡Uh sí! Hace mucho [...] (</w:t>
      </w:r>
      <w:hyperlink r:id="rId81" w:anchor="redalyc_513859856015_ref5" w:history="1">
        <w:r w:rsidRPr="00D576BB">
          <w:t>Rulfo, 2005, p. 83</w:t>
        </w:r>
      </w:hyperlink>
      <w:r w:rsidRPr="00D576BB">
        <w:t>)</w:t>
      </w:r>
    </w:p>
    <w:p w14:paraId="777DD222" w14:textId="77777777" w:rsidR="00804D54" w:rsidRPr="00D576BB" w:rsidRDefault="00804D54" w:rsidP="00804D54">
      <w:r w:rsidRPr="00D576BB">
        <w:t>Se puede advertir que su actitud ha cambiado por completo. Entiende que está muerto, sabe que Susana está muerta y acepta que todos están aún en ese aparente mundo de fenecidos.</w:t>
      </w:r>
    </w:p>
    <w:p w14:paraId="30F3596A" w14:textId="77777777" w:rsidR="00804D54" w:rsidRPr="00D576BB" w:rsidRDefault="00804D54" w:rsidP="00804D54">
      <w:r w:rsidRPr="00D576BB">
        <w:t>El género fantástico-maravilloso admite como temática la muerte y los acontecimientos no presentados como tal, además del proceso de extrañamiento ante la caída, los fantasmas y aquello inerte. Los relatos con esta propiedad bi-conceptual aceptan lo sobrenatural como su fin último:</w:t>
      </w:r>
    </w:p>
    <w:p w14:paraId="02BA031D" w14:textId="77777777" w:rsidR="00804D54" w:rsidRPr="00D576BB" w:rsidRDefault="00804D54" w:rsidP="00804D54">
      <w:r w:rsidRPr="00D576BB">
        <w:t>―Tu padre ha muerto Susana. Anoche murió, y hoy han venido a decir que nada se puede hacer; que ya lo enterraron; […] Te has quedado sola, Susana. ―Entonces era él ―y sonrió―. Viniste a despedirte de mí ―dijo, y sonrió” (</w:t>
      </w:r>
      <w:hyperlink r:id="rId82" w:anchor="redalyc_513859856015_ref5" w:history="1">
        <w:r w:rsidRPr="00D576BB">
          <w:t>Rulfo, 2005, p. 95</w:t>
        </w:r>
      </w:hyperlink>
      <w:r w:rsidRPr="00D576BB">
        <w:t>).</w:t>
      </w:r>
    </w:p>
    <w:p w14:paraId="35162D94" w14:textId="77777777" w:rsidR="00804D54" w:rsidRPr="00D576BB" w:rsidRDefault="00804D54" w:rsidP="00804D54">
      <w:r w:rsidRPr="00D576BB">
        <w:t>Estamos por tanto en el terreno de lo fantástico-maravilloso, porque no se puede explicar algo con las leyes de la naturaleza tal como son reconocidas la novela, ya que la narración ficcional evade esa realidad, o mejor dicho los personajes rehúyen a su condición de muertos, no se lamentan por estarlo, no reparan en que su condición de fantasmas “―Tengo la boca llena de tierra” (</w:t>
      </w:r>
      <w:hyperlink r:id="rId83" w:anchor="redalyc_513859856015_ref5" w:history="1">
        <w:r w:rsidRPr="00D576BB">
          <w:t>Rulfo, 2005, p. 11</w:t>
        </w:r>
      </w:hyperlink>
      <w:r w:rsidRPr="00D576BB">
        <w:t>9), la cual se las provocó Pedro Páramo con sus palabras: “―Me cruzaré de brazos y Comala se morirá de hambre. Y así lo hizo” (</w:t>
      </w:r>
      <w:hyperlink r:id="rId84" w:anchor="redalyc_513859856015_ref5" w:history="1">
        <w:r w:rsidRPr="00D576BB">
          <w:t>Rulfo, 2005, p. 124</w:t>
        </w:r>
      </w:hyperlink>
      <w:r w:rsidRPr="00D576BB">
        <w:t>), susurros, pasiones y enconos. Al final dijo: “’Ésta es mi muerte’” (</w:t>
      </w:r>
      <w:hyperlink r:id="rId85" w:anchor="redalyc_513859856015_ref5" w:history="1">
        <w:r w:rsidRPr="00D576BB">
          <w:t>Rulfo, 2005, p. 131</w:t>
        </w:r>
      </w:hyperlink>
      <w:r w:rsidRPr="00D576BB">
        <w:t>), siendo que él mismo ordenó su propia extinción y la de novela, Comala y todos los murmullos.</w:t>
      </w:r>
    </w:p>
    <w:p w14:paraId="2EDF4988" w14:textId="77777777" w:rsidR="00804D54" w:rsidRPr="00D576BB" w:rsidRDefault="00804D54" w:rsidP="00804D54">
      <w:r w:rsidRPr="00D576BB">
        <w:t>A modo de final</w:t>
      </w:r>
    </w:p>
    <w:p w14:paraId="4714AAD1" w14:textId="77777777" w:rsidR="00804D54" w:rsidRPr="00D576BB" w:rsidRDefault="00804D54" w:rsidP="00804D54">
      <w:r w:rsidRPr="00D576BB">
        <w:lastRenderedPageBreak/>
        <w:t>La novela Pedro Páramo se encuentra en el espectro de lo fantástico y de lo maravilloso por la presencia de fantasmas, la vacilación de los personajes ante la muerte y por el uso del discurso fantástico (</w:t>
      </w:r>
      <w:hyperlink r:id="rId86" w:anchor="redalyc_513859856015_ref7" w:history="1">
        <w:r w:rsidRPr="00D576BB">
          <w:t>Todorov 2011</w:t>
        </w:r>
      </w:hyperlink>
      <w:r w:rsidRPr="00D576BB">
        <w:t>). La pieza rulfiana se ajusta al concepto compuesto entre lo fantástico y lo maravilloso, debido a la ausencia de una explicación lógica de todos los eventos sobrenaturales narrados.</w:t>
      </w:r>
    </w:p>
    <w:p w14:paraId="7EE9E78B" w14:textId="77777777" w:rsidR="00804D54" w:rsidRPr="00D576BB" w:rsidRDefault="00804D54" w:rsidP="00804D54">
      <w:r w:rsidRPr="00D576BB">
        <w:t>Puede argumentarse con seguridad que la hipótesis de la presencia fantasmal y su momento de cumbre en las muertes, los murmullos y las desolaciones resulta factible, pues al desaparecer la vacilación de los personajes-espectros y de los lectores de Pedro Páramo se coloca la pieza literaria de lleno en el género fantástico-maravilloso. Además, se condena a los protagonistas y a los leedores a permanecer sin descanso muertos, y solo con la idea de que la salvación será dada por la perennidad deambulatoria.</w:t>
      </w:r>
    </w:p>
    <w:p w14:paraId="6E64B49B" w14:textId="77777777" w:rsidR="00804D54" w:rsidRPr="00D576BB" w:rsidRDefault="00804D54" w:rsidP="00804D54">
      <w:r w:rsidRPr="00D576BB">
        <w:t>Referencias […]</w:t>
      </w:r>
    </w:p>
    <w:p w14:paraId="28719AEB" w14:textId="77777777" w:rsidR="00804D54" w:rsidRPr="00D576BB" w:rsidRDefault="00804D54" w:rsidP="00804D54">
      <w:r w:rsidRPr="00D576BB">
        <w:t>EL UNIVERSO LITERARIO DE RAYUELA REPRESENTACIÓN UTÓPICA Y ALTERNATIVA LITERARIA</w:t>
      </w:r>
    </w:p>
    <w:p w14:paraId="2950DF8C" w14:textId="77777777" w:rsidR="00804D54" w:rsidRPr="00D576BB" w:rsidRDefault="00804D54" w:rsidP="00804D54">
      <w:r w:rsidRPr="00D576BB">
        <w:t>Facultad de Humanidades de Albacete Universidad de Castilla-La Mancha</w:t>
      </w:r>
    </w:p>
    <w:p w14:paraId="1E9CBDDA" w14:textId="77777777" w:rsidR="00804D54" w:rsidRPr="00D576BB" w:rsidRDefault="00804D54" w:rsidP="00804D54">
      <w:r w:rsidRPr="00D576BB">
        <w:t xml:space="preserve">Rayuela de Julio Cortázar: reflexión social y literaria </w:t>
      </w:r>
    </w:p>
    <w:p w14:paraId="7E2C0C50" w14:textId="77777777" w:rsidR="00804D54" w:rsidRPr="00D576BB" w:rsidRDefault="00804D54" w:rsidP="00804D54">
      <w:r w:rsidRPr="00D576BB">
        <w:t xml:space="preserve">A continuación, procederemos a realizar el análisis de la obra Rayuela. Además, para ello tendremos en cuenta la idea de reflexión social y literaria que aparece en esta. A partir de este análisis señalaremos, por tanto, los aspectos que se encuentran más relacionados con el objeto de estudio de este trabajo: la representación de la utopía en la novela de Julio Cortázar. </w:t>
      </w:r>
    </w:p>
    <w:p w14:paraId="7AE15B22" w14:textId="77777777" w:rsidR="00804D54" w:rsidRPr="00D576BB" w:rsidRDefault="00804D54" w:rsidP="00804D54">
      <w:r w:rsidRPr="00D576BB">
        <w:t xml:space="preserve">En primer lugar, debemos tener en cuenta que Rayuela es una novela publicada en París, donde también fue escrita, el 28 de junio de 1963. Por lo general esta tiende a ser considerada parte de lo que se conoce en la historia de la literatura hispanoamericana como boom latinoamericano. En cualquier caso, resulta también preciso señalar que la obra constituye un paradigma literario único en sí misma, más allá de las influencias que posee de diferentes corrientes literarias. Pues es una novela o antinovela, como también se la ha denominado, que posee un fuerte componente creativo y original, tanto en su estructura narrativa, como en el planteamiento interno que presenta. </w:t>
      </w:r>
    </w:p>
    <w:p w14:paraId="32723425" w14:textId="77777777" w:rsidR="00804D54" w:rsidRPr="00D576BB" w:rsidRDefault="00804D54" w:rsidP="00804D54">
      <w:r w:rsidRPr="00D576BB">
        <w:t xml:space="preserve">Así mismo, como procederemos a ampliar a continuación, Rayuela es una obra que nace muy vinculada a la intención de su autor. A través de ella el escritor busca promover una pluralidad de lecturas, una apertura estructural literaria con el propósito de apelar y conducir al lector en lo que él mismo llamó lectura activa. El tan reconocido “Tablero de dirección” con el que comienza la obra es una expresión más de estas cuestiones que señalamos. Probablemente este sea uno de los rasgos más significativos e identitarios de la novela, que además funciona como una metáfora de la idea que el propio autor quiere transmitir con su creación. Vemos así su comienzo a continuación: </w:t>
      </w:r>
    </w:p>
    <w:p w14:paraId="62472E9B" w14:textId="77777777" w:rsidR="00804D54" w:rsidRPr="00D576BB" w:rsidRDefault="00804D54" w:rsidP="00804D54">
      <w:r w:rsidRPr="00D576BB">
        <w:lastRenderedPageBreak/>
        <w:t xml:space="preserve">“TABLERO DE DIRECCIÓN A su manera este libro es muchos libros, pero sobre todo es dos libros. El primero se deja leer en la forma corriente, y termina en el capítulo 56, al pie del cual hay tres vistosas estrellitas que equivalen a la palabra Fin. Por consiguiente, el lector prescindirá sin remordimientos de lo que sigue. El segundo se deja leer empezando por el capítulo 73 y siguiendo luego en el orden que se indica al pie de cada capítulo. En caso de confusión u olvido, bastará consultar la lista siguiente: 73 - 1 - 2 - 116 - 3 - 84 - 4 - 71 - 5 - 81 - 74 - 6 - 7 - 8 - 93 - 68 - 9 - 104 - 10 - 65 - 11 - 136 - 12 106 - 13 - 115 - 14 - 114 - 117 - 15 - 120 - 16 - 137 - 17 - 97 - 18 - 153 - 19 - 90 - 20 - 126 - 21 79 - 22 - 62 - 23 - 124 - 128 - 24 - 134 - 25 - 141 - 60 - 26 - 109 - 27 - 28 - 130 - 151 - 152 - 143 100 - 76 - 101 - 144 - 92 - 103 - 108 - 64 - 155 - 123 -145 - 122 - 20 112 - 154 - 85 - 150 - 95 - 146 29 - 107 - 113 - 30 - 57 - 70 - 147 - 31 - 32 - 132 - 61 - 33 - 67 - 83 - 142 - 34 - 87 - 105 - 96 - 94 91 - 82 - 99 - 35 - 121 - 36 - 37 - 98 - 38 - 39 - 86 - 78 - 40 - 59 - 41 - 148 - 42 - 75 - 43 - 125- 44 102 - 45 - 80 - 46 - 47 - 110 - 48 - 111 - 49 - 118 - 50 - 119 - 51 - 69 - 52 - 89 - 53 - 66 - 149 - 54 129 - 139 - 133 - 40 - 138 - 127 - 56 - 135 - 63 - 88 - 72 - 77 - 131 - 58 - 131 Con el objeto de facilitar la rápida ubicación de los capítulos, la numeración se va repitiendo en lo alto de las páginas correspondientes a cada uno de ellos.” (Cortázar, 2018: 111) </w:t>
      </w:r>
    </w:p>
    <w:p w14:paraId="5FD3CEDE" w14:textId="77777777" w:rsidR="00804D54" w:rsidRPr="00D576BB" w:rsidRDefault="00804D54" w:rsidP="00804D54">
      <w:r w:rsidRPr="00D576BB">
        <w:t xml:space="preserve">De forma que como si de un juego se tratara, Cortázar pretende incentivar al lector a la libre interpretación y lectura, a la recreación de la novela. De hecho, con el propio título de esta, Rayuela, se alude también a esta cuestión. En este sentido la obra ha sido estudiada y clasificada no en pocas ocasiones como una obra de vanguardia. Pretende, por tanto, romper con la idea de novela clásica, con los convencionalismos literarios y sociales establecidos. No obstante, esto no supuso en Cortázar una renuncia a influencias culturales pasadas, que utilizó no en pocas ocasiones como fuente de inspiración, y que en Rayuela resultan más que evidentes. A través de la propuesta del “Tablero de dirección” se materializa por tanto la reivindicación de los contenidos, de las formas, así como la importancia que Cortázar da al lector en la literatura, y que la novela clásica no le había otorgado de una forma tan significativa. </w:t>
      </w:r>
    </w:p>
    <w:p w14:paraId="5BB3FD54" w14:textId="77777777" w:rsidR="00804D54" w:rsidRPr="00D576BB" w:rsidRDefault="00804D54" w:rsidP="00804D54">
      <w:r w:rsidRPr="00D576BB">
        <w:t xml:space="preserve">Por otra parte, resulta también interesante señalar que la obra incorpora en su desarrollo literario interno, como si de un collage se tratara, textos con una gran variedad de autores y temas. Así no es de extrañar que, como ya hemos mencionado, la obra haya sido calificada en numerosas ocasiones de antinovela. Por su parte, Cortázar mencionó que la denominación más apropiada para Rayuela sería la de contranovela, puesto que en ningún momento la obra deja de posibilitar la creación literaria, y por tanto no deja de ser una novela, sino una alternativa a ella. En cualquier caso, el hecho de que ya en su propia clasificación esta haya presentado cierta problemática es una muestra más de su ruptura con los cánones literarios preestablecidos. </w:t>
      </w:r>
    </w:p>
    <w:p w14:paraId="230A61D3" w14:textId="77777777" w:rsidR="00804D54" w:rsidRPr="00D576BB" w:rsidRDefault="00804D54" w:rsidP="00804D54">
      <w:r w:rsidRPr="00D576BB">
        <w:t>Rayuela resulta ser por tanto una obra que posibilita un enorme abanico de interpretaciones, perspectivas y estilos a través de los cuales ser analizada. Menciona Miguel Herráez:</w:t>
      </w:r>
    </w:p>
    <w:p w14:paraId="60579B1D" w14:textId="77777777" w:rsidR="00804D54" w:rsidRPr="00D576BB" w:rsidRDefault="00804D54" w:rsidP="00804D54">
      <w:r w:rsidRPr="00D576BB">
        <w:t xml:space="preserve">“Lo cierto es que Rayuela fue una apuesta por el lector activo y un rechazo del lector pasivo (el famoso y desafortunadamente llamado lector-hembra). Las posibilidades 21 de una </w:t>
      </w:r>
      <w:r w:rsidRPr="00D576BB">
        <w:lastRenderedPageBreak/>
        <w:t xml:space="preserve">lectura abierta y la destrucción, en definitiva, del formato clásico de relato, más el recorrido por las múltiples incrustaciones culturalistas, desde el jazz a la poesía, la pintura, el glígico, el cine, la ciudad de Paris o la literatura, y la permanente invitación a ese lector cómplice” (2001: 146) </w:t>
      </w:r>
    </w:p>
    <w:p w14:paraId="1BE6A1F8" w14:textId="77777777" w:rsidR="00804D54" w:rsidRPr="00D576BB" w:rsidRDefault="00804D54" w:rsidP="00804D54">
      <w:r w:rsidRPr="00D576BB">
        <w:t xml:space="preserve">Al fin y al cabo, uno de los objetivos más importantes de Cortázar en la composición de Rayuela es que el lector participe de la creación de la obra, así como que esta contenga todo este potencial creador en sí misma. De modo que la amplitud y riqueza de su contenido literario es más que destacable. De hecho, el propio Cortázar mencionó que se trata de una obra que comprende la experiencia de toda una vida, así como el intento de llevarla a la escritura. Por lo que no sería extraño que al leer Rayuela estuviéramos frente al ejemplo literario de lo que Umberto Eco denominó obra abierta, concepto al que incluso dedicó una de sus publicaciones; ya que en ella Cortázar da una importancia vital a aspectos como el azar, el carácter imaginativo del ser humano o la ambigüedad de la existencia de este. De modo que en Rayuela aparece la provocación de un desorden creador, el cual además ofrece imágenes del mundo a modo de metáforas con el propósito de provocar en el receptor un nuevo modo de ver, de sentir, de comprender y aceptar el universo. De hecho, como también ocurre en la propuesta poética de Eco, en ella el arte recrea y reconstruye el conocimiento. Esta reconstrucción surge además en cierto sentido de la interacción entre el intérprete y la obra. Por lo que cercana a esta idea Rayuela es una novela llena de vitalidad, es una obra viva, que el propio autor escribió con la pretensión de que fuera infinita, de que siempre pudiera ser objeto de la recreación del mundo. </w:t>
      </w:r>
    </w:p>
    <w:p w14:paraId="79E07949" w14:textId="77777777" w:rsidR="00804D54" w:rsidRPr="00D576BB" w:rsidRDefault="00804D54" w:rsidP="00804D54">
      <w:r w:rsidRPr="00D576BB">
        <w:t xml:space="preserve">2.1 Julio Cortázar: el autor cosmopolita y su compromiso político Así pues, como ya hemos mencionado Rayuela, al igual que otras obras de Julio Cortázar como El Libro de Manuel (1973) o El Perseguidor (1959), surge muy vinculada a la postura y la ideología de su autor. Por tanto, aparece en la obra de Cortázar su postura ideológica desde un punto de vista político, pero también la perspectiva del escritor en relación a su forma de vida, así como su interés por la de los otros. En realidad, incluso podemos considerar que en la narrativa de Julio Cortázar no existe una delimitación estricta estos tres aspectos. </w:t>
      </w:r>
    </w:p>
    <w:p w14:paraId="3399EFB0" w14:textId="77777777" w:rsidR="00804D54" w:rsidRPr="00D576BB" w:rsidRDefault="00804D54" w:rsidP="00804D54">
      <w:r w:rsidRPr="00D576BB">
        <w:t xml:space="preserve">Por su parte cabe mencionar que Julio Cortázar fue un hombre cuya vida tuvo un carácter bastante cosmopolita. Esta cuestión sería relevante para la formación de sus opiniones y perspectivas que, al fin y al cabo, de una forma u otra, terminarían por quedar también plasmadas en su obra. Aunque de origen argentino, Cortázar nacería en Bruselas un 26 de agosto de 1914, mientras se desarrollaba el acontecimiento bélico de la Primera Guerra Mundial. Cuatro años más tarde regresaría a Buenos Aires junto a su familia, donde pasaría gran parte de su vida. En la década de los 40 viajó a París con una beca universitaria y finalmente se trasladaría a la ciudad para trabajar como traductor de la UNESCO. Anteriormente Cortázar se había visto en la necesidad de abandonar su puesto en la universidad, debido a los problemas políticos en los que se había visto inmerso. Esta época de su vida coincide además con la publicación de artículos y relatos en revistas literarias. En 1953 realizaría también un importante y largo recorrido por Italia junto a su mujer Aurora </w:t>
      </w:r>
      <w:r w:rsidRPr="00D576BB">
        <w:lastRenderedPageBreak/>
        <w:t xml:space="preserve">Bernárdez, momento en el que además se encargó de la traducción de los cuentos y ensayos de Edgar Allan Poe. Más tarde, en los años sesenta viajaría a Cuba. Este resultaría ser un importante acontecimiento que marcaría su vida, pues a partir de él se intensifica notablemente su andadura política. Así mismo en 1970 viajaría a Chile para asistir a la ceremonia de posesión como presidente de Salvador Allende, y más tarde a Nicaragua con la intención de apoyar el movimiento sandinista3 . Esta es una etapa de gran actividad política en la vida de Cortázar, en la que como vemos apoyaría a algunos dirigentes políticos del momento. Incluso formaría parte del conocido Tribunal Internacional Russel, ocupado de estudiar las violaciones de los Derechos Humanos en Hispanoamérica. </w:t>
      </w:r>
    </w:p>
    <w:p w14:paraId="338D0AAE" w14:textId="77777777" w:rsidR="00804D54" w:rsidRPr="00D576BB" w:rsidRDefault="00804D54" w:rsidP="00804D54">
      <w:r w:rsidRPr="00D576BB">
        <w:t xml:space="preserve">Así pues, el compromiso con la revolución surgió probablemente en el escritor, como también ocurría en otros autores, de la idea de que cambiar las estructuras era posible para poder así vivir en un mundo mejor, de la idea de una conciencia social más humanitaria y altruista. Como menciona Nieves Vázquez Recio (2004), se trataba de “cumplir con uno de los sueños más antiguos en la América Latina desde hace doscientos años, que es el sueño de San Martín, el sueño de Bolívar, de una América Latina única y unida a partir de la unidad lingüística”. </w:t>
      </w:r>
    </w:p>
    <w:p w14:paraId="44DF8396" w14:textId="77777777" w:rsidR="00804D54" w:rsidRPr="00D576BB" w:rsidRDefault="00804D54" w:rsidP="00804D54">
      <w:r w:rsidRPr="00D576BB">
        <w:t xml:space="preserve">3 Producto de la intensificación de este compromiso político, Julio Cortázar escribió numerosos artículos y libros como Dossier Chile: el libro negro, sobre los excesos del régimen de Pinochet, y Nicaragua, tan violentamente dulce, testimonio de la lucha sandinista contra la dictadura de Somoza en el que incluyó el cuento Apocalipsis en Solentiname y el poema Noticias para viajeros. 23 Así, la obra de Cortázar no se vincula tanto a la línea realista y castiza, como señala Andrés Amorós, que había sido bastante común en toda la narrativa hispanoamericana. La pertenencia de Rayuela a lo que se ha denominado boom latinoamericano tiene que ver con aspectos como “la asimilación natural de las técnicas renovadoras de la novela contemporánea, la profundización en las raíces el mundo hispanoamericano (…)” Así el escritor unirá aspectos estéticos y políticos para crear una de las novelas más importantes de toda su narrativa: Rayuela. Las influencias del ambiente narrativo de Buenos Aires también dejarán en este sentido poso en Cortázar, así como en su estilo. Pues el autor pertenecería a un mundo culto urbano, del que además Amorós señala que tenía “una habitual dedicación a lo humorístico y a lo fantástico” (2018: 18) </w:t>
      </w:r>
    </w:p>
    <w:p w14:paraId="4DC7EB2E" w14:textId="77777777" w:rsidR="00804D54" w:rsidRPr="00D576BB" w:rsidRDefault="00804D54" w:rsidP="00804D54">
      <w:r w:rsidRPr="00D576BB">
        <w:t xml:space="preserve">De este contexto de actividad cultural y urbanismo al que pertenecieron escritores tan reconocidos como Borges, de quien Cortázar se nutrió también enormemente en la composición de sus cuentos, surgirían muchas de las obras del escritor. La cultura urbana rioplatense estuvo dotada también de notable actividad. Así la industria editorial de la gran metrópoli y su ambiente cultural, influirían ya no solo en Cortázar, sino en muchas obras de la vanguardia iberoamericana. Por su parte, Rayuela es una obra que toma prestadas también todas estas cuestiones ambientales y culturales, de diálogo y contacto entre diferentes escritores y artistas. En otras palabras, se trata de una novela que, como su autor, posee un fuerte carácter cosmopolita. A su vez, como ya hemos mencionado, esta sería redactada en París, ciudad emblemática y referente de la actividad cultural europea. Por lo que no es de </w:t>
      </w:r>
      <w:r w:rsidRPr="00D576BB">
        <w:lastRenderedPageBreak/>
        <w:t>extrañar que nos encontremos con una novela, la cual alude también mediante su estructura a dos realidades, a dos lados, que aparecen en ella bajo los títulos: “del lado de acá” y “del lado de allá”</w:t>
      </w:r>
    </w:p>
    <w:p w14:paraId="09962DD0" w14:textId="77777777" w:rsidR="00804D54" w:rsidRPr="00D576BB" w:rsidRDefault="00804D54" w:rsidP="00804D54">
      <w:r w:rsidRPr="00D576BB">
        <w:t xml:space="preserve">4 . Es decir, el viaje y traslado a Europa de Julio Cortázar tuvo una fuerte repercusión en su vida, ya que le permitiría entender mejor la realidad hispanoamericana, pero ahora desde una perspectiva más internacional. De hecho, tal fue la vinculación de Cortázar a Francia y en especial a la ciudad de París, que tres años antes de su muerte, en 1981, adoptaría la nacionalidad francesa por su descontento político con la dictadura argentina. No obstante también es cierto que nunca renunció a la nacionalidad argentina como tal. 4 Parte de la estructura de Rayuela se encuentra dividida de este modo. La primera parte de la novela, Del lado de acá se desarrolla en Paris; mientras que la segunda, Del lado de allá, tiene lugar en Buenos Aires. 24 </w:t>
      </w:r>
    </w:p>
    <w:p w14:paraId="61683FD4" w14:textId="77777777" w:rsidR="00804D54" w:rsidRPr="00D576BB" w:rsidRDefault="00804D54" w:rsidP="00804D54">
      <w:r w:rsidRPr="00D576BB">
        <w:t xml:space="preserve">De este modo el compromiso político de Julio Cortázar estuvo siempre vinculado a su espíritu cosmopolita, a su interés por el conocimiento de otras realidades sociales, a la crítica y la denuncia de los sistemas políticos que estaban teniendo lugar. Su postura fue siempre de una fuerte crítica a los acontecimientos internacionales de su tiempo, incluso con aquellos a los que anteriormente había apoyado. Buena muestra de ello es su distanciamiento del régimen castrista a partir del encarcelamiento del escritor Heberto Padilla, para quien Cortázar solicitó su libertad junto a otros autores de su tiempo como Vargas Llosa, Octavio Paz o Carlos Fuentes. Del mismo modo el autor se encargaría también de condenar la política exterior de Estados Unidos en la Guerra de Vietnam. </w:t>
      </w:r>
    </w:p>
    <w:p w14:paraId="77659BDA" w14:textId="77777777" w:rsidR="00804D54" w:rsidRPr="00D576BB" w:rsidRDefault="00804D54" w:rsidP="00804D54">
      <w:r w:rsidRPr="00D576BB">
        <w:t xml:space="preserve">La etapa de la década de los 60 es una época de transición ideológica y literaria en la vida de Cortázar. Así pues, esta se correspondería con la publicación de Rayuela. Mencionábamos en el apartado anterior que la novela se caracteriza por una fuerte vitalidad, y probablemente esto se deba a que más allá de su defensa de la revolución, el escritor fue ante todo un defensor de la vida, la literatura, el dinamismo existencial, la posibilidad de cambio y la búsqueda de un mundo más justo e igualitario. Esta postura le llevó en varias ocasiones a recibir críticas de sectores políticos muy diferentes. Como menciona en relación a su obra Libro de Manuel: "Gentes de izquierdas de la Argentina encontraron que el libro no tenía la seriedad suficiente y los demás, en cambio, me hicieron el reproche de estar malgastando mis posibles calidades literarias metiendo la política dentro de un libro" (Cortázar, Clase VII, Berkeley, 1980) </w:t>
      </w:r>
    </w:p>
    <w:p w14:paraId="1018F35C" w14:textId="77777777" w:rsidR="00804D54" w:rsidRPr="00D576BB" w:rsidRDefault="00804D54" w:rsidP="00804D54">
      <w:r w:rsidRPr="00D576BB">
        <w:t xml:space="preserve">A fin de cuentas, Julio Cortázar como podemos observar resulta ser un escritor enormemente influenciado por su interés hacia las diferentes proyecciones políticas, había el cambio social, la búsqueda de un bienestar común y la denuncia de todos los aspectos injustos que ocurrieron en aquellos momentos de tanta convulsión política. De este modo es innegable que la creación literaria del imaginario cortazariano se haya nutrido de todos estos aspectos. Es decir, el universo cortazariano presentará un carácter bastante personal, innovador e identitario representado e imprimido en la obra. La relación del lenguaje con el espacio, el concepto de juego literario o la posibilidad de crear una alternativa de la realidad son </w:t>
      </w:r>
      <w:r w:rsidRPr="00D576BB">
        <w:lastRenderedPageBreak/>
        <w:t>aspectos que tienen que ver con la personalidad de Julio Cortázar, así como con su intento de proyectar su universo literario. Pues nos encontramos ante un escritor con una fuerte influencia teórica desde un punto de vista literario en la obra. Cortázar propondrá a través de sus libros toda una serie de críticas, perspectivas y alternativas al mundo presente y en definitiva a la realidad, también con el 25 propósito de crear una nueva propuesta al mundo a través de la literatura y el empleo de elementos fantásticos en esta. […]</w:t>
      </w:r>
    </w:p>
    <w:p w14:paraId="283CB8F6" w14:textId="77777777" w:rsidR="00804D54" w:rsidRPr="00D576BB" w:rsidRDefault="00804D54" w:rsidP="00804D54">
      <w:pPr>
        <w:pStyle w:val="Ttulo5"/>
      </w:pPr>
      <w:r w:rsidRPr="00D576BB">
        <w:tab/>
      </w:r>
      <w:r w:rsidRPr="00D576BB">
        <w:tab/>
      </w:r>
      <w:r w:rsidRPr="00D576BB">
        <w:tab/>
      </w:r>
      <w:r w:rsidRPr="00D576BB">
        <w:tab/>
      </w:r>
      <w:r w:rsidRPr="00D576BB">
        <w:tab/>
      </w:r>
      <w:r w:rsidRPr="00D576BB">
        <w:tab/>
      </w:r>
    </w:p>
    <w:p w14:paraId="3C90731C" w14:textId="77777777" w:rsidR="00804D54" w:rsidRDefault="00804D54" w:rsidP="00804D54">
      <w:pPr>
        <w:tabs>
          <w:tab w:val="left" w:pos="540"/>
        </w:tabs>
        <w:spacing w:after="0" w:line="360" w:lineRule="auto"/>
        <w:ind w:left="144"/>
        <w:rPr>
          <w:rFonts w:cstheme="minorHAnsi"/>
          <w:szCs w:val="24"/>
        </w:rPr>
      </w:pPr>
    </w:p>
    <w:p w14:paraId="0C9CC66D" w14:textId="77777777" w:rsidR="00804D54" w:rsidRDefault="00804D54" w:rsidP="00804D54">
      <w:pPr>
        <w:tabs>
          <w:tab w:val="left" w:pos="540"/>
        </w:tabs>
        <w:spacing w:after="0" w:line="360" w:lineRule="auto"/>
        <w:ind w:left="144"/>
        <w:rPr>
          <w:rFonts w:cstheme="minorHAnsi"/>
          <w:szCs w:val="24"/>
        </w:rPr>
      </w:pPr>
      <w:r w:rsidRPr="00DD1A00">
        <w:rPr>
          <w:noProof/>
          <w:lang w:val="es-EC" w:eastAsia="es-EC"/>
        </w:rPr>
        <w:drawing>
          <wp:anchor distT="0" distB="0" distL="114300" distR="114300" simplePos="0" relativeHeight="252178432" behindDoc="0" locked="0" layoutInCell="1" allowOverlap="1" wp14:anchorId="350E7F7A" wp14:editId="083D3C2C">
            <wp:simplePos x="0" y="0"/>
            <wp:positionH relativeFrom="margin">
              <wp:align>left</wp:align>
            </wp:positionH>
            <wp:positionV relativeFrom="paragraph">
              <wp:posOffset>95250</wp:posOffset>
            </wp:positionV>
            <wp:extent cx="1390650" cy="926465"/>
            <wp:effectExtent l="0" t="0" r="0" b="6985"/>
            <wp:wrapThrough wrapText="bothSides">
              <wp:wrapPolygon edited="0">
                <wp:start x="0" y="0"/>
                <wp:lineTo x="0" y="21319"/>
                <wp:lineTo x="21304" y="21319"/>
                <wp:lineTo x="21304" y="0"/>
                <wp:lineTo x="0" y="0"/>
              </wp:wrapPolygon>
            </wp:wrapThrough>
            <wp:docPr id="151336598"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75017C" w14:textId="77777777" w:rsidR="00804D54" w:rsidRDefault="00804D54" w:rsidP="00804D54">
      <w:pPr>
        <w:pStyle w:val="Sinespaciado"/>
        <w:rPr>
          <w:rFonts w:cstheme="majorBidi"/>
          <w:b/>
          <w:iCs/>
          <w:color w:val="C00000"/>
          <w:sz w:val="24"/>
          <w:szCs w:val="24"/>
        </w:rPr>
      </w:pPr>
      <w:r w:rsidRPr="00B52FDF">
        <w:rPr>
          <w:rFonts w:cstheme="majorBidi"/>
          <w:b/>
          <w:iCs/>
          <w:color w:val="C00000"/>
          <w:sz w:val="24"/>
          <w:szCs w:val="24"/>
        </w:rPr>
        <w:t>ACTIVIDADES BÁSICAS</w:t>
      </w:r>
    </w:p>
    <w:p w14:paraId="24C6F39A" w14:textId="77777777" w:rsidR="00804D54" w:rsidRDefault="00804D54" w:rsidP="00804D54">
      <w:pPr>
        <w:pStyle w:val="Sinespaciado"/>
      </w:pPr>
      <w:r w:rsidRPr="00D576BB">
        <w:tab/>
      </w:r>
    </w:p>
    <w:p w14:paraId="7F7C10AA" w14:textId="77777777" w:rsidR="00804D54" w:rsidRDefault="00804D54" w:rsidP="00804D54">
      <w:pPr>
        <w:tabs>
          <w:tab w:val="left" w:pos="540"/>
        </w:tabs>
        <w:spacing w:after="0" w:line="360" w:lineRule="auto"/>
        <w:ind w:left="144"/>
        <w:rPr>
          <w:rFonts w:cstheme="minorHAnsi"/>
          <w:szCs w:val="24"/>
        </w:rPr>
      </w:pPr>
      <w:r>
        <w:rPr>
          <w:rFonts w:cstheme="minorHAnsi"/>
          <w:szCs w:val="24"/>
        </w:rPr>
        <w:t xml:space="preserve">De la tertulia literaria realizada en clases indique las semejanzas y diferencias que encuentra entre la literatura de Juan Rulfo en </w:t>
      </w:r>
      <w:r w:rsidRPr="008D0F88">
        <w:rPr>
          <w:rFonts w:cstheme="minorHAnsi"/>
          <w:i/>
          <w:iCs/>
          <w:szCs w:val="24"/>
        </w:rPr>
        <w:t>Pedro Páramo</w:t>
      </w:r>
      <w:r>
        <w:rPr>
          <w:rFonts w:cstheme="minorHAnsi"/>
          <w:szCs w:val="24"/>
        </w:rPr>
        <w:t xml:space="preserve"> y Julio Cortázar en </w:t>
      </w:r>
      <w:r w:rsidRPr="008D0F88">
        <w:rPr>
          <w:rFonts w:cstheme="minorHAnsi"/>
          <w:i/>
          <w:iCs/>
          <w:szCs w:val="24"/>
        </w:rPr>
        <w:t>Rayuela</w:t>
      </w:r>
      <w:r>
        <w:rPr>
          <w:rFonts w:cstheme="minorHAnsi"/>
          <w:szCs w:val="24"/>
        </w:rPr>
        <w:t>.</w:t>
      </w:r>
    </w:p>
    <w:p w14:paraId="67D40C60" w14:textId="77777777" w:rsidR="001405BE" w:rsidRDefault="001405BE" w:rsidP="00804D54">
      <w:pPr>
        <w:pStyle w:val="Sinespaciado"/>
        <w:rPr>
          <w:rFonts w:cstheme="majorBidi"/>
          <w:b/>
          <w:iCs/>
          <w:color w:val="C00000"/>
          <w:sz w:val="24"/>
          <w:szCs w:val="24"/>
        </w:rPr>
      </w:pPr>
    </w:p>
    <w:p w14:paraId="516C6A17" w14:textId="77777777" w:rsidR="001405BE" w:rsidRDefault="001405BE" w:rsidP="00804D54">
      <w:pPr>
        <w:pStyle w:val="Sinespaciado"/>
        <w:rPr>
          <w:rFonts w:cstheme="majorBidi"/>
          <w:b/>
          <w:iCs/>
          <w:color w:val="C00000"/>
          <w:sz w:val="24"/>
          <w:szCs w:val="24"/>
        </w:rPr>
      </w:pPr>
    </w:p>
    <w:p w14:paraId="14D349CC" w14:textId="1C71B654" w:rsidR="00804D54" w:rsidRPr="00B52FDF" w:rsidRDefault="00804D54" w:rsidP="00804D54">
      <w:pPr>
        <w:pStyle w:val="Sinespaciado"/>
        <w:rPr>
          <w:rFonts w:cstheme="majorBidi"/>
          <w:b/>
          <w:iCs/>
          <w:color w:val="C00000"/>
          <w:sz w:val="24"/>
          <w:szCs w:val="24"/>
        </w:rPr>
      </w:pPr>
      <w:r w:rsidRPr="00DD1A00">
        <w:rPr>
          <w:noProof/>
          <w:color w:val="800000"/>
          <w:lang w:eastAsia="es-EC"/>
        </w:rPr>
        <w:drawing>
          <wp:anchor distT="0" distB="0" distL="114300" distR="114300" simplePos="0" relativeHeight="252179456" behindDoc="0" locked="0" layoutInCell="1" allowOverlap="1" wp14:anchorId="303A1716" wp14:editId="3F947C30">
            <wp:simplePos x="0" y="0"/>
            <wp:positionH relativeFrom="margin">
              <wp:posOffset>4469821</wp:posOffset>
            </wp:positionH>
            <wp:positionV relativeFrom="paragraph">
              <wp:posOffset>7829</wp:posOffset>
            </wp:positionV>
            <wp:extent cx="1314450" cy="873125"/>
            <wp:effectExtent l="0" t="0" r="0" b="3175"/>
            <wp:wrapThrough wrapText="bothSides">
              <wp:wrapPolygon edited="0">
                <wp:start x="0" y="0"/>
                <wp:lineTo x="0" y="21207"/>
                <wp:lineTo x="21287" y="21207"/>
                <wp:lineTo x="21287" y="0"/>
                <wp:lineTo x="0" y="0"/>
              </wp:wrapPolygon>
            </wp:wrapThrough>
            <wp:docPr id="1943292783"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2FDF">
        <w:rPr>
          <w:rFonts w:cstheme="majorBidi"/>
          <w:b/>
          <w:iCs/>
          <w:color w:val="C00000"/>
          <w:sz w:val="24"/>
          <w:szCs w:val="24"/>
        </w:rPr>
        <w:t xml:space="preserve">ACTIVIDADES DE AMPLIACIÓN </w:t>
      </w:r>
    </w:p>
    <w:p w14:paraId="08C2C5F1" w14:textId="77777777" w:rsidR="00804D54" w:rsidRDefault="00804D54" w:rsidP="00804D54">
      <w:pPr>
        <w:spacing w:after="0" w:line="360" w:lineRule="auto"/>
        <w:rPr>
          <w:rFonts w:cstheme="minorHAnsi"/>
          <w:szCs w:val="24"/>
        </w:rPr>
      </w:pPr>
    </w:p>
    <w:p w14:paraId="3330762F" w14:textId="77777777" w:rsidR="00804D54" w:rsidRDefault="00804D54" w:rsidP="00804D54">
      <w:pPr>
        <w:spacing w:after="0" w:line="360" w:lineRule="auto"/>
        <w:rPr>
          <w:rFonts w:cstheme="minorHAnsi"/>
          <w:szCs w:val="24"/>
        </w:rPr>
      </w:pPr>
      <w:r w:rsidRPr="00531970">
        <w:rPr>
          <w:rFonts w:cstheme="minorHAnsi"/>
          <w:szCs w:val="24"/>
        </w:rPr>
        <w:t>Realice una búsqueda en Internet u otras fuentes y con la información obtenida note cuánto se ha estudiado el tema.</w:t>
      </w:r>
    </w:p>
    <w:p w14:paraId="6532B56D" w14:textId="77777777" w:rsidR="00804D54" w:rsidRDefault="00804D54" w:rsidP="00804D54">
      <w:pPr>
        <w:spacing w:after="0" w:line="360" w:lineRule="auto"/>
        <w:rPr>
          <w:rFonts w:cstheme="minorHAnsi"/>
          <w:szCs w:val="24"/>
        </w:rPr>
      </w:pPr>
    </w:p>
    <w:p w14:paraId="6566F3F5" w14:textId="77777777" w:rsidR="00804D54" w:rsidRDefault="00804D54" w:rsidP="00804D54">
      <w:pPr>
        <w:pStyle w:val="Ttulo5"/>
        <w:rPr>
          <w:rFonts w:eastAsiaTheme="minorEastAsia"/>
          <w:iCs/>
          <w:color w:val="C00000"/>
          <w:szCs w:val="24"/>
          <w:lang w:val="es-EC"/>
        </w:rPr>
      </w:pPr>
      <w:r w:rsidRPr="00B52FDF">
        <w:rPr>
          <w:rFonts w:eastAsiaTheme="minorEastAsia"/>
          <w:iCs/>
          <w:noProof/>
          <w:color w:val="C00000"/>
          <w:szCs w:val="24"/>
          <w:lang w:val="es-EC" w:eastAsia="es-EC"/>
        </w:rPr>
        <w:drawing>
          <wp:anchor distT="0" distB="0" distL="114300" distR="114300" simplePos="0" relativeHeight="252180480" behindDoc="0" locked="0" layoutInCell="1" allowOverlap="1" wp14:anchorId="3E6D0512" wp14:editId="77684FE3">
            <wp:simplePos x="0" y="0"/>
            <wp:positionH relativeFrom="margin">
              <wp:align>left</wp:align>
            </wp:positionH>
            <wp:positionV relativeFrom="paragraph">
              <wp:posOffset>28294</wp:posOffset>
            </wp:positionV>
            <wp:extent cx="962025" cy="921385"/>
            <wp:effectExtent l="0" t="0" r="9525" b="0"/>
            <wp:wrapThrough wrapText="bothSides">
              <wp:wrapPolygon edited="0">
                <wp:start x="0" y="0"/>
                <wp:lineTo x="0" y="20990"/>
                <wp:lineTo x="21386" y="20990"/>
                <wp:lineTo x="21386" y="0"/>
                <wp:lineTo x="0" y="0"/>
              </wp:wrapPolygon>
            </wp:wrapThrough>
            <wp:docPr id="1486392994"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A9E448" w14:textId="77777777" w:rsidR="00804D54" w:rsidRDefault="00804D54" w:rsidP="00804D54">
      <w:pPr>
        <w:pStyle w:val="Ttulo5"/>
        <w:rPr>
          <w:rFonts w:eastAsiaTheme="minorEastAsia"/>
          <w:iCs/>
          <w:color w:val="C00000"/>
          <w:szCs w:val="24"/>
          <w:lang w:val="es-EC"/>
        </w:rPr>
      </w:pPr>
      <w:r w:rsidRPr="00B52FDF">
        <w:rPr>
          <w:rFonts w:eastAsiaTheme="minorEastAsia"/>
          <w:iCs/>
          <w:color w:val="C00000"/>
          <w:szCs w:val="24"/>
          <w:lang w:val="es-EC"/>
        </w:rPr>
        <w:t xml:space="preserve">ACTIVIDADES DE EVALUACIÓN </w:t>
      </w:r>
    </w:p>
    <w:p w14:paraId="7D21154B" w14:textId="77777777" w:rsidR="00804D54" w:rsidRDefault="00804D54" w:rsidP="00804D54">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793ACA70" w14:textId="77777777" w:rsidR="00804D54" w:rsidRDefault="00804D54" w:rsidP="00804D54">
      <w:pPr>
        <w:pStyle w:val="Sinespaciado"/>
        <w:rPr>
          <w:rFonts w:cstheme="minorHAnsi"/>
          <w:sz w:val="28"/>
          <w:szCs w:val="28"/>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p>
    <w:p w14:paraId="5F7535FA" w14:textId="77777777" w:rsidR="00804D54" w:rsidRDefault="00804D54" w:rsidP="00804D54">
      <w:pPr>
        <w:pStyle w:val="NormalWeb"/>
        <w:shd w:val="clear" w:color="auto" w:fill="FFFFFF"/>
        <w:spacing w:before="120" w:beforeAutospacing="0" w:after="0" w:afterAutospacing="0"/>
        <w:rPr>
          <w:rFonts w:cstheme="minorHAnsi"/>
          <w:noProof/>
          <w:lang w:eastAsia="es-EC"/>
        </w:rPr>
      </w:pPr>
      <w:r w:rsidRPr="0008048D">
        <w:rPr>
          <w:noProof/>
          <w:color w:val="002060"/>
          <w:lang w:eastAsia="es-EC"/>
        </w:rPr>
        <w:lastRenderedPageBreak/>
        <w:drawing>
          <wp:anchor distT="0" distB="0" distL="114300" distR="114300" simplePos="0" relativeHeight="252181504" behindDoc="0" locked="0" layoutInCell="1" allowOverlap="1" wp14:anchorId="77CDBB30" wp14:editId="2A9306DE">
            <wp:simplePos x="0" y="0"/>
            <wp:positionH relativeFrom="margin">
              <wp:posOffset>-400050</wp:posOffset>
            </wp:positionH>
            <wp:positionV relativeFrom="paragraph">
              <wp:posOffset>163830</wp:posOffset>
            </wp:positionV>
            <wp:extent cx="1838325" cy="1868363"/>
            <wp:effectExtent l="0" t="0" r="0" b="0"/>
            <wp:wrapThrough wrapText="bothSides">
              <wp:wrapPolygon edited="0">
                <wp:start x="0" y="0"/>
                <wp:lineTo x="0" y="21365"/>
                <wp:lineTo x="21264" y="21365"/>
                <wp:lineTo x="21264" y="0"/>
                <wp:lineTo x="0" y="0"/>
              </wp:wrapPolygon>
            </wp:wrapThrough>
            <wp:docPr id="660894091"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p>
    <w:p w14:paraId="2EA4AB70" w14:textId="77777777" w:rsidR="00804D54" w:rsidRPr="00A50CC4" w:rsidRDefault="00804D54" w:rsidP="00804D54">
      <w:r w:rsidRPr="001036E1">
        <w:rPr>
          <w:rFonts w:eastAsiaTheme="minorEastAsia" w:cstheme="majorBidi"/>
          <w:b/>
          <w:iCs/>
          <w:color w:val="C00000"/>
          <w:szCs w:val="24"/>
          <w:lang w:val="es-EC"/>
        </w:rPr>
        <w:t>RECUERDA</w:t>
      </w:r>
      <w:r>
        <w:rPr>
          <w:rFonts w:cstheme="minorHAnsi"/>
          <w:b/>
          <w:bCs/>
        </w:rPr>
        <w:t xml:space="preserve">: </w:t>
      </w:r>
      <w:r w:rsidRPr="00A50CC4">
        <w:t>Julio Cortázar. (Bruselas –Bélgica–, 26 de agosto de 1914 - París –Francia–, 12 de febrero de 1984). Escritor, profesor y guionista.</w:t>
      </w:r>
    </w:p>
    <w:p w14:paraId="7E51A593" w14:textId="77777777" w:rsidR="00804D54" w:rsidRPr="00A50CC4" w:rsidRDefault="00804D54" w:rsidP="00804D54">
      <w:r w:rsidRPr="00A50CC4">
        <w:t>Hijo de padres argentinos. Su padre fue destinado a la Embajada de Argentina en Bélgica. Su familia se refugia en Suiza durante la Primera Guerra Mundial hasta 1918, que regresan a Buenos Aires (Argentina). Obtiene el título de maestro en 1932.</w:t>
      </w:r>
    </w:p>
    <w:p w14:paraId="1D49F9F5" w14:textId="77777777" w:rsidR="00804D54" w:rsidRDefault="00804D54" w:rsidP="00804D54">
      <w:r w:rsidRPr="00A50CC4">
        <w:t>Se identifica con el Surrealismo a través del estudio de autores franceses. Sus obras se reconocen por su alto nivel intelectual y por su forma de tratar los sentimientos y las emociones. Fue un gran seguidor de </w:t>
      </w:r>
      <w:hyperlink r:id="rId87" w:history="1">
        <w:r w:rsidRPr="00A50CC4">
          <w:rPr>
            <w:rStyle w:val="Hipervnculo"/>
            <w:rFonts w:ascii="Verdana" w:hAnsi="Verdana"/>
            <w:color w:val="auto"/>
            <w:sz w:val="20"/>
            <w:szCs w:val="20"/>
          </w:rPr>
          <w:t>Jorge Luis Borges</w:t>
        </w:r>
      </w:hyperlink>
      <w:r w:rsidRPr="00A50CC4">
        <w:t>.</w:t>
      </w:r>
    </w:p>
    <w:p w14:paraId="3A06E1BA" w14:textId="77777777" w:rsidR="00804D54" w:rsidRDefault="00B42481" w:rsidP="00804D54">
      <w:pPr>
        <w:pStyle w:val="NormalWeb"/>
        <w:shd w:val="clear" w:color="auto" w:fill="FFFFFF"/>
        <w:spacing w:before="0" w:beforeAutospacing="0" w:after="0" w:afterAutospacing="0"/>
        <w:rPr>
          <w:rFonts w:ascii="Verdana" w:hAnsi="Verdana"/>
          <w:sz w:val="20"/>
          <w:szCs w:val="20"/>
        </w:rPr>
      </w:pPr>
      <w:hyperlink r:id="rId88" w:anchor=":~:text=Biograf%C3%ADa-,Julio%20Cort%C3%A1zar.,Hijo%20de%20padres%20argentinos" w:history="1">
        <w:r w:rsidR="00804D54" w:rsidRPr="00121D60">
          <w:rPr>
            <w:rStyle w:val="Hipervnculo"/>
            <w:rFonts w:ascii="Verdana" w:hAnsi="Verdana"/>
            <w:sz w:val="20"/>
            <w:szCs w:val="20"/>
          </w:rPr>
          <w:t>https://www.cervantes.es/bibliotecas_documentacion_espanol/creadores/cortazar_julio.htm#:~:text=Biograf%C3%ADa-,Julio%20Cort%C3%A1zar.,Hijo%20de%20padres%20argentinos</w:t>
        </w:r>
      </w:hyperlink>
      <w:r w:rsidR="00804D54" w:rsidRPr="00D576BB">
        <w:rPr>
          <w:rFonts w:ascii="Verdana" w:hAnsi="Verdana"/>
          <w:sz w:val="20"/>
          <w:szCs w:val="20"/>
        </w:rPr>
        <w:t>.</w:t>
      </w:r>
    </w:p>
    <w:p w14:paraId="28A7B5B5" w14:textId="77777777" w:rsidR="00B02F1D" w:rsidRDefault="00B02F1D" w:rsidP="00B02F1D">
      <w:pPr>
        <w:rPr>
          <w:rFonts w:cstheme="minorHAnsi"/>
          <w:b/>
        </w:rPr>
      </w:pPr>
    </w:p>
    <w:p w14:paraId="0F796812" w14:textId="77777777" w:rsidR="00B02F1D" w:rsidRPr="006C0786" w:rsidRDefault="00B02F1D" w:rsidP="009047EA">
      <w:pPr>
        <w:pStyle w:val="Ttulo5"/>
        <w:rPr>
          <w:rFonts w:cs="Times New Roman"/>
          <w:iCs/>
          <w:color w:val="C00000"/>
          <w:sz w:val="28"/>
          <w:szCs w:val="28"/>
        </w:rPr>
      </w:pPr>
      <w:r w:rsidRPr="006C0786">
        <w:rPr>
          <w:rFonts w:cs="Times New Roman"/>
          <w:iCs/>
          <w:color w:val="C00000"/>
          <w:sz w:val="28"/>
          <w:szCs w:val="28"/>
        </w:rPr>
        <w:t>FUENTES</w:t>
      </w:r>
    </w:p>
    <w:p w14:paraId="7114A6D0" w14:textId="7CCA6639" w:rsidR="00B02F1D" w:rsidRDefault="00B42481" w:rsidP="00B02F1D">
      <w:pPr>
        <w:rPr>
          <w:rStyle w:val="Hipervnculo"/>
          <w:rFonts w:ascii="Arial" w:eastAsia="Times New Roman" w:hAnsi="Arial" w:cs="Arial"/>
          <w:bCs/>
          <w:i/>
          <w:kern w:val="36"/>
          <w:sz w:val="18"/>
          <w:szCs w:val="18"/>
          <w:lang w:eastAsia="es-EC"/>
        </w:rPr>
      </w:pPr>
      <w:hyperlink r:id="rId89" w:history="1">
        <w:r w:rsidR="00E43DD9" w:rsidRPr="007E00B4">
          <w:rPr>
            <w:rStyle w:val="Hipervnculo"/>
            <w:rFonts w:ascii="Arial" w:eastAsia="Times New Roman" w:hAnsi="Arial" w:cs="Arial"/>
            <w:bCs/>
            <w:i/>
            <w:kern w:val="36"/>
            <w:sz w:val="18"/>
            <w:szCs w:val="18"/>
            <w:lang w:eastAsia="es-EC"/>
          </w:rPr>
          <w:t>https://elibro.net/es/ereader/uleam/79936?page=21</w:t>
        </w:r>
      </w:hyperlink>
    </w:p>
    <w:p w14:paraId="2C34951A" w14:textId="602384BB" w:rsidR="00B02F1D" w:rsidRDefault="00B02F1D" w:rsidP="00B02F1D">
      <w:pPr>
        <w:rPr>
          <w:rStyle w:val="Hipervnculo"/>
          <w:rFonts w:eastAsia="Times New Roman"/>
          <w:bCs/>
          <w:i/>
          <w:kern w:val="36"/>
          <w:lang w:eastAsia="es-EC"/>
        </w:rPr>
      </w:pPr>
    </w:p>
    <w:p w14:paraId="3F9E691D" w14:textId="77777777" w:rsidR="009047EA" w:rsidRDefault="009047EA" w:rsidP="00B02F1D">
      <w:pPr>
        <w:rPr>
          <w:rStyle w:val="Hipervnculo"/>
          <w:rFonts w:eastAsia="Times New Roman"/>
          <w:bCs/>
          <w:i/>
          <w:kern w:val="36"/>
          <w:lang w:eastAsia="es-EC"/>
        </w:rPr>
      </w:pPr>
    </w:p>
    <w:p w14:paraId="39392BBE" w14:textId="77777777" w:rsidR="009047EA" w:rsidRDefault="009047EA" w:rsidP="00B02F1D">
      <w:pPr>
        <w:rPr>
          <w:rStyle w:val="Hipervnculo"/>
          <w:rFonts w:eastAsia="Times New Roman"/>
          <w:bCs/>
          <w:i/>
          <w:kern w:val="36"/>
          <w:lang w:eastAsia="es-EC"/>
        </w:rPr>
      </w:pPr>
    </w:p>
    <w:p w14:paraId="4F94A445" w14:textId="77777777" w:rsidR="009047EA" w:rsidRDefault="009047EA" w:rsidP="00B02F1D">
      <w:pPr>
        <w:rPr>
          <w:rStyle w:val="Hipervnculo"/>
          <w:rFonts w:eastAsia="Times New Roman"/>
          <w:bCs/>
          <w:i/>
          <w:kern w:val="36"/>
          <w:lang w:eastAsia="es-EC"/>
        </w:rPr>
      </w:pPr>
    </w:p>
    <w:p w14:paraId="7C395F46" w14:textId="77777777" w:rsidR="009047EA" w:rsidRDefault="009047EA" w:rsidP="00B02F1D">
      <w:pPr>
        <w:rPr>
          <w:rStyle w:val="Hipervnculo"/>
          <w:rFonts w:eastAsia="Times New Roman"/>
          <w:bCs/>
          <w:i/>
          <w:kern w:val="36"/>
          <w:lang w:eastAsia="es-EC"/>
        </w:rPr>
      </w:pPr>
    </w:p>
    <w:p w14:paraId="31C3B71F" w14:textId="77777777" w:rsidR="009047EA" w:rsidRDefault="009047EA" w:rsidP="00B02F1D">
      <w:pPr>
        <w:rPr>
          <w:rStyle w:val="Hipervnculo"/>
          <w:rFonts w:eastAsia="Times New Roman"/>
          <w:bCs/>
          <w:i/>
          <w:kern w:val="36"/>
          <w:lang w:eastAsia="es-EC"/>
        </w:rPr>
      </w:pPr>
    </w:p>
    <w:p w14:paraId="204B48CE" w14:textId="77777777" w:rsidR="009047EA" w:rsidRDefault="009047EA" w:rsidP="00B02F1D">
      <w:pPr>
        <w:rPr>
          <w:rStyle w:val="Hipervnculo"/>
          <w:rFonts w:eastAsia="Times New Roman"/>
          <w:bCs/>
          <w:i/>
          <w:kern w:val="36"/>
          <w:lang w:eastAsia="es-EC"/>
        </w:rPr>
      </w:pPr>
    </w:p>
    <w:p w14:paraId="1A9FAC6F" w14:textId="77777777" w:rsidR="009047EA" w:rsidRDefault="009047EA" w:rsidP="00B02F1D">
      <w:pPr>
        <w:rPr>
          <w:rStyle w:val="Hipervnculo"/>
          <w:rFonts w:eastAsia="Times New Roman"/>
          <w:bCs/>
          <w:i/>
          <w:kern w:val="36"/>
          <w:lang w:eastAsia="es-EC"/>
        </w:rPr>
      </w:pPr>
    </w:p>
    <w:p w14:paraId="6D80A5FF" w14:textId="77777777" w:rsidR="009047EA" w:rsidRDefault="009047EA" w:rsidP="00B02F1D">
      <w:pPr>
        <w:rPr>
          <w:rStyle w:val="Hipervnculo"/>
          <w:rFonts w:eastAsia="Times New Roman"/>
          <w:bCs/>
          <w:i/>
          <w:kern w:val="36"/>
          <w:lang w:eastAsia="es-EC"/>
        </w:rPr>
      </w:pPr>
    </w:p>
    <w:p w14:paraId="42CA6B9A" w14:textId="77777777" w:rsidR="00804D54" w:rsidRDefault="00804D54" w:rsidP="00B02F1D">
      <w:pPr>
        <w:rPr>
          <w:rStyle w:val="Hipervnculo"/>
          <w:rFonts w:eastAsia="Times New Roman"/>
          <w:bCs/>
          <w:i/>
          <w:kern w:val="36"/>
          <w:lang w:eastAsia="es-EC"/>
        </w:rPr>
      </w:pPr>
    </w:p>
    <w:p w14:paraId="05EB0ED2" w14:textId="77777777" w:rsidR="00804D54" w:rsidRDefault="00804D54" w:rsidP="00B02F1D">
      <w:pPr>
        <w:rPr>
          <w:rStyle w:val="Hipervnculo"/>
          <w:rFonts w:eastAsia="Times New Roman"/>
          <w:bCs/>
          <w:i/>
          <w:kern w:val="36"/>
          <w:lang w:eastAsia="es-EC"/>
        </w:rPr>
      </w:pPr>
    </w:p>
    <w:p w14:paraId="2A7BA25E" w14:textId="77777777" w:rsidR="00804D54" w:rsidRDefault="00804D54" w:rsidP="00B02F1D">
      <w:pPr>
        <w:rPr>
          <w:rStyle w:val="Hipervnculo"/>
          <w:rFonts w:eastAsia="Times New Roman"/>
          <w:bCs/>
          <w:i/>
          <w:kern w:val="36"/>
          <w:lang w:eastAsia="es-EC"/>
        </w:rPr>
      </w:pPr>
    </w:p>
    <w:p w14:paraId="6FD78679" w14:textId="77777777" w:rsidR="00804D54" w:rsidRDefault="00804D54" w:rsidP="00B02F1D">
      <w:pPr>
        <w:rPr>
          <w:rStyle w:val="Hipervnculo"/>
          <w:rFonts w:eastAsia="Times New Roman"/>
          <w:bCs/>
          <w:i/>
          <w:kern w:val="36"/>
          <w:lang w:eastAsia="es-EC"/>
        </w:rPr>
      </w:pPr>
    </w:p>
    <w:p w14:paraId="797E0A21" w14:textId="77777777" w:rsidR="00804D54" w:rsidRDefault="00804D54" w:rsidP="00B02F1D">
      <w:pPr>
        <w:rPr>
          <w:rStyle w:val="Hipervnculo"/>
          <w:rFonts w:eastAsia="Times New Roman"/>
          <w:bCs/>
          <w:i/>
          <w:kern w:val="36"/>
          <w:lang w:eastAsia="es-EC"/>
        </w:rPr>
      </w:pPr>
    </w:p>
    <w:p w14:paraId="24890A32" w14:textId="4EEC6E44" w:rsidR="00804D54" w:rsidRPr="00804D54" w:rsidRDefault="00804D54" w:rsidP="00804D54">
      <w:pPr>
        <w:pStyle w:val="Ttulo1"/>
      </w:pPr>
      <w:r w:rsidRPr="009047EA">
        <w:lastRenderedPageBreak/>
        <w:t xml:space="preserve">UNIDAD II: </w:t>
      </w:r>
      <w:r w:rsidRPr="00DB201F">
        <w:t>GÉNERO ÉPICO</w:t>
      </w:r>
      <w:r>
        <w:t>, ESCUELAS Y REPRESENTANTES</w:t>
      </w:r>
    </w:p>
    <w:p w14:paraId="0228CD73" w14:textId="55D0241E" w:rsidR="00804D54" w:rsidRPr="002F569D" w:rsidRDefault="00804D54" w:rsidP="00804D54">
      <w:pPr>
        <w:pStyle w:val="NormalWeb"/>
        <w:shd w:val="clear" w:color="auto" w:fill="FFFFFF"/>
        <w:spacing w:before="0" w:beforeAutospacing="0" w:after="0" w:afterAutospacing="0"/>
        <w:rPr>
          <w:rFonts w:ascii="Verdana" w:hAnsi="Verdana"/>
          <w:sz w:val="20"/>
          <w:szCs w:val="20"/>
        </w:rPr>
      </w:pPr>
    </w:p>
    <w:tbl>
      <w:tblPr>
        <w:tblStyle w:val="Tabladecuadrcula1Claro-nfasis2"/>
        <w:tblpPr w:leftFromText="141" w:rightFromText="141" w:vertAnchor="page" w:horzAnchor="margin" w:tblpXSpec="center" w:tblpY="3751"/>
        <w:tblW w:w="9939" w:type="dxa"/>
        <w:tblLayout w:type="fixed"/>
        <w:tblLook w:val="04A0" w:firstRow="1" w:lastRow="0" w:firstColumn="1" w:lastColumn="0" w:noHBand="0" w:noVBand="1"/>
      </w:tblPr>
      <w:tblGrid>
        <w:gridCol w:w="1800"/>
        <w:gridCol w:w="1498"/>
        <w:gridCol w:w="1942"/>
        <w:gridCol w:w="2552"/>
        <w:gridCol w:w="2147"/>
      </w:tblGrid>
      <w:tr w:rsidR="00804D54" w:rsidRPr="00520030" w14:paraId="29C70351" w14:textId="77777777" w:rsidTr="00B42481">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725E6148" w14:textId="77777777" w:rsidR="00804D54" w:rsidRPr="00520030" w:rsidRDefault="00804D54" w:rsidP="00B42481">
            <w:pPr>
              <w:pStyle w:val="Ttulo4"/>
              <w:jc w:val="center"/>
              <w:outlineLvl w:val="3"/>
              <w:rPr>
                <w:rFonts w:cs="Times New Roman"/>
                <w:b/>
                <w:bCs w:val="0"/>
                <w:sz w:val="28"/>
                <w:szCs w:val="28"/>
              </w:rPr>
            </w:pPr>
            <w:r w:rsidRPr="00520030">
              <w:rPr>
                <w:rFonts w:cs="Times New Roman"/>
                <w:b/>
                <w:bCs w:val="0"/>
                <w:sz w:val="28"/>
                <w:szCs w:val="28"/>
              </w:rPr>
              <w:t>PLANIFICACIÓN DEL TRABAJO POR SEMANA PARA EL ESTUDIANTE</w:t>
            </w:r>
          </w:p>
        </w:tc>
      </w:tr>
      <w:tr w:rsidR="00804D54" w:rsidRPr="00520030" w14:paraId="359BEBAB" w14:textId="77777777" w:rsidTr="00B42481">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2CC" w:themeFill="accent4" w:themeFillTint="33"/>
          </w:tcPr>
          <w:p w14:paraId="52D70414" w14:textId="77777777" w:rsidR="00804D54" w:rsidRPr="00520030" w:rsidRDefault="00804D54" w:rsidP="00B42481">
            <w:pPr>
              <w:pStyle w:val="Prrafodelista"/>
              <w:ind w:left="22"/>
              <w:rPr>
                <w:rFonts w:cs="Times New Roman"/>
              </w:rPr>
            </w:pPr>
            <w:r w:rsidRPr="00520030">
              <w:rPr>
                <w:rFonts w:cs="Times New Roman"/>
              </w:rPr>
              <w:t>Resultados de aprendizaje de la actividad curricular</w:t>
            </w:r>
          </w:p>
        </w:tc>
        <w:tc>
          <w:tcPr>
            <w:tcW w:w="1498" w:type="dxa"/>
            <w:vMerge w:val="restart"/>
            <w:shd w:val="clear" w:color="auto" w:fill="FFF2CC" w:themeFill="accent4" w:themeFillTint="33"/>
          </w:tcPr>
          <w:p w14:paraId="1DC46250" w14:textId="77777777" w:rsidR="00804D54" w:rsidRPr="00520030"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520030">
              <w:rPr>
                <w:rFonts w:cs="Times New Roman"/>
                <w:b/>
                <w:bCs/>
              </w:rPr>
              <w:t>Logros de aprendizaje</w:t>
            </w:r>
          </w:p>
        </w:tc>
        <w:tc>
          <w:tcPr>
            <w:tcW w:w="1942" w:type="dxa"/>
            <w:shd w:val="clear" w:color="auto" w:fill="FFF2CC" w:themeFill="accent4" w:themeFillTint="33"/>
          </w:tcPr>
          <w:p w14:paraId="11FC51E2" w14:textId="77777777" w:rsidR="00804D54" w:rsidRPr="00520030"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520030">
              <w:rPr>
                <w:rFonts w:cs="Times New Roman"/>
                <w:b/>
                <w:bCs/>
              </w:rPr>
              <w:t>CONTENIDOS</w:t>
            </w:r>
          </w:p>
        </w:tc>
        <w:tc>
          <w:tcPr>
            <w:tcW w:w="2552" w:type="dxa"/>
            <w:vMerge w:val="restart"/>
            <w:shd w:val="clear" w:color="auto" w:fill="FFF2CC" w:themeFill="accent4" w:themeFillTint="33"/>
          </w:tcPr>
          <w:p w14:paraId="17DE1522" w14:textId="77777777" w:rsidR="00804D54" w:rsidRPr="00520030"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3DDD7E83" w14:textId="77777777" w:rsidR="00804D54" w:rsidRPr="00520030"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520030">
              <w:rPr>
                <w:rFonts w:cs="Times New Roman"/>
                <w:b/>
                <w:bCs/>
              </w:rPr>
              <w:t>ACTIVIDADE DE APRENDIZAJE</w:t>
            </w:r>
          </w:p>
        </w:tc>
        <w:tc>
          <w:tcPr>
            <w:tcW w:w="2147" w:type="dxa"/>
            <w:vMerge w:val="restart"/>
            <w:shd w:val="clear" w:color="auto" w:fill="FFF2CC" w:themeFill="accent4" w:themeFillTint="33"/>
          </w:tcPr>
          <w:p w14:paraId="754B342A" w14:textId="77777777" w:rsidR="00804D54" w:rsidRPr="00520030"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520030">
              <w:rPr>
                <w:rFonts w:cs="Times New Roman"/>
                <w:b/>
                <w:bCs/>
              </w:rPr>
              <w:t>CRONOGRAMA ORIENTATIVO</w:t>
            </w:r>
          </w:p>
          <w:p w14:paraId="611D2186" w14:textId="77777777" w:rsidR="00804D54" w:rsidRPr="00520030"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520030">
              <w:rPr>
                <w:rFonts w:cs="Times New Roman"/>
                <w:b/>
                <w:bCs/>
              </w:rPr>
              <w:t>Tiempo estimado</w:t>
            </w:r>
          </w:p>
        </w:tc>
      </w:tr>
      <w:tr w:rsidR="00804D54" w:rsidRPr="00520030" w14:paraId="65AB988A" w14:textId="77777777" w:rsidTr="00B42481">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39ACDEBB" w14:textId="77777777" w:rsidR="00804D54" w:rsidRPr="00520030" w:rsidRDefault="00804D54" w:rsidP="00B42481">
            <w:pPr>
              <w:jc w:val="center"/>
              <w:rPr>
                <w:rFonts w:cs="Times New Roman"/>
                <w:b w:val="0"/>
              </w:rPr>
            </w:pPr>
          </w:p>
        </w:tc>
        <w:tc>
          <w:tcPr>
            <w:tcW w:w="1498" w:type="dxa"/>
            <w:vMerge/>
          </w:tcPr>
          <w:p w14:paraId="37E97D15" w14:textId="77777777" w:rsidR="00804D54" w:rsidRPr="00520030"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942" w:type="dxa"/>
            <w:shd w:val="clear" w:color="auto" w:fill="FFF2CC" w:themeFill="accent4" w:themeFillTint="33"/>
          </w:tcPr>
          <w:p w14:paraId="13705D9B" w14:textId="77777777" w:rsidR="00804D54" w:rsidRPr="00520030"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520030">
              <w:rPr>
                <w:rFonts w:cs="Times New Roman"/>
                <w:b/>
              </w:rPr>
              <w:t>UNIDADES / TEMAS</w:t>
            </w:r>
          </w:p>
        </w:tc>
        <w:tc>
          <w:tcPr>
            <w:tcW w:w="2552" w:type="dxa"/>
            <w:vMerge/>
          </w:tcPr>
          <w:p w14:paraId="58C3C804" w14:textId="77777777" w:rsidR="00804D54" w:rsidRPr="00520030"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rPr>
            </w:pPr>
          </w:p>
        </w:tc>
        <w:tc>
          <w:tcPr>
            <w:tcW w:w="2147" w:type="dxa"/>
            <w:vMerge/>
          </w:tcPr>
          <w:p w14:paraId="69DD30F2" w14:textId="77777777" w:rsidR="00804D54" w:rsidRPr="00520030"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rPr>
            </w:pPr>
          </w:p>
        </w:tc>
      </w:tr>
      <w:tr w:rsidR="00804D54" w:rsidRPr="00520030" w14:paraId="27E97B88" w14:textId="77777777" w:rsidTr="00B42481">
        <w:trPr>
          <w:trHeight w:val="6157"/>
        </w:trPr>
        <w:tc>
          <w:tcPr>
            <w:cnfStyle w:val="001000000000" w:firstRow="0" w:lastRow="0" w:firstColumn="1" w:lastColumn="0" w:oddVBand="0" w:evenVBand="0" w:oddHBand="0" w:evenHBand="0" w:firstRowFirstColumn="0" w:firstRowLastColumn="0" w:lastRowFirstColumn="0" w:lastRowLastColumn="0"/>
            <w:tcW w:w="1800" w:type="dxa"/>
          </w:tcPr>
          <w:p w14:paraId="0307E42B" w14:textId="77777777" w:rsidR="00804D54" w:rsidRPr="00BE0E3F" w:rsidRDefault="00804D54" w:rsidP="00B42481">
            <w:pPr>
              <w:tabs>
                <w:tab w:val="left" w:pos="873"/>
              </w:tabs>
              <w:rPr>
                <w:rFonts w:cs="Times New Roman"/>
                <w:szCs w:val="24"/>
              </w:rPr>
            </w:pPr>
            <w:r w:rsidRPr="00BE0E3F">
              <w:rPr>
                <w:rFonts w:cs="Times New Roman"/>
                <w:szCs w:val="24"/>
              </w:rPr>
              <w:t>Comprende  el contenido de las principales obras narrativas hispanoamericanas con diversas expresiones lingüísticas y manifestaciones culturales.</w:t>
            </w:r>
          </w:p>
        </w:tc>
        <w:tc>
          <w:tcPr>
            <w:tcW w:w="1498" w:type="dxa"/>
          </w:tcPr>
          <w:p w14:paraId="60C8E6AA"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BE0E3F">
              <w:rPr>
                <w:rFonts w:cs="Times New Roman"/>
                <w:szCs w:val="24"/>
              </w:rPr>
              <w:t>Reconoce las características y técnicas narrativas de la novelística hispanoamericana actual.</w:t>
            </w:r>
          </w:p>
        </w:tc>
        <w:tc>
          <w:tcPr>
            <w:tcW w:w="1942" w:type="dxa"/>
          </w:tcPr>
          <w:p w14:paraId="1645E593" w14:textId="06F4B82C" w:rsidR="00804D54" w:rsidRPr="00B42481"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i/>
                <w:szCs w:val="24"/>
              </w:rPr>
            </w:pPr>
            <w:r w:rsidRPr="00BE0E3F">
              <w:rPr>
                <w:rFonts w:cs="Times New Roman"/>
                <w:szCs w:val="24"/>
              </w:rPr>
              <w:t xml:space="preserve">Jorge Luis Borges: </w:t>
            </w:r>
            <w:r w:rsidRPr="00B42481">
              <w:rPr>
                <w:rFonts w:cs="Times New Roman"/>
                <w:i/>
                <w:szCs w:val="24"/>
              </w:rPr>
              <w:t>Funes el memorioso</w:t>
            </w:r>
            <w:r w:rsidRPr="00BE0E3F">
              <w:rPr>
                <w:rFonts w:cs="Times New Roman"/>
                <w:szCs w:val="24"/>
              </w:rPr>
              <w:t>. Gabriel García Márquez</w:t>
            </w:r>
            <w:r>
              <w:rPr>
                <w:rFonts w:cs="Times New Roman"/>
                <w:szCs w:val="24"/>
              </w:rPr>
              <w:t xml:space="preserve">: </w:t>
            </w:r>
            <w:r w:rsidRPr="00B42481">
              <w:rPr>
                <w:rFonts w:cs="Times New Roman"/>
                <w:i/>
                <w:szCs w:val="24"/>
              </w:rPr>
              <w:t>Los funerales de mamá</w:t>
            </w:r>
          </w:p>
          <w:p w14:paraId="1284EC68"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i/>
                <w:szCs w:val="24"/>
              </w:rPr>
            </w:pPr>
            <w:r w:rsidRPr="00BE0E3F">
              <w:rPr>
                <w:rFonts w:cs="Times New Roman"/>
                <w:szCs w:val="24"/>
              </w:rPr>
              <w:t>Mario Vargas Llosa</w:t>
            </w:r>
            <w:r w:rsidRPr="00BE0E3F">
              <w:rPr>
                <w:rFonts w:cs="Times New Roman"/>
                <w:i/>
                <w:szCs w:val="24"/>
              </w:rPr>
              <w:t>: La ciudad y los Perros.</w:t>
            </w:r>
          </w:p>
          <w:p w14:paraId="106E0782"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552" w:type="dxa"/>
          </w:tcPr>
          <w:p w14:paraId="6822C2C4"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BE0E3F">
              <w:rPr>
                <w:rFonts w:cs="Times New Roman"/>
                <w:szCs w:val="24"/>
              </w:rPr>
              <w:t xml:space="preserve">Lectura:  </w:t>
            </w:r>
            <w:r w:rsidRPr="00BE0E3F">
              <w:rPr>
                <w:rFonts w:cs="Times New Roman"/>
                <w:szCs w:val="24"/>
              </w:rPr>
              <w:fldChar w:fldCharType="begin"/>
            </w:r>
            <w:r w:rsidRPr="00BE0E3F">
              <w:rPr>
                <w:rFonts w:cs="Times New Roman"/>
                <w:szCs w:val="24"/>
              </w:rPr>
              <w:instrText xml:space="preserve"> HYPERLINK "https://ebookcentral.proquest.com/lib/uleamecsp/reader.action?docID=4423030&amp;ppg=99" </w:instrText>
            </w:r>
            <w:r w:rsidRPr="00BE0E3F">
              <w:rPr>
                <w:rFonts w:cs="Times New Roman"/>
                <w:szCs w:val="24"/>
              </w:rPr>
              <w:fldChar w:fldCharType="separate"/>
            </w:r>
            <w:r w:rsidRPr="00BE0E3F">
              <w:rPr>
                <w:rFonts w:cs="Times New Roman"/>
                <w:bCs/>
                <w:szCs w:val="24"/>
              </w:rPr>
              <w:t>XI. "FUNES EL MEMORIOSO": LA METAFÍSICA (...).</w:t>
            </w:r>
            <w:r w:rsidRPr="00BE0E3F">
              <w:rPr>
                <w:rFonts w:eastAsia="Times New Roman" w:cs="Times New Roman"/>
                <w:kern w:val="36"/>
                <w:szCs w:val="24"/>
                <w:lang w:eastAsia="es-EC"/>
              </w:rPr>
              <w:t xml:space="preserve">El año de Borges. </w:t>
            </w:r>
            <w:r w:rsidRPr="00BE0E3F">
              <w:rPr>
                <w:rFonts w:eastAsia="Times New Roman" w:cs="Times New Roman"/>
                <w:szCs w:val="24"/>
                <w:lang w:eastAsia="es-EC"/>
              </w:rPr>
              <w:t xml:space="preserve">Gilberto  Prado </w:t>
            </w:r>
          </w:p>
          <w:p w14:paraId="1896D06B" w14:textId="77777777" w:rsidR="00804D54" w:rsidRPr="00BE0E3F" w:rsidRDefault="00804D54" w:rsidP="00B42481">
            <w:pPr>
              <w:shd w:val="clear" w:color="auto" w:fill="FFFFFF"/>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sidRPr="00BE0E3F">
              <w:rPr>
                <w:rFonts w:eastAsia="Times New Roman" w:cs="Times New Roman"/>
                <w:szCs w:val="24"/>
                <w:lang w:eastAsia="es-EC"/>
              </w:rPr>
              <w:t>Código:</w:t>
            </w:r>
            <w:r w:rsidRPr="00BE0E3F">
              <w:rPr>
                <w:rFonts w:cs="Times New Roman"/>
                <w:szCs w:val="24"/>
              </w:rPr>
              <w:t xml:space="preserve"> </w:t>
            </w:r>
            <w:r w:rsidRPr="00BE0E3F">
              <w:rPr>
                <w:rFonts w:eastAsia="Times New Roman" w:cs="Times New Roman"/>
                <w:szCs w:val="24"/>
                <w:lang w:eastAsia="es-EC"/>
              </w:rPr>
              <w:t xml:space="preserve">4423030. </w:t>
            </w:r>
          </w:p>
          <w:p w14:paraId="6CC64BF8"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Style w:val="Hipervnculo"/>
                <w:rFonts w:cs="Times New Roman"/>
                <w:szCs w:val="24"/>
              </w:rPr>
            </w:pPr>
            <w:r w:rsidRPr="00BE0E3F">
              <w:rPr>
                <w:rFonts w:cs="Times New Roman"/>
                <w:szCs w:val="24"/>
              </w:rPr>
              <w:fldChar w:fldCharType="end"/>
            </w:r>
            <w:r w:rsidRPr="00BE0E3F">
              <w:rPr>
                <w:rFonts w:cs="Times New Roman"/>
                <w:i/>
                <w:szCs w:val="24"/>
              </w:rPr>
              <w:fldChar w:fldCharType="begin"/>
            </w:r>
            <w:r w:rsidRPr="00BE0E3F">
              <w:rPr>
                <w:rFonts w:cs="Times New Roman"/>
                <w:i/>
                <w:szCs w:val="24"/>
              </w:rPr>
              <w:instrText>HYPERLINK "file://D:\\Sílabos 2021 (1)\\Reseña: El narrador de Los funerales de la Mamá Grande y la cesión de la autoridad de García MárquezMoreno Blanco, J. (2016). Gabriel García Márquez: literatura y memoria. Cali, Colombia: Programa Editorial Universidad del Valle. Recuperado de https:\\elibro.net\\es\\ereader\\uleam\\70397?page=374.Viaje al ánima de las cosas. Mi aventura.. p.107-115"</w:instrText>
            </w:r>
            <w:r w:rsidRPr="00BE0E3F">
              <w:rPr>
                <w:rFonts w:cs="Times New Roman"/>
                <w:i/>
                <w:szCs w:val="24"/>
              </w:rPr>
              <w:fldChar w:fldCharType="separate"/>
            </w:r>
            <w:r w:rsidRPr="00BE0E3F">
              <w:rPr>
                <w:rStyle w:val="Hipervnculo"/>
                <w:rFonts w:cs="Times New Roman"/>
                <w:i/>
                <w:szCs w:val="24"/>
              </w:rPr>
              <w:t>Reseña:</w:t>
            </w:r>
            <w:r w:rsidRPr="00BE0E3F">
              <w:rPr>
                <w:rStyle w:val="Hipervnculo"/>
                <w:rFonts w:cs="Times New Roman"/>
                <w:szCs w:val="24"/>
              </w:rPr>
              <w:t xml:space="preserve"> El narrador de Los funerales de la Mamá Grande y la cesión de la autoridad de García Márquez. </w:t>
            </w:r>
          </w:p>
          <w:p w14:paraId="0E5D64A7"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Style w:val="Hipervnculo"/>
                <w:rFonts w:cs="Times New Roman"/>
                <w:szCs w:val="24"/>
              </w:rPr>
            </w:pPr>
            <w:r w:rsidRPr="00BE0E3F">
              <w:rPr>
                <w:rStyle w:val="Hipervnculo"/>
                <w:rFonts w:cs="Times New Roman"/>
                <w:szCs w:val="24"/>
              </w:rPr>
              <w:t xml:space="preserve">Moreno Blanco, J. (2016). </w:t>
            </w:r>
            <w:r w:rsidRPr="00BE0E3F">
              <w:rPr>
                <w:rFonts w:cs="Times New Roman"/>
                <w:szCs w:val="24"/>
              </w:rPr>
              <w:t>Pág. 373 - 377</w:t>
            </w:r>
          </w:p>
          <w:p w14:paraId="2FEB2260"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Style w:val="Hipervnculo"/>
                <w:rFonts w:cs="Times New Roman"/>
                <w:szCs w:val="24"/>
              </w:rPr>
            </w:pPr>
            <w:r w:rsidRPr="00BE0E3F">
              <w:rPr>
                <w:rFonts w:cs="Times New Roman"/>
                <w:i/>
                <w:szCs w:val="24"/>
              </w:rPr>
              <w:fldChar w:fldCharType="end"/>
            </w:r>
            <w:hyperlink r:id="rId90" w:history="1">
              <w:r w:rsidRPr="00BE0E3F">
                <w:rPr>
                  <w:rStyle w:val="Hipervnculo"/>
                  <w:rFonts w:cs="Times New Roman"/>
                  <w:szCs w:val="24"/>
                </w:rPr>
                <w:t>https://elibro.net/es/ereader/uleam/70397?page=377</w:t>
              </w:r>
            </w:hyperlink>
          </w:p>
          <w:p w14:paraId="6A929031"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p>
          <w:p w14:paraId="13B2A768"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sidRPr="00BE0E3F">
              <w:rPr>
                <w:rFonts w:eastAsia="Times New Roman" w:cs="Times New Roman"/>
                <w:szCs w:val="24"/>
                <w:lang w:eastAsia="es-EC"/>
              </w:rPr>
              <w:t xml:space="preserve">Vida y obra de Mario Vargas Llosa por Tello </w:t>
            </w:r>
          </w:p>
          <w:p w14:paraId="47CD0112"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p>
          <w:p w14:paraId="1EAEE389" w14:textId="77777777" w:rsidR="00804D54" w:rsidRPr="00BE0E3F" w:rsidRDefault="00B42481"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hyperlink r:id="rId91" w:history="1">
              <w:r w:rsidR="00804D54" w:rsidRPr="00BE0E3F">
                <w:rPr>
                  <w:rStyle w:val="Hipervnculo"/>
                  <w:rFonts w:eastAsia="Times New Roman" w:cs="Times New Roman"/>
                  <w:sz w:val="24"/>
                  <w:szCs w:val="24"/>
                  <w:lang w:eastAsia="es-EC"/>
                </w:rPr>
                <w:t>https://elibro.net/es/ereader/uleam/98290?page=22</w:t>
              </w:r>
            </w:hyperlink>
          </w:p>
          <w:p w14:paraId="365BCA00" w14:textId="77777777" w:rsidR="00804D54" w:rsidRPr="00BE0E3F" w:rsidRDefault="00804D54"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14:paraId="7A61238F" w14:textId="77777777" w:rsidR="00804D54" w:rsidRPr="00BE0E3F" w:rsidRDefault="00804D54"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E3F">
              <w:rPr>
                <w:rFonts w:cs="Times New Roman"/>
                <w:sz w:val="24"/>
                <w:szCs w:val="24"/>
              </w:rPr>
              <w:t>Mario Vargas Llosa La ciudad y los perros</w:t>
            </w:r>
          </w:p>
          <w:p w14:paraId="7B9E22AD" w14:textId="77777777" w:rsidR="00804D54" w:rsidRPr="00BE0E3F" w:rsidRDefault="00B42481" w:rsidP="00B42481">
            <w:pPr>
              <w:pStyle w:val="Sinespaciado"/>
              <w:cnfStyle w:val="000000000000" w:firstRow="0" w:lastRow="0" w:firstColumn="0" w:lastColumn="0" w:oddVBand="0" w:evenVBand="0" w:oddHBand="0" w:evenHBand="0" w:firstRowFirstColumn="0" w:firstRowLastColumn="0" w:lastRowFirstColumn="0" w:lastRowLastColumn="0"/>
              <w:rPr>
                <w:rFonts w:cs="Times New Roman"/>
                <w:sz w:val="24"/>
                <w:szCs w:val="24"/>
              </w:rPr>
            </w:pPr>
            <w:hyperlink r:id="rId92" w:history="1">
              <w:r w:rsidR="00804D54" w:rsidRPr="00BE0E3F">
                <w:rPr>
                  <w:rStyle w:val="Hipervnculo"/>
                  <w:rFonts w:cs="Times New Roman"/>
                  <w:sz w:val="24"/>
                  <w:szCs w:val="24"/>
                </w:rPr>
                <w:t>http://www.edupedia.ec/phocadownload/obras_literarias/autores_latinos/VARGAS%20LLOSA%20MARIO%20-%20La%20Ciudad%20Y%20Los%20Perros.pdf</w:t>
              </w:r>
            </w:hyperlink>
          </w:p>
          <w:p w14:paraId="7CA53F41" w14:textId="77777777" w:rsidR="00804D54" w:rsidRPr="00BE0E3F"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lang w:val="es-EC" w:eastAsia="es-EC"/>
              </w:rPr>
            </w:pPr>
          </w:p>
        </w:tc>
        <w:tc>
          <w:tcPr>
            <w:tcW w:w="2147" w:type="dxa"/>
          </w:tcPr>
          <w:p w14:paraId="6A789CEB" w14:textId="7C9D06D1" w:rsidR="00804D54" w:rsidRPr="00BE0E3F" w:rsidRDefault="00804D54" w:rsidP="00B42481">
            <w:pPr>
              <w:shd w:val="clear" w:color="auto" w:fill="FFFFFF"/>
              <w:cnfStyle w:val="000000000000" w:firstRow="0" w:lastRow="0" w:firstColumn="0" w:lastColumn="0" w:oddVBand="0" w:evenVBand="0" w:oddHBand="0" w:evenHBand="0" w:firstRowFirstColumn="0" w:firstRowLastColumn="0" w:lastRowFirstColumn="0" w:lastRowLastColumn="0"/>
              <w:rPr>
                <w:rFonts w:cs="Times New Roman"/>
                <w:b/>
                <w:szCs w:val="24"/>
              </w:rPr>
            </w:pPr>
            <w:r w:rsidRPr="00BE0E3F">
              <w:rPr>
                <w:rFonts w:cs="Times New Roman"/>
                <w:b/>
                <w:szCs w:val="24"/>
              </w:rPr>
              <w:t xml:space="preserve">Semana </w:t>
            </w:r>
            <w:r>
              <w:rPr>
                <w:rFonts w:cs="Times New Roman"/>
                <w:b/>
                <w:szCs w:val="24"/>
              </w:rPr>
              <w:t>6-7 - 9</w:t>
            </w:r>
          </w:p>
          <w:p w14:paraId="3028CA66" w14:textId="77777777" w:rsidR="00804D54" w:rsidRPr="00BE0E3F"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4334C707" w14:textId="7F5E9BE4" w:rsidR="00804D54" w:rsidRPr="002F569D" w:rsidRDefault="00804D54" w:rsidP="00804D54">
      <w:pPr>
        <w:pStyle w:val="Ttulo1"/>
        <w:rPr>
          <w:rFonts w:eastAsiaTheme="minorEastAsia"/>
          <w:lang w:val="es-EC"/>
        </w:rPr>
      </w:pPr>
      <w:r w:rsidRPr="00946EFF">
        <w:rPr>
          <w:rFonts w:eastAsiaTheme="minorEastAsia"/>
          <w:lang w:val="es-EC"/>
        </w:rPr>
        <w:lastRenderedPageBreak/>
        <w:t xml:space="preserve">              </w:t>
      </w:r>
    </w:p>
    <w:p w14:paraId="5AC44157" w14:textId="77777777" w:rsidR="00804D54" w:rsidRDefault="00804D54" w:rsidP="00804D54"/>
    <w:p w14:paraId="360B92BA" w14:textId="77777777" w:rsidR="00804D54" w:rsidRPr="00324390" w:rsidRDefault="00804D54" w:rsidP="00804D54">
      <w:pPr>
        <w:pStyle w:val="Ttulo5"/>
        <w:rPr>
          <w:rFonts w:cs="Times New Roman"/>
          <w:iCs/>
          <w:color w:val="C00000"/>
          <w:sz w:val="28"/>
          <w:szCs w:val="28"/>
        </w:rPr>
      </w:pPr>
      <w:r w:rsidRPr="00324390">
        <w:rPr>
          <w:rFonts w:cs="Times New Roman"/>
          <w:iCs/>
          <w:color w:val="C00000"/>
          <w:sz w:val="28"/>
          <w:szCs w:val="28"/>
        </w:rPr>
        <w:t>FUENTES</w:t>
      </w:r>
    </w:p>
    <w:p w14:paraId="7508C787" w14:textId="77777777" w:rsidR="00804D54" w:rsidRPr="00316C40" w:rsidRDefault="00B42481" w:rsidP="00804D54">
      <w:pPr>
        <w:rPr>
          <w:rFonts w:cs="Times New Roman"/>
          <w:szCs w:val="24"/>
          <w:lang w:val="es-EC"/>
        </w:rPr>
      </w:pPr>
      <w:hyperlink r:id="rId93" w:history="1">
        <w:r w:rsidR="00804D54" w:rsidRPr="00316C40">
          <w:rPr>
            <w:rStyle w:val="Hipervnculo"/>
            <w:rFonts w:cs="Times New Roman"/>
            <w:szCs w:val="24"/>
            <w:lang w:val="es-EC"/>
          </w:rPr>
          <w:t>https://accedacris.ulpgc.es/bitstream/10553/15559/1/0234349_00016_0004.pdf</w:t>
        </w:r>
      </w:hyperlink>
    </w:p>
    <w:p w14:paraId="6CDB7DB3" w14:textId="77777777" w:rsidR="00804D54" w:rsidRPr="00316C40" w:rsidRDefault="00804D54" w:rsidP="00804D54">
      <w:pPr>
        <w:rPr>
          <w:rFonts w:cs="Times New Roman"/>
          <w:szCs w:val="24"/>
          <w:lang w:val="es-EC"/>
        </w:rPr>
      </w:pPr>
      <w:r w:rsidRPr="00316C40">
        <w:rPr>
          <w:rFonts w:cs="Times New Roman"/>
          <w:szCs w:val="24"/>
        </w:rPr>
        <w:t>CUANDO LA MEMORIA ES UNA CONDENA: ANÁLISIS NARRATOLÓGICO DE FUNES EL MEMORIOSO DE BORGES GABRIEL LAGUNA MARISCAL Universidad de Córdoba MÓNICA MARTÍNEZ SARIEGO Universidad de Las Palmas de Gran Canaria.</w:t>
      </w:r>
    </w:p>
    <w:p w14:paraId="3B723F61" w14:textId="77777777" w:rsidR="00804D54" w:rsidRPr="00316C40" w:rsidRDefault="00804D54" w:rsidP="00804D54">
      <w:pPr>
        <w:rPr>
          <w:rStyle w:val="Hipervnculo"/>
          <w:rFonts w:cs="Times New Roman"/>
          <w:szCs w:val="24"/>
          <w:lang w:val="es-EC"/>
        </w:rPr>
      </w:pPr>
      <w:r w:rsidRPr="00316C40">
        <w:rPr>
          <w:rStyle w:val="Hipervnculo"/>
          <w:rFonts w:cs="Times New Roman"/>
          <w:szCs w:val="24"/>
          <w:lang w:val="es-EC"/>
        </w:rPr>
        <w:fldChar w:fldCharType="begin"/>
      </w:r>
      <w:r w:rsidRPr="00316C40">
        <w:rPr>
          <w:rStyle w:val="Hipervnculo"/>
          <w:rFonts w:cs="Times New Roman"/>
          <w:szCs w:val="24"/>
          <w:lang w:val="es-EC"/>
        </w:rPr>
        <w:instrText xml:space="preserve"> HYPERLINK "https://ebookcentral.proquest.com/lib/uleamecsp/reader.action?docID=4423030&amp;ppg=99" </w:instrText>
      </w:r>
      <w:r w:rsidRPr="00316C40">
        <w:rPr>
          <w:rStyle w:val="Hipervnculo"/>
          <w:rFonts w:cs="Times New Roman"/>
          <w:szCs w:val="24"/>
          <w:lang w:val="es-EC"/>
        </w:rPr>
        <w:fldChar w:fldCharType="separate"/>
      </w:r>
      <w:r w:rsidRPr="00316C40">
        <w:rPr>
          <w:rStyle w:val="Hipervnculo"/>
          <w:rFonts w:cs="Times New Roman"/>
          <w:szCs w:val="24"/>
          <w:lang w:val="es-EC"/>
        </w:rPr>
        <w:t xml:space="preserve">XI. "FUNES EL MEMORIOSO": LA METAFÍSICA (...).El año de Borges. Gilberto  Prado </w:t>
      </w:r>
    </w:p>
    <w:p w14:paraId="28F62FC0" w14:textId="77777777" w:rsidR="00804D54" w:rsidRPr="00316C40" w:rsidRDefault="00804D54" w:rsidP="00804D54">
      <w:pPr>
        <w:rPr>
          <w:rStyle w:val="Hipervnculo"/>
          <w:rFonts w:cs="Times New Roman"/>
          <w:szCs w:val="24"/>
          <w:lang w:val="es-EC"/>
        </w:rPr>
      </w:pPr>
      <w:r w:rsidRPr="00316C40">
        <w:rPr>
          <w:rStyle w:val="Hipervnculo"/>
          <w:rFonts w:cs="Times New Roman"/>
          <w:szCs w:val="24"/>
          <w:lang w:val="es-EC"/>
        </w:rPr>
        <w:t xml:space="preserve">Código: 4423030. </w:t>
      </w:r>
    </w:p>
    <w:p w14:paraId="0792A57B" w14:textId="77777777" w:rsidR="00804D54" w:rsidRPr="00316C40" w:rsidRDefault="00804D54" w:rsidP="00804D54">
      <w:pPr>
        <w:rPr>
          <w:rStyle w:val="Hipervnculo"/>
          <w:rFonts w:cs="Times New Roman"/>
          <w:color w:val="auto"/>
          <w:szCs w:val="24"/>
          <w:u w:val="none"/>
          <w:lang w:val="es-EC"/>
        </w:rPr>
      </w:pPr>
      <w:r w:rsidRPr="00316C40">
        <w:rPr>
          <w:rStyle w:val="Hipervnculo"/>
          <w:rFonts w:cs="Times New Roman"/>
          <w:szCs w:val="24"/>
          <w:lang w:val="es-EC"/>
        </w:rPr>
        <w:fldChar w:fldCharType="end"/>
      </w:r>
      <w:r w:rsidRPr="00316C40">
        <w:rPr>
          <w:rStyle w:val="Hipervnculo"/>
          <w:rFonts w:cs="Times New Roman"/>
          <w:color w:val="auto"/>
          <w:szCs w:val="24"/>
          <w:u w:val="none"/>
          <w:lang w:val="es-EC"/>
        </w:rPr>
        <w:fldChar w:fldCharType="begin"/>
      </w:r>
      <w:r w:rsidRPr="00316C40">
        <w:rPr>
          <w:rStyle w:val="Hipervnculo"/>
          <w:rFonts w:cs="Times New Roman"/>
          <w:color w:val="auto"/>
          <w:szCs w:val="24"/>
          <w:u w:val="none"/>
          <w:lang w:val="es-EC"/>
        </w:rPr>
        <w:instrText>HYPERLINK "file://D:\\Sílabos 2021 (1)\\Reseña: El narrador de Los funerales de la Mamá Grande y la cesión de la autoridad de García MárquezMoreno Blanco, J. (2016). Gabriel García Márquez: literatura y memoria. Cali, Colombia: Programa Editorial Universidad del Valle. Recuperado de https:\\elibro.net\\es\\ereader\\uleam\\70397?page=374.Viaje al ánima de las cosas. Mi aventura.. p.107-115"</w:instrText>
      </w:r>
      <w:r w:rsidRPr="00316C40">
        <w:rPr>
          <w:rStyle w:val="Hipervnculo"/>
          <w:rFonts w:cs="Times New Roman"/>
          <w:color w:val="auto"/>
          <w:szCs w:val="24"/>
          <w:u w:val="none"/>
          <w:lang w:val="es-EC"/>
        </w:rPr>
        <w:fldChar w:fldCharType="separate"/>
      </w:r>
      <w:r w:rsidRPr="00316C40">
        <w:rPr>
          <w:rStyle w:val="Hipervnculo"/>
          <w:rFonts w:cs="Times New Roman"/>
          <w:color w:val="auto"/>
          <w:szCs w:val="24"/>
          <w:u w:val="none"/>
          <w:lang w:val="es-EC"/>
        </w:rPr>
        <w:t xml:space="preserve">Reseña: El narrador de Los funerales de la Mamá Grande y la cesión de la autoridad de García Márquez. </w:t>
      </w:r>
    </w:p>
    <w:p w14:paraId="1FE31329" w14:textId="77777777" w:rsidR="00804D54" w:rsidRPr="00316C40" w:rsidRDefault="00804D54" w:rsidP="00804D54">
      <w:pPr>
        <w:rPr>
          <w:rStyle w:val="Hipervnculo"/>
          <w:rFonts w:cs="Times New Roman"/>
          <w:color w:val="auto"/>
          <w:szCs w:val="24"/>
          <w:u w:val="none"/>
          <w:lang w:val="es-EC"/>
        </w:rPr>
      </w:pPr>
      <w:r w:rsidRPr="00316C40">
        <w:rPr>
          <w:rStyle w:val="Hipervnculo"/>
          <w:rFonts w:cs="Times New Roman"/>
          <w:color w:val="auto"/>
          <w:szCs w:val="24"/>
          <w:u w:val="none"/>
          <w:lang w:val="es-EC"/>
        </w:rPr>
        <w:t>Moreno Blanco, J. (2016). Pág. 373 - 377</w:t>
      </w:r>
    </w:p>
    <w:p w14:paraId="6562DD90" w14:textId="77777777" w:rsidR="00804D54" w:rsidRPr="00316C40" w:rsidRDefault="00804D54" w:rsidP="00804D54">
      <w:pPr>
        <w:rPr>
          <w:rStyle w:val="Hipervnculo"/>
          <w:rFonts w:cs="Times New Roman"/>
          <w:szCs w:val="24"/>
          <w:lang w:val="es-EC"/>
        </w:rPr>
      </w:pPr>
      <w:r w:rsidRPr="00316C40">
        <w:rPr>
          <w:rStyle w:val="Hipervnculo"/>
          <w:rFonts w:cs="Times New Roman"/>
          <w:color w:val="auto"/>
          <w:szCs w:val="24"/>
          <w:u w:val="none"/>
          <w:lang w:val="es-EC"/>
        </w:rPr>
        <w:fldChar w:fldCharType="end"/>
      </w:r>
      <w:hyperlink r:id="rId94" w:history="1">
        <w:r w:rsidRPr="00316C40">
          <w:rPr>
            <w:rStyle w:val="Hipervnculo"/>
            <w:rFonts w:cs="Times New Roman"/>
            <w:szCs w:val="24"/>
            <w:lang w:val="es-EC"/>
          </w:rPr>
          <w:t>https://elibro.net/es/ereader/uleam/70397?page=377</w:t>
        </w:r>
      </w:hyperlink>
    </w:p>
    <w:p w14:paraId="1CDADD11" w14:textId="77777777" w:rsidR="00804D54" w:rsidRPr="00316C40" w:rsidRDefault="00804D54" w:rsidP="00804D54">
      <w:pPr>
        <w:rPr>
          <w:rFonts w:cs="Times New Roman"/>
          <w:szCs w:val="24"/>
          <w:lang w:val="es-EC"/>
        </w:rPr>
      </w:pPr>
    </w:p>
    <w:p w14:paraId="135FA367" w14:textId="77777777" w:rsidR="00804D54" w:rsidRPr="00316C40" w:rsidRDefault="00804D54" w:rsidP="00804D54">
      <w:pPr>
        <w:rPr>
          <w:rFonts w:eastAsia="Times New Roman" w:cs="Times New Roman"/>
          <w:szCs w:val="24"/>
          <w:lang w:eastAsia="es-EC"/>
        </w:rPr>
      </w:pPr>
      <w:r w:rsidRPr="00316C40">
        <w:rPr>
          <w:rFonts w:cs="Times New Roman"/>
          <w:szCs w:val="24"/>
        </w:rPr>
        <w:t xml:space="preserve"> </w:t>
      </w:r>
      <w:r w:rsidRPr="00316C40">
        <w:rPr>
          <w:rFonts w:eastAsia="Times New Roman" w:cs="Times New Roman"/>
          <w:szCs w:val="24"/>
          <w:lang w:eastAsia="es-EC"/>
        </w:rPr>
        <w:t xml:space="preserve">Vida y obra de Mario Vargas Llosa por Tello </w:t>
      </w:r>
    </w:p>
    <w:p w14:paraId="570C722B" w14:textId="77777777" w:rsidR="00804D54" w:rsidRPr="00316C40" w:rsidRDefault="00B42481" w:rsidP="00804D54">
      <w:pPr>
        <w:rPr>
          <w:rFonts w:cs="Times New Roman"/>
          <w:szCs w:val="24"/>
        </w:rPr>
      </w:pPr>
      <w:hyperlink r:id="rId95" w:history="1">
        <w:r w:rsidR="00804D54" w:rsidRPr="00316C40">
          <w:rPr>
            <w:rStyle w:val="Hipervnculo"/>
            <w:rFonts w:eastAsia="Times New Roman" w:cs="Times New Roman"/>
            <w:szCs w:val="24"/>
            <w:lang w:eastAsia="es-EC"/>
          </w:rPr>
          <w:t>https://elibro.net/es/ereader/uleam/98290?page=22</w:t>
        </w:r>
      </w:hyperlink>
    </w:p>
    <w:p w14:paraId="1384CDF7" w14:textId="77777777" w:rsidR="00804D54" w:rsidRPr="00316C40" w:rsidRDefault="00804D54" w:rsidP="00804D54">
      <w:pPr>
        <w:rPr>
          <w:rFonts w:cs="Times New Roman"/>
          <w:szCs w:val="24"/>
        </w:rPr>
      </w:pPr>
    </w:p>
    <w:p w14:paraId="68DE373F" w14:textId="77777777" w:rsidR="00804D54" w:rsidRPr="00316C40" w:rsidRDefault="00804D54" w:rsidP="00804D54">
      <w:pPr>
        <w:rPr>
          <w:rFonts w:cs="Times New Roman"/>
          <w:szCs w:val="24"/>
        </w:rPr>
      </w:pPr>
      <w:r w:rsidRPr="00316C40">
        <w:rPr>
          <w:rFonts w:cs="Times New Roman"/>
          <w:szCs w:val="24"/>
        </w:rPr>
        <w:t>Mario Vargas Llosa La ciudad y los perros</w:t>
      </w:r>
    </w:p>
    <w:p w14:paraId="2FFA66C5" w14:textId="77777777" w:rsidR="00804D54" w:rsidRPr="00316C40" w:rsidRDefault="00B42481" w:rsidP="00804D54">
      <w:pPr>
        <w:rPr>
          <w:rFonts w:cs="Times New Roman"/>
          <w:szCs w:val="24"/>
        </w:rPr>
      </w:pPr>
      <w:hyperlink r:id="rId96" w:history="1">
        <w:r w:rsidR="00804D54" w:rsidRPr="00316C40">
          <w:rPr>
            <w:rStyle w:val="Hipervnculo"/>
            <w:rFonts w:cs="Times New Roman"/>
            <w:szCs w:val="24"/>
          </w:rPr>
          <w:t>http://www.edupedia.ec/phocadownload/obras_literarias/autores_latinos/VARGAS%20LLOSA%20MARIO%20-%20La%20Ciudad%20Y%20Los%20Perros.pdf</w:t>
        </w:r>
      </w:hyperlink>
    </w:p>
    <w:p w14:paraId="34456936" w14:textId="77777777" w:rsidR="00804D54" w:rsidRDefault="00804D54" w:rsidP="00804D54">
      <w:pPr>
        <w:rPr>
          <w:rFonts w:eastAsiaTheme="minorEastAsia"/>
          <w:b/>
          <w:bCs/>
          <w:color w:val="5B9BD5" w:themeColor="accent1"/>
          <w:sz w:val="28"/>
          <w:szCs w:val="28"/>
          <w:lang w:val="es-EC"/>
        </w:rPr>
      </w:pPr>
      <w:r>
        <w:rPr>
          <w:b/>
          <w:bCs/>
          <w:color w:val="5B9BD5" w:themeColor="accent1"/>
          <w:sz w:val="28"/>
          <w:szCs w:val="28"/>
        </w:rPr>
        <w:br w:type="page"/>
      </w:r>
    </w:p>
    <w:p w14:paraId="65E207B1" w14:textId="77777777" w:rsidR="00804D54" w:rsidRPr="00FA2B9F" w:rsidRDefault="00804D54" w:rsidP="00804D54">
      <w:pPr>
        <w:pStyle w:val="Ttulo4"/>
        <w:rPr>
          <w:rFonts w:eastAsiaTheme="minorEastAsia"/>
          <w:lang w:val="es-EC"/>
        </w:rPr>
      </w:pPr>
      <w:r w:rsidRPr="00FA2B9F">
        <w:rPr>
          <w:rFonts w:eastAsiaTheme="minorEastAsia"/>
          <w:lang w:val="es-EC"/>
        </w:rPr>
        <w:lastRenderedPageBreak/>
        <w:t>Procesos didácticos y estrategias</w:t>
      </w:r>
    </w:p>
    <w:p w14:paraId="2B4E11A8" w14:textId="77777777" w:rsidR="00804D54" w:rsidRPr="00BA7480" w:rsidRDefault="00804D54" w:rsidP="00804D54">
      <w:pPr>
        <w:pStyle w:val="Ttulo5"/>
        <w:rPr>
          <w:rFonts w:eastAsiaTheme="minorEastAsia"/>
          <w:iCs/>
          <w:color w:val="C00000"/>
          <w:lang w:val="es-EC"/>
        </w:rPr>
      </w:pPr>
      <w:r w:rsidRPr="00BA7480">
        <w:rPr>
          <w:rFonts w:eastAsiaTheme="minorEastAsia"/>
          <w:iCs/>
          <w:color w:val="C00000"/>
          <w:lang w:val="es-EC"/>
        </w:rPr>
        <w:t>MESA REDONDA</w:t>
      </w:r>
    </w:p>
    <w:p w14:paraId="6D081346" w14:textId="77777777" w:rsidR="00804D54" w:rsidRPr="00BA7480" w:rsidRDefault="00804D54" w:rsidP="00804D54">
      <w:pPr>
        <w:rPr>
          <w:rFonts w:eastAsiaTheme="minorEastAsia" w:cstheme="majorBidi"/>
          <w:b/>
          <w:iCs/>
          <w:color w:val="C00000"/>
          <w:lang w:val="es-EC"/>
        </w:rPr>
      </w:pPr>
      <w:r w:rsidRPr="00BA7480">
        <w:rPr>
          <w:rFonts w:eastAsiaTheme="minorEastAsia" w:cstheme="majorBidi"/>
          <w:b/>
          <w:iCs/>
          <w:color w:val="C00000"/>
          <w:lang w:val="es-EC"/>
        </w:rPr>
        <w:t>Objetivo: Respetar las opiniones de los demás compañeros.</w:t>
      </w:r>
    </w:p>
    <w:p w14:paraId="69D85BF0" w14:textId="77777777" w:rsidR="00804D54" w:rsidRPr="00157668" w:rsidRDefault="00804D54" w:rsidP="00804D54">
      <w:pPr>
        <w:rPr>
          <w:lang w:val="es-EC"/>
        </w:rPr>
      </w:pPr>
    </w:p>
    <w:p w14:paraId="2C4BFB9A" w14:textId="77777777" w:rsidR="00804D54" w:rsidRPr="00BA7480" w:rsidRDefault="00804D54" w:rsidP="00804D54">
      <w:pPr>
        <w:rPr>
          <w:b/>
        </w:rPr>
      </w:pPr>
      <w:r w:rsidRPr="00BA7480">
        <w:rPr>
          <w:b/>
        </w:rPr>
        <w:t xml:space="preserve">Orientaciones: </w:t>
      </w:r>
    </w:p>
    <w:p w14:paraId="7A000E9F" w14:textId="77777777" w:rsidR="00804D54" w:rsidRDefault="00804D54" w:rsidP="00804D54">
      <w:r w:rsidRPr="00C17556">
        <w:t xml:space="preserve">Lea </w:t>
      </w:r>
      <w:r w:rsidRPr="002B3ABF">
        <w:rPr>
          <w:i/>
          <w:iCs/>
        </w:rPr>
        <w:t>Funes, el memorioso</w:t>
      </w:r>
      <w:r>
        <w:t xml:space="preserve"> del escritor</w:t>
      </w:r>
      <w:r w:rsidRPr="00C17556">
        <w:t xml:space="preserve"> Jorge Luis Borges</w:t>
      </w:r>
      <w:r>
        <w:t>.</w:t>
      </w:r>
    </w:p>
    <w:p w14:paraId="6F3DD522" w14:textId="77777777" w:rsidR="00804D54" w:rsidRPr="00C17556" w:rsidRDefault="00804D54" w:rsidP="00804D54">
      <w:r>
        <w:t>Desarrolle sistemáticamente las actividades propuestas para la presente semana.</w:t>
      </w:r>
    </w:p>
    <w:p w14:paraId="32265E6E" w14:textId="77777777" w:rsidR="00804D54" w:rsidRDefault="00804D54" w:rsidP="00804D54">
      <w:r w:rsidRPr="00C17556">
        <w:t xml:space="preserve">Lo recuerdo (yo no tengo derecho a pronunciar ese verbo sagrado, sólo un hombre en la tierra tuvo derecho y ese hombre ha muerto) con una oscura pasionaria en la mano, viéndola como nadie la ha visto, aunque la mirara desde el crepúsculo del día hasta el de la noche, toda una vida entera. Lo recuerdo, la cara taciturna y aindiada y singularmente remota, detrás del cigarrillo. Recuerdo (creo) sus manos afiladas de trenzado. Recuerdo cerca de esas manos un mate, con las armas de la Banda Oriental; recuerdo en la ventana de la casa una estera amarilla, con un vago paisaje lacustre. Recuerdo claramente su voz; la voz pausada, resentida y nasal del orillero antiguo, sin los silbidos italianos de ahora. Más de tres veces no lo vi; la última, en 1887... Me parece muy feliz el proyecto de que todos aquellos que lo trataron escriban sobre él; mi testimonio será acaso el más breve y sin duda el más pobre, pero no el menos imparcial del volumen que editarán ustedes. Mi deplorable condición de argentino me impedirá incurrir en el ditirambo -género obligatorio en el Uruguay, cuando el tema es un uruguayo. Literato, cajetilla, porteño; Funes no dijo esas injuriosas palabras, pero de un modo suficiente me consta que yo representaba para él esas desventuras. Pedro Leandro Ipuche ha escrito que Funes era un precursor de los superhombres, "un Zarathustra cimarrón y vernáculo "; no lo discuto, pero no hay que olvidar que era también un compadrito de Fray Bentos, con ciertas incurables limitaciones. Mi primer recuerdo de Funes es muy perspicuo. Lo veo en un atardecer de marzo o febrero del año 84. Mi padre, ese año, me había llevado a veranear a Fray Bentos. Yo volvía con mi primo Bernardo Haedo de la estancia de San Francisco. Volvíamos cantando, a caballo, y ésa no era la única circunstancia de mi felicidad. Después de un día bochornoso, una enorme tormenta color pizarra había escondido el cielo. La alentaba el viento del Sur, ya se enloquecían los árboles; yo tenía el temor (la esperanza) de que nos sorprendiera en un descampado el agua elemental. Corrimos una especie de carrera con la tormenta. Entramos en un callejón que se ahondaba entre dos veredas altísimas de ladrillo. Había oscurecido de golpe; oí rápidos y casi secretos pasos en lo alto; alcé los ojos y vi un muchacho que corría por la estrecha y rota vereda como por una estrecha y rota pared. Recuerdo la bombacha, las alpargatas, recuerdo el cigarrillo en el duro rostro, contra el nubarrón ya sin límites. Bernardo le gritó imprevisiblemente: "¿Qué horas son, Ireneo?"". Sin consultar el cielo, sin detenerse, el otro respondió: 'Faltan cuatro minutos para las ocho, joven Bernardo Juan Francisco". La voz era aguda, burlona. Yo soy tan distraído que el diálogo que acabo de referir no me hubiera llamado la atención si no lo hubiera recalcado mi primo, a quien estimulaban (creo) cierto orgullo local, y el deseo de mostrarse indiferente </w:t>
      </w:r>
      <w:r w:rsidRPr="00C17556">
        <w:lastRenderedPageBreak/>
        <w:t xml:space="preserve">a la réplica tripartita del otro. Me dijo que el muchacho del callejón era un tal Ireneo Funes, mentado por algunas rarezas como la de no darse con nadie y la de saber siempre la hora, como un reloj. Agregó que era hijo de una planchadora del pueblo, María Clementina Funes, y que algunos decían que su padre era un médico del saladero, un inglés O'Connor, y otros un domador o rastreador del departamento del Salto. Vivía con su madre, a la vuelta de la quinta de los Laureles. Los años 85 y 86 veraneamos en la ciudad de Montevideo. El 87 volví a Fray Bentos. Pregunté, como es natural, por todos los conocidos y, finalmente, por el "cronométrico Funes". Me contestaron que lo había volteado un redomón en la estancia de San Francisco, y que había quedado tullido, sin esperanza. Recuerdo la impresión de incómoda magia que la noticia me produjo: la única vez que yo lo vi, veníamos a caballo de San Francisco y él andaba en un lugar alto; el hecho, en boca de mi primo Bernardo, tenía mucho de sueño elaborado con elementos anteriores. Me dijeron que no se movía del catre, puestos los ojos en la higuera del fondo o en una telaraña. En los atardeceres, permitía que lo sacaran a la ventana. Llevaba la soberbia hasta el punto de simular que era benéfico el golpe que lo había fulminado... Dos veces lo vi atrás de la reja, que burdamente recalcaba su condición de eterno prisionero: una, inmóvil, con los ojos cerrados; otra, inmóvil también, absorto en la contemplación de un oloroso gajo de santonina. No sin alguna vanagloria yo había iniciado en aquel tiempo el estudio metódico del latín. Mi valija incluía el De viris illustribus de Lhomond, el Thesaurus de Quicherat, los Comentarios de Julio César y un volumen impar de la Naturalis historia de Plinio, que excedía (y sigue excediendo) mis módicas virtudes de latinista. Todo se propala en un pueblo chico; Ireneo, en su rancho de las orillas, no tardó en enterarse del arribo de esos libros anómalos. Me dirigió una carta florida y ceremoniosa, en la que recordaba nuestro encuentro, desdichadamente fugaz, "del día 7 de febrero del año 84", ponderaba los gloriosos servicios que don Gregorio Haedo, mi tío, finado ese mismo año, "había prestado a las dos patrias en la valerosa jornada de Ituzaingó ", y me solicitaba el préstamo de cualquiera de los volúmenes, acompañado de un diccionario "para la buena inteligencia del texto original, porque todavía ignoro el latín". Prometía devolverlos en buen estado, casi inmediatamente. La letra era perfecta, muy perfilada; la ortografía, del tipo que Andrés Bello preconizó: i por y, f por g. Al principio, temí naturalmente una broma. Mis primos me aseguraron que no, que eran cosas de Ireneo. No supe si atribuir a descaro, a ignorancia o a estupidez la idea de que el arduo latín no requería más instrumento que un diccionario; para desengañarlo con plenitud le mandé el Gradus ad Parnassum de Quicherat y la obra de Plinio. El 14 de febrero me telegrafiaron de Buenos Aires que volviera inmediatamente, porque mi padre no estaba "nada bien". Dios me perdone; el prestigio de ser el destinatario de un telegrama urgente, el deseo de comunicar a todo Fray Bentos la contradicción entre la forma negativa de la noticia y el perentorio adverbio, la tentación de dramatizar mi dolor, fingiendo un viril estoicismo, tal vez me distrajeron de toda posibilidad de dolor. Al hacer la valija, noté que me faltaban el Gradus y el primer tomo de la Naturalis historia. El "Saturno" zarpaba al día siguiente, por la mañana; esa noche, después de cenar, me encaminé a casa de Funes. Me asombró que la noche fuera no menos pesada que el día. En el decente rancho, la madre de Funes me recibió. Me dijo que Ireneo estaba en la pieza del fondo y que no me extrañara encontrarla a oscuras, porque </w:t>
      </w:r>
      <w:r w:rsidRPr="00C17556">
        <w:lastRenderedPageBreak/>
        <w:t xml:space="preserve">Ireneo sabía pasarse las horas muertas sin encender la vela. Atravesé el patio de baldosa, el corredorcito; llegué al segundo patio. Había una parra; la oscuridad pudo parecerme total. oí de pronto la alta y burlona voz de Ireneo. Esa voz hablaba en latín; esa voz (que venía de la tiniebla) articulaba con moroso deleite un discurso o plegaria o incantación. Resonaron las sílabas romanas en el patio de tierra; mi temor las creía indescifrables, interminables; después, en el enorme diálogo de esa noche, supe que formaban el primer párrafo del capítulo XXIV del libro vil de la Naturalis historia. La materia de ese capítulo es la memoria; las palabras últimas fueron ut nihil non iisdern verbis redderetur audítum. Sin el menor cambio de voz, Ireneo me dijo que pasara. Estaba en el catre, fumando. Me parece que no le vi la cara hasta el alba; creo rememorar el ascua momentánea del cigarrillo. La pieza olía vagamente a humedad. Me senté; repetí la historia del telegrama y de la enfermedad de mi padre. Arribo, ahora, al más difícil punto de mi relato. Éste (bueno es que ya lo sepa el lector) no tiene otro argumento que ese diálogo de hace ya medio siglo. No trataré de reproducir sus palabras, irrecuperables ahora. Prefiero resumir con veracidad las muchas cosas que me dijo Ireneo. El estilo indirecto es remoto y débil; yo sé que sacrifico la eficacia de mi relato; que mis lectores se imaginen los entrecortados períodos que me abrumaron esa noche. Ireneo empezó por enumerar, en latín y español, los casos de memoria prodigiosa registrados por la Naturalis historia: Ciro, rey de los persas, que sabía llamar por su nombre a todos los soldados de sus ejércitos; Mitrídates Eupator, que administraba la justicia en los veintidós idiomas de su imperio; Simónides, inventor de la mnemotecnia; Metrodoro, que profesaba el arte de repetir con fidelidad lo escuchado una sola vez. Con evidente buena fe se maravilló de que tales casos maravillaran. Me dijo que antes de esa tarde lluviosa en que lo volteó el azulejo, él había sido lo que son todos los cristianos: un ciego, un sordo, un abombado, un desmemoriado. (Traté de recordarle su percepción exacta del tiempo, su memoria de nombres propios; no me hizo caso.) Diecinueve años había vivido como quien sueña: miraba sin ver, oía sin oír, se olvidaba de todo, de casi todo. Al caer, perdió el conocimiento; cuando lo recobró, el presente era casi intolerable de tan rico y tan nítido, y también las memorias más antiguas y más triviales. Poco después averiguó que estaba tullido. El hecho apenas le interesó. Razonó (sintió) que la inmovilidad era un precio mínimo. Ahora su percepción y su memoria eran infalibles. Nosotros, de un vistazo, percibimos tres copas en una mesa; Funes, todos los vástagos y racimos y frutos que comprende una parra. Sabía las formas de las nubes australes del amanecer del 30 de abril de 1882 y podía compararlas en el recuerdo con las vetas de un libro en pasta española que sólo había mirado una vez y con las líneas de la espuma que un remo levantó en el Río Negro la víspera de la acción del Quebracho. Esos recuerdos no eran simples; cada imagen visual estaba ligada a sensaciones musculares, térmicas, etcétera. Podía reconstruir todos los sueños, todos los entre sueños. Dos o tres veces había reconstruido un día entero; no había dudado nunca, pero cada reconstrucción había requerido un día entero. Me dijo: "Más recuerdos tengo yo solo que los que habrán tenido todos los hombres desde que el mundo es mundo". Y también: "Mis sueños son como la vigilia de ustedes". Y también, hacia el alba: "Mi memoria, señor, es como vaciadero de basuras". Una circunferencia en un pizarrón, un triángulo rectángulo, un rombo, son formas que podemos intuir plenamente; lo mismo le pasaba a Ireneo con las aborrascadas crines de </w:t>
      </w:r>
      <w:r w:rsidRPr="00C17556">
        <w:lastRenderedPageBreak/>
        <w:t xml:space="preserve">un potro, con una punta de ganado en una cuchilla, con el fuego cambiante y con la innumerable ceniza, con las muchas caras de un muerto en un largo velorio. No sé cuántas estrellas veía en el cielo. Esas cosas me dijo; ni entonces ni después las he puesto en duda. En aquel tiempo no había cinematógrafos ni fonógrafos; es, sin embargo, inverosímil y hasta increíble que nadie hiciera un experimento con Funes. Lo cierto es que vivimos postergando todo lo postergable; tal vez todos sabemos profundamente que somos inmortales y que tarde o temprano, todo hombre hará todas las cosas y sabrá todo. La voz de Funes, desde la oscuridad, seguía hablando. Me dijo que hacia 1886 había discurrido un sístema original de numeración y que en muy pocos días había rebasado el veinticuatro mil. No lo había escrito, porque lo pensado una sola vez ya no podía borrársele. Su primer estímulo, creo, fue el desagrado de que los treinta y tres orientales requirieran dos signos y tres palabras, en lugar de una sola palabra y un solo signo. Aplicó luego ese disparatado principio a los otros números. En lugar de siete mil trece, decía (por ejemplo) Máximo Pérez; en lugar de siete mil catorce. El Ferrocarril; otros números eran Luis Melián Lafinur, Olimar, azufre, los bastos, la ballena, el gas, la caldera, Napoléon, Agustín de Vedía. En lugar de quinientos, decía nueve. Cada palabra tenía un signo particular, una especie de marca; las últimas eran muy complicadas... Yo traté de explicarle que esa rapsodia de voces inconexas era precisamente lo contrario de un sistema de numeración. Le dije que decir 365 era decir tres centenas, seis decenas, cinco unidades: análisis que no existe en los "números "El Negro Timoteo o manta de carne. Funes no me entendió o no quiso entenderme. Locke, en el siglo xvii, postuló (y reprobó) un idioma imposible en el que cada cosa individual, cada piedra, cada pájaro y cada rama tuviera un nombre propio; Funes proyectó alguna vez un idioma análogo, pero lo desechó por parecerle demasiado general, demasiado ambiguo. En efecto, Funes no sólo recordaba cada hoja de cada árbol de cada monte, sino cada una de las veces que la había percibido o imaginado. Resolvió reducir cada una de sus jornadas pretéritas a unos setenta mil recuerdos, que definiría luego por cifras. Lo disuadieron dos consideraciones: la conciencia de que la tarea era interminable, la conciencia de que era inútil. Pensó que en la hora de la muerte no habría acabado aún de clasificar todos los recuerdos de la niñez. Los dos proyectos que he indicado (un vocabulario infinito para la serie natural de los números, un inútil catálogo mental de todas las imágenes del recuerdo) son insensatos, pero revelan cierta balbuciente grandeza. Nos dejan vislumbrar o inferir el vertiginoso mundo de Funes. Éste, no lo olvidemos, era casi incapaz de ideas generales, platónicas. No sólo le costaba comprender que el símbolo genérico perro abarcara tantos individuos dispares de diversos tamaños y diversa forma; le molestaba que el perro de las tres y catorce (visto de perfil) tuviera el mismo nombre que el perro de las tres y cuarto (visto de frente). Su propia cara en el espejo, sus propias manos, lo sorprendían cada vez. Refiere Swift que el emperador de Lilliput discernía el movimiento del minutero; Funes discernía continuamente los tranquilos avances de la corrupción, de las caries, de la fatiga. Notaba los progresos de la muerte, de la humedad. Era el solitario y lúcido espectador de un mundo multiforme, instantáneo y casi intolerablemente preciso. Babilonia, Londres y Nueva York han abrumado con feroz esplendor la imaginación de los hombres; nadie, en sus torres populosas o en sus avenidas urgentes, ha sentido el calor y la presión de una realidad tan </w:t>
      </w:r>
      <w:r w:rsidRPr="00C17556">
        <w:lastRenderedPageBreak/>
        <w:t xml:space="preserve">infatigable como la que día y noche convergía sobre el infeliz Ireneo, en su pobre arrabal sudamericano. Le era muy difícil dormir. Dormir es distraerse del mundo; Funes, de espaldas en el catre, en la sombra, se figuraba cada grieta y cada moldura de las casas precisas que lo rodeaban. (Repito que el menos importante de sus recuerdos era más minucioso y más vivo que nuestra percepción de un goce físico o de un tormento físico.) Hacia el Este, en un trecho no amanzanado, había casas nuevas, desconocidas. Funes las imaginaba negras, compactas, hechas de tiniebla homogénea; en esa dirección volvía la cara para dormir. También solía imaginarse en el fondo del río, mecido y anulado por la corriente. Había aprendido sin esfuerzo el inglés, el francés, el portugués, el latín. Sospecho, sin embargo, que no era muy capaz de pensar. Pensar es olvidar diferencias, es generalizar, abstraer. En el abarrotado mundo de Funes no había sino detalles, casi inmediatos. La recelosa claridad de la madrugada entró por el patio de tierra. Entonces vi la cara de la voz que toda la noche había hablado. Ireneo tenía diecinueve años; había nacido en 1868; me pareció monumental como el bronce, más antiguo que Egipto, anterior a las profecías y a las pirámides. Pensé que cada una de mis palabras, (que cada uno de mis gestos) perduraría en su implacable memoria; me entorpeció el temor de multiplicar ademanes inútiles. </w:t>
      </w:r>
    </w:p>
    <w:p w14:paraId="05017D27" w14:textId="77777777" w:rsidR="00804D54" w:rsidRDefault="00804D54" w:rsidP="00804D54">
      <w:r w:rsidRPr="00C17556">
        <w:t>Irineo Funes murió en 1899, de una congestión pulmona</w:t>
      </w:r>
      <w:r>
        <w:t>r.</w:t>
      </w:r>
    </w:p>
    <w:p w14:paraId="7C4B8BDC" w14:textId="77777777" w:rsidR="00804D54" w:rsidRPr="00157668" w:rsidRDefault="00804D54" w:rsidP="00804D54">
      <w:pPr>
        <w:pStyle w:val="Ttulo5"/>
      </w:pPr>
      <w:r w:rsidRPr="00157668">
        <w:tab/>
      </w:r>
      <w:r w:rsidRPr="00157668">
        <w:tab/>
      </w:r>
      <w:r w:rsidRPr="00157668">
        <w:tab/>
      </w:r>
    </w:p>
    <w:p w14:paraId="79417240" w14:textId="77777777" w:rsidR="00804D54" w:rsidRPr="002D246E" w:rsidRDefault="00804D54" w:rsidP="00804D54">
      <w:pPr>
        <w:rPr>
          <w:rFonts w:eastAsiaTheme="minorEastAsia"/>
          <w:b/>
          <w:iCs/>
          <w:color w:val="C00000"/>
          <w:lang w:val="es-EC"/>
        </w:rPr>
      </w:pPr>
      <w:r w:rsidRPr="002D246E">
        <w:rPr>
          <w:rFonts w:eastAsiaTheme="minorEastAsia"/>
          <w:b/>
          <w:iCs/>
          <w:noProof/>
          <w:color w:val="C00000"/>
          <w:lang w:val="es-EC" w:eastAsia="es-EC"/>
        </w:rPr>
        <w:drawing>
          <wp:anchor distT="0" distB="0" distL="114300" distR="114300" simplePos="0" relativeHeight="252183552" behindDoc="0" locked="0" layoutInCell="1" allowOverlap="1" wp14:anchorId="7973CA0C" wp14:editId="6A1B17C8">
            <wp:simplePos x="0" y="0"/>
            <wp:positionH relativeFrom="margin">
              <wp:align>left</wp:align>
            </wp:positionH>
            <wp:positionV relativeFrom="paragraph">
              <wp:posOffset>8255</wp:posOffset>
            </wp:positionV>
            <wp:extent cx="1390650" cy="926465"/>
            <wp:effectExtent l="0" t="0" r="0" b="6985"/>
            <wp:wrapThrough wrapText="bothSides">
              <wp:wrapPolygon edited="0">
                <wp:start x="0" y="0"/>
                <wp:lineTo x="0" y="21319"/>
                <wp:lineTo x="21304" y="21319"/>
                <wp:lineTo x="21304" y="0"/>
                <wp:lineTo x="0" y="0"/>
              </wp:wrapPolygon>
            </wp:wrapThrough>
            <wp:docPr id="323870126"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246E">
        <w:rPr>
          <w:rFonts w:eastAsiaTheme="minorEastAsia"/>
          <w:b/>
          <w:iCs/>
          <w:color w:val="C00000"/>
          <w:lang w:val="es-EC"/>
        </w:rPr>
        <w:t xml:space="preserve">ACTIVIDADES BÁSICAS </w:t>
      </w:r>
    </w:p>
    <w:p w14:paraId="5EC900DA" w14:textId="77777777" w:rsidR="00804D54" w:rsidRPr="003B360E" w:rsidRDefault="00804D54" w:rsidP="00804D54">
      <w:pPr>
        <w:spacing w:line="360" w:lineRule="auto"/>
        <w:rPr>
          <w:rFonts w:cstheme="minorHAnsi"/>
          <w:szCs w:val="24"/>
        </w:rPr>
      </w:pPr>
      <w:r w:rsidRPr="003B360E">
        <w:rPr>
          <w:rFonts w:cstheme="minorHAnsi"/>
          <w:szCs w:val="24"/>
        </w:rPr>
        <w:t>Agreg</w:t>
      </w:r>
      <w:r>
        <w:rPr>
          <w:rFonts w:cstheme="minorHAnsi"/>
          <w:szCs w:val="24"/>
        </w:rPr>
        <w:t>ue</w:t>
      </w:r>
      <w:r w:rsidRPr="003B360E">
        <w:rPr>
          <w:rFonts w:cstheme="minorHAnsi"/>
          <w:szCs w:val="24"/>
        </w:rPr>
        <w:t xml:space="preserve"> notas explicativas o comentarios en áreas clave para brindar más contexto o información sobre cada elemento.</w:t>
      </w:r>
    </w:p>
    <w:p w14:paraId="603291EC" w14:textId="77777777" w:rsidR="00804D54" w:rsidRPr="00105C14" w:rsidRDefault="00804D54" w:rsidP="00804D54">
      <w:pPr>
        <w:rPr>
          <w:rFonts w:cstheme="minorHAnsi"/>
          <w:b/>
          <w:szCs w:val="24"/>
        </w:rPr>
      </w:pPr>
      <w:r w:rsidRPr="00105C14">
        <w:rPr>
          <w:rFonts w:cstheme="minorHAnsi"/>
          <w:b/>
          <w:szCs w:val="24"/>
        </w:rPr>
        <w:t>Mapa Mental Interactivo: La Mente de Funes</w:t>
      </w:r>
    </w:p>
    <w:p w14:paraId="0F14E5B3" w14:textId="77777777" w:rsidR="00804D54" w:rsidRPr="00A124B9" w:rsidRDefault="00804D54" w:rsidP="00804D54">
      <w:pPr>
        <w:rPr>
          <w:rFonts w:cstheme="minorHAnsi"/>
          <w:szCs w:val="24"/>
        </w:rPr>
      </w:pPr>
      <w:r w:rsidRPr="00A124B9">
        <w:rPr>
          <w:rFonts w:cstheme="minorHAnsi"/>
          <w:szCs w:val="24"/>
        </w:rPr>
        <w:t>Nodo Central: "La Mente de Funes"</w:t>
      </w:r>
    </w:p>
    <w:p w14:paraId="2FBCCB23" w14:textId="77777777" w:rsidR="00804D54" w:rsidRPr="00A124B9" w:rsidRDefault="00804D54" w:rsidP="00804D54">
      <w:pPr>
        <w:rPr>
          <w:rFonts w:cstheme="minorHAnsi"/>
          <w:szCs w:val="24"/>
        </w:rPr>
      </w:pPr>
      <w:r w:rsidRPr="00A124B9">
        <w:rPr>
          <w:rFonts w:cstheme="minorHAnsi"/>
          <w:szCs w:val="24"/>
        </w:rPr>
        <w:t>Este sería el nodo principal del mapa mental que representa la mente global de Ireneo Funes.</w:t>
      </w:r>
    </w:p>
    <w:p w14:paraId="78C9BFA6" w14:textId="77777777" w:rsidR="00804D54" w:rsidRPr="00105C14" w:rsidRDefault="00804D54" w:rsidP="00804D54">
      <w:pPr>
        <w:rPr>
          <w:rFonts w:cstheme="minorHAnsi"/>
          <w:b/>
          <w:szCs w:val="24"/>
        </w:rPr>
      </w:pPr>
      <w:r w:rsidRPr="00105C14">
        <w:rPr>
          <w:rFonts w:cstheme="minorHAnsi"/>
          <w:b/>
          <w:szCs w:val="24"/>
        </w:rPr>
        <w:t>Ramas Principales:</w:t>
      </w:r>
    </w:p>
    <w:p w14:paraId="6ECA3D83" w14:textId="77777777" w:rsidR="00804D54" w:rsidRPr="00076D34" w:rsidRDefault="00804D54" w:rsidP="00804D54">
      <w:pPr>
        <w:rPr>
          <w:rFonts w:cstheme="minorHAnsi"/>
          <w:b/>
          <w:szCs w:val="24"/>
        </w:rPr>
      </w:pPr>
      <w:r w:rsidRPr="00076D34">
        <w:rPr>
          <w:rFonts w:cstheme="minorHAnsi"/>
          <w:b/>
          <w:szCs w:val="24"/>
        </w:rPr>
        <w:t>Percepción del Tiempo:</w:t>
      </w:r>
    </w:p>
    <w:p w14:paraId="5FA6AE51" w14:textId="77777777" w:rsidR="00804D54" w:rsidRPr="00A124B9" w:rsidRDefault="00804D54" w:rsidP="00804D54">
      <w:pPr>
        <w:rPr>
          <w:rFonts w:cstheme="minorHAnsi"/>
          <w:szCs w:val="24"/>
        </w:rPr>
      </w:pPr>
      <w:r w:rsidRPr="00A124B9">
        <w:rPr>
          <w:rFonts w:cstheme="minorHAnsi"/>
          <w:szCs w:val="24"/>
        </w:rPr>
        <w:t>Detalles sobre cómo Funes percibe el tiempo de manera extraordinaria.</w:t>
      </w:r>
    </w:p>
    <w:p w14:paraId="187A50A4" w14:textId="77777777" w:rsidR="00804D54" w:rsidRPr="00076D34" w:rsidRDefault="00804D54" w:rsidP="00804D54">
      <w:pPr>
        <w:rPr>
          <w:rFonts w:cstheme="minorHAnsi"/>
          <w:b/>
          <w:szCs w:val="24"/>
        </w:rPr>
      </w:pPr>
      <w:r w:rsidRPr="00076D34">
        <w:rPr>
          <w:rFonts w:cstheme="minorHAnsi"/>
          <w:b/>
          <w:szCs w:val="24"/>
        </w:rPr>
        <w:t>Memoria Infinita:</w:t>
      </w:r>
    </w:p>
    <w:p w14:paraId="277456AE" w14:textId="77777777" w:rsidR="00804D54" w:rsidRPr="00A124B9" w:rsidRDefault="00804D54" w:rsidP="00804D54">
      <w:pPr>
        <w:rPr>
          <w:rFonts w:cstheme="minorHAnsi"/>
          <w:szCs w:val="24"/>
        </w:rPr>
      </w:pPr>
      <w:r w:rsidRPr="00A124B9">
        <w:rPr>
          <w:rFonts w:cstheme="minorHAnsi"/>
          <w:szCs w:val="24"/>
        </w:rPr>
        <w:t>Desglose de su capacidad para recordar cada detalle de su vida.</w:t>
      </w:r>
    </w:p>
    <w:p w14:paraId="352E2668" w14:textId="77777777" w:rsidR="00804D54" w:rsidRPr="00076D34" w:rsidRDefault="00804D54" w:rsidP="00804D54">
      <w:pPr>
        <w:rPr>
          <w:rFonts w:cstheme="minorHAnsi"/>
          <w:b/>
          <w:szCs w:val="24"/>
        </w:rPr>
      </w:pPr>
      <w:r w:rsidRPr="00076D34">
        <w:rPr>
          <w:rFonts w:cstheme="minorHAnsi"/>
          <w:b/>
          <w:szCs w:val="24"/>
        </w:rPr>
        <w:t>Identidad Fragmentada:</w:t>
      </w:r>
    </w:p>
    <w:p w14:paraId="46842B6A" w14:textId="77777777" w:rsidR="00804D54" w:rsidRPr="00A124B9" w:rsidRDefault="00804D54" w:rsidP="00804D54">
      <w:pPr>
        <w:rPr>
          <w:rFonts w:cstheme="minorHAnsi"/>
          <w:szCs w:val="24"/>
        </w:rPr>
      </w:pPr>
      <w:r w:rsidRPr="00A124B9">
        <w:rPr>
          <w:rFonts w:cstheme="minorHAnsi"/>
          <w:szCs w:val="24"/>
        </w:rPr>
        <w:t>Exploración de cómo la memoria detallada afecta su percepción de sí mismo.</w:t>
      </w:r>
    </w:p>
    <w:p w14:paraId="57824DDC" w14:textId="77777777" w:rsidR="00804D54" w:rsidRPr="00A124B9" w:rsidRDefault="00804D54" w:rsidP="00804D54">
      <w:pPr>
        <w:rPr>
          <w:rFonts w:cstheme="minorHAnsi"/>
          <w:szCs w:val="24"/>
        </w:rPr>
      </w:pPr>
      <w:r w:rsidRPr="00076D34">
        <w:rPr>
          <w:rFonts w:cstheme="minorHAnsi"/>
          <w:b/>
          <w:szCs w:val="24"/>
        </w:rPr>
        <w:t>Consciencia Hiperaguda:</w:t>
      </w:r>
    </w:p>
    <w:p w14:paraId="3CF1CE48" w14:textId="77777777" w:rsidR="00804D54" w:rsidRPr="00A124B9" w:rsidRDefault="00804D54" w:rsidP="00804D54">
      <w:pPr>
        <w:rPr>
          <w:rFonts w:cstheme="minorHAnsi"/>
          <w:szCs w:val="24"/>
        </w:rPr>
      </w:pPr>
      <w:r w:rsidRPr="00A124B9">
        <w:rPr>
          <w:rFonts w:cstheme="minorHAnsi"/>
          <w:szCs w:val="24"/>
        </w:rPr>
        <w:t>Detalles sobre su habilidad para observar y notar cada detalle de su entorno.</w:t>
      </w:r>
    </w:p>
    <w:p w14:paraId="2383866F" w14:textId="77777777" w:rsidR="00804D54" w:rsidRPr="00076D34" w:rsidRDefault="00804D54" w:rsidP="00804D54">
      <w:pPr>
        <w:rPr>
          <w:rFonts w:cstheme="minorHAnsi"/>
          <w:b/>
          <w:szCs w:val="24"/>
        </w:rPr>
      </w:pPr>
      <w:r w:rsidRPr="00076D34">
        <w:rPr>
          <w:rFonts w:cstheme="minorHAnsi"/>
          <w:b/>
          <w:szCs w:val="24"/>
        </w:rPr>
        <w:lastRenderedPageBreak/>
        <w:t>Subramas Detalladas:</w:t>
      </w:r>
    </w:p>
    <w:p w14:paraId="07C927D8" w14:textId="77777777" w:rsidR="00804D54" w:rsidRPr="00076D34" w:rsidRDefault="00804D54" w:rsidP="00804D54">
      <w:pPr>
        <w:rPr>
          <w:rFonts w:cstheme="minorHAnsi"/>
          <w:b/>
          <w:szCs w:val="24"/>
        </w:rPr>
      </w:pPr>
      <w:r w:rsidRPr="00076D34">
        <w:rPr>
          <w:rFonts w:cstheme="minorHAnsi"/>
          <w:b/>
          <w:szCs w:val="24"/>
        </w:rPr>
        <w:t>Percepción del Tiempo:</w:t>
      </w:r>
    </w:p>
    <w:p w14:paraId="4B0A42F0" w14:textId="77777777" w:rsidR="00804D54" w:rsidRPr="00A124B9" w:rsidRDefault="00804D54" w:rsidP="00804D54">
      <w:pPr>
        <w:rPr>
          <w:rFonts w:cstheme="minorHAnsi"/>
          <w:szCs w:val="24"/>
        </w:rPr>
      </w:pPr>
      <w:r>
        <w:rPr>
          <w:rFonts w:cstheme="minorHAnsi"/>
          <w:szCs w:val="24"/>
        </w:rPr>
        <w:t>Pasado, Presente, Futuro.</w:t>
      </w:r>
    </w:p>
    <w:p w14:paraId="63B6D73D" w14:textId="77777777" w:rsidR="00804D54" w:rsidRPr="00A124B9" w:rsidRDefault="00804D54" w:rsidP="00804D54">
      <w:pPr>
        <w:rPr>
          <w:rFonts w:cstheme="minorHAnsi"/>
          <w:szCs w:val="24"/>
        </w:rPr>
      </w:pPr>
      <w:r w:rsidRPr="00A124B9">
        <w:rPr>
          <w:rFonts w:cstheme="minorHAnsi"/>
          <w:szCs w:val="24"/>
        </w:rPr>
        <w:t>Detalles sobre cómo Funes no distingue entre pasado, presente y futuro.</w:t>
      </w:r>
    </w:p>
    <w:p w14:paraId="786C2822" w14:textId="77777777" w:rsidR="00804D54" w:rsidRPr="00076D34" w:rsidRDefault="00804D54" w:rsidP="00804D54">
      <w:pPr>
        <w:rPr>
          <w:rFonts w:cstheme="minorHAnsi"/>
          <w:b/>
          <w:szCs w:val="24"/>
        </w:rPr>
      </w:pPr>
      <w:r w:rsidRPr="00076D34">
        <w:rPr>
          <w:rFonts w:cstheme="minorHAnsi"/>
          <w:b/>
          <w:szCs w:val="24"/>
        </w:rPr>
        <w:t>Memoria Infinita:</w:t>
      </w:r>
    </w:p>
    <w:p w14:paraId="684C8C8C" w14:textId="77777777" w:rsidR="00804D54" w:rsidRPr="00076D34" w:rsidRDefault="00804D54" w:rsidP="00804D54">
      <w:pPr>
        <w:rPr>
          <w:rFonts w:cstheme="minorHAnsi"/>
          <w:b/>
          <w:szCs w:val="24"/>
        </w:rPr>
      </w:pPr>
      <w:r w:rsidRPr="00076D34">
        <w:rPr>
          <w:rFonts w:cstheme="minorHAnsi"/>
          <w:b/>
          <w:szCs w:val="24"/>
        </w:rPr>
        <w:t>Recuerdos Específicos:</w:t>
      </w:r>
    </w:p>
    <w:p w14:paraId="5BB8BBC9" w14:textId="77777777" w:rsidR="00804D54" w:rsidRPr="00A124B9" w:rsidRDefault="00804D54" w:rsidP="00804D54">
      <w:pPr>
        <w:rPr>
          <w:rFonts w:cstheme="minorHAnsi"/>
          <w:szCs w:val="24"/>
        </w:rPr>
      </w:pPr>
      <w:r w:rsidRPr="00A124B9">
        <w:rPr>
          <w:rFonts w:cstheme="minorHAnsi"/>
          <w:szCs w:val="24"/>
        </w:rPr>
        <w:t>Ejemplos de recuerdos detallados que Funes tiene.</w:t>
      </w:r>
    </w:p>
    <w:p w14:paraId="5909018F" w14:textId="77777777" w:rsidR="00804D54" w:rsidRPr="00076D34" w:rsidRDefault="00804D54" w:rsidP="00804D54">
      <w:pPr>
        <w:rPr>
          <w:rFonts w:cstheme="minorHAnsi"/>
          <w:b/>
          <w:szCs w:val="24"/>
        </w:rPr>
      </w:pPr>
      <w:r w:rsidRPr="00076D34">
        <w:rPr>
          <w:rFonts w:cstheme="minorHAnsi"/>
          <w:b/>
          <w:szCs w:val="24"/>
        </w:rPr>
        <w:t>Identidad Fragmentada:</w:t>
      </w:r>
    </w:p>
    <w:p w14:paraId="498DA83C" w14:textId="77777777" w:rsidR="00804D54" w:rsidRPr="00076D34" w:rsidRDefault="00804D54" w:rsidP="00804D54">
      <w:pPr>
        <w:rPr>
          <w:rFonts w:cstheme="minorHAnsi"/>
          <w:b/>
          <w:szCs w:val="24"/>
        </w:rPr>
      </w:pPr>
      <w:r w:rsidRPr="00076D34">
        <w:rPr>
          <w:rFonts w:cstheme="minorHAnsi"/>
          <w:b/>
          <w:szCs w:val="24"/>
        </w:rPr>
        <w:t>Consecuencias Psicológicas:</w:t>
      </w:r>
    </w:p>
    <w:p w14:paraId="5A7BE51B" w14:textId="77777777" w:rsidR="00804D54" w:rsidRPr="00A124B9" w:rsidRDefault="00804D54" w:rsidP="00804D54">
      <w:pPr>
        <w:rPr>
          <w:rFonts w:cstheme="minorHAnsi"/>
          <w:szCs w:val="24"/>
        </w:rPr>
      </w:pPr>
      <w:r w:rsidRPr="00A124B9">
        <w:rPr>
          <w:rFonts w:cstheme="minorHAnsi"/>
          <w:szCs w:val="24"/>
        </w:rPr>
        <w:t>Cómo su identidad se ve afectada por la sobrecarga de recuerdos.</w:t>
      </w:r>
    </w:p>
    <w:p w14:paraId="5E111872" w14:textId="77777777" w:rsidR="00804D54" w:rsidRPr="00076D34" w:rsidRDefault="00804D54" w:rsidP="00804D54">
      <w:pPr>
        <w:rPr>
          <w:rFonts w:cstheme="minorHAnsi"/>
          <w:b/>
          <w:szCs w:val="24"/>
        </w:rPr>
      </w:pPr>
      <w:r w:rsidRPr="00076D34">
        <w:rPr>
          <w:rFonts w:cstheme="minorHAnsi"/>
          <w:b/>
          <w:szCs w:val="24"/>
        </w:rPr>
        <w:t>Consciencia Hiperaguda:</w:t>
      </w:r>
    </w:p>
    <w:p w14:paraId="50E3ACDF" w14:textId="77777777" w:rsidR="00804D54" w:rsidRPr="00076D34" w:rsidRDefault="00804D54" w:rsidP="00804D54">
      <w:pPr>
        <w:rPr>
          <w:rFonts w:cstheme="minorHAnsi"/>
          <w:b/>
          <w:szCs w:val="24"/>
        </w:rPr>
      </w:pPr>
      <w:r w:rsidRPr="00076D34">
        <w:rPr>
          <w:rFonts w:cstheme="minorHAnsi"/>
          <w:b/>
          <w:szCs w:val="24"/>
        </w:rPr>
        <w:t>Observaciones Detalladas:</w:t>
      </w:r>
    </w:p>
    <w:p w14:paraId="496BD096" w14:textId="77777777" w:rsidR="00804D54" w:rsidRPr="00A124B9" w:rsidRDefault="00804D54" w:rsidP="00804D54">
      <w:pPr>
        <w:rPr>
          <w:rFonts w:cstheme="minorHAnsi"/>
          <w:szCs w:val="24"/>
        </w:rPr>
      </w:pPr>
      <w:r w:rsidRPr="00A124B9">
        <w:rPr>
          <w:rFonts w:cstheme="minorHAnsi"/>
          <w:szCs w:val="24"/>
        </w:rPr>
        <w:t>Ejemplos de observaciones detalladas de Funes.</w:t>
      </w:r>
    </w:p>
    <w:p w14:paraId="482DE1B5" w14:textId="77777777" w:rsidR="00804D54" w:rsidRPr="00157668" w:rsidRDefault="00804D54" w:rsidP="00804D54">
      <w:pPr>
        <w:tabs>
          <w:tab w:val="left" w:pos="540"/>
        </w:tabs>
        <w:spacing w:after="0" w:line="360" w:lineRule="auto"/>
        <w:rPr>
          <w:rFonts w:cstheme="minorHAnsi"/>
          <w:szCs w:val="24"/>
        </w:rPr>
      </w:pPr>
      <w:r w:rsidRPr="00A124B9">
        <w:rPr>
          <w:rFonts w:cstheme="minorHAnsi"/>
          <w:szCs w:val="24"/>
        </w:rPr>
        <w:t>en áreas clave para brindar más contexto o información sobre cada elemento</w:t>
      </w:r>
    </w:p>
    <w:p w14:paraId="2338C714" w14:textId="77777777" w:rsidR="00804D54" w:rsidRDefault="00804D54" w:rsidP="00804D54">
      <w:pPr>
        <w:pStyle w:val="Ttulo5"/>
        <w:rPr>
          <w:rFonts w:eastAsiaTheme="minorEastAsia"/>
          <w:iCs/>
          <w:color w:val="C00000"/>
          <w:lang w:val="es-EC"/>
        </w:rPr>
      </w:pPr>
    </w:p>
    <w:p w14:paraId="543A1A70" w14:textId="77777777" w:rsidR="00804D54" w:rsidRDefault="00804D54" w:rsidP="00804D54">
      <w:pPr>
        <w:pStyle w:val="Ttulo5"/>
        <w:rPr>
          <w:rFonts w:eastAsiaTheme="minorEastAsia"/>
          <w:iCs/>
          <w:color w:val="C00000"/>
          <w:lang w:val="es-EC"/>
        </w:rPr>
      </w:pPr>
      <w:r w:rsidRPr="007D6E1F">
        <w:rPr>
          <w:rFonts w:eastAsiaTheme="minorEastAsia"/>
          <w:iCs/>
          <w:color w:val="C00000"/>
          <w:lang w:val="es-EC"/>
        </w:rPr>
        <w:t xml:space="preserve">ACTIVIDADES DE AMPLIACIÓN </w:t>
      </w:r>
    </w:p>
    <w:p w14:paraId="5415222A" w14:textId="77777777" w:rsidR="00804D54" w:rsidRPr="007D6E1F" w:rsidRDefault="00804D54" w:rsidP="00804D54">
      <w:pPr>
        <w:rPr>
          <w:lang w:val="es-EC"/>
        </w:rPr>
      </w:pPr>
      <w:r w:rsidRPr="007D6E1F">
        <w:rPr>
          <w:rFonts w:eastAsiaTheme="minorEastAsia"/>
          <w:iCs/>
          <w:noProof/>
          <w:color w:val="C00000"/>
          <w:lang w:val="es-EC" w:eastAsia="es-EC"/>
        </w:rPr>
        <w:drawing>
          <wp:anchor distT="0" distB="0" distL="114300" distR="114300" simplePos="0" relativeHeight="252184576" behindDoc="0" locked="0" layoutInCell="1" allowOverlap="1" wp14:anchorId="2C6C4360" wp14:editId="50618D0B">
            <wp:simplePos x="0" y="0"/>
            <wp:positionH relativeFrom="margin">
              <wp:posOffset>4227195</wp:posOffset>
            </wp:positionH>
            <wp:positionV relativeFrom="paragraph">
              <wp:posOffset>7620</wp:posOffset>
            </wp:positionV>
            <wp:extent cx="1314450" cy="873125"/>
            <wp:effectExtent l="0" t="0" r="0" b="3175"/>
            <wp:wrapThrough wrapText="bothSides">
              <wp:wrapPolygon edited="0">
                <wp:start x="0" y="0"/>
                <wp:lineTo x="0" y="21207"/>
                <wp:lineTo x="21287" y="21207"/>
                <wp:lineTo x="21287" y="0"/>
                <wp:lineTo x="0" y="0"/>
              </wp:wrapPolygon>
            </wp:wrapThrough>
            <wp:docPr id="1699169752"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C792D" w14:textId="77777777" w:rsidR="00804D54" w:rsidRDefault="00804D54" w:rsidP="00804D54">
      <w:pPr>
        <w:spacing w:after="0" w:line="360" w:lineRule="auto"/>
        <w:rPr>
          <w:rFonts w:cstheme="minorHAnsi"/>
          <w:b/>
          <w:bCs/>
          <w:sz w:val="28"/>
          <w:szCs w:val="28"/>
        </w:rPr>
      </w:pPr>
      <w:r w:rsidRPr="00531970">
        <w:rPr>
          <w:rFonts w:cstheme="minorHAnsi"/>
          <w:szCs w:val="24"/>
        </w:rPr>
        <w:t>Realice una búsqueda en Internet u otras fuentes y con la información obtenida note cuánto se ha estudiado el tema.</w:t>
      </w:r>
    </w:p>
    <w:p w14:paraId="44519DF8" w14:textId="77777777" w:rsidR="00804D54" w:rsidRDefault="00804D54" w:rsidP="00804D54">
      <w:pPr>
        <w:pStyle w:val="Ttulo5"/>
      </w:pPr>
    </w:p>
    <w:p w14:paraId="0A261F25" w14:textId="77777777" w:rsidR="00804D54" w:rsidRDefault="00804D54" w:rsidP="00804D54">
      <w:pPr>
        <w:pStyle w:val="Sinespaciado"/>
        <w:rPr>
          <w:sz w:val="24"/>
          <w:szCs w:val="24"/>
        </w:rPr>
      </w:pPr>
    </w:p>
    <w:p w14:paraId="73857F11" w14:textId="77777777" w:rsidR="00804D54" w:rsidRDefault="00804D54" w:rsidP="00804D54">
      <w:pPr>
        <w:pStyle w:val="Sinespaciado"/>
        <w:rPr>
          <w:sz w:val="24"/>
          <w:szCs w:val="24"/>
        </w:rPr>
      </w:pPr>
    </w:p>
    <w:p w14:paraId="6368AAF5" w14:textId="77777777" w:rsidR="00804D54" w:rsidRDefault="00804D54" w:rsidP="00804D54">
      <w:pPr>
        <w:pStyle w:val="Sinespaciado"/>
        <w:rPr>
          <w:sz w:val="24"/>
          <w:szCs w:val="24"/>
        </w:rPr>
      </w:pPr>
      <w:r w:rsidRPr="00DD1A00">
        <w:rPr>
          <w:noProof/>
          <w:color w:val="800000"/>
          <w:lang w:eastAsia="es-EC"/>
        </w:rPr>
        <w:drawing>
          <wp:anchor distT="0" distB="0" distL="114300" distR="114300" simplePos="0" relativeHeight="252185600" behindDoc="0" locked="0" layoutInCell="1" allowOverlap="1" wp14:anchorId="496CD0A9" wp14:editId="6E8DD249">
            <wp:simplePos x="0" y="0"/>
            <wp:positionH relativeFrom="margin">
              <wp:posOffset>-17780</wp:posOffset>
            </wp:positionH>
            <wp:positionV relativeFrom="paragraph">
              <wp:posOffset>33020</wp:posOffset>
            </wp:positionV>
            <wp:extent cx="962025" cy="1098550"/>
            <wp:effectExtent l="0" t="0" r="9525" b="6350"/>
            <wp:wrapThrough wrapText="bothSides">
              <wp:wrapPolygon edited="0">
                <wp:start x="0" y="0"/>
                <wp:lineTo x="0" y="21350"/>
                <wp:lineTo x="21386" y="21350"/>
                <wp:lineTo x="21386" y="0"/>
                <wp:lineTo x="0" y="0"/>
              </wp:wrapPolygon>
            </wp:wrapThrough>
            <wp:docPr id="2015171975"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109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73558A" w14:textId="77777777" w:rsidR="00804D54" w:rsidRPr="00CB1EFD" w:rsidRDefault="00804D54" w:rsidP="00804D54">
      <w:pPr>
        <w:pStyle w:val="Ttulo5"/>
        <w:rPr>
          <w:rFonts w:eastAsiaTheme="minorEastAsia"/>
          <w:iCs/>
          <w:color w:val="C00000"/>
          <w:lang w:val="es-EC"/>
        </w:rPr>
      </w:pPr>
      <w:r w:rsidRPr="00CB1EFD">
        <w:rPr>
          <w:rFonts w:eastAsiaTheme="minorEastAsia"/>
          <w:iCs/>
          <w:color w:val="C00000"/>
          <w:lang w:val="es-EC"/>
        </w:rPr>
        <w:t xml:space="preserve">ACTIVIDADES DE EVALUACIÓN  </w:t>
      </w:r>
    </w:p>
    <w:p w14:paraId="00A5757D" w14:textId="77777777" w:rsidR="00804D54" w:rsidRDefault="00804D54" w:rsidP="00804D54">
      <w:pPr>
        <w:pStyle w:val="Sinespaciado"/>
        <w:rPr>
          <w:sz w:val="24"/>
          <w:szCs w:val="24"/>
        </w:rPr>
      </w:pPr>
    </w:p>
    <w:p w14:paraId="6698F488" w14:textId="77777777" w:rsidR="00804D54" w:rsidRDefault="00804D54" w:rsidP="00804D54">
      <w:pPr>
        <w:pStyle w:val="Sinespaciado"/>
        <w:rPr>
          <w:sz w:val="24"/>
          <w:szCs w:val="24"/>
        </w:rPr>
      </w:pPr>
    </w:p>
    <w:p w14:paraId="14E9E11F" w14:textId="77777777" w:rsidR="00804D54" w:rsidRDefault="00804D54" w:rsidP="00804D54">
      <w:pPr>
        <w:pStyle w:val="Sinespaciado"/>
        <w:rPr>
          <w:sz w:val="24"/>
          <w:szCs w:val="24"/>
        </w:rPr>
      </w:pPr>
    </w:p>
    <w:p w14:paraId="6B6E2DCA" w14:textId="77777777" w:rsidR="00804D54" w:rsidRDefault="00804D54" w:rsidP="00804D54">
      <w:pPr>
        <w:pStyle w:val="Sinespaciado"/>
        <w:rPr>
          <w:sz w:val="24"/>
          <w:szCs w:val="24"/>
        </w:rPr>
      </w:pPr>
    </w:p>
    <w:p w14:paraId="7CDF7BD1" w14:textId="77777777" w:rsidR="00804D54" w:rsidRDefault="00804D54" w:rsidP="00804D54">
      <w:pPr>
        <w:pStyle w:val="Sinespaciado"/>
        <w:rPr>
          <w:sz w:val="24"/>
          <w:szCs w:val="24"/>
        </w:rPr>
      </w:pPr>
    </w:p>
    <w:p w14:paraId="249DEE40" w14:textId="77777777" w:rsidR="00804D54" w:rsidRDefault="00804D54" w:rsidP="00804D54">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59C9C153" w14:textId="77777777" w:rsidR="00804D54" w:rsidRDefault="00804D54" w:rsidP="00804D54">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 xml:space="preserve">que será la nota del parcial y nota final. Esta evaluación será por medio de la rúbrica y se requiere el 100% de la responsabilidad y participación activa para el diseño, creación, ejecución y almacenamiento </w:t>
      </w:r>
      <w:r>
        <w:rPr>
          <w:sz w:val="24"/>
          <w:szCs w:val="24"/>
        </w:rPr>
        <w:lastRenderedPageBreak/>
        <w:t>de la información. Las directrices y acompañamiento las dará la docente. Se les recuerda que es inminente la realización de las tareas y la subida en el Moodle como corresponde.</w:t>
      </w:r>
    </w:p>
    <w:p w14:paraId="2C0A7036" w14:textId="77777777" w:rsidR="00804D54" w:rsidRDefault="00804D54" w:rsidP="00804D54">
      <w:pPr>
        <w:pStyle w:val="Sinespaciado"/>
        <w:rPr>
          <w:sz w:val="24"/>
          <w:szCs w:val="24"/>
        </w:rPr>
      </w:pPr>
    </w:p>
    <w:p w14:paraId="277F800A" w14:textId="77777777" w:rsidR="00804D54" w:rsidRDefault="00804D54" w:rsidP="00804D54">
      <w:pPr>
        <w:pStyle w:val="Sinespaciado"/>
        <w:rPr>
          <w:sz w:val="24"/>
          <w:szCs w:val="24"/>
        </w:rPr>
      </w:pPr>
    </w:p>
    <w:p w14:paraId="615FD0DA" w14:textId="77777777" w:rsidR="00804D54" w:rsidRPr="0085144A" w:rsidRDefault="00804D54" w:rsidP="00804D54">
      <w:pPr>
        <w:pStyle w:val="NormalWeb"/>
        <w:shd w:val="clear" w:color="auto" w:fill="FFFFFF"/>
        <w:spacing w:before="120" w:beforeAutospacing="0" w:after="0" w:afterAutospacing="0"/>
        <w:rPr>
          <w:rFonts w:eastAsiaTheme="minorEastAsia" w:cstheme="minorBidi"/>
          <w:lang w:eastAsia="en-US"/>
        </w:rPr>
      </w:pPr>
      <w:r w:rsidRPr="0085144A">
        <w:rPr>
          <w:rFonts w:eastAsiaTheme="minorEastAsia" w:cstheme="majorBidi"/>
          <w:b/>
          <w:iCs/>
          <w:noProof/>
          <w:color w:val="C00000"/>
          <w:szCs w:val="22"/>
          <w:lang w:eastAsia="es-EC"/>
        </w:rPr>
        <w:drawing>
          <wp:anchor distT="0" distB="0" distL="114300" distR="114300" simplePos="0" relativeHeight="252186624" behindDoc="0" locked="0" layoutInCell="1" allowOverlap="1" wp14:anchorId="51C93421" wp14:editId="2EE1A856">
            <wp:simplePos x="0" y="0"/>
            <wp:positionH relativeFrom="margin">
              <wp:posOffset>-276225</wp:posOffset>
            </wp:positionH>
            <wp:positionV relativeFrom="paragraph">
              <wp:posOffset>56515</wp:posOffset>
            </wp:positionV>
            <wp:extent cx="1838325" cy="1868363"/>
            <wp:effectExtent l="0" t="0" r="0" b="0"/>
            <wp:wrapThrough wrapText="bothSides">
              <wp:wrapPolygon edited="0">
                <wp:start x="0" y="0"/>
                <wp:lineTo x="0" y="21365"/>
                <wp:lineTo x="21264" y="21365"/>
                <wp:lineTo x="21264" y="0"/>
                <wp:lineTo x="0" y="0"/>
              </wp:wrapPolygon>
            </wp:wrapThrough>
            <wp:docPr id="158340217"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r w:rsidRPr="0085144A">
        <w:rPr>
          <w:rFonts w:eastAsiaTheme="minorEastAsia" w:cstheme="majorBidi"/>
          <w:b/>
          <w:iCs/>
          <w:color w:val="C00000"/>
          <w:szCs w:val="22"/>
          <w:lang w:eastAsia="en-US"/>
        </w:rPr>
        <w:t xml:space="preserve">RECUERDA: </w:t>
      </w:r>
      <w:r w:rsidRPr="0085144A">
        <w:rPr>
          <w:rFonts w:eastAsiaTheme="minorEastAsia" w:cstheme="minorBidi"/>
          <w:lang w:eastAsia="en-US"/>
        </w:rPr>
        <w:t>Jorge Luis Borges Acevedo. (Buenos Aires, 24 de agosto de 1899 - Ginebra, Suiza, 14 de junio de 1986). Poeta, ensayista y escritor argentino. […] Es bibliotecario en Buenos Aires de 1937 a 1945, conferenciante y profesor de literatura inglesa en la Universidad de Buenos Aires, presidente de la Sociedad Argentina de Escritores, miembro de la Academia Argentina de las Letras y director de la Biblioteca Nacional de Argentina desde 1955 hasta 1974. En 1961 comparte con Samuel Beckett el Premio Formentor, otorgado por el Congreso Internacional de Editores. Desde 1964 publica indistintamente en verso y en prosa.</w:t>
      </w:r>
    </w:p>
    <w:p w14:paraId="33DC3781" w14:textId="77777777" w:rsidR="00804D54" w:rsidRPr="00907D64" w:rsidRDefault="00804D54" w:rsidP="00804D54">
      <w:pPr>
        <w:shd w:val="clear" w:color="auto" w:fill="FFFFFF"/>
        <w:spacing w:after="0" w:line="240" w:lineRule="auto"/>
        <w:rPr>
          <w:rFonts w:cstheme="minorHAnsi"/>
          <w:szCs w:val="24"/>
        </w:rPr>
      </w:pPr>
      <w:r w:rsidRPr="00907D64">
        <w:rPr>
          <w:rFonts w:cstheme="minorHAnsi"/>
          <w:szCs w:val="24"/>
        </w:rPr>
        <w:t>Borges utiliza un singular estilo literario, basado en la interpretación de conceptos como los de tiempo, espacio, destino o realidad. La simbología que utiliza remite a los autores que más le influencian -William Shakespeare, Thomas De Quincey, Rudyard Kipling o Joseph Conrad-, además de la Biblia, la Cábala judía, las primigenias literaturas europeas, la literatura clásica y la filosofía</w:t>
      </w:r>
    </w:p>
    <w:p w14:paraId="224A1074" w14:textId="77777777" w:rsidR="00804D54" w:rsidRPr="00995928" w:rsidRDefault="00B42481" w:rsidP="00804D54">
      <w:pPr>
        <w:pStyle w:val="Sinespaciado"/>
        <w:shd w:val="clear" w:color="auto" w:fill="E7E6E6" w:themeFill="background2"/>
        <w:rPr>
          <w:rFonts w:eastAsiaTheme="minorHAnsi" w:cstheme="minorHAnsi"/>
          <w:color w:val="2E74B5" w:themeColor="accent1" w:themeShade="BF"/>
          <w:sz w:val="24"/>
          <w:szCs w:val="24"/>
          <w:lang w:val="es-MX"/>
        </w:rPr>
      </w:pPr>
      <w:hyperlink r:id="rId97" w:anchor=":~:text=Es%20bibliotecario%20en%20Buenos%20Aires,Argentina%20desde%201955%20hasta%201974" w:history="1">
        <w:r w:rsidR="00804D54" w:rsidRPr="00995928">
          <w:rPr>
            <w:rFonts w:eastAsiaTheme="minorHAnsi"/>
            <w:color w:val="2E74B5" w:themeColor="accent1" w:themeShade="BF"/>
            <w:lang w:val="es-MX"/>
          </w:rPr>
          <w:t>https://www.cervantes.es/bibliotecas_documentacion_espanol/biografias/nueva_york_jorge_luis_borges.htm#:~:text=Es%20bibliotecario%20en%20Buenos%20Aires,Argentina%20desde%201955%20hasta%201974</w:t>
        </w:r>
      </w:hyperlink>
      <w:r w:rsidR="00804D54" w:rsidRPr="00995928">
        <w:rPr>
          <w:rFonts w:eastAsiaTheme="minorHAnsi" w:cstheme="minorHAnsi"/>
          <w:color w:val="2E74B5" w:themeColor="accent1" w:themeShade="BF"/>
          <w:sz w:val="24"/>
          <w:szCs w:val="24"/>
          <w:lang w:val="es-MX"/>
        </w:rPr>
        <w:t>.</w:t>
      </w:r>
    </w:p>
    <w:p w14:paraId="15BEB37D" w14:textId="378A642B" w:rsidR="00804D54" w:rsidRDefault="00804D54" w:rsidP="00B02F1D">
      <w:pPr>
        <w:rPr>
          <w:rFonts w:cstheme="minorHAnsi"/>
          <w:szCs w:val="24"/>
        </w:rPr>
      </w:pPr>
    </w:p>
    <w:p w14:paraId="18E2D201" w14:textId="77777777" w:rsidR="007B7A30" w:rsidRDefault="007B7A30" w:rsidP="00B02F1D">
      <w:pPr>
        <w:rPr>
          <w:rStyle w:val="Hipervnculo"/>
          <w:rFonts w:eastAsia="Times New Roman"/>
          <w:bCs/>
          <w:i/>
          <w:kern w:val="36"/>
          <w:lang w:eastAsia="es-EC"/>
        </w:rPr>
      </w:pPr>
    </w:p>
    <w:tbl>
      <w:tblPr>
        <w:tblStyle w:val="Tabladecuadrcula1Claro-nfasis2"/>
        <w:tblpPr w:leftFromText="141" w:rightFromText="141" w:vertAnchor="page" w:horzAnchor="margin" w:tblpXSpec="center" w:tblpY="3616"/>
        <w:tblW w:w="10209" w:type="dxa"/>
        <w:tblLayout w:type="fixed"/>
        <w:tblLook w:val="04A0" w:firstRow="1" w:lastRow="0" w:firstColumn="1" w:lastColumn="0" w:noHBand="0" w:noVBand="1"/>
      </w:tblPr>
      <w:tblGrid>
        <w:gridCol w:w="1849"/>
        <w:gridCol w:w="1539"/>
        <w:gridCol w:w="1715"/>
        <w:gridCol w:w="3260"/>
        <w:gridCol w:w="1846"/>
      </w:tblGrid>
      <w:tr w:rsidR="00804D54" w:rsidRPr="0041110D" w14:paraId="1DCA84C3" w14:textId="77777777" w:rsidTr="00B42481">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0209" w:type="dxa"/>
            <w:gridSpan w:val="5"/>
            <w:shd w:val="clear" w:color="auto" w:fill="FBE4D5" w:themeFill="accent2" w:themeFillTint="33"/>
          </w:tcPr>
          <w:p w14:paraId="522CDA96" w14:textId="77777777" w:rsidR="00804D54" w:rsidRPr="0041110D" w:rsidRDefault="00804D54" w:rsidP="00B42481">
            <w:pPr>
              <w:pStyle w:val="Ttulo4"/>
              <w:jc w:val="center"/>
              <w:outlineLvl w:val="3"/>
              <w:rPr>
                <w:rFonts w:cs="Times New Roman"/>
                <w:b/>
                <w:bCs w:val="0"/>
                <w:sz w:val="28"/>
                <w:szCs w:val="28"/>
              </w:rPr>
            </w:pPr>
            <w:r w:rsidRPr="0041110D">
              <w:rPr>
                <w:rFonts w:cs="Times New Roman"/>
                <w:b/>
                <w:bCs w:val="0"/>
                <w:sz w:val="28"/>
                <w:szCs w:val="28"/>
              </w:rPr>
              <w:lastRenderedPageBreak/>
              <w:t xml:space="preserve">PLANIFICACIÓN DEL TRABAJO POR </w:t>
            </w:r>
            <w:r w:rsidRPr="0041110D">
              <w:rPr>
                <w:rFonts w:cs="Times New Roman"/>
                <w:b/>
                <w:bCs w:val="0"/>
                <w:sz w:val="28"/>
                <w:szCs w:val="28"/>
                <w:shd w:val="clear" w:color="auto" w:fill="FBE4D5" w:themeFill="accent2" w:themeFillTint="33"/>
              </w:rPr>
              <w:t>SEMANA</w:t>
            </w:r>
            <w:r w:rsidRPr="0041110D">
              <w:rPr>
                <w:rFonts w:cs="Times New Roman"/>
                <w:b/>
                <w:bCs w:val="0"/>
                <w:sz w:val="28"/>
                <w:szCs w:val="28"/>
              </w:rPr>
              <w:t xml:space="preserve"> PARA EL ESTUDIANTE</w:t>
            </w:r>
          </w:p>
        </w:tc>
      </w:tr>
      <w:tr w:rsidR="00804D54" w:rsidRPr="0041110D" w14:paraId="0AAF1E21" w14:textId="77777777" w:rsidTr="00B42481">
        <w:trPr>
          <w:trHeight w:val="616"/>
        </w:trPr>
        <w:tc>
          <w:tcPr>
            <w:cnfStyle w:val="001000000000" w:firstRow="0" w:lastRow="0" w:firstColumn="1" w:lastColumn="0" w:oddVBand="0" w:evenVBand="0" w:oddHBand="0" w:evenHBand="0" w:firstRowFirstColumn="0" w:firstRowLastColumn="0" w:lastRowFirstColumn="0" w:lastRowLastColumn="0"/>
            <w:tcW w:w="1849" w:type="dxa"/>
            <w:vMerge w:val="restart"/>
            <w:shd w:val="clear" w:color="auto" w:fill="FFF2CC" w:themeFill="accent4" w:themeFillTint="33"/>
          </w:tcPr>
          <w:p w14:paraId="7D53DF43" w14:textId="77777777" w:rsidR="00804D54" w:rsidRPr="0041110D" w:rsidRDefault="00804D54" w:rsidP="00B42481">
            <w:pPr>
              <w:pStyle w:val="Prrafodelista"/>
              <w:ind w:left="22"/>
              <w:rPr>
                <w:rFonts w:cs="Times New Roman"/>
              </w:rPr>
            </w:pPr>
            <w:r w:rsidRPr="0041110D">
              <w:rPr>
                <w:rFonts w:cs="Times New Roman"/>
              </w:rPr>
              <w:t>Resultados de aprendizaje de la actividad curricular</w:t>
            </w:r>
          </w:p>
        </w:tc>
        <w:tc>
          <w:tcPr>
            <w:tcW w:w="1539" w:type="dxa"/>
            <w:vMerge w:val="restart"/>
            <w:shd w:val="clear" w:color="auto" w:fill="FFF2CC" w:themeFill="accent4" w:themeFillTint="33"/>
          </w:tcPr>
          <w:p w14:paraId="15A916E9" w14:textId="77777777" w:rsidR="00804D54" w:rsidRPr="0041110D"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41110D">
              <w:rPr>
                <w:rFonts w:cs="Times New Roman"/>
                <w:b/>
                <w:bCs/>
              </w:rPr>
              <w:t>Logros de aprendizaje</w:t>
            </w:r>
          </w:p>
        </w:tc>
        <w:tc>
          <w:tcPr>
            <w:tcW w:w="1715" w:type="dxa"/>
            <w:shd w:val="clear" w:color="auto" w:fill="FFF2CC" w:themeFill="accent4" w:themeFillTint="33"/>
          </w:tcPr>
          <w:p w14:paraId="12E0AF01" w14:textId="77777777" w:rsidR="00804D54" w:rsidRPr="0041110D"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41110D">
              <w:rPr>
                <w:rFonts w:cs="Times New Roman"/>
                <w:b/>
                <w:bCs/>
              </w:rPr>
              <w:t>CONTENIDOS</w:t>
            </w:r>
          </w:p>
        </w:tc>
        <w:tc>
          <w:tcPr>
            <w:tcW w:w="3260" w:type="dxa"/>
            <w:vMerge w:val="restart"/>
            <w:shd w:val="clear" w:color="auto" w:fill="FFF2CC" w:themeFill="accent4" w:themeFillTint="33"/>
          </w:tcPr>
          <w:p w14:paraId="50A68258" w14:textId="77777777" w:rsidR="00804D54" w:rsidRPr="0041110D"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1EE340AA" w14:textId="77777777" w:rsidR="00804D54" w:rsidRPr="0041110D"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41110D">
              <w:rPr>
                <w:rFonts w:cs="Times New Roman"/>
                <w:b/>
                <w:bCs/>
              </w:rPr>
              <w:t>ACTIVIDADE DE APRENDIZAJE</w:t>
            </w:r>
          </w:p>
        </w:tc>
        <w:tc>
          <w:tcPr>
            <w:tcW w:w="1846" w:type="dxa"/>
            <w:vMerge w:val="restart"/>
            <w:shd w:val="clear" w:color="auto" w:fill="FFF2CC" w:themeFill="accent4" w:themeFillTint="33"/>
          </w:tcPr>
          <w:p w14:paraId="0F34734E" w14:textId="77777777" w:rsidR="00804D54" w:rsidRPr="0041110D"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41110D">
              <w:rPr>
                <w:rFonts w:cs="Times New Roman"/>
                <w:b/>
                <w:bCs/>
              </w:rPr>
              <w:t>CRONOGRAMA ORIENTATIVO</w:t>
            </w:r>
          </w:p>
          <w:p w14:paraId="6A383DFE" w14:textId="77777777" w:rsidR="00804D54" w:rsidRPr="0041110D"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41110D">
              <w:rPr>
                <w:rFonts w:cs="Times New Roman"/>
                <w:b/>
                <w:bCs/>
              </w:rPr>
              <w:t>Tiempo estimado</w:t>
            </w:r>
          </w:p>
        </w:tc>
      </w:tr>
      <w:tr w:rsidR="00804D54" w:rsidRPr="0041110D" w14:paraId="2D6ECCC9" w14:textId="77777777" w:rsidTr="00B42481">
        <w:trPr>
          <w:trHeight w:val="592"/>
        </w:trPr>
        <w:tc>
          <w:tcPr>
            <w:cnfStyle w:val="001000000000" w:firstRow="0" w:lastRow="0" w:firstColumn="1" w:lastColumn="0" w:oddVBand="0" w:evenVBand="0" w:oddHBand="0" w:evenHBand="0" w:firstRowFirstColumn="0" w:firstRowLastColumn="0" w:lastRowFirstColumn="0" w:lastRowLastColumn="0"/>
            <w:tcW w:w="1849" w:type="dxa"/>
            <w:vMerge/>
          </w:tcPr>
          <w:p w14:paraId="7B239E31" w14:textId="77777777" w:rsidR="00804D54" w:rsidRPr="0041110D" w:rsidRDefault="00804D54" w:rsidP="00B42481">
            <w:pPr>
              <w:jc w:val="center"/>
              <w:rPr>
                <w:rFonts w:cs="Times New Roman"/>
                <w:b w:val="0"/>
              </w:rPr>
            </w:pPr>
          </w:p>
        </w:tc>
        <w:tc>
          <w:tcPr>
            <w:tcW w:w="1539" w:type="dxa"/>
            <w:vMerge/>
          </w:tcPr>
          <w:p w14:paraId="2078C593" w14:textId="77777777" w:rsidR="00804D54" w:rsidRPr="0041110D"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715" w:type="dxa"/>
            <w:shd w:val="clear" w:color="auto" w:fill="FFF2CC" w:themeFill="accent4" w:themeFillTint="33"/>
          </w:tcPr>
          <w:p w14:paraId="544050F9" w14:textId="77777777" w:rsidR="00804D54" w:rsidRPr="0041110D" w:rsidRDefault="00804D54" w:rsidP="00B42481">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41110D">
              <w:rPr>
                <w:rFonts w:cs="Times New Roman"/>
                <w:b/>
              </w:rPr>
              <w:t>UNIDADES / TEMAS</w:t>
            </w:r>
          </w:p>
        </w:tc>
        <w:tc>
          <w:tcPr>
            <w:tcW w:w="3260" w:type="dxa"/>
            <w:vMerge/>
          </w:tcPr>
          <w:p w14:paraId="426F3F9E" w14:textId="77777777" w:rsidR="00804D54" w:rsidRPr="0041110D"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rPr>
            </w:pPr>
          </w:p>
        </w:tc>
        <w:tc>
          <w:tcPr>
            <w:tcW w:w="1846" w:type="dxa"/>
            <w:vMerge/>
          </w:tcPr>
          <w:p w14:paraId="40E85E19" w14:textId="77777777" w:rsidR="00804D54" w:rsidRPr="0041110D"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rPr>
            </w:pPr>
          </w:p>
        </w:tc>
      </w:tr>
      <w:tr w:rsidR="00804D54" w:rsidRPr="0041110D" w14:paraId="06485130" w14:textId="77777777" w:rsidTr="00B42481">
        <w:trPr>
          <w:trHeight w:val="3487"/>
        </w:trPr>
        <w:tc>
          <w:tcPr>
            <w:cnfStyle w:val="001000000000" w:firstRow="0" w:lastRow="0" w:firstColumn="1" w:lastColumn="0" w:oddVBand="0" w:evenVBand="0" w:oddHBand="0" w:evenHBand="0" w:firstRowFirstColumn="0" w:firstRowLastColumn="0" w:lastRowFirstColumn="0" w:lastRowLastColumn="0"/>
            <w:tcW w:w="1849" w:type="dxa"/>
          </w:tcPr>
          <w:p w14:paraId="0EB2FD7C" w14:textId="77777777" w:rsidR="00804D54" w:rsidRPr="007B7A30" w:rsidRDefault="00804D54" w:rsidP="00B42481">
            <w:pPr>
              <w:tabs>
                <w:tab w:val="left" w:pos="873"/>
              </w:tabs>
              <w:rPr>
                <w:rFonts w:cs="Times New Roman"/>
                <w:b w:val="0"/>
                <w:bCs w:val="0"/>
                <w:szCs w:val="24"/>
              </w:rPr>
            </w:pPr>
            <w:r w:rsidRPr="007B7A30">
              <w:rPr>
                <w:rFonts w:cs="Times New Roman"/>
                <w:b w:val="0"/>
                <w:bCs w:val="0"/>
                <w:szCs w:val="24"/>
              </w:rPr>
              <w:t>Interpreta los contenidos de  los principales poemas líricos de la literatura hispanoamericana</w:t>
            </w:r>
          </w:p>
        </w:tc>
        <w:tc>
          <w:tcPr>
            <w:tcW w:w="1539" w:type="dxa"/>
          </w:tcPr>
          <w:p w14:paraId="03B335F3" w14:textId="77777777" w:rsidR="00804D54" w:rsidRPr="009047EA"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9047EA">
              <w:rPr>
                <w:rFonts w:cs="Times New Roman"/>
                <w:szCs w:val="24"/>
              </w:rPr>
              <w:t>Comprende el  contenido subjetivo y estilo de los principales poemas líricos de la literatura Hispanoamérica</w:t>
            </w:r>
          </w:p>
        </w:tc>
        <w:tc>
          <w:tcPr>
            <w:tcW w:w="1715" w:type="dxa"/>
          </w:tcPr>
          <w:p w14:paraId="0A6E9DB3" w14:textId="2D372706" w:rsidR="00EE66B5" w:rsidRDefault="00EE66B5" w:rsidP="00B42481">
            <w:pPr>
              <w:pStyle w:val="Sinespaciado"/>
              <w:cnfStyle w:val="000000000000" w:firstRow="0" w:lastRow="0" w:firstColumn="0" w:lastColumn="0" w:oddVBand="0" w:evenVBand="0" w:oddHBand="0" w:evenHBand="0" w:firstRowFirstColumn="0" w:firstRowLastColumn="0" w:lastRowFirstColumn="0" w:lastRowLastColumn="0"/>
              <w:rPr>
                <w:rFonts w:eastAsiaTheme="minorHAnsi" w:cs="Times New Roman"/>
                <w:sz w:val="24"/>
                <w:szCs w:val="24"/>
                <w:lang w:val="es-MX"/>
              </w:rPr>
            </w:pPr>
            <w:r w:rsidRPr="00EE66B5">
              <w:rPr>
                <w:rFonts w:eastAsiaTheme="minorHAnsi" w:cs="Times New Roman"/>
                <w:sz w:val="24"/>
                <w:szCs w:val="24"/>
                <w:lang w:val="es-MX"/>
              </w:rPr>
              <w:t>El gongorismo hispanoamericano: Jacinto de Evia</w:t>
            </w:r>
          </w:p>
          <w:p w14:paraId="044AC4A3" w14:textId="55BE8E86" w:rsidR="00804D54" w:rsidRPr="009047EA" w:rsidRDefault="00804D54" w:rsidP="00B42481">
            <w:pPr>
              <w:pStyle w:val="Sinespaciado"/>
              <w:cnfStyle w:val="000000000000" w:firstRow="0" w:lastRow="0" w:firstColumn="0" w:lastColumn="0" w:oddVBand="0" w:evenVBand="0" w:oddHBand="0" w:evenHBand="0" w:firstRowFirstColumn="0" w:firstRowLastColumn="0" w:lastRowFirstColumn="0" w:lastRowLastColumn="0"/>
              <w:rPr>
                <w:rFonts w:eastAsiaTheme="minorHAnsi" w:cs="Times New Roman"/>
                <w:sz w:val="24"/>
                <w:szCs w:val="24"/>
                <w:lang w:val="es-MX"/>
              </w:rPr>
            </w:pPr>
            <w:r w:rsidRPr="009047EA">
              <w:rPr>
                <w:rFonts w:eastAsiaTheme="minorHAnsi" w:cs="Times New Roman"/>
                <w:sz w:val="24"/>
                <w:szCs w:val="24"/>
                <w:lang w:val="es-MX"/>
              </w:rPr>
              <w:t>El Romanticismo: Dolores Veintimilla de Galindo.</w:t>
            </w:r>
          </w:p>
        </w:tc>
        <w:tc>
          <w:tcPr>
            <w:tcW w:w="3260" w:type="dxa"/>
          </w:tcPr>
          <w:p w14:paraId="43665F2E" w14:textId="77777777" w:rsidR="00804D54" w:rsidRPr="009047EA"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9047EA">
              <w:rPr>
                <w:rFonts w:cs="Times New Roman"/>
                <w:szCs w:val="24"/>
              </w:rPr>
              <w:t>Lectura: representantes de la poesía lírica.</w:t>
            </w:r>
          </w:p>
          <w:p w14:paraId="495E49DE" w14:textId="77777777" w:rsidR="00804D54" w:rsidRPr="009047EA"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9047EA">
              <w:rPr>
                <w:rFonts w:eastAsia="Times New Roman" w:cs="Times New Roman"/>
                <w:bCs/>
                <w:i/>
                <w:kern w:val="36"/>
                <w:szCs w:val="24"/>
                <w:lang w:eastAsia="es-EC"/>
              </w:rPr>
              <w:t>Ficha de Resumen: ¿Existe la escritura femenina?</w:t>
            </w:r>
            <w:r w:rsidRPr="009047EA">
              <w:rPr>
                <w:rFonts w:eastAsia="Times New Roman" w:cs="Times New Roman"/>
                <w:bCs/>
                <w:kern w:val="36"/>
                <w:szCs w:val="24"/>
                <w:lang w:eastAsia="es-EC"/>
              </w:rPr>
              <w:t xml:space="preserve"> de </w:t>
            </w:r>
            <w:r w:rsidRPr="009047EA">
              <w:rPr>
                <w:rFonts w:eastAsia="Times New Roman" w:cs="Times New Roman"/>
                <w:szCs w:val="24"/>
                <w:lang w:eastAsia="es-EC"/>
              </w:rPr>
              <w:t xml:space="preserve">Renata Loza. </w:t>
            </w:r>
            <w:r w:rsidRPr="009047EA">
              <w:rPr>
                <w:rFonts w:cs="Times New Roman"/>
                <w:szCs w:val="24"/>
              </w:rPr>
              <w:t xml:space="preserve"> Pág. 98-109.</w:t>
            </w:r>
          </w:p>
          <w:p w14:paraId="214EF0FE" w14:textId="77777777" w:rsidR="00804D54" w:rsidRDefault="00B42481" w:rsidP="00B42481">
            <w:pPr>
              <w:pStyle w:val="Prrafodelista"/>
              <w:ind w:left="0"/>
              <w:cnfStyle w:val="000000000000" w:firstRow="0" w:lastRow="0" w:firstColumn="0" w:lastColumn="0" w:oddVBand="0" w:evenVBand="0" w:oddHBand="0" w:evenHBand="0" w:firstRowFirstColumn="0" w:firstRowLastColumn="0" w:lastRowFirstColumn="0" w:lastRowLastColumn="0"/>
              <w:rPr>
                <w:rStyle w:val="Hipervnculo"/>
                <w:rFonts w:eastAsia="Times New Roman" w:cs="Times New Roman"/>
                <w:bCs/>
                <w:i/>
                <w:kern w:val="36"/>
                <w:szCs w:val="24"/>
                <w:lang w:eastAsia="es-EC"/>
              </w:rPr>
            </w:pPr>
            <w:hyperlink r:id="rId98" w:history="1">
              <w:r w:rsidR="00804D54" w:rsidRPr="009047EA">
                <w:rPr>
                  <w:rStyle w:val="Hipervnculo"/>
                  <w:rFonts w:eastAsia="Times New Roman" w:cs="Times New Roman"/>
                  <w:bCs/>
                  <w:i/>
                  <w:kern w:val="36"/>
                  <w:szCs w:val="24"/>
                  <w:lang w:eastAsia="es-EC"/>
                </w:rPr>
                <w:t>https://elibro.net/es/ereader/uleam/79936?page=21</w:t>
              </w:r>
            </w:hyperlink>
          </w:p>
          <w:bookmarkStart w:id="34" w:name="_GoBack"/>
          <w:p w14:paraId="77AAEF55" w14:textId="77777777" w:rsidR="00A66AF0" w:rsidRPr="003D5D32" w:rsidRDefault="00A66AF0" w:rsidP="00A66AF0">
            <w:pPr>
              <w:pStyle w:val="Ttulo5"/>
              <w:outlineLvl w:val="4"/>
              <w:cnfStyle w:val="000000000000" w:firstRow="0" w:lastRow="0" w:firstColumn="0" w:lastColumn="0" w:oddVBand="0" w:evenVBand="0" w:oddHBand="0" w:evenHBand="0" w:firstRowFirstColumn="0" w:firstRowLastColumn="0" w:lastRowFirstColumn="0" w:lastRowLastColumn="0"/>
              <w:rPr>
                <w:rStyle w:val="Hipervnculo"/>
                <w:rFonts w:eastAsia="Times New Roman" w:cs="Times New Roman"/>
                <w:b w:val="0"/>
                <w:bCs/>
                <w:i/>
                <w:kern w:val="36"/>
                <w:lang w:eastAsia="es-EC"/>
              </w:rPr>
            </w:pPr>
            <w:r w:rsidRPr="003D5D32">
              <w:rPr>
                <w:rStyle w:val="Hipervnculo"/>
                <w:rFonts w:eastAsia="Times New Roman" w:cs="Times New Roman"/>
                <w:b w:val="0"/>
                <w:bCs/>
                <w:i/>
                <w:kern w:val="36"/>
                <w:lang w:eastAsia="es-EC"/>
              </w:rPr>
              <w:fldChar w:fldCharType="begin"/>
            </w:r>
            <w:r w:rsidRPr="003D5D32">
              <w:rPr>
                <w:rStyle w:val="Hipervnculo"/>
                <w:rFonts w:eastAsia="Times New Roman" w:cs="Times New Roman"/>
                <w:b w:val="0"/>
                <w:bCs/>
                <w:i/>
                <w:kern w:val="36"/>
                <w:lang w:eastAsia="es-EC"/>
              </w:rPr>
              <w:instrText xml:space="preserve"> HYPERLINK "https://dbe.rah.es/biografias/24950/jacinto-de-evia" </w:instrText>
            </w:r>
            <w:r w:rsidRPr="003D5D32">
              <w:rPr>
                <w:rStyle w:val="Hipervnculo"/>
                <w:rFonts w:eastAsia="Times New Roman" w:cs="Times New Roman"/>
                <w:b w:val="0"/>
                <w:bCs/>
                <w:i/>
                <w:kern w:val="36"/>
                <w:lang w:eastAsia="es-EC"/>
              </w:rPr>
              <w:fldChar w:fldCharType="separate"/>
            </w:r>
            <w:r w:rsidRPr="003D5D32">
              <w:rPr>
                <w:rStyle w:val="Hipervnculo"/>
                <w:rFonts w:eastAsia="Times New Roman" w:cs="Times New Roman"/>
                <w:b w:val="0"/>
                <w:bCs/>
                <w:i/>
                <w:kern w:val="36"/>
                <w:szCs w:val="24"/>
                <w:lang w:eastAsia="es-EC"/>
              </w:rPr>
              <w:t>https://dbe.rah.es/biografias/24950/jacinto-de-evia</w:t>
            </w:r>
            <w:r w:rsidRPr="003D5D32">
              <w:rPr>
                <w:rStyle w:val="Hipervnculo"/>
                <w:rFonts w:eastAsia="Times New Roman" w:cs="Times New Roman"/>
                <w:b w:val="0"/>
                <w:bCs/>
                <w:i/>
                <w:kern w:val="36"/>
                <w:lang w:eastAsia="es-EC"/>
              </w:rPr>
              <w:fldChar w:fldCharType="end"/>
            </w:r>
          </w:p>
          <w:p w14:paraId="4144A18A" w14:textId="5334F404" w:rsidR="00A66AF0" w:rsidRPr="009047EA" w:rsidRDefault="00A66AF0" w:rsidP="00B42481">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Pr>
                <w:rFonts w:eastAsia="Times New Roman" w:cs="Times New Roman"/>
                <w:szCs w:val="24"/>
                <w:lang w:eastAsia="es-EC"/>
              </w:rPr>
              <w:t>Jacinto de Evia.</w:t>
            </w:r>
            <w:bookmarkEnd w:id="34"/>
          </w:p>
        </w:tc>
        <w:tc>
          <w:tcPr>
            <w:tcW w:w="1846" w:type="dxa"/>
          </w:tcPr>
          <w:p w14:paraId="00F60773" w14:textId="4035A897" w:rsidR="00804D54" w:rsidRPr="009047EA" w:rsidRDefault="00804D54" w:rsidP="00B42481">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9047EA">
              <w:rPr>
                <w:rFonts w:cs="Times New Roman"/>
                <w:b/>
                <w:szCs w:val="24"/>
              </w:rPr>
              <w:t xml:space="preserve">Semana </w:t>
            </w:r>
            <w:r w:rsidR="007B7A30">
              <w:rPr>
                <w:rFonts w:cs="Times New Roman"/>
                <w:b/>
                <w:szCs w:val="24"/>
              </w:rPr>
              <w:t>10</w:t>
            </w:r>
          </w:p>
          <w:p w14:paraId="798871DC" w14:textId="77777777" w:rsidR="00804D54" w:rsidRPr="009047EA"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0284EFC6" w14:textId="77777777" w:rsidR="00804D54" w:rsidRPr="009047EA"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40EF3EB2" w14:textId="77777777" w:rsidR="00804D54" w:rsidRPr="009047EA"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3544FC3F" w14:textId="77777777" w:rsidR="00804D54" w:rsidRPr="009047EA"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p w14:paraId="328DD59A" w14:textId="77777777" w:rsidR="00804D54" w:rsidRPr="009047EA" w:rsidRDefault="00804D54" w:rsidP="00B42481">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44F9161C" w14:textId="69A5DA37" w:rsidR="007B7A30" w:rsidRPr="00804D54" w:rsidRDefault="007B7A30" w:rsidP="007B7A30">
      <w:pPr>
        <w:pStyle w:val="Ttulo1"/>
      </w:pPr>
      <w:r w:rsidRPr="009047EA">
        <w:t xml:space="preserve">UNIDAD III: </w:t>
      </w:r>
      <w:r w:rsidRPr="00DB201F">
        <w:t xml:space="preserve">GÉNERO </w:t>
      </w:r>
      <w:r>
        <w:t>LÍRICO, ESCUELAS Y REPRESENTANTES</w:t>
      </w:r>
    </w:p>
    <w:p w14:paraId="258735E4" w14:textId="3F197C90" w:rsidR="009047EA" w:rsidRDefault="009047EA" w:rsidP="00B02F1D">
      <w:pPr>
        <w:rPr>
          <w:rFonts w:ascii="Calibri" w:eastAsiaTheme="majorEastAsia" w:hAnsi="Calibri" w:cs="Calibri"/>
          <w:b/>
          <w:bCs/>
          <w:color w:val="2E74B5" w:themeColor="accent1" w:themeShade="BF"/>
          <w:sz w:val="28"/>
          <w:szCs w:val="28"/>
        </w:rPr>
      </w:pPr>
    </w:p>
    <w:p w14:paraId="4FCC792D" w14:textId="05524C23" w:rsidR="00EE66B5" w:rsidRDefault="00EE66B5" w:rsidP="00B02F1D">
      <w:pPr>
        <w:rPr>
          <w:rFonts w:ascii="Calibri" w:eastAsiaTheme="majorEastAsia" w:hAnsi="Calibri" w:cs="Calibri"/>
          <w:b/>
          <w:bCs/>
          <w:color w:val="2E74B5" w:themeColor="accent1" w:themeShade="BF"/>
          <w:sz w:val="28"/>
          <w:szCs w:val="28"/>
        </w:rPr>
      </w:pPr>
    </w:p>
    <w:p w14:paraId="413F8C8B" w14:textId="79EF0AE8" w:rsidR="00EE66B5" w:rsidRDefault="00EE66B5" w:rsidP="00B02F1D">
      <w:pPr>
        <w:rPr>
          <w:rFonts w:ascii="Calibri" w:eastAsiaTheme="majorEastAsia" w:hAnsi="Calibri" w:cs="Calibri"/>
          <w:b/>
          <w:bCs/>
          <w:color w:val="2E74B5" w:themeColor="accent1" w:themeShade="BF"/>
          <w:sz w:val="28"/>
          <w:szCs w:val="28"/>
        </w:rPr>
      </w:pPr>
    </w:p>
    <w:p w14:paraId="62827252" w14:textId="6195E867" w:rsidR="00EE66B5" w:rsidRDefault="00EE66B5" w:rsidP="00B02F1D">
      <w:pPr>
        <w:rPr>
          <w:rFonts w:ascii="Calibri" w:eastAsiaTheme="majorEastAsia" w:hAnsi="Calibri" w:cs="Calibri"/>
          <w:b/>
          <w:bCs/>
          <w:color w:val="2E74B5" w:themeColor="accent1" w:themeShade="BF"/>
          <w:sz w:val="28"/>
          <w:szCs w:val="28"/>
        </w:rPr>
      </w:pPr>
    </w:p>
    <w:p w14:paraId="4F0190E2" w14:textId="1E2292D4" w:rsidR="00EE66B5" w:rsidRDefault="00EE66B5" w:rsidP="00B02F1D">
      <w:pPr>
        <w:rPr>
          <w:rFonts w:ascii="Calibri" w:eastAsiaTheme="majorEastAsia" w:hAnsi="Calibri" w:cs="Calibri"/>
          <w:b/>
          <w:bCs/>
          <w:color w:val="2E74B5" w:themeColor="accent1" w:themeShade="BF"/>
          <w:sz w:val="28"/>
          <w:szCs w:val="28"/>
        </w:rPr>
      </w:pPr>
    </w:p>
    <w:p w14:paraId="2F67A004" w14:textId="6EF07414" w:rsidR="00EE66B5" w:rsidRDefault="00EE66B5" w:rsidP="00B02F1D">
      <w:pPr>
        <w:rPr>
          <w:rFonts w:ascii="Calibri" w:eastAsiaTheme="majorEastAsia" w:hAnsi="Calibri" w:cs="Calibri"/>
          <w:b/>
          <w:bCs/>
          <w:color w:val="2E74B5" w:themeColor="accent1" w:themeShade="BF"/>
          <w:sz w:val="28"/>
          <w:szCs w:val="28"/>
        </w:rPr>
      </w:pPr>
    </w:p>
    <w:p w14:paraId="19A20C65" w14:textId="298B828E" w:rsidR="00EE66B5" w:rsidRDefault="00EE66B5" w:rsidP="00B02F1D">
      <w:pPr>
        <w:rPr>
          <w:rFonts w:ascii="Calibri" w:eastAsiaTheme="majorEastAsia" w:hAnsi="Calibri" w:cs="Calibri"/>
          <w:b/>
          <w:bCs/>
          <w:color w:val="2E74B5" w:themeColor="accent1" w:themeShade="BF"/>
          <w:sz w:val="28"/>
          <w:szCs w:val="28"/>
        </w:rPr>
      </w:pPr>
    </w:p>
    <w:p w14:paraId="681C4552" w14:textId="58793428" w:rsidR="00EE66B5" w:rsidRDefault="00EE66B5" w:rsidP="00B02F1D">
      <w:pPr>
        <w:rPr>
          <w:rFonts w:ascii="Calibri" w:eastAsiaTheme="majorEastAsia" w:hAnsi="Calibri" w:cs="Calibri"/>
          <w:b/>
          <w:bCs/>
          <w:color w:val="2E74B5" w:themeColor="accent1" w:themeShade="BF"/>
          <w:sz w:val="28"/>
          <w:szCs w:val="28"/>
        </w:rPr>
      </w:pPr>
    </w:p>
    <w:p w14:paraId="3CD2BACC" w14:textId="779F4794" w:rsidR="00EE66B5" w:rsidRDefault="00EE66B5" w:rsidP="00B02F1D">
      <w:pPr>
        <w:rPr>
          <w:rFonts w:ascii="Calibri" w:eastAsiaTheme="majorEastAsia" w:hAnsi="Calibri" w:cs="Calibri"/>
          <w:b/>
          <w:bCs/>
          <w:color w:val="2E74B5" w:themeColor="accent1" w:themeShade="BF"/>
          <w:sz w:val="28"/>
          <w:szCs w:val="28"/>
        </w:rPr>
      </w:pPr>
    </w:p>
    <w:p w14:paraId="3489F573" w14:textId="433A8AB8" w:rsidR="00EE66B5" w:rsidRDefault="00EE66B5" w:rsidP="00B02F1D">
      <w:pPr>
        <w:rPr>
          <w:rFonts w:ascii="Calibri" w:eastAsiaTheme="majorEastAsia" w:hAnsi="Calibri" w:cs="Calibri"/>
          <w:b/>
          <w:bCs/>
          <w:color w:val="2E74B5" w:themeColor="accent1" w:themeShade="BF"/>
          <w:sz w:val="28"/>
          <w:szCs w:val="28"/>
        </w:rPr>
      </w:pPr>
    </w:p>
    <w:p w14:paraId="37E89A99" w14:textId="09773621" w:rsidR="00EE66B5" w:rsidRDefault="00EE66B5" w:rsidP="00B02F1D">
      <w:pPr>
        <w:rPr>
          <w:rFonts w:ascii="Calibri" w:eastAsiaTheme="majorEastAsia" w:hAnsi="Calibri" w:cs="Calibri"/>
          <w:b/>
          <w:bCs/>
          <w:color w:val="2E74B5" w:themeColor="accent1" w:themeShade="BF"/>
          <w:sz w:val="28"/>
          <w:szCs w:val="28"/>
        </w:rPr>
      </w:pPr>
    </w:p>
    <w:p w14:paraId="3D645539" w14:textId="77777777" w:rsidR="00EE66B5" w:rsidRDefault="00EE66B5" w:rsidP="00B02F1D">
      <w:pPr>
        <w:rPr>
          <w:rFonts w:ascii="Calibri" w:eastAsiaTheme="majorEastAsia" w:hAnsi="Calibri" w:cs="Calibri"/>
          <w:b/>
          <w:bCs/>
          <w:color w:val="2E74B5" w:themeColor="accent1" w:themeShade="BF"/>
          <w:sz w:val="28"/>
          <w:szCs w:val="28"/>
        </w:rPr>
      </w:pPr>
    </w:p>
    <w:p w14:paraId="7848CC20" w14:textId="77777777" w:rsidR="00B02F1D" w:rsidRPr="005901C9" w:rsidRDefault="00B02F1D" w:rsidP="00AF1464">
      <w:pPr>
        <w:pStyle w:val="Ttulo4"/>
      </w:pPr>
      <w:r w:rsidRPr="005901C9">
        <w:lastRenderedPageBreak/>
        <w:t>Procesos didácticos y estrategias</w:t>
      </w:r>
    </w:p>
    <w:p w14:paraId="1094D42F" w14:textId="423C0E5A" w:rsidR="009F10D3" w:rsidRPr="008758C5" w:rsidRDefault="004F6CFA" w:rsidP="005901C9">
      <w:pPr>
        <w:pStyle w:val="Sinespaciado"/>
        <w:rPr>
          <w:rFonts w:eastAsiaTheme="majorEastAsia" w:cstheme="majorBidi"/>
          <w:b/>
          <w:iCs/>
          <w:color w:val="C00000"/>
          <w:sz w:val="24"/>
          <w:szCs w:val="22"/>
          <w:lang w:val="es-MX"/>
        </w:rPr>
      </w:pPr>
      <w:r w:rsidRPr="008758C5">
        <w:rPr>
          <w:rFonts w:eastAsiaTheme="majorEastAsia" w:cstheme="majorBidi"/>
          <w:b/>
          <w:iCs/>
          <w:color w:val="C00000"/>
          <w:sz w:val="24"/>
          <w:szCs w:val="22"/>
          <w:lang w:val="es-MX"/>
        </w:rPr>
        <w:t>EXPOSICIÓN</w:t>
      </w:r>
      <w:r w:rsidR="00B7323E" w:rsidRPr="008758C5">
        <w:rPr>
          <w:rFonts w:eastAsiaTheme="majorEastAsia" w:cstheme="majorBidi"/>
          <w:b/>
          <w:iCs/>
          <w:color w:val="C00000"/>
          <w:sz w:val="24"/>
          <w:szCs w:val="22"/>
          <w:lang w:val="es-MX"/>
        </w:rPr>
        <w:t xml:space="preserve"> GRUPAL</w:t>
      </w:r>
      <w:r w:rsidR="00EE66B5">
        <w:rPr>
          <w:rFonts w:eastAsiaTheme="majorEastAsia" w:cstheme="majorBidi"/>
          <w:b/>
          <w:iCs/>
          <w:color w:val="C00000"/>
          <w:sz w:val="24"/>
          <w:szCs w:val="22"/>
          <w:lang w:val="es-MX"/>
        </w:rPr>
        <w:t xml:space="preserve"> - DEBATE</w:t>
      </w:r>
    </w:p>
    <w:p w14:paraId="781C46AC" w14:textId="4F231977" w:rsidR="00B02F1D" w:rsidRPr="008758C5" w:rsidRDefault="00B02F1D" w:rsidP="005901C9">
      <w:pPr>
        <w:pStyle w:val="Sinespaciado"/>
        <w:rPr>
          <w:rFonts w:eastAsiaTheme="majorEastAsia" w:cstheme="majorBidi"/>
          <w:b/>
          <w:iCs/>
          <w:color w:val="C00000"/>
          <w:sz w:val="24"/>
          <w:szCs w:val="22"/>
          <w:lang w:val="es-MX"/>
        </w:rPr>
      </w:pPr>
      <w:r w:rsidRPr="008758C5">
        <w:rPr>
          <w:rFonts w:eastAsiaTheme="majorEastAsia" w:cstheme="majorBidi"/>
          <w:b/>
          <w:iCs/>
          <w:color w:val="C00000"/>
          <w:sz w:val="24"/>
          <w:szCs w:val="22"/>
          <w:lang w:val="es-MX"/>
        </w:rPr>
        <w:t>Objetivo: Respetar y promover las opiniones críticas de los estudiantes.</w:t>
      </w:r>
    </w:p>
    <w:p w14:paraId="6FD03E5A" w14:textId="77777777" w:rsidR="00B02F1D" w:rsidRPr="00B71263" w:rsidRDefault="00B02F1D" w:rsidP="00B02F1D">
      <w:pPr>
        <w:pStyle w:val="Sinespaciado"/>
        <w:rPr>
          <w:rFonts w:cstheme="minorHAnsi"/>
          <w:b/>
          <w:bCs/>
          <w:color w:val="5B9BD5" w:themeColor="accent1"/>
          <w:sz w:val="28"/>
          <w:szCs w:val="28"/>
        </w:rPr>
      </w:pPr>
    </w:p>
    <w:p w14:paraId="22F4E4EE" w14:textId="5AB50553" w:rsidR="00B02F1D" w:rsidRPr="006B0F81" w:rsidRDefault="00B02F1D" w:rsidP="00AF1464">
      <w:pPr>
        <w:rPr>
          <w:b/>
        </w:rPr>
      </w:pPr>
      <w:r w:rsidRPr="006B0F81">
        <w:rPr>
          <w:b/>
        </w:rPr>
        <w:t>Orientaciones:</w:t>
      </w:r>
    </w:p>
    <w:p w14:paraId="6D9A23C1" w14:textId="125AAA98" w:rsidR="00A82D89" w:rsidRPr="00E20F02" w:rsidRDefault="00A82D89" w:rsidP="00AF1464">
      <w:r>
        <w:t>Lea el texto que se encuentra en el siguiente link; remítase a las páginas 98-109</w:t>
      </w:r>
    </w:p>
    <w:p w14:paraId="7C4ACC36" w14:textId="4531BAFD" w:rsidR="0074235C" w:rsidRDefault="00B42481" w:rsidP="00AF1464">
      <w:pPr>
        <w:rPr>
          <w:rStyle w:val="Hipervnculo"/>
          <w:rFonts w:ascii="Arial" w:eastAsia="Times New Roman" w:hAnsi="Arial" w:cs="Arial"/>
          <w:bCs/>
          <w:i/>
          <w:kern w:val="36"/>
          <w:sz w:val="18"/>
          <w:szCs w:val="18"/>
          <w:lang w:eastAsia="es-EC"/>
        </w:rPr>
      </w:pPr>
      <w:hyperlink r:id="rId99" w:history="1">
        <w:r w:rsidR="00A82D89" w:rsidRPr="007E00B4">
          <w:rPr>
            <w:rStyle w:val="Hipervnculo"/>
            <w:rFonts w:ascii="Arial" w:eastAsia="Times New Roman" w:hAnsi="Arial" w:cs="Arial"/>
            <w:bCs/>
            <w:i/>
            <w:kern w:val="36"/>
            <w:sz w:val="18"/>
            <w:szCs w:val="18"/>
            <w:lang w:eastAsia="es-EC"/>
          </w:rPr>
          <w:t>https://elibro.net/es/ereader/uleam/79936?page=21</w:t>
        </w:r>
      </w:hyperlink>
    </w:p>
    <w:p w14:paraId="7083C03E" w14:textId="45E443F9" w:rsidR="00FD2389" w:rsidRDefault="00FD2389" w:rsidP="00AF1464">
      <w:pPr>
        <w:rPr>
          <w:lang w:eastAsia="es-EC"/>
        </w:rPr>
      </w:pPr>
    </w:p>
    <w:p w14:paraId="51C42C34" w14:textId="1D05D49C" w:rsidR="00955E3C" w:rsidRPr="0032290A" w:rsidRDefault="00955E3C" w:rsidP="00AF1464">
      <w:pPr>
        <w:rPr>
          <w:color w:val="auto"/>
        </w:rPr>
      </w:pPr>
      <w:r w:rsidRPr="0032290A">
        <w:rPr>
          <w:color w:val="auto"/>
        </w:rPr>
        <w:t>Una vez</w:t>
      </w:r>
      <w:r>
        <w:rPr>
          <w:color w:val="auto"/>
        </w:rPr>
        <w:t xml:space="preserve"> leído el texto seleccionado elabore sus diapositivas para la exposición</w:t>
      </w:r>
      <w:r w:rsidR="007F09C7">
        <w:rPr>
          <w:color w:val="auto"/>
        </w:rPr>
        <w:t>, mencione los aspectos relevantes</w:t>
      </w:r>
      <w:r>
        <w:rPr>
          <w:color w:val="auto"/>
        </w:rPr>
        <w:t>. Se puede trabajar en grupos de cinco estudiantes, quienes tendrán 15 minutos para la exposición.</w:t>
      </w:r>
    </w:p>
    <w:p w14:paraId="582A5C6B" w14:textId="4F494D97" w:rsidR="000A56AD" w:rsidRDefault="00FD2389" w:rsidP="00FD2389">
      <w:pPr>
        <w:rPr>
          <w:lang w:eastAsia="es-EC"/>
        </w:rPr>
      </w:pPr>
      <w:r>
        <w:rPr>
          <w:lang w:eastAsia="es-EC"/>
        </w:rPr>
        <w:t>Desarrolle las actividades expuestas:</w:t>
      </w:r>
    </w:p>
    <w:p w14:paraId="466B46A5" w14:textId="04E268DF" w:rsidR="00A66AF0" w:rsidRDefault="0008048D" w:rsidP="0008048D">
      <w:pPr>
        <w:pStyle w:val="Ttulo5"/>
        <w:rPr>
          <w:szCs w:val="24"/>
        </w:rPr>
      </w:pPr>
      <w:r w:rsidRPr="008B477F">
        <w:rPr>
          <w:rFonts w:cs="Times New Roman"/>
          <w:iCs/>
          <w:noProof/>
          <w:color w:val="C00000"/>
          <w:szCs w:val="24"/>
          <w:lang w:val="es-EC" w:eastAsia="es-EC"/>
        </w:rPr>
        <w:drawing>
          <wp:anchor distT="0" distB="0" distL="114300" distR="114300" simplePos="0" relativeHeight="252107776" behindDoc="0" locked="0" layoutInCell="1" allowOverlap="1" wp14:anchorId="2872A639" wp14:editId="5C6390B7">
            <wp:simplePos x="0" y="0"/>
            <wp:positionH relativeFrom="margin">
              <wp:align>left</wp:align>
            </wp:positionH>
            <wp:positionV relativeFrom="paragraph">
              <wp:posOffset>94615</wp:posOffset>
            </wp:positionV>
            <wp:extent cx="1390650" cy="926465"/>
            <wp:effectExtent l="0" t="0" r="0" b="6985"/>
            <wp:wrapThrough wrapText="bothSides">
              <wp:wrapPolygon edited="0">
                <wp:start x="0" y="0"/>
                <wp:lineTo x="0" y="21319"/>
                <wp:lineTo x="21304" y="21319"/>
                <wp:lineTo x="21304" y="0"/>
                <wp:lineTo x="0" y="0"/>
              </wp:wrapPolygon>
            </wp:wrapThrough>
            <wp:docPr id="550080947"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6AD" w:rsidRPr="008B477F">
        <w:rPr>
          <w:rFonts w:cs="Times New Roman"/>
          <w:iCs/>
          <w:color w:val="C00000"/>
          <w:szCs w:val="24"/>
        </w:rPr>
        <w:t>ACTIVIDADES BÁSICAS</w:t>
      </w:r>
      <w:r w:rsidR="000A56AD" w:rsidRPr="008B477F">
        <w:rPr>
          <w:szCs w:val="24"/>
        </w:rPr>
        <w:tab/>
        <w:t xml:space="preserve">          </w:t>
      </w:r>
      <w:r w:rsidR="000A56AD" w:rsidRPr="008B477F">
        <w:rPr>
          <w:szCs w:val="24"/>
        </w:rPr>
        <w:tab/>
      </w:r>
      <w:r w:rsidR="000A56AD" w:rsidRPr="008B477F">
        <w:rPr>
          <w:szCs w:val="24"/>
        </w:rPr>
        <w:tab/>
      </w:r>
      <w:r w:rsidR="000A56AD" w:rsidRPr="008B477F">
        <w:rPr>
          <w:szCs w:val="24"/>
        </w:rPr>
        <w:tab/>
      </w:r>
      <w:r w:rsidR="000A56AD" w:rsidRPr="008B477F">
        <w:rPr>
          <w:szCs w:val="24"/>
        </w:rPr>
        <w:tab/>
      </w:r>
      <w:hyperlink r:id="rId100" w:history="1">
        <w:r w:rsidR="00A66AF0" w:rsidRPr="001B5EF9">
          <w:rPr>
            <w:rStyle w:val="Hipervnculo"/>
            <w:szCs w:val="24"/>
          </w:rPr>
          <w:t>https://dbe.rah.es/biografias/24950/jacinto-de-evia</w:t>
        </w:r>
      </w:hyperlink>
    </w:p>
    <w:p w14:paraId="46B923F9" w14:textId="4702235D" w:rsidR="000A56AD" w:rsidRPr="00A66AF0" w:rsidRDefault="00A66AF0" w:rsidP="0008048D">
      <w:pPr>
        <w:pStyle w:val="Ttulo5"/>
        <w:rPr>
          <w:color w:val="auto"/>
          <w:szCs w:val="24"/>
        </w:rPr>
      </w:pPr>
      <w:r w:rsidRPr="00A66AF0">
        <w:rPr>
          <w:color w:val="auto"/>
          <w:szCs w:val="24"/>
        </w:rPr>
        <w:t>Jacinto de Evia</w:t>
      </w:r>
      <w:r w:rsidR="000A56AD" w:rsidRPr="00A66AF0">
        <w:rPr>
          <w:color w:val="auto"/>
          <w:szCs w:val="24"/>
        </w:rPr>
        <w:tab/>
      </w:r>
    </w:p>
    <w:p w14:paraId="52AEF4C4" w14:textId="77777777" w:rsidR="002A1744" w:rsidRPr="00EB1D36" w:rsidRDefault="002A1744" w:rsidP="002A1744">
      <w:pPr>
        <w:rPr>
          <w:rFonts w:cstheme="minorHAnsi"/>
          <w:b/>
          <w:szCs w:val="24"/>
        </w:rPr>
      </w:pPr>
      <w:r w:rsidRPr="00EB1D36">
        <w:rPr>
          <w:rFonts w:cstheme="minorHAnsi"/>
          <w:b/>
          <w:szCs w:val="24"/>
        </w:rPr>
        <w:t>Descubriendo el Romanticismo a través de Dolores Veintimilla de Galindo</w:t>
      </w:r>
    </w:p>
    <w:p w14:paraId="1CF0D939" w14:textId="77777777" w:rsidR="002A1744" w:rsidRPr="00EB1D36" w:rsidRDefault="002A1744" w:rsidP="002A1744">
      <w:pPr>
        <w:rPr>
          <w:rFonts w:cstheme="minorHAnsi"/>
          <w:b/>
          <w:szCs w:val="24"/>
        </w:rPr>
      </w:pPr>
      <w:r w:rsidRPr="00EB1D36">
        <w:rPr>
          <w:rFonts w:cstheme="minorHAnsi"/>
          <w:b/>
          <w:szCs w:val="24"/>
        </w:rPr>
        <w:t>Objetivos:</w:t>
      </w:r>
    </w:p>
    <w:p w14:paraId="5ECA2743" w14:textId="77777777" w:rsidR="002A1744" w:rsidRPr="00EB1D36" w:rsidRDefault="002A1744" w:rsidP="002A1744">
      <w:pPr>
        <w:rPr>
          <w:rFonts w:cstheme="minorHAnsi"/>
          <w:szCs w:val="24"/>
        </w:rPr>
      </w:pPr>
      <w:r w:rsidRPr="00EB1D36">
        <w:rPr>
          <w:rFonts w:cstheme="minorHAnsi"/>
          <w:szCs w:val="24"/>
        </w:rPr>
        <w:t>Comprender las características del Romanticismo.</w:t>
      </w:r>
    </w:p>
    <w:p w14:paraId="0C512117" w14:textId="77777777" w:rsidR="002A1744" w:rsidRPr="00EB1D36" w:rsidRDefault="002A1744" w:rsidP="002A1744">
      <w:pPr>
        <w:rPr>
          <w:rFonts w:cstheme="minorHAnsi"/>
          <w:szCs w:val="24"/>
        </w:rPr>
      </w:pPr>
      <w:r w:rsidRPr="00EB1D36">
        <w:rPr>
          <w:rFonts w:cstheme="minorHAnsi"/>
          <w:szCs w:val="24"/>
        </w:rPr>
        <w:t>Explorar la vida y obra de Dolores Veintimilla de Galindo.</w:t>
      </w:r>
    </w:p>
    <w:p w14:paraId="1F6F2A7A" w14:textId="77777777" w:rsidR="002A1744" w:rsidRPr="00EB1D36" w:rsidRDefault="002A1744" w:rsidP="002A1744">
      <w:pPr>
        <w:rPr>
          <w:rFonts w:cstheme="minorHAnsi"/>
          <w:szCs w:val="24"/>
        </w:rPr>
      </w:pPr>
      <w:r w:rsidRPr="00EB1D36">
        <w:rPr>
          <w:rFonts w:cstheme="minorHAnsi"/>
          <w:szCs w:val="24"/>
        </w:rPr>
        <w:t>Conectar el contexto histórico y cultural con las expresiones artísticas del Romanticismo.</w:t>
      </w:r>
    </w:p>
    <w:p w14:paraId="06BD49DD" w14:textId="77777777" w:rsidR="002A1744" w:rsidRPr="00EB1D36" w:rsidRDefault="002A1744" w:rsidP="002A1744">
      <w:pPr>
        <w:rPr>
          <w:rFonts w:cstheme="minorHAnsi"/>
          <w:b/>
          <w:szCs w:val="24"/>
        </w:rPr>
      </w:pPr>
      <w:r w:rsidRPr="00EB1D36">
        <w:rPr>
          <w:rFonts w:cstheme="minorHAnsi"/>
          <w:b/>
          <w:szCs w:val="24"/>
        </w:rPr>
        <w:t>Pasos:</w:t>
      </w:r>
    </w:p>
    <w:p w14:paraId="26C757F6" w14:textId="77777777" w:rsidR="002A1744" w:rsidRPr="00EB1D36" w:rsidRDefault="002A1744" w:rsidP="002A1744">
      <w:pPr>
        <w:rPr>
          <w:rFonts w:cstheme="minorHAnsi"/>
          <w:b/>
          <w:szCs w:val="24"/>
        </w:rPr>
      </w:pPr>
      <w:r w:rsidRPr="00EB1D36">
        <w:rPr>
          <w:rFonts w:cstheme="minorHAnsi"/>
          <w:b/>
          <w:szCs w:val="24"/>
        </w:rPr>
        <w:t>Introducción al Romanticismo:</w:t>
      </w:r>
    </w:p>
    <w:p w14:paraId="48864671" w14:textId="77777777" w:rsidR="002A1744" w:rsidRPr="00EB1D36" w:rsidRDefault="002A1744" w:rsidP="002A1744">
      <w:pPr>
        <w:rPr>
          <w:rFonts w:cstheme="minorHAnsi"/>
          <w:szCs w:val="24"/>
        </w:rPr>
      </w:pPr>
      <w:r w:rsidRPr="00EB1D36">
        <w:rPr>
          <w:rFonts w:cstheme="minorHAnsi"/>
          <w:szCs w:val="24"/>
        </w:rPr>
        <w:t>Inicia la lección proporcionando una visión general del Romanticismo como movimiento literario y artístico. Destaca las características clave, como la exaltación de las emociones, la rebelión contra las normas establecidas y la conexión con la naturaleza.</w:t>
      </w:r>
    </w:p>
    <w:p w14:paraId="6249413A" w14:textId="77777777" w:rsidR="002A1744" w:rsidRPr="00C837AB" w:rsidRDefault="002A1744" w:rsidP="002A1744">
      <w:pPr>
        <w:rPr>
          <w:rFonts w:cstheme="minorHAnsi"/>
          <w:b/>
          <w:szCs w:val="24"/>
        </w:rPr>
      </w:pPr>
      <w:r w:rsidRPr="00C837AB">
        <w:rPr>
          <w:rFonts w:cstheme="minorHAnsi"/>
          <w:b/>
          <w:szCs w:val="24"/>
        </w:rPr>
        <w:t>Contextualización Histórica:</w:t>
      </w:r>
    </w:p>
    <w:p w14:paraId="2F5848A8" w14:textId="77777777" w:rsidR="002A1744" w:rsidRPr="00EB1D36" w:rsidRDefault="002A1744" w:rsidP="002A1744">
      <w:pPr>
        <w:rPr>
          <w:rFonts w:cstheme="minorHAnsi"/>
          <w:szCs w:val="24"/>
        </w:rPr>
      </w:pPr>
      <w:r w:rsidRPr="00EB1D36">
        <w:rPr>
          <w:rFonts w:cstheme="minorHAnsi"/>
          <w:szCs w:val="24"/>
        </w:rPr>
        <w:t>Explora el contexto histórico en el que surgió el Romanticismo. Discute eventos significativos y cambios culturales que influyeron en la visión del mundo de la época.</w:t>
      </w:r>
    </w:p>
    <w:p w14:paraId="68E80ECC" w14:textId="77777777" w:rsidR="002A1744" w:rsidRPr="00EB1D36" w:rsidRDefault="002A1744" w:rsidP="002A1744">
      <w:pPr>
        <w:rPr>
          <w:rFonts w:cstheme="minorHAnsi"/>
          <w:szCs w:val="24"/>
        </w:rPr>
      </w:pPr>
      <w:r w:rsidRPr="00EB1D36">
        <w:rPr>
          <w:rFonts w:cstheme="minorHAnsi"/>
          <w:szCs w:val="24"/>
        </w:rPr>
        <w:t>Presentación de Dolores Veintimilla de Galindo:</w:t>
      </w:r>
    </w:p>
    <w:p w14:paraId="298CAA09" w14:textId="77777777" w:rsidR="002A1744" w:rsidRPr="00EB1D36" w:rsidRDefault="002A1744" w:rsidP="002A1744">
      <w:pPr>
        <w:rPr>
          <w:rFonts w:cstheme="minorHAnsi"/>
          <w:szCs w:val="24"/>
        </w:rPr>
      </w:pPr>
      <w:r w:rsidRPr="00EB1D36">
        <w:rPr>
          <w:rFonts w:cstheme="minorHAnsi"/>
          <w:szCs w:val="24"/>
        </w:rPr>
        <w:t>Introduce a los estudiantes a la vida de Dolores Veintimilla de Galindo, destacando su papel como poetisa ecuatoriana y su contribución al Romanticismo en América Latina.</w:t>
      </w:r>
    </w:p>
    <w:p w14:paraId="1463F3C3" w14:textId="77777777" w:rsidR="002A1744" w:rsidRPr="00C837AB" w:rsidRDefault="002A1744" w:rsidP="002A1744">
      <w:pPr>
        <w:rPr>
          <w:rFonts w:cstheme="minorHAnsi"/>
          <w:b/>
          <w:szCs w:val="24"/>
        </w:rPr>
      </w:pPr>
      <w:r w:rsidRPr="00C837AB">
        <w:rPr>
          <w:rFonts w:cstheme="minorHAnsi"/>
          <w:b/>
          <w:szCs w:val="24"/>
        </w:rPr>
        <w:lastRenderedPageBreak/>
        <w:t>Análisis de Obras Representativas:</w:t>
      </w:r>
    </w:p>
    <w:p w14:paraId="598B472C" w14:textId="77777777" w:rsidR="002A1744" w:rsidRPr="00EB1D36" w:rsidRDefault="002A1744" w:rsidP="002A1744">
      <w:pPr>
        <w:rPr>
          <w:rFonts w:cstheme="minorHAnsi"/>
          <w:szCs w:val="24"/>
        </w:rPr>
      </w:pPr>
      <w:r w:rsidRPr="00EB1D36">
        <w:rPr>
          <w:rFonts w:cstheme="minorHAnsi"/>
          <w:szCs w:val="24"/>
        </w:rPr>
        <w:t>Selecciona algunas de las obras más representativas de Dolores Veintimilla de Galindo. Analiza los elementos románticos presentes en sus poemas, como la expresión emocional intensa, la conexión con la naturaleza y la rebelión contra las normas sociales:</w:t>
      </w:r>
    </w:p>
    <w:p w14:paraId="4F3639D3" w14:textId="1210FE9F" w:rsidR="002A1744" w:rsidRPr="00EB1D36" w:rsidRDefault="002A1744" w:rsidP="002A1744">
      <w:pPr>
        <w:rPr>
          <w:rFonts w:cstheme="minorHAnsi"/>
          <w:szCs w:val="24"/>
        </w:rPr>
      </w:pPr>
      <w:r w:rsidRPr="00EB1D36">
        <w:rPr>
          <w:rFonts w:cstheme="minorHAnsi"/>
          <w:szCs w:val="24"/>
        </w:rPr>
        <w:t>Dolores Veintimilla de Galindo, una poetisa ecuatoriana del siglo XIX, fue una figura destacada del Romanticismo en América Latina. Sus poemas reflejan claramente las características distintivas de este movimiento literario. A continuación, se analizan algunos de los elementos románticos presentes en sus obras:</w:t>
      </w:r>
    </w:p>
    <w:p w14:paraId="6E55417F" w14:textId="77777777" w:rsidR="002A1744" w:rsidRPr="00C837AB" w:rsidRDefault="002A1744" w:rsidP="002A1744">
      <w:pPr>
        <w:rPr>
          <w:rFonts w:cstheme="minorHAnsi"/>
          <w:b/>
          <w:szCs w:val="24"/>
        </w:rPr>
      </w:pPr>
      <w:r w:rsidRPr="00C837AB">
        <w:rPr>
          <w:rFonts w:cstheme="minorHAnsi"/>
          <w:b/>
          <w:szCs w:val="24"/>
        </w:rPr>
        <w:t>Expresión Emocional Intensa:</w:t>
      </w:r>
    </w:p>
    <w:p w14:paraId="57BE89EA" w14:textId="77777777" w:rsidR="002A1744" w:rsidRPr="00EB1D36" w:rsidRDefault="002A1744" w:rsidP="002A1744">
      <w:pPr>
        <w:rPr>
          <w:rFonts w:cstheme="minorHAnsi"/>
          <w:szCs w:val="24"/>
        </w:rPr>
      </w:pPr>
      <w:r w:rsidRPr="00EB1D36">
        <w:rPr>
          <w:rFonts w:cstheme="minorHAnsi"/>
          <w:szCs w:val="24"/>
        </w:rPr>
        <w:t>Los poemas de Veintimilla de Galindo están impregnados de una expresión emocional intensa y apasionada. Sus versos revelan una profunda conexión con sus propias emociones y experiencias personales. La poetisa utiliza un lenguaje lírico y emotivo para transmitir sus sentimientos, explorando temas como el amor, la melancolía y la tristeza.</w:t>
      </w:r>
    </w:p>
    <w:p w14:paraId="43BDBBB0" w14:textId="77777777" w:rsidR="002A1744" w:rsidRPr="00C837AB" w:rsidRDefault="002A1744" w:rsidP="002A1744">
      <w:pPr>
        <w:rPr>
          <w:rFonts w:cstheme="minorHAnsi"/>
          <w:b/>
          <w:szCs w:val="24"/>
        </w:rPr>
      </w:pPr>
      <w:r w:rsidRPr="00C837AB">
        <w:rPr>
          <w:rFonts w:cstheme="minorHAnsi"/>
          <w:b/>
          <w:szCs w:val="24"/>
        </w:rPr>
        <w:t>Conexión con la Naturaleza:</w:t>
      </w:r>
    </w:p>
    <w:p w14:paraId="60D61512" w14:textId="77777777" w:rsidR="002A1744" w:rsidRPr="00EB1D36" w:rsidRDefault="002A1744" w:rsidP="002A1744">
      <w:pPr>
        <w:rPr>
          <w:rFonts w:cstheme="minorHAnsi"/>
          <w:szCs w:val="24"/>
        </w:rPr>
      </w:pPr>
      <w:r w:rsidRPr="00EB1D36">
        <w:rPr>
          <w:rFonts w:cstheme="minorHAnsi"/>
          <w:szCs w:val="24"/>
        </w:rPr>
        <w:t>La naturaleza desempeña un papel significativo en la poesía de Veintimilla de Galindo. Al igual que otros románticos, encuentra en la naturaleza una fuente de inspiración y un espejo de sus propias emociones. Sus versos a menudo describen paisajes naturales, utilizando la naturaleza como un elemento simbólico para expresar estados de ánimo y sentimientos profundos.</w:t>
      </w:r>
    </w:p>
    <w:p w14:paraId="0FF32DFB" w14:textId="77777777" w:rsidR="002A1744" w:rsidRPr="00C837AB" w:rsidRDefault="002A1744" w:rsidP="002A1744">
      <w:pPr>
        <w:rPr>
          <w:rFonts w:cstheme="minorHAnsi"/>
          <w:b/>
          <w:szCs w:val="24"/>
        </w:rPr>
      </w:pPr>
      <w:r w:rsidRPr="00C837AB">
        <w:rPr>
          <w:rFonts w:cstheme="minorHAnsi"/>
          <w:b/>
          <w:szCs w:val="24"/>
        </w:rPr>
        <w:t>Rebelión contra las Normas Sociales:</w:t>
      </w:r>
    </w:p>
    <w:p w14:paraId="7F37B2DF" w14:textId="77777777" w:rsidR="002A1744" w:rsidRPr="00EB1D36" w:rsidRDefault="002A1744" w:rsidP="002A1744">
      <w:pPr>
        <w:rPr>
          <w:rFonts w:cstheme="minorHAnsi"/>
          <w:szCs w:val="24"/>
        </w:rPr>
      </w:pPr>
      <w:r w:rsidRPr="00EB1D36">
        <w:rPr>
          <w:rFonts w:cstheme="minorHAnsi"/>
          <w:szCs w:val="24"/>
        </w:rPr>
        <w:t>Dolores Veintimilla de Galindo, al igual que muchos románticos, muestra una tendencia a rebelarse contra las normas sociales de su tiempo. A través de sus poemas, cuestiona las expectativas impuestas por la sociedad en relación con el amor, el papel de la mujer y la expresión individual. Su poesía refleja una voluntad de desafiar convenciones y expresar su individualidad de manera audaz.</w:t>
      </w:r>
    </w:p>
    <w:p w14:paraId="16D61A2A" w14:textId="77777777" w:rsidR="002A1744" w:rsidRPr="00C837AB" w:rsidRDefault="002A1744" w:rsidP="002A1744">
      <w:pPr>
        <w:rPr>
          <w:rFonts w:cstheme="minorHAnsi"/>
          <w:b/>
          <w:szCs w:val="24"/>
        </w:rPr>
      </w:pPr>
      <w:r w:rsidRPr="00C837AB">
        <w:rPr>
          <w:rFonts w:cstheme="minorHAnsi"/>
          <w:b/>
          <w:szCs w:val="24"/>
        </w:rPr>
        <w:t>Temas de Soledad y Melancolía:</w:t>
      </w:r>
    </w:p>
    <w:p w14:paraId="2EB66831" w14:textId="77777777" w:rsidR="002A1744" w:rsidRPr="00EB1D36" w:rsidRDefault="002A1744" w:rsidP="002A1744">
      <w:pPr>
        <w:rPr>
          <w:rFonts w:cstheme="minorHAnsi"/>
          <w:szCs w:val="24"/>
        </w:rPr>
      </w:pPr>
      <w:r w:rsidRPr="00EB1D36">
        <w:rPr>
          <w:rFonts w:cstheme="minorHAnsi"/>
          <w:szCs w:val="24"/>
        </w:rPr>
        <w:t>La soledad y la melancolía son temas recurrentes en los poemas de Veintimilla de Galindo. Estos sentimientos son expresados de manera íntima y personal, contribuyendo a la atmósfera romántica de sus obras. La poetisa utiliza la soledad como un espacio para la reflexión y la exploración de las complejidades del alma humana.</w:t>
      </w:r>
    </w:p>
    <w:p w14:paraId="26C7FCB7" w14:textId="1843F1C4" w:rsidR="002A1744" w:rsidRPr="00C837AB" w:rsidRDefault="002A1744" w:rsidP="002A1744">
      <w:pPr>
        <w:rPr>
          <w:rFonts w:cstheme="minorHAnsi"/>
          <w:b/>
          <w:szCs w:val="24"/>
        </w:rPr>
      </w:pPr>
      <w:r w:rsidRPr="00C837AB">
        <w:rPr>
          <w:rFonts w:cstheme="minorHAnsi"/>
          <w:b/>
          <w:szCs w:val="24"/>
        </w:rPr>
        <w:t>Enfoque en el Yo Interior:</w:t>
      </w:r>
    </w:p>
    <w:p w14:paraId="6136B4F2" w14:textId="77777777" w:rsidR="002A1744" w:rsidRPr="00EB1D36" w:rsidRDefault="002A1744" w:rsidP="002A1744">
      <w:pPr>
        <w:rPr>
          <w:rFonts w:cstheme="minorHAnsi"/>
          <w:szCs w:val="24"/>
        </w:rPr>
      </w:pPr>
      <w:r w:rsidRPr="00EB1D36">
        <w:rPr>
          <w:rFonts w:cstheme="minorHAnsi"/>
          <w:szCs w:val="24"/>
        </w:rPr>
        <w:t>Como es característico del Romanticismo, Veintimilla de Galindo centra su poesía en el yo interior. Sus versos exploran su propia psique, emociones y pensamientos de una manera introspectiva. Este enfoque individualista y subjetivo refleja la búsqueda romántica de la autenticidad y la expresión personal.</w:t>
      </w:r>
    </w:p>
    <w:p w14:paraId="0AC89829" w14:textId="77777777" w:rsidR="002A1744" w:rsidRPr="00C837AB" w:rsidRDefault="002A1744" w:rsidP="002A1744">
      <w:pPr>
        <w:rPr>
          <w:rFonts w:cstheme="minorHAnsi"/>
          <w:b/>
          <w:szCs w:val="24"/>
        </w:rPr>
      </w:pPr>
      <w:r w:rsidRPr="00C837AB">
        <w:rPr>
          <w:rFonts w:cstheme="minorHAnsi"/>
          <w:b/>
          <w:szCs w:val="24"/>
        </w:rPr>
        <w:lastRenderedPageBreak/>
        <w:t>Idealización del Amor:</w:t>
      </w:r>
    </w:p>
    <w:p w14:paraId="4C82141E" w14:textId="77777777" w:rsidR="002A1744" w:rsidRPr="00EB1D36" w:rsidRDefault="002A1744" w:rsidP="002A1744">
      <w:pPr>
        <w:rPr>
          <w:rFonts w:cstheme="minorHAnsi"/>
          <w:szCs w:val="24"/>
        </w:rPr>
      </w:pPr>
      <w:r w:rsidRPr="00EB1D36">
        <w:rPr>
          <w:rFonts w:cstheme="minorHAnsi"/>
          <w:szCs w:val="24"/>
        </w:rPr>
        <w:t>El amor, especialmente el amor idealizado, es un tema central en la poesía romántica de Veintimilla de Galindo. Sus versos a menudo presentan un amor apasionado, idealizado y, a veces, trágico. La poetisa utiliza el amor como un medio para explorar las complejidades emocionales y como una fuerza impulsora de la expresión artística.</w:t>
      </w:r>
    </w:p>
    <w:p w14:paraId="097302E4" w14:textId="72B39EB5" w:rsidR="00B02F1D" w:rsidRDefault="002A1744" w:rsidP="0008048D">
      <w:pPr>
        <w:rPr>
          <w:rFonts w:cstheme="minorHAnsi"/>
          <w:szCs w:val="24"/>
        </w:rPr>
      </w:pPr>
      <w:r w:rsidRPr="00EB1D36">
        <w:rPr>
          <w:rFonts w:cstheme="minorHAnsi"/>
          <w:szCs w:val="24"/>
        </w:rPr>
        <w:t>En conjunto, estos elementos románticos en la obra de Dolores Veintimilla de Galindo contribuyen a la creación de una poesía emotiva y subjetiva que refleja las características distintivas de este movimiento literario</w:t>
      </w:r>
      <w:r w:rsidR="00C07735" w:rsidRPr="00EB1D36">
        <w:rPr>
          <w:rFonts w:cstheme="minorHAnsi"/>
          <w:szCs w:val="24"/>
        </w:rPr>
        <w:t>.</w:t>
      </w:r>
    </w:p>
    <w:p w14:paraId="1C42A365" w14:textId="60D7334B" w:rsidR="00B02F1D" w:rsidRPr="004C6A7D" w:rsidRDefault="0008048D" w:rsidP="0008048D">
      <w:pPr>
        <w:pStyle w:val="Ttulo5"/>
      </w:pPr>
      <w:r w:rsidRPr="000C48A9">
        <w:rPr>
          <w:rFonts w:cs="Times New Roman"/>
          <w:iCs/>
          <w:noProof/>
          <w:color w:val="C00000"/>
          <w:szCs w:val="24"/>
          <w:lang w:val="es-EC" w:eastAsia="es-EC"/>
        </w:rPr>
        <w:drawing>
          <wp:anchor distT="0" distB="0" distL="114300" distR="114300" simplePos="0" relativeHeight="252109824" behindDoc="0" locked="0" layoutInCell="1" allowOverlap="1" wp14:anchorId="7F4E5394" wp14:editId="410F11AA">
            <wp:simplePos x="0" y="0"/>
            <wp:positionH relativeFrom="margin">
              <wp:posOffset>4465320</wp:posOffset>
            </wp:positionH>
            <wp:positionV relativeFrom="paragraph">
              <wp:posOffset>28575</wp:posOffset>
            </wp:positionV>
            <wp:extent cx="1314450" cy="873125"/>
            <wp:effectExtent l="0" t="0" r="0" b="3175"/>
            <wp:wrapThrough wrapText="bothSides">
              <wp:wrapPolygon edited="0">
                <wp:start x="0" y="0"/>
                <wp:lineTo x="0" y="21207"/>
                <wp:lineTo x="21287" y="21207"/>
                <wp:lineTo x="21287" y="0"/>
                <wp:lineTo x="0" y="0"/>
              </wp:wrapPolygon>
            </wp:wrapThrough>
            <wp:docPr id="1222013996"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F1D" w:rsidRPr="000C48A9">
        <w:rPr>
          <w:rFonts w:cs="Times New Roman"/>
          <w:iCs/>
          <w:color w:val="C00000"/>
          <w:szCs w:val="24"/>
        </w:rPr>
        <w:t>ACTIVIDADES DE AMPLIACIÓN</w:t>
      </w:r>
      <w:r w:rsidR="00B02F1D" w:rsidRPr="004C6A7D">
        <w:t xml:space="preserve"> </w:t>
      </w:r>
    </w:p>
    <w:p w14:paraId="1976EFF0" w14:textId="77777777" w:rsidR="00B02F1D" w:rsidRDefault="00B02F1D" w:rsidP="00B02F1D">
      <w:pPr>
        <w:spacing w:after="0" w:line="360" w:lineRule="auto"/>
        <w:rPr>
          <w:rFonts w:ascii="Calibri" w:hAnsi="Calibri" w:cs="Calibri"/>
          <w:szCs w:val="24"/>
        </w:rPr>
      </w:pPr>
    </w:p>
    <w:p w14:paraId="1CFEEB60" w14:textId="63690E86" w:rsidR="00B02F1D" w:rsidRPr="00400354" w:rsidRDefault="00B02F1D" w:rsidP="0008048D">
      <w:r w:rsidRPr="00400354">
        <w:t>Realice una búsqueda en Internet u otras fuentes y con la información obtenida note cuánto se ha estudiado el tema.</w:t>
      </w:r>
    </w:p>
    <w:p w14:paraId="51150D46" w14:textId="77777777" w:rsidR="000C48A9" w:rsidRDefault="000C48A9" w:rsidP="0008048D">
      <w:pPr>
        <w:pStyle w:val="Ttulo5"/>
        <w:rPr>
          <w:rFonts w:cs="Times New Roman"/>
          <w:iCs/>
          <w:color w:val="C00000"/>
          <w:szCs w:val="24"/>
        </w:rPr>
      </w:pPr>
    </w:p>
    <w:p w14:paraId="7A9875B9" w14:textId="1251396F" w:rsidR="00B02F1D" w:rsidRDefault="00B02F1D" w:rsidP="0008048D">
      <w:pPr>
        <w:pStyle w:val="Ttulo5"/>
        <w:rPr>
          <w:rFonts w:cs="Times New Roman"/>
          <w:iCs/>
          <w:color w:val="C00000"/>
          <w:szCs w:val="24"/>
        </w:rPr>
      </w:pPr>
      <w:r w:rsidRPr="000C48A9">
        <w:rPr>
          <w:rFonts w:cs="Times New Roman"/>
          <w:iCs/>
          <w:color w:val="C00000"/>
          <w:szCs w:val="24"/>
        </w:rPr>
        <w:t xml:space="preserve">ACTIVIDADES DE EVALUACIÓN </w:t>
      </w:r>
    </w:p>
    <w:p w14:paraId="668D0A83" w14:textId="06731C60" w:rsidR="000C48A9" w:rsidRDefault="000C48A9" w:rsidP="000C48A9">
      <w:r w:rsidRPr="000C48A9">
        <w:rPr>
          <w:rFonts w:cs="Times New Roman"/>
          <w:iCs/>
          <w:noProof/>
          <w:color w:val="C00000"/>
          <w:szCs w:val="24"/>
          <w:lang w:val="es-EC" w:eastAsia="es-EC"/>
        </w:rPr>
        <w:drawing>
          <wp:anchor distT="0" distB="0" distL="114300" distR="114300" simplePos="0" relativeHeight="252110848" behindDoc="0" locked="0" layoutInCell="1" allowOverlap="1" wp14:anchorId="66B225B7" wp14:editId="10B829A0">
            <wp:simplePos x="0" y="0"/>
            <wp:positionH relativeFrom="margin">
              <wp:align>left</wp:align>
            </wp:positionH>
            <wp:positionV relativeFrom="paragraph">
              <wp:posOffset>140335</wp:posOffset>
            </wp:positionV>
            <wp:extent cx="962025" cy="921385"/>
            <wp:effectExtent l="0" t="0" r="9525" b="0"/>
            <wp:wrapThrough wrapText="bothSides">
              <wp:wrapPolygon edited="0">
                <wp:start x="0" y="0"/>
                <wp:lineTo x="0" y="20990"/>
                <wp:lineTo x="21386" y="20990"/>
                <wp:lineTo x="21386" y="0"/>
                <wp:lineTo x="0" y="0"/>
              </wp:wrapPolygon>
            </wp:wrapThrough>
            <wp:docPr id="285970298"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04E53" w14:textId="45B03AD2" w:rsidR="000C48A9" w:rsidRDefault="000C48A9" w:rsidP="000C48A9"/>
    <w:p w14:paraId="14CD6854" w14:textId="4FCABDA7" w:rsidR="000C48A9" w:rsidRDefault="000C48A9" w:rsidP="000C48A9"/>
    <w:p w14:paraId="2FDAA2C2" w14:textId="2F632A79" w:rsidR="000C48A9" w:rsidRDefault="000C48A9" w:rsidP="000C48A9"/>
    <w:p w14:paraId="064A9DFC" w14:textId="60809F43" w:rsidR="00F116FA" w:rsidRDefault="00F116FA" w:rsidP="00F116FA">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3CFACC78" w14:textId="406F979B" w:rsidR="0074235C" w:rsidRDefault="00F116FA" w:rsidP="0008048D">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r w:rsidR="00C15A6C">
        <w:rPr>
          <w:sz w:val="24"/>
          <w:szCs w:val="24"/>
        </w:rPr>
        <w:t>.</w:t>
      </w:r>
    </w:p>
    <w:p w14:paraId="747ADF45" w14:textId="77777777" w:rsidR="0008048D" w:rsidRPr="0008048D" w:rsidRDefault="0008048D" w:rsidP="0008048D">
      <w:pPr>
        <w:pStyle w:val="Sinespaciado"/>
        <w:rPr>
          <w:rFonts w:cstheme="minorHAnsi"/>
          <w:sz w:val="28"/>
          <w:szCs w:val="28"/>
        </w:rPr>
      </w:pPr>
    </w:p>
    <w:p w14:paraId="5DFA5875" w14:textId="303A0A69" w:rsidR="006D43FB" w:rsidRPr="009821F1" w:rsidRDefault="0008048D" w:rsidP="007F1970">
      <w:pPr>
        <w:rPr>
          <w:rFonts w:eastAsiaTheme="majorEastAsia" w:cs="Times New Roman"/>
          <w:b/>
          <w:iCs/>
          <w:color w:val="C00000"/>
          <w:szCs w:val="24"/>
        </w:rPr>
      </w:pPr>
      <w:r w:rsidRPr="009821F1">
        <w:rPr>
          <w:rFonts w:eastAsiaTheme="majorEastAsia" w:cs="Times New Roman"/>
          <w:b/>
          <w:iCs/>
          <w:noProof/>
          <w:color w:val="C00000"/>
          <w:szCs w:val="24"/>
          <w:lang w:val="es-EC" w:eastAsia="es-EC"/>
        </w:rPr>
        <w:drawing>
          <wp:anchor distT="0" distB="0" distL="114300" distR="114300" simplePos="0" relativeHeight="252112896" behindDoc="0" locked="0" layoutInCell="1" allowOverlap="1" wp14:anchorId="2E971B55" wp14:editId="760054B5">
            <wp:simplePos x="0" y="0"/>
            <wp:positionH relativeFrom="margin">
              <wp:posOffset>0</wp:posOffset>
            </wp:positionH>
            <wp:positionV relativeFrom="paragraph">
              <wp:posOffset>304165</wp:posOffset>
            </wp:positionV>
            <wp:extent cx="1838325" cy="1868363"/>
            <wp:effectExtent l="0" t="0" r="0" b="0"/>
            <wp:wrapThrough wrapText="bothSides">
              <wp:wrapPolygon edited="0">
                <wp:start x="0" y="0"/>
                <wp:lineTo x="0" y="21365"/>
                <wp:lineTo x="21264" y="21365"/>
                <wp:lineTo x="21264" y="0"/>
                <wp:lineTo x="0" y="0"/>
              </wp:wrapPolygon>
            </wp:wrapThrough>
            <wp:docPr id="440954262"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r w:rsidRPr="009821F1">
        <w:rPr>
          <w:rFonts w:eastAsiaTheme="majorEastAsia" w:cs="Times New Roman"/>
          <w:b/>
          <w:iCs/>
          <w:color w:val="C00000"/>
          <w:szCs w:val="24"/>
        </w:rPr>
        <w:t>RECUERDA:</w:t>
      </w:r>
    </w:p>
    <w:p w14:paraId="71C5F9B7" w14:textId="1A0CB16D" w:rsidR="006D43FB" w:rsidRDefault="007F1970" w:rsidP="007F1970">
      <w:pPr>
        <w:rPr>
          <w:rFonts w:cs="Times New Roman"/>
          <w:color w:val="000000"/>
          <w:szCs w:val="24"/>
        </w:rPr>
      </w:pPr>
      <w:r w:rsidRPr="007F1970">
        <w:rPr>
          <w:rFonts w:cs="Times New Roman"/>
          <w:b/>
          <w:bCs/>
          <w:color w:val="000000"/>
          <w:szCs w:val="24"/>
        </w:rPr>
        <w:t>Dolores Veintimilla</w:t>
      </w:r>
      <w:r w:rsidRPr="007F1970">
        <w:rPr>
          <w:rFonts w:cs="Times New Roman"/>
          <w:color w:val="000000"/>
          <w:szCs w:val="24"/>
        </w:rPr>
        <w:t> (1829-1857) fue una poetisa ecuatoriana del siglo XIX. Provenía de una familia pudiente, por lo que recibió una buena educación. Su poema más conocido es </w:t>
      </w:r>
      <w:r w:rsidRPr="007F1970">
        <w:rPr>
          <w:rFonts w:cs="Times New Roman"/>
          <w:i/>
          <w:iCs/>
          <w:color w:val="000000"/>
          <w:szCs w:val="24"/>
        </w:rPr>
        <w:t>Quejas</w:t>
      </w:r>
      <w:r w:rsidRPr="007F1970">
        <w:rPr>
          <w:rFonts w:cs="Times New Roman"/>
          <w:color w:val="000000"/>
          <w:szCs w:val="24"/>
        </w:rPr>
        <w:t>.</w:t>
      </w:r>
    </w:p>
    <w:p w14:paraId="774E2DAA" w14:textId="350CA0B9" w:rsidR="007F1970" w:rsidRPr="007F1970" w:rsidRDefault="007F1970" w:rsidP="007F1970">
      <w:pPr>
        <w:rPr>
          <w:rFonts w:cs="Times New Roman"/>
          <w:b/>
          <w:color w:val="5B9BD5" w:themeColor="accent1"/>
          <w:szCs w:val="24"/>
        </w:rPr>
      </w:pPr>
      <w:r w:rsidRPr="007F1970">
        <w:rPr>
          <w:rFonts w:cs="Times New Roman"/>
          <w:color w:val="000000"/>
          <w:szCs w:val="24"/>
        </w:rPr>
        <w:t>Veintimilla entró en contacto con la intelectualidad de la ciudad y eso despertó en ella el deseo de expresar sus </w:t>
      </w:r>
      <w:hyperlink r:id="rId101" w:tgtFrame="_blank" w:tooltip="sentimientos" w:history="1">
        <w:r w:rsidRPr="007F1970">
          <w:rPr>
            <w:rStyle w:val="Hipervnculo"/>
            <w:rFonts w:cs="Times New Roman"/>
            <w:color w:val="auto"/>
            <w:szCs w:val="24"/>
            <w:u w:val="none"/>
          </w:rPr>
          <w:t>sentimientos</w:t>
        </w:r>
      </w:hyperlink>
      <w:r w:rsidRPr="007F1970">
        <w:rPr>
          <w:rFonts w:cs="Times New Roman"/>
          <w:color w:val="auto"/>
          <w:szCs w:val="24"/>
        </w:rPr>
        <w:t> </w:t>
      </w:r>
      <w:r w:rsidRPr="007F1970">
        <w:rPr>
          <w:rFonts w:cs="Times New Roman"/>
          <w:color w:val="000000"/>
          <w:szCs w:val="24"/>
        </w:rPr>
        <w:t>usando como herramienta la poesía.</w:t>
      </w:r>
    </w:p>
    <w:p w14:paraId="0913C77D" w14:textId="22500D62" w:rsidR="00B02F1D" w:rsidRDefault="00B42481" w:rsidP="00B02F1D">
      <w:pPr>
        <w:rPr>
          <w:rFonts w:cstheme="minorHAnsi"/>
          <w:bCs/>
          <w:color w:val="auto"/>
          <w:szCs w:val="24"/>
        </w:rPr>
      </w:pPr>
      <w:hyperlink r:id="rId102" w:history="1">
        <w:r w:rsidR="00710ACD" w:rsidRPr="00121D60">
          <w:rPr>
            <w:rStyle w:val="Hipervnculo"/>
            <w:rFonts w:cstheme="minorHAnsi"/>
            <w:bCs/>
            <w:szCs w:val="24"/>
          </w:rPr>
          <w:t>https://www.lifeder.com/dolores-veintimilla/</w:t>
        </w:r>
      </w:hyperlink>
    </w:p>
    <w:p w14:paraId="7089FA1C" w14:textId="77777777" w:rsidR="00710ACD" w:rsidRDefault="00710ACD" w:rsidP="00B02F1D">
      <w:pPr>
        <w:rPr>
          <w:rFonts w:cstheme="minorHAnsi"/>
          <w:bCs/>
          <w:color w:val="auto"/>
          <w:szCs w:val="24"/>
        </w:rPr>
      </w:pPr>
    </w:p>
    <w:p w14:paraId="1A9AA442" w14:textId="77777777" w:rsidR="007B7A30" w:rsidRDefault="007B7A30" w:rsidP="00B02F1D">
      <w:pPr>
        <w:rPr>
          <w:rFonts w:cstheme="minorHAnsi"/>
          <w:bCs/>
          <w:color w:val="auto"/>
          <w:szCs w:val="24"/>
        </w:rPr>
      </w:pPr>
    </w:p>
    <w:p w14:paraId="3744726D" w14:textId="77777777" w:rsidR="007B7A30" w:rsidRDefault="007B7A30" w:rsidP="00B02F1D">
      <w:pPr>
        <w:rPr>
          <w:rFonts w:cstheme="minorHAnsi"/>
          <w:bCs/>
          <w:color w:val="auto"/>
          <w:szCs w:val="24"/>
        </w:rPr>
      </w:pPr>
    </w:p>
    <w:p w14:paraId="38E4281E" w14:textId="77777777" w:rsidR="007B7A30" w:rsidRDefault="007B7A30" w:rsidP="00B02F1D">
      <w:pPr>
        <w:rPr>
          <w:rFonts w:cstheme="minorHAnsi"/>
          <w:bCs/>
          <w:color w:val="auto"/>
          <w:szCs w:val="24"/>
        </w:rPr>
      </w:pPr>
    </w:p>
    <w:p w14:paraId="3DBBD1E5" w14:textId="77777777" w:rsidR="007B7A30" w:rsidRDefault="007B7A30" w:rsidP="00B02F1D">
      <w:pPr>
        <w:rPr>
          <w:rFonts w:cstheme="minorHAnsi"/>
          <w:bCs/>
          <w:color w:val="auto"/>
          <w:szCs w:val="24"/>
        </w:rPr>
      </w:pPr>
    </w:p>
    <w:p w14:paraId="3CBCEE06" w14:textId="77777777" w:rsidR="007B7A30" w:rsidRDefault="007B7A30" w:rsidP="00B02F1D">
      <w:pPr>
        <w:rPr>
          <w:rFonts w:cstheme="minorHAnsi"/>
          <w:bCs/>
          <w:color w:val="auto"/>
          <w:szCs w:val="24"/>
        </w:rPr>
      </w:pPr>
    </w:p>
    <w:p w14:paraId="30529D71" w14:textId="77777777" w:rsidR="007B7A30" w:rsidRDefault="007B7A30" w:rsidP="00B02F1D">
      <w:pPr>
        <w:rPr>
          <w:rFonts w:cstheme="minorHAnsi"/>
          <w:bCs/>
          <w:color w:val="auto"/>
          <w:szCs w:val="24"/>
        </w:rPr>
      </w:pPr>
    </w:p>
    <w:p w14:paraId="547D0773" w14:textId="77777777" w:rsidR="007B7A30" w:rsidRDefault="007B7A30" w:rsidP="00B02F1D">
      <w:pPr>
        <w:rPr>
          <w:rFonts w:cstheme="minorHAnsi"/>
          <w:bCs/>
          <w:color w:val="auto"/>
          <w:szCs w:val="24"/>
        </w:rPr>
      </w:pPr>
    </w:p>
    <w:p w14:paraId="5182CF84" w14:textId="77777777" w:rsidR="007B7A30" w:rsidRPr="007F1970" w:rsidRDefault="007B7A30" w:rsidP="00B02F1D">
      <w:pPr>
        <w:rPr>
          <w:rFonts w:cstheme="minorHAnsi"/>
          <w:bCs/>
          <w:color w:val="auto"/>
          <w:szCs w:val="24"/>
        </w:rPr>
      </w:pPr>
    </w:p>
    <w:p w14:paraId="5580410B" w14:textId="5B179D4B" w:rsidR="0024376F" w:rsidRPr="00523E4E" w:rsidRDefault="0024376F" w:rsidP="0024376F">
      <w:pPr>
        <w:pStyle w:val="Ttulo1"/>
        <w:jc w:val="center"/>
      </w:pPr>
      <w:bookmarkStart w:id="35" w:name="_Toc161153553"/>
      <w:r w:rsidRPr="00523E4E">
        <w:t>UNIDAD III:</w:t>
      </w:r>
      <w:r>
        <w:t xml:space="preserve"> </w:t>
      </w:r>
      <w:bookmarkEnd w:id="35"/>
      <w:r w:rsidR="007B7A30">
        <w:t>GÉNERO LÍRICO, ESCUELAS Y REPRESENTANTES</w:t>
      </w:r>
    </w:p>
    <w:p w14:paraId="1239C068" w14:textId="77777777" w:rsidR="0008048D" w:rsidRDefault="0008048D" w:rsidP="00B02F1D">
      <w:pPr>
        <w:rPr>
          <w:rFonts w:cstheme="minorHAnsi"/>
          <w:b/>
          <w:color w:val="5B9BD5" w:themeColor="accent1"/>
          <w:sz w:val="28"/>
          <w:szCs w:val="28"/>
        </w:rPr>
      </w:pPr>
    </w:p>
    <w:p w14:paraId="25C1685A" w14:textId="77777777" w:rsidR="0008048D" w:rsidRDefault="0008048D" w:rsidP="00B02F1D">
      <w:pPr>
        <w:rPr>
          <w:rFonts w:cstheme="minorHAnsi"/>
          <w:b/>
          <w:color w:val="5B9BD5" w:themeColor="accent1"/>
          <w:sz w:val="28"/>
          <w:szCs w:val="28"/>
        </w:rPr>
      </w:pPr>
    </w:p>
    <w:p w14:paraId="6252E85D" w14:textId="77777777" w:rsidR="0008048D" w:rsidRDefault="0008048D" w:rsidP="00B02F1D">
      <w:pPr>
        <w:rPr>
          <w:rFonts w:cstheme="minorHAnsi"/>
          <w:b/>
        </w:rPr>
      </w:pPr>
    </w:p>
    <w:tbl>
      <w:tblPr>
        <w:tblStyle w:val="Tabladecuadrcula1Claro-nfasis2"/>
        <w:tblpPr w:leftFromText="141" w:rightFromText="141" w:vertAnchor="page" w:horzAnchor="margin" w:tblpXSpec="center" w:tblpY="3571"/>
        <w:tblW w:w="10209" w:type="dxa"/>
        <w:tblLayout w:type="fixed"/>
        <w:tblLook w:val="04A0" w:firstRow="1" w:lastRow="0" w:firstColumn="1" w:lastColumn="0" w:noHBand="0" w:noVBand="1"/>
      </w:tblPr>
      <w:tblGrid>
        <w:gridCol w:w="1849"/>
        <w:gridCol w:w="1539"/>
        <w:gridCol w:w="1715"/>
        <w:gridCol w:w="3260"/>
        <w:gridCol w:w="1846"/>
      </w:tblGrid>
      <w:tr w:rsidR="00B02F1D" w:rsidRPr="0008048D" w14:paraId="53EA04EE" w14:textId="77777777" w:rsidTr="0008048D">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0209" w:type="dxa"/>
            <w:gridSpan w:val="5"/>
            <w:shd w:val="clear" w:color="auto" w:fill="FBE4D5" w:themeFill="accent2" w:themeFillTint="33"/>
          </w:tcPr>
          <w:p w14:paraId="56D8BD7B" w14:textId="77777777" w:rsidR="00B02F1D" w:rsidRPr="0008048D" w:rsidRDefault="00B02F1D" w:rsidP="0008048D">
            <w:pPr>
              <w:pStyle w:val="Ttulo4"/>
              <w:jc w:val="center"/>
              <w:outlineLvl w:val="3"/>
              <w:rPr>
                <w:rFonts w:cs="Times New Roman"/>
                <w:b/>
                <w:bCs w:val="0"/>
                <w:sz w:val="28"/>
                <w:szCs w:val="28"/>
              </w:rPr>
            </w:pPr>
            <w:r w:rsidRPr="0008048D">
              <w:rPr>
                <w:rFonts w:cs="Times New Roman"/>
                <w:b/>
                <w:bCs w:val="0"/>
                <w:sz w:val="28"/>
                <w:szCs w:val="28"/>
              </w:rPr>
              <w:t>PLANIFICACIÓN DEL TRABAJO POR SEMANA PARA EL ESTUDIANTE</w:t>
            </w:r>
          </w:p>
        </w:tc>
      </w:tr>
      <w:tr w:rsidR="00B02F1D" w:rsidRPr="0008048D" w14:paraId="646641A1" w14:textId="77777777" w:rsidTr="0008048D">
        <w:trPr>
          <w:trHeight w:val="616"/>
        </w:trPr>
        <w:tc>
          <w:tcPr>
            <w:cnfStyle w:val="001000000000" w:firstRow="0" w:lastRow="0" w:firstColumn="1" w:lastColumn="0" w:oddVBand="0" w:evenVBand="0" w:oddHBand="0" w:evenHBand="0" w:firstRowFirstColumn="0" w:firstRowLastColumn="0" w:lastRowFirstColumn="0" w:lastRowLastColumn="0"/>
            <w:tcW w:w="1849" w:type="dxa"/>
            <w:vMerge w:val="restart"/>
            <w:shd w:val="clear" w:color="auto" w:fill="FFF2CC" w:themeFill="accent4" w:themeFillTint="33"/>
          </w:tcPr>
          <w:p w14:paraId="53CBF1DB" w14:textId="77777777" w:rsidR="00B02F1D" w:rsidRPr="0008048D" w:rsidRDefault="00B02F1D" w:rsidP="0008048D">
            <w:pPr>
              <w:pStyle w:val="Prrafodelista"/>
              <w:ind w:left="22"/>
              <w:rPr>
                <w:rFonts w:cs="Times New Roman"/>
              </w:rPr>
            </w:pPr>
            <w:r w:rsidRPr="0008048D">
              <w:rPr>
                <w:rFonts w:cs="Times New Roman"/>
              </w:rPr>
              <w:t>Resultados de aprendizaje de la actividad curricular</w:t>
            </w:r>
          </w:p>
        </w:tc>
        <w:tc>
          <w:tcPr>
            <w:tcW w:w="1539" w:type="dxa"/>
            <w:vMerge w:val="restart"/>
            <w:shd w:val="clear" w:color="auto" w:fill="FFF2CC" w:themeFill="accent4" w:themeFillTint="33"/>
          </w:tcPr>
          <w:p w14:paraId="520A3EC4" w14:textId="77777777" w:rsidR="00B02F1D" w:rsidRPr="0008048D" w:rsidRDefault="00B02F1D" w:rsidP="0008048D">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08048D">
              <w:rPr>
                <w:rFonts w:cs="Times New Roman"/>
                <w:b/>
                <w:bCs/>
              </w:rPr>
              <w:t>Logros de aprendizaje</w:t>
            </w:r>
          </w:p>
        </w:tc>
        <w:tc>
          <w:tcPr>
            <w:tcW w:w="1715" w:type="dxa"/>
            <w:shd w:val="clear" w:color="auto" w:fill="FFF2CC" w:themeFill="accent4" w:themeFillTint="33"/>
          </w:tcPr>
          <w:p w14:paraId="6E16C7BB" w14:textId="77777777" w:rsidR="00B02F1D" w:rsidRPr="0008048D" w:rsidRDefault="00B02F1D" w:rsidP="0008048D">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8048D">
              <w:rPr>
                <w:rFonts w:cs="Times New Roman"/>
                <w:b/>
                <w:bCs/>
              </w:rPr>
              <w:t>CONTENIDOS</w:t>
            </w:r>
          </w:p>
        </w:tc>
        <w:tc>
          <w:tcPr>
            <w:tcW w:w="3260" w:type="dxa"/>
            <w:vMerge w:val="restart"/>
            <w:shd w:val="clear" w:color="auto" w:fill="FFF2CC" w:themeFill="accent4" w:themeFillTint="33"/>
          </w:tcPr>
          <w:p w14:paraId="7AF94BAA" w14:textId="77777777" w:rsidR="00B02F1D" w:rsidRPr="0008048D" w:rsidRDefault="00B02F1D" w:rsidP="0008048D">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48D8A6FA" w14:textId="77777777" w:rsidR="00B02F1D" w:rsidRPr="0008048D" w:rsidRDefault="00B02F1D" w:rsidP="0008048D">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8048D">
              <w:rPr>
                <w:rFonts w:cs="Times New Roman"/>
                <w:b/>
                <w:bCs/>
              </w:rPr>
              <w:t>ACTIVIDADE DE APRENDIZAJE</w:t>
            </w:r>
          </w:p>
        </w:tc>
        <w:tc>
          <w:tcPr>
            <w:tcW w:w="1846" w:type="dxa"/>
            <w:vMerge w:val="restart"/>
            <w:shd w:val="clear" w:color="auto" w:fill="FFF2CC" w:themeFill="accent4" w:themeFillTint="33"/>
          </w:tcPr>
          <w:p w14:paraId="3A8AA627" w14:textId="77777777" w:rsidR="00B02F1D" w:rsidRPr="0008048D" w:rsidRDefault="00B02F1D" w:rsidP="0008048D">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8048D">
              <w:rPr>
                <w:rFonts w:cs="Times New Roman"/>
                <w:b/>
                <w:bCs/>
              </w:rPr>
              <w:t>CRONOGRAMA ORIENTATIVO</w:t>
            </w:r>
          </w:p>
          <w:p w14:paraId="7414FE22" w14:textId="77777777" w:rsidR="00B02F1D" w:rsidRPr="0008048D" w:rsidRDefault="00B02F1D" w:rsidP="0008048D">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8048D">
              <w:rPr>
                <w:rFonts w:cs="Times New Roman"/>
                <w:b/>
                <w:bCs/>
              </w:rPr>
              <w:t>Tiempo estimado</w:t>
            </w:r>
          </w:p>
        </w:tc>
      </w:tr>
      <w:tr w:rsidR="00B02F1D" w:rsidRPr="0008048D" w14:paraId="21882B67" w14:textId="77777777" w:rsidTr="0008048D">
        <w:trPr>
          <w:trHeight w:val="592"/>
        </w:trPr>
        <w:tc>
          <w:tcPr>
            <w:cnfStyle w:val="001000000000" w:firstRow="0" w:lastRow="0" w:firstColumn="1" w:lastColumn="0" w:oddVBand="0" w:evenVBand="0" w:oddHBand="0" w:evenHBand="0" w:firstRowFirstColumn="0" w:firstRowLastColumn="0" w:lastRowFirstColumn="0" w:lastRowLastColumn="0"/>
            <w:tcW w:w="1849" w:type="dxa"/>
            <w:vMerge/>
          </w:tcPr>
          <w:p w14:paraId="41F0B141" w14:textId="77777777" w:rsidR="00B02F1D" w:rsidRPr="0008048D" w:rsidRDefault="00B02F1D" w:rsidP="0008048D">
            <w:pPr>
              <w:jc w:val="center"/>
              <w:rPr>
                <w:rFonts w:cs="Times New Roman"/>
                <w:b w:val="0"/>
              </w:rPr>
            </w:pPr>
          </w:p>
        </w:tc>
        <w:tc>
          <w:tcPr>
            <w:tcW w:w="1539" w:type="dxa"/>
            <w:vMerge/>
          </w:tcPr>
          <w:p w14:paraId="49CCD671" w14:textId="77777777" w:rsidR="00B02F1D" w:rsidRPr="0008048D" w:rsidRDefault="00B02F1D" w:rsidP="0008048D">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715" w:type="dxa"/>
            <w:shd w:val="clear" w:color="auto" w:fill="FFF2CC" w:themeFill="accent4" w:themeFillTint="33"/>
          </w:tcPr>
          <w:p w14:paraId="524B7FFF" w14:textId="77777777" w:rsidR="00B02F1D" w:rsidRPr="0008048D" w:rsidRDefault="00B02F1D" w:rsidP="0008048D">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08048D">
              <w:rPr>
                <w:rFonts w:cs="Times New Roman"/>
                <w:b/>
              </w:rPr>
              <w:t>UNIDADES / TEMAS</w:t>
            </w:r>
          </w:p>
        </w:tc>
        <w:tc>
          <w:tcPr>
            <w:tcW w:w="3260" w:type="dxa"/>
            <w:vMerge/>
          </w:tcPr>
          <w:p w14:paraId="357A3666" w14:textId="77777777" w:rsidR="00B02F1D" w:rsidRPr="0008048D" w:rsidRDefault="00B02F1D" w:rsidP="0008048D">
            <w:pPr>
              <w:cnfStyle w:val="000000000000" w:firstRow="0" w:lastRow="0" w:firstColumn="0" w:lastColumn="0" w:oddVBand="0" w:evenVBand="0" w:oddHBand="0" w:evenHBand="0" w:firstRowFirstColumn="0" w:firstRowLastColumn="0" w:lastRowFirstColumn="0" w:lastRowLastColumn="0"/>
              <w:rPr>
                <w:rFonts w:cs="Times New Roman"/>
              </w:rPr>
            </w:pPr>
          </w:p>
        </w:tc>
        <w:tc>
          <w:tcPr>
            <w:tcW w:w="1846" w:type="dxa"/>
            <w:vMerge/>
          </w:tcPr>
          <w:p w14:paraId="2C85BBF3" w14:textId="77777777" w:rsidR="00B02F1D" w:rsidRPr="0008048D" w:rsidRDefault="00B02F1D" w:rsidP="0008048D">
            <w:pPr>
              <w:cnfStyle w:val="000000000000" w:firstRow="0" w:lastRow="0" w:firstColumn="0" w:lastColumn="0" w:oddVBand="0" w:evenVBand="0" w:oddHBand="0" w:evenHBand="0" w:firstRowFirstColumn="0" w:firstRowLastColumn="0" w:lastRowFirstColumn="0" w:lastRowLastColumn="0"/>
              <w:rPr>
                <w:rFonts w:cs="Times New Roman"/>
              </w:rPr>
            </w:pPr>
          </w:p>
        </w:tc>
      </w:tr>
      <w:tr w:rsidR="000923DC" w:rsidRPr="0008048D" w14:paraId="1FCF2E61" w14:textId="77777777" w:rsidTr="0008048D">
        <w:trPr>
          <w:trHeight w:val="2223"/>
        </w:trPr>
        <w:tc>
          <w:tcPr>
            <w:cnfStyle w:val="001000000000" w:firstRow="0" w:lastRow="0" w:firstColumn="1" w:lastColumn="0" w:oddVBand="0" w:evenVBand="0" w:oddHBand="0" w:evenHBand="0" w:firstRowFirstColumn="0" w:firstRowLastColumn="0" w:lastRowFirstColumn="0" w:lastRowLastColumn="0"/>
            <w:tcW w:w="1849" w:type="dxa"/>
          </w:tcPr>
          <w:p w14:paraId="3C5DBB00" w14:textId="77777777" w:rsidR="000923DC" w:rsidRPr="007B7A30" w:rsidRDefault="000923DC" w:rsidP="0008048D">
            <w:pPr>
              <w:tabs>
                <w:tab w:val="left" w:pos="873"/>
              </w:tabs>
              <w:rPr>
                <w:rFonts w:cs="Times New Roman"/>
                <w:b w:val="0"/>
                <w:bCs w:val="0"/>
                <w:szCs w:val="24"/>
              </w:rPr>
            </w:pPr>
            <w:r w:rsidRPr="007B7A30">
              <w:rPr>
                <w:rFonts w:cs="Times New Roman"/>
                <w:b w:val="0"/>
                <w:bCs w:val="0"/>
                <w:szCs w:val="24"/>
              </w:rPr>
              <w:t>Interpreta los contenidos de  los principales poemas líricos de la literatura hispanoamericana.</w:t>
            </w:r>
          </w:p>
          <w:p w14:paraId="7FF5C4E3" w14:textId="39EA6719" w:rsidR="005908A1" w:rsidRPr="00F76027" w:rsidRDefault="005908A1" w:rsidP="0008048D">
            <w:pPr>
              <w:tabs>
                <w:tab w:val="left" w:pos="873"/>
              </w:tabs>
              <w:rPr>
                <w:rFonts w:cs="Times New Roman"/>
                <w:szCs w:val="24"/>
              </w:rPr>
            </w:pPr>
          </w:p>
        </w:tc>
        <w:tc>
          <w:tcPr>
            <w:tcW w:w="1539" w:type="dxa"/>
          </w:tcPr>
          <w:p w14:paraId="128F3AB1" w14:textId="22AED06A" w:rsidR="000923DC" w:rsidRPr="00F76027" w:rsidRDefault="005908A1" w:rsidP="0008048D">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F76027">
              <w:rPr>
                <w:rFonts w:cs="Times New Roman"/>
                <w:szCs w:val="24"/>
              </w:rPr>
              <w:t>Comprende</w:t>
            </w:r>
            <w:r w:rsidR="00BD193B" w:rsidRPr="00F76027">
              <w:rPr>
                <w:rFonts w:cs="Times New Roman"/>
                <w:szCs w:val="24"/>
              </w:rPr>
              <w:t xml:space="preserve"> </w:t>
            </w:r>
            <w:r w:rsidRPr="00F76027">
              <w:rPr>
                <w:rFonts w:cs="Times New Roman"/>
                <w:szCs w:val="24"/>
              </w:rPr>
              <w:t xml:space="preserve">el  contenido subjetivo y estilo de los principales poemas líricos de la literatura Hispanoamérica.  </w:t>
            </w:r>
          </w:p>
        </w:tc>
        <w:tc>
          <w:tcPr>
            <w:tcW w:w="1715" w:type="dxa"/>
          </w:tcPr>
          <w:p w14:paraId="4BFA15EC" w14:textId="22639339" w:rsidR="00E64A59" w:rsidRPr="00F76027" w:rsidRDefault="00E64A59" w:rsidP="0008048D">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76027">
              <w:rPr>
                <w:rFonts w:cs="Times New Roman"/>
                <w:szCs w:val="24"/>
              </w:rPr>
              <w:t>El modernismo: Características.  Rubén Darío</w:t>
            </w:r>
            <w:r w:rsidR="007B7A30">
              <w:rPr>
                <w:rFonts w:cs="Times New Roman"/>
                <w:szCs w:val="24"/>
              </w:rPr>
              <w:t>. Amado Nervo</w:t>
            </w:r>
            <w:r w:rsidRPr="00F76027">
              <w:rPr>
                <w:rFonts w:cs="Times New Roman"/>
                <w:szCs w:val="24"/>
              </w:rPr>
              <w:t xml:space="preserve"> </w:t>
            </w:r>
          </w:p>
          <w:p w14:paraId="22432554" w14:textId="6B8E4501" w:rsidR="00E64A59" w:rsidRPr="00F76027" w:rsidRDefault="00E64A59" w:rsidP="0008048D">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pPr>
          </w:p>
        </w:tc>
        <w:tc>
          <w:tcPr>
            <w:tcW w:w="3260" w:type="dxa"/>
          </w:tcPr>
          <w:p w14:paraId="35994C19" w14:textId="77777777"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eastAsia="Times New Roman" w:cs="Times New Roman"/>
                <w:i/>
                <w:szCs w:val="24"/>
                <w:lang w:eastAsia="es-EC"/>
              </w:rPr>
            </w:pPr>
            <w:r w:rsidRPr="00F76027">
              <w:rPr>
                <w:rFonts w:eastAsia="Times New Roman" w:cs="Times New Roman"/>
                <w:i/>
                <w:szCs w:val="24"/>
                <w:lang w:eastAsia="es-EC"/>
              </w:rPr>
              <w:t>Reseña:</w:t>
            </w:r>
          </w:p>
          <w:p w14:paraId="55093BF7" w14:textId="447BC46C"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sidRPr="00F76027">
              <w:rPr>
                <w:rFonts w:eastAsia="Times New Roman" w:cs="Times New Roman"/>
                <w:szCs w:val="24"/>
                <w:lang w:eastAsia="es-EC"/>
              </w:rPr>
              <w:t>Rubén Darío. Azul… por Cristina Castillo M.</w:t>
            </w:r>
          </w:p>
          <w:p w14:paraId="00A267B1" w14:textId="5E4E4740" w:rsidR="000923DC" w:rsidRPr="00F76027" w:rsidRDefault="00B42481" w:rsidP="0008048D">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EC" w:eastAsia="es-EC"/>
              </w:rPr>
            </w:pPr>
            <w:hyperlink r:id="rId103" w:history="1">
              <w:r w:rsidR="00FA53D9" w:rsidRPr="00F76027">
                <w:rPr>
                  <w:rStyle w:val="Hipervnculo"/>
                  <w:rFonts w:cs="Times New Roman"/>
                  <w:szCs w:val="24"/>
                </w:rPr>
                <w:t>https://elibro.net/es/ereader/uleam/53483?page=60</w:t>
              </w:r>
            </w:hyperlink>
          </w:p>
        </w:tc>
        <w:tc>
          <w:tcPr>
            <w:tcW w:w="1846" w:type="dxa"/>
          </w:tcPr>
          <w:p w14:paraId="08947AF5" w14:textId="7379C7D1"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F76027">
              <w:rPr>
                <w:rFonts w:cs="Times New Roman"/>
                <w:b/>
                <w:szCs w:val="24"/>
              </w:rPr>
              <w:t xml:space="preserve">Semana </w:t>
            </w:r>
            <w:r w:rsidR="007B7A30">
              <w:rPr>
                <w:rFonts w:cs="Times New Roman"/>
                <w:b/>
                <w:szCs w:val="24"/>
              </w:rPr>
              <w:t>11</w:t>
            </w:r>
          </w:p>
          <w:p w14:paraId="1D5EB674" w14:textId="558A39C2"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32D6BB77" w14:textId="72E2A4F6"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7BDF5E4F" w14:textId="43320119"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7060F46B" w14:textId="528DB2FE"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21189982" w14:textId="47C5E4E5"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0DEB08C6" w14:textId="0CBC56C5"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305977F1" w14:textId="735B311D"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0C781A34" w14:textId="7691E952"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56B0E3FA" w14:textId="5B26CAF4"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7A44EA5F" w14:textId="40E048C1"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7753F2E5" w14:textId="6A9A32C6"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389AD23D" w14:textId="26802EC0"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1E8E4542" w14:textId="77777777" w:rsidR="00FA53D9" w:rsidRPr="00F76027" w:rsidRDefault="00FA53D9" w:rsidP="0008048D">
            <w:pPr>
              <w:cnfStyle w:val="000000000000" w:firstRow="0" w:lastRow="0" w:firstColumn="0" w:lastColumn="0" w:oddVBand="0" w:evenVBand="0" w:oddHBand="0" w:evenHBand="0" w:firstRowFirstColumn="0" w:firstRowLastColumn="0" w:lastRowFirstColumn="0" w:lastRowLastColumn="0"/>
              <w:rPr>
                <w:rFonts w:cs="Times New Roman"/>
                <w:b/>
                <w:szCs w:val="24"/>
              </w:rPr>
            </w:pPr>
          </w:p>
          <w:p w14:paraId="1EC8FE44" w14:textId="77777777" w:rsidR="000923DC" w:rsidRPr="00F76027" w:rsidRDefault="000923DC" w:rsidP="0008048D">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F59CADE" w14:textId="77777777" w:rsidR="00B02F1D" w:rsidRPr="003F7ABA" w:rsidRDefault="00B02F1D" w:rsidP="00F76027">
      <w:pPr>
        <w:pStyle w:val="Ttulo5"/>
        <w:rPr>
          <w:rFonts w:cs="Times New Roman"/>
          <w:iCs/>
          <w:color w:val="C00000"/>
          <w:sz w:val="28"/>
          <w:szCs w:val="28"/>
        </w:rPr>
      </w:pPr>
      <w:r w:rsidRPr="003F7ABA">
        <w:rPr>
          <w:rFonts w:cs="Times New Roman"/>
          <w:iCs/>
          <w:color w:val="C00000"/>
          <w:sz w:val="28"/>
          <w:szCs w:val="28"/>
        </w:rPr>
        <w:lastRenderedPageBreak/>
        <w:t>FUENTES</w:t>
      </w:r>
    </w:p>
    <w:p w14:paraId="72C889DA" w14:textId="77777777" w:rsidR="00B02F1D" w:rsidRPr="00F956D4" w:rsidRDefault="00B02F1D" w:rsidP="00B02F1D">
      <w:pPr>
        <w:pStyle w:val="Sinespaciado"/>
        <w:rPr>
          <w:rFonts w:cstheme="minorHAnsi"/>
          <w:sz w:val="24"/>
          <w:szCs w:val="24"/>
        </w:rPr>
      </w:pPr>
      <w:r w:rsidRPr="00F956D4">
        <w:rPr>
          <w:rFonts w:ascii="Calibri" w:hAnsi="Calibri" w:cs="Calibri"/>
          <w:sz w:val="24"/>
          <w:szCs w:val="24"/>
        </w:rPr>
        <w:t xml:space="preserve"> </w:t>
      </w:r>
    </w:p>
    <w:p w14:paraId="17C66F43" w14:textId="65517A89" w:rsidR="00B02F1D" w:rsidRDefault="00B42481" w:rsidP="00B02F1D">
      <w:pPr>
        <w:pStyle w:val="Sinespaciado"/>
        <w:rPr>
          <w:rStyle w:val="Hipervnculo"/>
          <w:rFonts w:ascii="Arial" w:hAnsi="Arial" w:cs="Arial"/>
          <w:sz w:val="18"/>
          <w:szCs w:val="18"/>
        </w:rPr>
      </w:pPr>
      <w:hyperlink r:id="rId104" w:history="1">
        <w:r w:rsidR="007B11C8" w:rsidRPr="007E00B4">
          <w:rPr>
            <w:rStyle w:val="Hipervnculo"/>
            <w:rFonts w:ascii="Arial" w:hAnsi="Arial" w:cs="Arial"/>
            <w:sz w:val="18"/>
            <w:szCs w:val="18"/>
          </w:rPr>
          <w:t>https://elibro.net/es/ereader/uleam/53483?page=60</w:t>
        </w:r>
      </w:hyperlink>
    </w:p>
    <w:p w14:paraId="01D6BE54" w14:textId="77777777" w:rsidR="007B11C8" w:rsidRDefault="007B11C8" w:rsidP="00B02F1D">
      <w:pPr>
        <w:pStyle w:val="Sinespaciado"/>
      </w:pPr>
    </w:p>
    <w:p w14:paraId="25669F75" w14:textId="77777777" w:rsidR="00B02F1D" w:rsidRDefault="00B02F1D" w:rsidP="00B02F1D">
      <w:pPr>
        <w:rPr>
          <w:caps/>
          <w:spacing w:val="15"/>
        </w:rPr>
      </w:pPr>
      <w:r>
        <w:br w:type="page"/>
      </w:r>
    </w:p>
    <w:p w14:paraId="6D000366" w14:textId="77777777" w:rsidR="00B02F1D" w:rsidRPr="005F2052" w:rsidRDefault="00B02F1D" w:rsidP="00F76027">
      <w:pPr>
        <w:pStyle w:val="Ttulo4"/>
        <w:rPr>
          <w:rFonts w:eastAsiaTheme="minorEastAsia"/>
          <w:lang w:val="es-EC"/>
        </w:rPr>
      </w:pPr>
      <w:r w:rsidRPr="005F2052">
        <w:rPr>
          <w:rFonts w:eastAsiaTheme="minorEastAsia"/>
          <w:lang w:val="es-EC"/>
        </w:rPr>
        <w:lastRenderedPageBreak/>
        <w:t>Procesos didácticos y estrategias</w:t>
      </w:r>
    </w:p>
    <w:p w14:paraId="51007FCD" w14:textId="29644664" w:rsidR="009F10D3" w:rsidRPr="000742CB" w:rsidRDefault="00AF64E4" w:rsidP="000742CB">
      <w:pPr>
        <w:pStyle w:val="Sinespaciado"/>
        <w:rPr>
          <w:rFonts w:cstheme="majorBidi"/>
          <w:b/>
          <w:iCs/>
          <w:color w:val="C00000"/>
          <w:sz w:val="24"/>
          <w:szCs w:val="22"/>
        </w:rPr>
      </w:pPr>
      <w:r w:rsidRPr="000742CB">
        <w:rPr>
          <w:rFonts w:cstheme="majorBidi"/>
          <w:b/>
          <w:iCs/>
          <w:color w:val="C00000"/>
          <w:sz w:val="24"/>
          <w:szCs w:val="22"/>
        </w:rPr>
        <w:t>FORO</w:t>
      </w:r>
    </w:p>
    <w:p w14:paraId="1AB19F37" w14:textId="1D3C7D77" w:rsidR="0016496D" w:rsidRPr="000742CB" w:rsidRDefault="0016496D" w:rsidP="000742CB">
      <w:pPr>
        <w:pStyle w:val="Sinespaciado"/>
        <w:rPr>
          <w:rFonts w:cstheme="majorBidi"/>
          <w:b/>
          <w:iCs/>
          <w:color w:val="C00000"/>
          <w:sz w:val="24"/>
          <w:szCs w:val="22"/>
        </w:rPr>
      </w:pPr>
      <w:r w:rsidRPr="000742CB">
        <w:rPr>
          <w:rFonts w:cstheme="majorBidi"/>
          <w:b/>
          <w:iCs/>
          <w:color w:val="C00000"/>
          <w:sz w:val="24"/>
          <w:szCs w:val="22"/>
        </w:rPr>
        <w:t>PROYECTOS CREATIVOS E INNOVADORES.</w:t>
      </w:r>
    </w:p>
    <w:p w14:paraId="78927692" w14:textId="673C9875" w:rsidR="00B02F1D" w:rsidRPr="000742CB" w:rsidRDefault="00B02F1D" w:rsidP="000742CB">
      <w:pPr>
        <w:pStyle w:val="Sinespaciado"/>
        <w:rPr>
          <w:rFonts w:cstheme="majorBidi"/>
          <w:b/>
          <w:iCs/>
          <w:color w:val="C00000"/>
          <w:sz w:val="24"/>
          <w:szCs w:val="22"/>
        </w:rPr>
      </w:pPr>
      <w:r w:rsidRPr="000742CB">
        <w:rPr>
          <w:rFonts w:cstheme="majorBidi"/>
          <w:b/>
          <w:iCs/>
          <w:color w:val="C00000"/>
          <w:sz w:val="24"/>
          <w:szCs w:val="22"/>
        </w:rPr>
        <w:t>Objetivo: Brindar herramientas para hacer un análisis técnico y literario.</w:t>
      </w:r>
    </w:p>
    <w:p w14:paraId="2668E2A2" w14:textId="77777777" w:rsidR="008F754D" w:rsidRDefault="008F754D" w:rsidP="0091685A">
      <w:pPr>
        <w:rPr>
          <w:rFonts w:ascii="Verdana" w:hAnsi="Verdana"/>
        </w:rPr>
      </w:pPr>
    </w:p>
    <w:p w14:paraId="65F3CB98" w14:textId="73267BD0" w:rsidR="0091685A" w:rsidRPr="00F76027" w:rsidRDefault="008F754D" w:rsidP="0091685A">
      <w:pPr>
        <w:rPr>
          <w:rFonts w:cs="Times New Roman"/>
          <w:color w:val="000000"/>
          <w:sz w:val="23"/>
          <w:szCs w:val="23"/>
          <w:shd w:val="clear" w:color="auto" w:fill="FFFFFF"/>
        </w:rPr>
      </w:pPr>
      <w:r w:rsidRPr="00F76027">
        <w:rPr>
          <w:rFonts w:cs="Times New Roman"/>
          <w:color w:val="000000"/>
          <w:sz w:val="23"/>
          <w:szCs w:val="23"/>
          <w:shd w:val="clear" w:color="auto" w:fill="FFFFFF"/>
        </w:rPr>
        <w:t xml:space="preserve">Lea la información: </w:t>
      </w:r>
      <w:r w:rsidR="0091685A" w:rsidRPr="00F76027">
        <w:rPr>
          <w:rFonts w:cs="Times New Roman"/>
          <w:color w:val="000000"/>
          <w:sz w:val="23"/>
          <w:szCs w:val="23"/>
          <w:shd w:val="clear" w:color="auto" w:fill="FFFFFF"/>
        </w:rPr>
        <w:t>Rubén Darío. Azul… por Cristina Castillo M.</w:t>
      </w:r>
    </w:p>
    <w:p w14:paraId="0A8AE22F" w14:textId="008B1D57" w:rsidR="00253E23" w:rsidRPr="00F76027" w:rsidRDefault="00B42481" w:rsidP="0091685A">
      <w:pPr>
        <w:rPr>
          <w:rStyle w:val="Hipervnculo"/>
          <w:rFonts w:cs="Times New Roman"/>
          <w:sz w:val="18"/>
          <w:szCs w:val="18"/>
        </w:rPr>
      </w:pPr>
      <w:hyperlink r:id="rId105" w:history="1">
        <w:r w:rsidR="00253E23" w:rsidRPr="00F76027">
          <w:rPr>
            <w:rStyle w:val="Hipervnculo"/>
            <w:rFonts w:cs="Times New Roman"/>
            <w:sz w:val="18"/>
            <w:szCs w:val="18"/>
          </w:rPr>
          <w:t>https://elibro.net/es/ereader/uleam/53483?page=60</w:t>
        </w:r>
      </w:hyperlink>
    </w:p>
    <w:p w14:paraId="752684CC" w14:textId="5E15D7F1" w:rsidR="008F754D" w:rsidRDefault="008F754D" w:rsidP="0091685A">
      <w:pPr>
        <w:rPr>
          <w:rFonts w:cs="Times New Roman"/>
          <w:color w:val="000000"/>
          <w:sz w:val="23"/>
          <w:szCs w:val="23"/>
          <w:shd w:val="clear" w:color="auto" w:fill="FFFFFF"/>
        </w:rPr>
      </w:pPr>
      <w:r w:rsidRPr="00F76027">
        <w:rPr>
          <w:rFonts w:cs="Times New Roman"/>
          <w:color w:val="000000"/>
          <w:sz w:val="23"/>
          <w:szCs w:val="23"/>
          <w:shd w:val="clear" w:color="auto" w:fill="FFFFFF"/>
        </w:rPr>
        <w:t>Desarrolle sistemáticamente las actividades propuestas:</w:t>
      </w:r>
    </w:p>
    <w:p w14:paraId="070A3370" w14:textId="77777777" w:rsidR="006735F8" w:rsidRPr="00F76027" w:rsidRDefault="006735F8" w:rsidP="0091685A">
      <w:pPr>
        <w:rPr>
          <w:rFonts w:cs="Times New Roman"/>
          <w:color w:val="000000"/>
          <w:sz w:val="23"/>
          <w:szCs w:val="23"/>
          <w:shd w:val="clear" w:color="auto" w:fill="FFFFFF"/>
        </w:rPr>
      </w:pPr>
    </w:p>
    <w:p w14:paraId="547E3188" w14:textId="74758101" w:rsidR="008F754D" w:rsidRPr="009564C5" w:rsidRDefault="00F76027" w:rsidP="009564C5">
      <w:pPr>
        <w:pStyle w:val="Sinespaciado"/>
        <w:rPr>
          <w:rFonts w:cstheme="majorBidi"/>
          <w:b/>
          <w:iCs/>
          <w:color w:val="C00000"/>
          <w:sz w:val="24"/>
          <w:szCs w:val="22"/>
        </w:rPr>
      </w:pPr>
      <w:r w:rsidRPr="009564C5">
        <w:rPr>
          <w:rFonts w:cstheme="majorBidi"/>
          <w:b/>
          <w:iCs/>
          <w:noProof/>
          <w:color w:val="C00000"/>
          <w:sz w:val="24"/>
          <w:szCs w:val="22"/>
          <w:lang w:eastAsia="es-EC"/>
        </w:rPr>
        <w:drawing>
          <wp:anchor distT="0" distB="0" distL="114300" distR="114300" simplePos="0" relativeHeight="252114944" behindDoc="0" locked="0" layoutInCell="1" allowOverlap="1" wp14:anchorId="3AB402DC" wp14:editId="713E63B9">
            <wp:simplePos x="0" y="0"/>
            <wp:positionH relativeFrom="margin">
              <wp:posOffset>-171450</wp:posOffset>
            </wp:positionH>
            <wp:positionV relativeFrom="paragraph">
              <wp:posOffset>95250</wp:posOffset>
            </wp:positionV>
            <wp:extent cx="1390650" cy="926465"/>
            <wp:effectExtent l="0" t="0" r="0" b="6985"/>
            <wp:wrapThrough wrapText="bothSides">
              <wp:wrapPolygon edited="0">
                <wp:start x="0" y="0"/>
                <wp:lineTo x="0" y="21319"/>
                <wp:lineTo x="21304" y="21319"/>
                <wp:lineTo x="21304" y="0"/>
                <wp:lineTo x="0" y="0"/>
              </wp:wrapPolygon>
            </wp:wrapThrough>
            <wp:docPr id="2014175653"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F1D" w:rsidRPr="009564C5">
        <w:rPr>
          <w:rFonts w:cstheme="majorBidi"/>
          <w:b/>
          <w:iCs/>
          <w:color w:val="C00000"/>
          <w:sz w:val="24"/>
          <w:szCs w:val="22"/>
        </w:rPr>
        <w:t>ACTIVIDADES BÁSICAS</w:t>
      </w:r>
      <w:r w:rsidR="00B02F1D" w:rsidRPr="009564C5">
        <w:rPr>
          <w:rFonts w:cstheme="majorBidi"/>
          <w:b/>
          <w:iCs/>
          <w:color w:val="C00000"/>
          <w:sz w:val="24"/>
          <w:szCs w:val="22"/>
        </w:rPr>
        <w:tab/>
      </w:r>
    </w:p>
    <w:p w14:paraId="5AE2F268" w14:textId="77777777" w:rsidR="009564C5" w:rsidRPr="009564C5" w:rsidRDefault="009564C5" w:rsidP="009564C5">
      <w:pPr>
        <w:pStyle w:val="Sinespaciado"/>
        <w:rPr>
          <w:rFonts w:cstheme="majorBidi"/>
          <w:b/>
          <w:iCs/>
          <w:color w:val="C00000"/>
          <w:sz w:val="24"/>
          <w:szCs w:val="22"/>
        </w:rPr>
      </w:pPr>
    </w:p>
    <w:p w14:paraId="5A30C93C" w14:textId="4E609356" w:rsidR="00980A20" w:rsidRDefault="00980A20" w:rsidP="00F76027">
      <w:pPr>
        <w:rPr>
          <w:shd w:val="clear" w:color="auto" w:fill="FFFFFF"/>
        </w:rPr>
      </w:pPr>
      <w:r w:rsidRPr="00980A20">
        <w:rPr>
          <w:shd w:val="clear" w:color="auto" w:fill="FFFFFF"/>
        </w:rPr>
        <w:t>En el foro planteado explique a qu</w:t>
      </w:r>
      <w:r w:rsidR="0095023E">
        <w:rPr>
          <w:shd w:val="clear" w:color="auto" w:fill="FFFFFF"/>
        </w:rPr>
        <w:t>é</w:t>
      </w:r>
      <w:r w:rsidRPr="00980A20">
        <w:rPr>
          <w:shd w:val="clear" w:color="auto" w:fill="FFFFFF"/>
        </w:rPr>
        <w:t xml:space="preserve"> se refiere esta aseveración: </w:t>
      </w:r>
      <w:r>
        <w:rPr>
          <w:shd w:val="clear" w:color="auto" w:fill="FFFFFF"/>
        </w:rPr>
        <w:t>“</w:t>
      </w:r>
      <w:r w:rsidRPr="00980A20">
        <w:rPr>
          <w:shd w:val="clear" w:color="auto" w:fill="FFFFFF"/>
        </w:rPr>
        <w:t>Rubén Darío en su obra, hace una </w:t>
      </w:r>
      <w:r w:rsidRPr="00980A20">
        <w:rPr>
          <w:bCs/>
          <w:bdr w:val="none" w:sz="0" w:space="0" w:color="auto" w:frame="1"/>
          <w:shd w:val="clear" w:color="auto" w:fill="FFFFFF"/>
        </w:rPr>
        <w:t>exaltación de los mitos de su país</w:t>
      </w:r>
      <w:r w:rsidRPr="00980A20">
        <w:rPr>
          <w:shd w:val="clear" w:color="auto" w:fill="FFFFFF"/>
        </w:rPr>
        <w:t> frente al rechazo que le produce todo lo español</w:t>
      </w:r>
      <w:r>
        <w:rPr>
          <w:shd w:val="clear" w:color="auto" w:fill="FFFFFF"/>
        </w:rPr>
        <w:t>”</w:t>
      </w:r>
      <w:r w:rsidRPr="00980A20">
        <w:rPr>
          <w:shd w:val="clear" w:color="auto" w:fill="FFFFFF"/>
        </w:rPr>
        <w:t>.</w:t>
      </w:r>
      <w:r>
        <w:rPr>
          <w:shd w:val="clear" w:color="auto" w:fill="FFFFFF"/>
        </w:rPr>
        <w:t xml:space="preserve"> Relacione con ejemplos </w:t>
      </w:r>
      <w:r w:rsidR="00AC0DE5">
        <w:rPr>
          <w:shd w:val="clear" w:color="auto" w:fill="FFFFFF"/>
        </w:rPr>
        <w:t>sus argumentos</w:t>
      </w:r>
      <w:r>
        <w:rPr>
          <w:shd w:val="clear" w:color="auto" w:fill="FFFFFF"/>
        </w:rPr>
        <w:t xml:space="preserve">, previa lectura del texto: </w:t>
      </w:r>
    </w:p>
    <w:p w14:paraId="3A26E18A" w14:textId="151C91DE" w:rsidR="00B02F1D" w:rsidRDefault="00B42481" w:rsidP="00F76027">
      <w:pPr>
        <w:rPr>
          <w:rFonts w:cstheme="minorHAnsi"/>
          <w:szCs w:val="24"/>
        </w:rPr>
      </w:pPr>
      <w:hyperlink r:id="rId106" w:history="1">
        <w:r w:rsidR="00980A20" w:rsidRPr="007E00B4">
          <w:rPr>
            <w:rStyle w:val="Hipervnculo"/>
            <w:rFonts w:ascii="Arial" w:hAnsi="Arial" w:cs="Arial"/>
            <w:sz w:val="18"/>
            <w:szCs w:val="18"/>
          </w:rPr>
          <w:t>https://elibro.net/es/ereader/uleam/53483?page=60</w:t>
        </w:r>
      </w:hyperlink>
      <w:r w:rsidR="00B02F1D" w:rsidRPr="00D863EC">
        <w:rPr>
          <w:rFonts w:asciiTheme="minorHAnsi" w:hAnsiTheme="minorHAnsi" w:cstheme="minorHAnsi"/>
          <w:bCs/>
          <w:sz w:val="28"/>
          <w:szCs w:val="28"/>
        </w:rPr>
        <w:tab/>
      </w:r>
    </w:p>
    <w:p w14:paraId="7E187796" w14:textId="0414BE9B" w:rsidR="006735F8" w:rsidRDefault="006735F8" w:rsidP="00F76027">
      <w:pPr>
        <w:pStyle w:val="Ttulo5"/>
      </w:pPr>
      <w:r w:rsidRPr="00DD1A00">
        <w:rPr>
          <w:noProof/>
          <w:color w:val="800000"/>
          <w:lang w:val="es-EC" w:eastAsia="es-EC"/>
        </w:rPr>
        <w:drawing>
          <wp:anchor distT="0" distB="0" distL="114300" distR="114300" simplePos="0" relativeHeight="252116992" behindDoc="0" locked="0" layoutInCell="1" allowOverlap="1" wp14:anchorId="4E39FBCC" wp14:editId="5939CC44">
            <wp:simplePos x="0" y="0"/>
            <wp:positionH relativeFrom="margin">
              <wp:posOffset>4312920</wp:posOffset>
            </wp:positionH>
            <wp:positionV relativeFrom="paragraph">
              <wp:posOffset>133985</wp:posOffset>
            </wp:positionV>
            <wp:extent cx="1314450" cy="873125"/>
            <wp:effectExtent l="0" t="0" r="0" b="3175"/>
            <wp:wrapThrough wrapText="bothSides">
              <wp:wrapPolygon edited="0">
                <wp:start x="0" y="0"/>
                <wp:lineTo x="0" y="21207"/>
                <wp:lineTo x="21287" y="21207"/>
                <wp:lineTo x="21287" y="0"/>
                <wp:lineTo x="0" y="0"/>
              </wp:wrapPolygon>
            </wp:wrapThrough>
            <wp:docPr id="631375583"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C39FE" w14:textId="07C60355" w:rsidR="00451FB1" w:rsidRPr="009564C5" w:rsidRDefault="00B02F1D" w:rsidP="009564C5">
      <w:pPr>
        <w:pStyle w:val="Sinespaciado"/>
        <w:rPr>
          <w:rFonts w:cstheme="majorBidi"/>
          <w:b/>
          <w:iCs/>
          <w:color w:val="C00000"/>
          <w:sz w:val="24"/>
          <w:szCs w:val="22"/>
        </w:rPr>
      </w:pPr>
      <w:r w:rsidRPr="009564C5">
        <w:rPr>
          <w:rFonts w:cstheme="majorBidi"/>
          <w:b/>
          <w:iCs/>
          <w:color w:val="C00000"/>
          <w:sz w:val="24"/>
          <w:szCs w:val="22"/>
        </w:rPr>
        <w:t xml:space="preserve">ACTIVIDADES DE AMPLIACIÓN </w:t>
      </w:r>
    </w:p>
    <w:p w14:paraId="5190EA6D" w14:textId="77777777" w:rsidR="006735F8" w:rsidRDefault="006735F8" w:rsidP="00F76027">
      <w:pPr>
        <w:spacing w:after="0" w:line="360" w:lineRule="auto"/>
        <w:rPr>
          <w:rFonts w:eastAsiaTheme="minorEastAsia"/>
          <w:szCs w:val="24"/>
          <w:lang w:val="es-EC"/>
        </w:rPr>
      </w:pPr>
    </w:p>
    <w:p w14:paraId="6CC11CCC" w14:textId="15895BBC" w:rsidR="00451FB1" w:rsidRPr="00F76027" w:rsidRDefault="00B02F1D" w:rsidP="00F76027">
      <w:pPr>
        <w:spacing w:after="0" w:line="360" w:lineRule="auto"/>
        <w:rPr>
          <w:rFonts w:eastAsiaTheme="minorEastAsia"/>
          <w:szCs w:val="24"/>
          <w:lang w:val="es-EC"/>
        </w:rPr>
      </w:pPr>
      <w:r w:rsidRPr="00451FB1">
        <w:rPr>
          <w:rFonts w:eastAsiaTheme="minorEastAsia"/>
          <w:szCs w:val="24"/>
          <w:lang w:val="es-EC"/>
        </w:rPr>
        <w:t>Realice una búsqueda en Internet u otras fuentes y con la información obtenida note cuánto se ha estudiado el tema.</w:t>
      </w:r>
    </w:p>
    <w:p w14:paraId="31C743E1" w14:textId="77777777" w:rsidR="006735F8" w:rsidRDefault="006735F8" w:rsidP="00F76027">
      <w:pPr>
        <w:pStyle w:val="Ttulo5"/>
      </w:pPr>
    </w:p>
    <w:p w14:paraId="01249FC0" w14:textId="77777777" w:rsidR="006735F8" w:rsidRDefault="006735F8" w:rsidP="00F76027">
      <w:pPr>
        <w:pStyle w:val="Ttulo5"/>
      </w:pPr>
    </w:p>
    <w:p w14:paraId="5092B7FF" w14:textId="5B30FB46" w:rsidR="00B02F1D" w:rsidRPr="009564C5" w:rsidRDefault="00F76027" w:rsidP="009564C5">
      <w:pPr>
        <w:pStyle w:val="Sinespaciado"/>
        <w:rPr>
          <w:rFonts w:cstheme="majorBidi"/>
          <w:b/>
          <w:iCs/>
          <w:color w:val="C00000"/>
          <w:sz w:val="24"/>
          <w:szCs w:val="22"/>
        </w:rPr>
      </w:pPr>
      <w:r w:rsidRPr="009564C5">
        <w:rPr>
          <w:rFonts w:cstheme="majorBidi"/>
          <w:b/>
          <w:iCs/>
          <w:noProof/>
          <w:color w:val="C00000"/>
          <w:sz w:val="24"/>
          <w:szCs w:val="22"/>
          <w:lang w:eastAsia="es-EC"/>
        </w:rPr>
        <w:drawing>
          <wp:anchor distT="0" distB="0" distL="114300" distR="114300" simplePos="0" relativeHeight="252118016" behindDoc="0" locked="0" layoutInCell="1" allowOverlap="1" wp14:anchorId="6DF2A850" wp14:editId="798ECC09">
            <wp:simplePos x="0" y="0"/>
            <wp:positionH relativeFrom="margin">
              <wp:align>left</wp:align>
            </wp:positionH>
            <wp:positionV relativeFrom="paragraph">
              <wp:posOffset>29210</wp:posOffset>
            </wp:positionV>
            <wp:extent cx="962025" cy="921385"/>
            <wp:effectExtent l="0" t="0" r="9525" b="0"/>
            <wp:wrapThrough wrapText="bothSides">
              <wp:wrapPolygon edited="0">
                <wp:start x="0" y="0"/>
                <wp:lineTo x="0" y="20990"/>
                <wp:lineTo x="21386" y="20990"/>
                <wp:lineTo x="21386" y="0"/>
                <wp:lineTo x="0" y="0"/>
              </wp:wrapPolygon>
            </wp:wrapThrough>
            <wp:docPr id="885403994"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2F1D" w:rsidRPr="009564C5">
        <w:rPr>
          <w:rFonts w:cstheme="majorBidi"/>
          <w:b/>
          <w:iCs/>
          <w:color w:val="C00000"/>
          <w:sz w:val="24"/>
          <w:szCs w:val="22"/>
        </w:rPr>
        <w:t xml:space="preserve">ACTIVIDADES DE EVALUACIÓN </w:t>
      </w:r>
    </w:p>
    <w:p w14:paraId="2FA5F8A6" w14:textId="77777777" w:rsidR="006735F8" w:rsidRDefault="006735F8" w:rsidP="00C15A6C">
      <w:pPr>
        <w:pStyle w:val="Sinespaciado"/>
        <w:rPr>
          <w:sz w:val="24"/>
          <w:szCs w:val="24"/>
        </w:rPr>
      </w:pPr>
    </w:p>
    <w:p w14:paraId="0F7ABFFD" w14:textId="77777777" w:rsidR="006735F8" w:rsidRDefault="006735F8" w:rsidP="00C15A6C">
      <w:pPr>
        <w:pStyle w:val="Sinespaciado"/>
        <w:rPr>
          <w:sz w:val="24"/>
          <w:szCs w:val="24"/>
        </w:rPr>
      </w:pPr>
    </w:p>
    <w:p w14:paraId="1E93C496" w14:textId="77777777" w:rsidR="006735F8" w:rsidRDefault="006735F8" w:rsidP="00C15A6C">
      <w:pPr>
        <w:pStyle w:val="Sinespaciado"/>
        <w:rPr>
          <w:sz w:val="24"/>
          <w:szCs w:val="24"/>
        </w:rPr>
      </w:pPr>
    </w:p>
    <w:p w14:paraId="071DF80F" w14:textId="77777777" w:rsidR="006735F8" w:rsidRDefault="006735F8" w:rsidP="00C15A6C">
      <w:pPr>
        <w:pStyle w:val="Sinespaciado"/>
        <w:rPr>
          <w:sz w:val="24"/>
          <w:szCs w:val="24"/>
        </w:rPr>
      </w:pPr>
    </w:p>
    <w:p w14:paraId="58C46533" w14:textId="77777777" w:rsidR="006735F8" w:rsidRDefault="006735F8" w:rsidP="00C15A6C">
      <w:pPr>
        <w:pStyle w:val="Sinespaciado"/>
        <w:rPr>
          <w:sz w:val="24"/>
          <w:szCs w:val="24"/>
        </w:rPr>
      </w:pPr>
    </w:p>
    <w:p w14:paraId="025D13E1" w14:textId="293E5EB7" w:rsidR="00C15A6C" w:rsidRDefault="00C15A6C" w:rsidP="00C15A6C">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47D053CA" w14:textId="2A7E7CD9" w:rsidR="00C15A6C" w:rsidRDefault="00C15A6C" w:rsidP="00C15A6C">
      <w:pPr>
        <w:pStyle w:val="Sinespaciado"/>
        <w:rPr>
          <w:rFonts w:cstheme="minorHAnsi"/>
          <w:sz w:val="28"/>
          <w:szCs w:val="28"/>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r w:rsidR="00451FB1">
        <w:rPr>
          <w:sz w:val="24"/>
          <w:szCs w:val="24"/>
        </w:rPr>
        <w:t>.</w:t>
      </w:r>
    </w:p>
    <w:p w14:paraId="7455B92D" w14:textId="049580F7" w:rsidR="00C15A6C" w:rsidRPr="00C15A6C" w:rsidRDefault="00F76027" w:rsidP="00C15A6C">
      <w:pPr>
        <w:rPr>
          <w:lang w:val="es-EC"/>
        </w:rPr>
      </w:pPr>
      <w:r w:rsidRPr="0008048D">
        <w:rPr>
          <w:rFonts w:cs="Times New Roman"/>
          <w:noProof/>
          <w:color w:val="002060"/>
          <w:lang w:val="es-EC" w:eastAsia="es-EC"/>
        </w:rPr>
        <w:lastRenderedPageBreak/>
        <w:drawing>
          <wp:anchor distT="0" distB="0" distL="114300" distR="114300" simplePos="0" relativeHeight="252120064" behindDoc="0" locked="0" layoutInCell="1" allowOverlap="1" wp14:anchorId="35ADF457" wp14:editId="62891557">
            <wp:simplePos x="0" y="0"/>
            <wp:positionH relativeFrom="margin">
              <wp:posOffset>19050</wp:posOffset>
            </wp:positionH>
            <wp:positionV relativeFrom="paragraph">
              <wp:posOffset>-20955</wp:posOffset>
            </wp:positionV>
            <wp:extent cx="1838325" cy="1868363"/>
            <wp:effectExtent l="0" t="0" r="0" b="0"/>
            <wp:wrapThrough wrapText="bothSides">
              <wp:wrapPolygon edited="0">
                <wp:start x="0" y="0"/>
                <wp:lineTo x="0" y="21365"/>
                <wp:lineTo x="21264" y="21365"/>
                <wp:lineTo x="21264" y="0"/>
                <wp:lineTo x="0" y="0"/>
              </wp:wrapPolygon>
            </wp:wrapThrough>
            <wp:docPr id="400910028"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p>
    <w:p w14:paraId="68D8DDBD" w14:textId="1028B431" w:rsidR="00071E46" w:rsidRPr="007123DF" w:rsidRDefault="00071E46" w:rsidP="008E3789">
      <w:pPr>
        <w:rPr>
          <w:rFonts w:cs="Times New Roman"/>
          <w:color w:val="333333"/>
          <w:szCs w:val="24"/>
          <w:shd w:val="clear" w:color="auto" w:fill="FFFFFF"/>
        </w:rPr>
      </w:pPr>
      <w:r w:rsidRPr="008E4787">
        <w:rPr>
          <w:rFonts w:eastAsiaTheme="minorEastAsia" w:cstheme="majorBidi"/>
          <w:b/>
          <w:iCs/>
          <w:color w:val="C00000"/>
          <w:lang w:val="es-EC"/>
        </w:rPr>
        <w:t>RECUERDA:</w:t>
      </w:r>
      <w:r w:rsidR="008B18E3">
        <w:rPr>
          <w:rFonts w:ascii="Calibri" w:hAnsi="Calibri" w:cs="Calibri"/>
          <w:b/>
          <w:bCs/>
          <w:szCs w:val="24"/>
        </w:rPr>
        <w:t xml:space="preserve"> </w:t>
      </w:r>
      <w:r w:rsidR="00416C73" w:rsidRPr="007123DF">
        <w:rPr>
          <w:rFonts w:cs="Times New Roman"/>
          <w:color w:val="333333"/>
          <w:szCs w:val="24"/>
          <w:shd w:val="clear" w:color="auto" w:fill="FFFFFF"/>
        </w:rPr>
        <w:t>(Aracataca, Colombia, 1927 - México D.F., 2014) Novelista colombiano, premio Nobel de Literatura en 1982 y uno de los grandes maestros de la literatura universal. Gabriel García Márquez fue la figura fundamental del llamado </w:t>
      </w:r>
      <w:r w:rsidR="00416C73" w:rsidRPr="007123DF">
        <w:rPr>
          <w:rStyle w:val="nfasis"/>
          <w:rFonts w:cs="Times New Roman"/>
          <w:color w:val="333333"/>
          <w:szCs w:val="24"/>
          <w:bdr w:val="none" w:sz="0" w:space="0" w:color="auto" w:frame="1"/>
          <w:shd w:val="clear" w:color="auto" w:fill="FFFFFF"/>
        </w:rPr>
        <w:t>Boom</w:t>
      </w:r>
      <w:r w:rsidR="00416C73" w:rsidRPr="007123DF">
        <w:rPr>
          <w:rFonts w:cs="Times New Roman"/>
          <w:color w:val="333333"/>
          <w:szCs w:val="24"/>
          <w:shd w:val="clear" w:color="auto" w:fill="FFFFFF"/>
        </w:rPr>
        <w:t> de la literatura hispanoamericana, fenómeno editorial que, en la década de 1960, dio proyección mundial a las últimas hornadas de narradores del continente.</w:t>
      </w:r>
      <w:r w:rsidR="003F7DE2" w:rsidRPr="007123DF">
        <w:rPr>
          <w:rFonts w:cs="Times New Roman"/>
          <w:color w:val="333333"/>
          <w:szCs w:val="24"/>
          <w:shd w:val="clear" w:color="auto" w:fill="FFFFFF"/>
        </w:rPr>
        <w:t xml:space="preserve"> </w:t>
      </w:r>
    </w:p>
    <w:p w14:paraId="209191EC" w14:textId="77777777" w:rsidR="00412E9A" w:rsidRDefault="00412E9A" w:rsidP="008E3789">
      <w:pPr>
        <w:rPr>
          <w:rFonts w:eastAsiaTheme="minorEastAsia"/>
          <w:b/>
          <w:bCs/>
          <w:color w:val="1F4E79" w:themeColor="accent1" w:themeShade="80"/>
          <w:sz w:val="20"/>
          <w:szCs w:val="20"/>
        </w:rPr>
      </w:pPr>
    </w:p>
    <w:p w14:paraId="4DE0D2E1" w14:textId="77777777" w:rsidR="00412E9A" w:rsidRDefault="00412E9A" w:rsidP="008E3789">
      <w:pPr>
        <w:rPr>
          <w:rFonts w:eastAsiaTheme="minorEastAsia"/>
          <w:b/>
          <w:bCs/>
          <w:color w:val="1F4E79" w:themeColor="accent1" w:themeShade="80"/>
          <w:sz w:val="20"/>
          <w:szCs w:val="20"/>
        </w:rPr>
      </w:pPr>
    </w:p>
    <w:p w14:paraId="0061C466" w14:textId="031FCECD" w:rsidR="002F569D" w:rsidRPr="002F569D" w:rsidRDefault="00F76027" w:rsidP="009F000D">
      <w:pPr>
        <w:pStyle w:val="Ttulo1"/>
        <w:jc w:val="center"/>
        <w:rPr>
          <w:rFonts w:cs="Times New Roman"/>
          <w:color w:val="333333"/>
          <w:sz w:val="22"/>
        </w:rPr>
      </w:pPr>
      <w:r>
        <w:br w:type="page"/>
      </w:r>
    </w:p>
    <w:p w14:paraId="22CC4DC3" w14:textId="7795CFB6" w:rsidR="004577E3" w:rsidRDefault="004577E3" w:rsidP="007074D5">
      <w:pPr>
        <w:pStyle w:val="Ttulo1"/>
        <w:jc w:val="center"/>
        <w:rPr>
          <w:rFonts w:eastAsiaTheme="minorEastAsia"/>
          <w:lang w:val="es-EC"/>
        </w:rPr>
      </w:pPr>
      <w:bookmarkStart w:id="36" w:name="_Toc161153555"/>
      <w:r w:rsidRPr="008158DF">
        <w:rPr>
          <w:rFonts w:eastAsiaTheme="minorEastAsia"/>
          <w:lang w:val="es-EC"/>
        </w:rPr>
        <w:lastRenderedPageBreak/>
        <w:t xml:space="preserve">UNIDAD III: </w:t>
      </w:r>
      <w:r>
        <w:rPr>
          <w:rFonts w:eastAsiaTheme="minorEastAsia"/>
          <w:lang w:val="es-EC"/>
        </w:rPr>
        <w:t xml:space="preserve"> </w:t>
      </w:r>
      <w:bookmarkEnd w:id="36"/>
      <w:r w:rsidR="007B7A30">
        <w:rPr>
          <w:rFonts w:eastAsiaTheme="minorEastAsia"/>
          <w:lang w:val="es-EC"/>
        </w:rPr>
        <w:t>GÉNERO LÍRICO, ESCUELAS Y REPRESENTANTES</w:t>
      </w:r>
    </w:p>
    <w:p w14:paraId="555EA999" w14:textId="3EC5EDCE" w:rsidR="00655AC3" w:rsidRPr="004577E3" w:rsidRDefault="00655AC3" w:rsidP="00655AC3">
      <w:pPr>
        <w:rPr>
          <w:b/>
          <w:bCs/>
          <w:color w:val="5B9BD5" w:themeColor="accent1"/>
          <w:sz w:val="28"/>
          <w:szCs w:val="28"/>
          <w:lang w:val="es-EC"/>
        </w:rPr>
      </w:pPr>
    </w:p>
    <w:tbl>
      <w:tblPr>
        <w:tblStyle w:val="Tabladecuadrcula1Claro-nfasis2"/>
        <w:tblpPr w:leftFromText="141" w:rightFromText="141" w:vertAnchor="page" w:horzAnchor="margin" w:tblpXSpec="center" w:tblpY="3496"/>
        <w:tblW w:w="9939" w:type="dxa"/>
        <w:tblLayout w:type="fixed"/>
        <w:tblLook w:val="04A0" w:firstRow="1" w:lastRow="0" w:firstColumn="1" w:lastColumn="0" w:noHBand="0" w:noVBand="1"/>
      </w:tblPr>
      <w:tblGrid>
        <w:gridCol w:w="1800"/>
        <w:gridCol w:w="1498"/>
        <w:gridCol w:w="1942"/>
        <w:gridCol w:w="2552"/>
        <w:gridCol w:w="2147"/>
      </w:tblGrid>
      <w:tr w:rsidR="00655AC3" w:rsidRPr="004577E3" w14:paraId="487E943E" w14:textId="77777777" w:rsidTr="004577E3">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2B9D3171" w14:textId="77777777" w:rsidR="00655AC3" w:rsidRPr="007B7A30" w:rsidRDefault="00655AC3" w:rsidP="004577E3">
            <w:pPr>
              <w:pStyle w:val="Ttulo4"/>
              <w:jc w:val="center"/>
              <w:outlineLvl w:val="3"/>
              <w:rPr>
                <w:rFonts w:cs="Times New Roman"/>
                <w:b/>
                <w:bCs w:val="0"/>
                <w:sz w:val="28"/>
                <w:szCs w:val="28"/>
              </w:rPr>
            </w:pPr>
            <w:r w:rsidRPr="007B7A30">
              <w:rPr>
                <w:rFonts w:cs="Times New Roman"/>
                <w:b/>
                <w:bCs w:val="0"/>
                <w:sz w:val="28"/>
                <w:szCs w:val="28"/>
              </w:rPr>
              <w:t>PLANIFICACIÓN DEL TRABAJO POR SEMANA PARA EL ESTUDIANTE</w:t>
            </w:r>
          </w:p>
        </w:tc>
      </w:tr>
      <w:tr w:rsidR="00655AC3" w:rsidRPr="004577E3" w14:paraId="746A8921" w14:textId="77777777" w:rsidTr="004577E3">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2CC" w:themeFill="accent4" w:themeFillTint="33"/>
          </w:tcPr>
          <w:p w14:paraId="3B09E059" w14:textId="77777777" w:rsidR="00655AC3" w:rsidRPr="007B7A30" w:rsidRDefault="00655AC3" w:rsidP="004577E3">
            <w:pPr>
              <w:pStyle w:val="Prrafodelista"/>
              <w:ind w:left="22"/>
              <w:rPr>
                <w:rFonts w:cs="Times New Roman"/>
              </w:rPr>
            </w:pPr>
            <w:r w:rsidRPr="007B7A30">
              <w:rPr>
                <w:rFonts w:cs="Times New Roman"/>
              </w:rPr>
              <w:t>Resultados de aprendizaje de la actividad curricular</w:t>
            </w:r>
          </w:p>
        </w:tc>
        <w:tc>
          <w:tcPr>
            <w:tcW w:w="1498" w:type="dxa"/>
            <w:vMerge w:val="restart"/>
            <w:shd w:val="clear" w:color="auto" w:fill="FFF2CC" w:themeFill="accent4" w:themeFillTint="33"/>
          </w:tcPr>
          <w:p w14:paraId="04F0774C" w14:textId="059E6E07" w:rsidR="00655AC3" w:rsidRPr="007B7A30" w:rsidRDefault="00655AC3" w:rsidP="004577E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7B7A30">
              <w:rPr>
                <w:rFonts w:cs="Times New Roman"/>
                <w:b/>
                <w:bCs/>
              </w:rPr>
              <w:t xml:space="preserve">Logros de </w:t>
            </w:r>
            <w:r w:rsidR="00094EF7" w:rsidRPr="007B7A30">
              <w:rPr>
                <w:rFonts w:cs="Times New Roman"/>
                <w:b/>
                <w:bCs/>
              </w:rPr>
              <w:t>aprendizaje</w:t>
            </w:r>
          </w:p>
        </w:tc>
        <w:tc>
          <w:tcPr>
            <w:tcW w:w="1942" w:type="dxa"/>
            <w:shd w:val="clear" w:color="auto" w:fill="FFF2CC" w:themeFill="accent4" w:themeFillTint="33"/>
          </w:tcPr>
          <w:p w14:paraId="181D6498" w14:textId="77777777" w:rsidR="00655AC3" w:rsidRPr="007B7A30" w:rsidRDefault="00655AC3" w:rsidP="004577E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B7A30">
              <w:rPr>
                <w:rFonts w:cs="Times New Roman"/>
                <w:b/>
                <w:bCs/>
              </w:rPr>
              <w:t>CONTENIDOS</w:t>
            </w:r>
          </w:p>
        </w:tc>
        <w:tc>
          <w:tcPr>
            <w:tcW w:w="2552" w:type="dxa"/>
            <w:vMerge w:val="restart"/>
            <w:shd w:val="clear" w:color="auto" w:fill="FFF2CC" w:themeFill="accent4" w:themeFillTint="33"/>
          </w:tcPr>
          <w:p w14:paraId="3AA8E7B9" w14:textId="77777777" w:rsidR="00655AC3" w:rsidRPr="007B7A30" w:rsidRDefault="00655AC3" w:rsidP="004577E3">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7CCE6923" w14:textId="77777777" w:rsidR="00655AC3" w:rsidRPr="007B7A30" w:rsidRDefault="00655AC3" w:rsidP="004577E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B7A30">
              <w:rPr>
                <w:rFonts w:cs="Times New Roman"/>
                <w:b/>
                <w:bCs/>
              </w:rPr>
              <w:t>ACTIVIDADE DE APRENDIZAJE</w:t>
            </w:r>
          </w:p>
        </w:tc>
        <w:tc>
          <w:tcPr>
            <w:tcW w:w="2147" w:type="dxa"/>
            <w:vMerge w:val="restart"/>
            <w:shd w:val="clear" w:color="auto" w:fill="FFF2CC" w:themeFill="accent4" w:themeFillTint="33"/>
          </w:tcPr>
          <w:p w14:paraId="15A4681E" w14:textId="77777777" w:rsidR="00655AC3" w:rsidRPr="007B7A30" w:rsidRDefault="00655AC3" w:rsidP="004577E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B7A30">
              <w:rPr>
                <w:rFonts w:cs="Times New Roman"/>
                <w:b/>
                <w:bCs/>
              </w:rPr>
              <w:t>CRONOGRAMA ORIENTATIVO</w:t>
            </w:r>
          </w:p>
          <w:p w14:paraId="5F3AF8E0" w14:textId="77777777" w:rsidR="00655AC3" w:rsidRPr="007B7A30" w:rsidRDefault="00655AC3" w:rsidP="004577E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B7A30">
              <w:rPr>
                <w:rFonts w:cs="Times New Roman"/>
                <w:b/>
                <w:bCs/>
              </w:rPr>
              <w:t>Tiempo estimado</w:t>
            </w:r>
          </w:p>
        </w:tc>
      </w:tr>
      <w:tr w:rsidR="00655AC3" w:rsidRPr="004577E3" w14:paraId="1671AC31" w14:textId="77777777" w:rsidTr="004577E3">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361BBC70" w14:textId="77777777" w:rsidR="00655AC3" w:rsidRPr="007B7A30" w:rsidRDefault="00655AC3" w:rsidP="004577E3">
            <w:pPr>
              <w:jc w:val="center"/>
              <w:rPr>
                <w:rFonts w:cs="Times New Roman"/>
                <w:b w:val="0"/>
              </w:rPr>
            </w:pPr>
          </w:p>
        </w:tc>
        <w:tc>
          <w:tcPr>
            <w:tcW w:w="1498" w:type="dxa"/>
            <w:vMerge/>
          </w:tcPr>
          <w:p w14:paraId="6118DB7E" w14:textId="77777777" w:rsidR="00655AC3" w:rsidRPr="007B7A30" w:rsidRDefault="00655AC3" w:rsidP="004577E3">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942" w:type="dxa"/>
            <w:shd w:val="clear" w:color="auto" w:fill="FFF2CC" w:themeFill="accent4" w:themeFillTint="33"/>
          </w:tcPr>
          <w:p w14:paraId="11A96391" w14:textId="77777777" w:rsidR="00655AC3" w:rsidRPr="007B7A30" w:rsidRDefault="00655AC3" w:rsidP="004577E3">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7B7A30">
              <w:rPr>
                <w:rFonts w:cs="Times New Roman"/>
                <w:b/>
              </w:rPr>
              <w:t>UNIDADES / TEMAS</w:t>
            </w:r>
          </w:p>
        </w:tc>
        <w:tc>
          <w:tcPr>
            <w:tcW w:w="2552" w:type="dxa"/>
            <w:vMerge/>
          </w:tcPr>
          <w:p w14:paraId="2A5D6FA5" w14:textId="77777777" w:rsidR="00655AC3" w:rsidRPr="007B7A30" w:rsidRDefault="00655AC3" w:rsidP="004577E3">
            <w:pPr>
              <w:cnfStyle w:val="000000000000" w:firstRow="0" w:lastRow="0" w:firstColumn="0" w:lastColumn="0" w:oddVBand="0" w:evenVBand="0" w:oddHBand="0" w:evenHBand="0" w:firstRowFirstColumn="0" w:firstRowLastColumn="0" w:lastRowFirstColumn="0" w:lastRowLastColumn="0"/>
              <w:rPr>
                <w:rFonts w:cs="Times New Roman"/>
              </w:rPr>
            </w:pPr>
          </w:p>
        </w:tc>
        <w:tc>
          <w:tcPr>
            <w:tcW w:w="2147" w:type="dxa"/>
            <w:vMerge/>
          </w:tcPr>
          <w:p w14:paraId="5D90C8BC" w14:textId="77777777" w:rsidR="00655AC3" w:rsidRPr="007B7A30" w:rsidRDefault="00655AC3" w:rsidP="004577E3">
            <w:pPr>
              <w:cnfStyle w:val="000000000000" w:firstRow="0" w:lastRow="0" w:firstColumn="0" w:lastColumn="0" w:oddVBand="0" w:evenVBand="0" w:oddHBand="0" w:evenHBand="0" w:firstRowFirstColumn="0" w:firstRowLastColumn="0" w:lastRowFirstColumn="0" w:lastRowLastColumn="0"/>
              <w:rPr>
                <w:rFonts w:cs="Times New Roman"/>
              </w:rPr>
            </w:pPr>
          </w:p>
        </w:tc>
      </w:tr>
      <w:tr w:rsidR="00B84ECF" w:rsidRPr="004577E3" w14:paraId="661436C6" w14:textId="77777777" w:rsidTr="004577E3">
        <w:trPr>
          <w:trHeight w:val="3318"/>
        </w:trPr>
        <w:tc>
          <w:tcPr>
            <w:cnfStyle w:val="001000000000" w:firstRow="0" w:lastRow="0" w:firstColumn="1" w:lastColumn="0" w:oddVBand="0" w:evenVBand="0" w:oddHBand="0" w:evenHBand="0" w:firstRowFirstColumn="0" w:firstRowLastColumn="0" w:lastRowFirstColumn="0" w:lastRowLastColumn="0"/>
            <w:tcW w:w="1800" w:type="dxa"/>
          </w:tcPr>
          <w:p w14:paraId="1ECE86BD" w14:textId="78BAE978" w:rsidR="00B84ECF" w:rsidRPr="007B7A30" w:rsidRDefault="00B84ECF" w:rsidP="004577E3">
            <w:pPr>
              <w:tabs>
                <w:tab w:val="left" w:pos="873"/>
              </w:tabs>
              <w:rPr>
                <w:rFonts w:cs="Times New Roman"/>
                <w:b w:val="0"/>
                <w:bCs w:val="0"/>
                <w:szCs w:val="24"/>
              </w:rPr>
            </w:pPr>
            <w:r w:rsidRPr="007B7A30">
              <w:rPr>
                <w:rFonts w:cs="Times New Roman"/>
                <w:b w:val="0"/>
                <w:bCs w:val="0"/>
                <w:szCs w:val="24"/>
              </w:rPr>
              <w:t>Interpreta los contenidos de  los principales poemas líricos de la literatura hispanoamericana</w:t>
            </w:r>
          </w:p>
          <w:p w14:paraId="359B8692" w14:textId="2A86711F" w:rsidR="00BA7C49" w:rsidRPr="007B7A30" w:rsidRDefault="00BA7C49" w:rsidP="004577E3">
            <w:pPr>
              <w:tabs>
                <w:tab w:val="left" w:pos="873"/>
              </w:tabs>
              <w:rPr>
                <w:rFonts w:cs="Times New Roman"/>
                <w:szCs w:val="24"/>
              </w:rPr>
            </w:pPr>
          </w:p>
          <w:p w14:paraId="689E5919" w14:textId="77777777" w:rsidR="00B84ECF" w:rsidRPr="007B7A30" w:rsidRDefault="00B84ECF" w:rsidP="004577E3">
            <w:pPr>
              <w:tabs>
                <w:tab w:val="left" w:pos="873"/>
              </w:tabs>
              <w:rPr>
                <w:rFonts w:cs="Times New Roman"/>
                <w:szCs w:val="24"/>
              </w:rPr>
            </w:pPr>
          </w:p>
          <w:p w14:paraId="21E789C0" w14:textId="2C2A2A1D" w:rsidR="00B84ECF" w:rsidRPr="007B7A30" w:rsidRDefault="00B84ECF" w:rsidP="004577E3">
            <w:pPr>
              <w:tabs>
                <w:tab w:val="left" w:pos="873"/>
              </w:tabs>
              <w:rPr>
                <w:rFonts w:cs="Times New Roman"/>
                <w:szCs w:val="24"/>
              </w:rPr>
            </w:pPr>
          </w:p>
        </w:tc>
        <w:tc>
          <w:tcPr>
            <w:tcW w:w="1498" w:type="dxa"/>
          </w:tcPr>
          <w:p w14:paraId="6B89D502" w14:textId="772D466F" w:rsidR="00B84ECF" w:rsidRPr="007B7A30" w:rsidRDefault="00BA7C49" w:rsidP="004577E3">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7B7A30">
              <w:rPr>
                <w:rFonts w:cs="Times New Roman"/>
                <w:szCs w:val="24"/>
              </w:rPr>
              <w:t>Comprende el  contenido subjetivo y estilo de los principales poemas líricos de la literatura Hispanoamérica.</w:t>
            </w:r>
          </w:p>
        </w:tc>
        <w:tc>
          <w:tcPr>
            <w:tcW w:w="1942" w:type="dxa"/>
          </w:tcPr>
          <w:p w14:paraId="6E706A46" w14:textId="12145D04" w:rsidR="0059215D" w:rsidRPr="007B7A30" w:rsidRDefault="007B7A30" w:rsidP="004577E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7B7A30">
              <w:rPr>
                <w:rFonts w:cs="Times New Roman"/>
                <w:szCs w:val="24"/>
              </w:rPr>
              <w:t>C</w:t>
            </w:r>
            <w:r w:rsidR="0059215D" w:rsidRPr="007B7A30">
              <w:rPr>
                <w:rFonts w:cs="Times New Roman"/>
                <w:szCs w:val="24"/>
              </w:rPr>
              <w:t>ontemp</w:t>
            </w:r>
            <w:r w:rsidR="0009654A" w:rsidRPr="007B7A30">
              <w:rPr>
                <w:rFonts w:cs="Times New Roman"/>
                <w:szCs w:val="24"/>
              </w:rPr>
              <w:t>oránea</w:t>
            </w:r>
          </w:p>
          <w:p w14:paraId="7416B7EC" w14:textId="1BAFE38B" w:rsidR="00B84ECF" w:rsidRPr="007B7A30" w:rsidRDefault="0059215D" w:rsidP="004577E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7B7A30">
              <w:rPr>
                <w:rFonts w:cs="Times New Roman"/>
                <w:szCs w:val="24"/>
              </w:rPr>
              <w:t>Hugo Mayo</w:t>
            </w:r>
            <w:r w:rsidR="00AF1655" w:rsidRPr="007B7A30">
              <w:rPr>
                <w:rFonts w:cs="Times New Roman"/>
                <w:szCs w:val="24"/>
              </w:rPr>
              <w:t>, Pablo Neruda.</w:t>
            </w:r>
          </w:p>
          <w:p w14:paraId="04E313EB" w14:textId="23D66CC0" w:rsidR="00AF1655" w:rsidRPr="007B7A30" w:rsidRDefault="00AF1655" w:rsidP="004577E3">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552" w:type="dxa"/>
          </w:tcPr>
          <w:p w14:paraId="23C135E2" w14:textId="1DCB6690" w:rsidR="00B84ECF" w:rsidRPr="007B7A30" w:rsidRDefault="0009654A" w:rsidP="004577E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r w:rsidRPr="007B7A30">
              <w:rPr>
                <w:rStyle w:val="a"/>
                <w:rFonts w:cs="Times New Roman"/>
                <w:szCs w:val="24"/>
              </w:rPr>
              <w:t>Lectura:</w:t>
            </w:r>
            <w:r w:rsidR="004D1A41" w:rsidRPr="007B7A30">
              <w:rPr>
                <w:rStyle w:val="a"/>
                <w:rFonts w:cs="Times New Roman"/>
                <w:szCs w:val="24"/>
              </w:rPr>
              <w:t xml:space="preserve"> “</w:t>
            </w:r>
            <w:r w:rsidRPr="007B7A30">
              <w:rPr>
                <w:rStyle w:val="a"/>
                <w:rFonts w:cs="Times New Roman"/>
                <w:szCs w:val="24"/>
              </w:rPr>
              <w:t xml:space="preserve">Cuarteto para </w:t>
            </w:r>
            <w:r w:rsidRPr="007B7A30">
              <w:rPr>
                <w:rStyle w:val="term"/>
                <w:rFonts w:cs="Times New Roman"/>
                <w:szCs w:val="24"/>
              </w:rPr>
              <w:t>Hugo</w:t>
            </w:r>
            <w:r w:rsidRPr="007B7A30">
              <w:rPr>
                <w:rStyle w:val="a"/>
                <w:rFonts w:cs="Times New Roman"/>
                <w:szCs w:val="24"/>
              </w:rPr>
              <w:t xml:space="preserve"> </w:t>
            </w:r>
            <w:r w:rsidRPr="007B7A30">
              <w:rPr>
                <w:rStyle w:val="term"/>
                <w:rFonts w:cs="Times New Roman"/>
                <w:szCs w:val="24"/>
              </w:rPr>
              <w:t>Mayo”</w:t>
            </w:r>
            <w:r w:rsidRPr="007B7A30">
              <w:rPr>
                <w:rStyle w:val="a"/>
                <w:rFonts w:cs="Times New Roman"/>
                <w:szCs w:val="24"/>
              </w:rPr>
              <w:t xml:space="preserve"> de Jorge Velasco M.</w:t>
            </w:r>
            <w:r w:rsidRPr="007B7A30">
              <w:rPr>
                <w:rFonts w:cs="Times New Roman"/>
                <w:szCs w:val="24"/>
              </w:rPr>
              <w:t xml:space="preserve"> E860.5 REI M860.9 p.238</w:t>
            </w:r>
            <w:r w:rsidR="00080882" w:rsidRPr="007B7A30">
              <w:rPr>
                <w:rFonts w:cs="Times New Roman"/>
                <w:szCs w:val="24"/>
              </w:rPr>
              <w:t>.</w:t>
            </w:r>
          </w:p>
          <w:p w14:paraId="463CD8CC" w14:textId="77777777" w:rsidR="00080882" w:rsidRPr="007B7A30" w:rsidRDefault="00080882" w:rsidP="004577E3">
            <w:pPr>
              <w:spacing w:before="100" w:beforeAutospacing="1"/>
              <w:outlineLvl w:val="0"/>
              <w:cnfStyle w:val="000000000000" w:firstRow="0" w:lastRow="0" w:firstColumn="0" w:lastColumn="0" w:oddVBand="0" w:evenVBand="0" w:oddHBand="0" w:evenHBand="0" w:firstRowFirstColumn="0" w:firstRowLastColumn="0" w:lastRowFirstColumn="0" w:lastRowLastColumn="0"/>
              <w:rPr>
                <w:rFonts w:cs="Times New Roman"/>
                <w:szCs w:val="24"/>
              </w:rPr>
            </w:pPr>
            <w:bookmarkStart w:id="37" w:name="_Toc161153556"/>
            <w:r w:rsidRPr="007B7A30">
              <w:rPr>
                <w:rFonts w:eastAsia="Times New Roman" w:cs="Times New Roman"/>
                <w:bCs/>
                <w:kern w:val="36"/>
                <w:szCs w:val="24"/>
                <w:lang w:eastAsia="es-EC"/>
              </w:rPr>
              <w:t xml:space="preserve">Lectura: El infinito olvido en la poética nerudiana del amor: </w:t>
            </w:r>
            <w:r w:rsidRPr="007B7A30">
              <w:rPr>
                <w:rFonts w:eastAsia="Times New Roman" w:cs="Times New Roman"/>
                <w:szCs w:val="24"/>
                <w:lang w:eastAsia="es-EC"/>
              </w:rPr>
              <w:t xml:space="preserve">Luis Quintana Tejera </w:t>
            </w:r>
            <w:r w:rsidRPr="007B7A30">
              <w:rPr>
                <w:rFonts w:cs="Times New Roman"/>
                <w:szCs w:val="24"/>
              </w:rPr>
              <w:t>Código: 5426064</w:t>
            </w:r>
            <w:bookmarkEnd w:id="37"/>
          </w:p>
          <w:p w14:paraId="167FD585" w14:textId="2755DEB5" w:rsidR="00080882" w:rsidRPr="007B7A30" w:rsidRDefault="00080882" w:rsidP="004577E3">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EC" w:eastAsia="es-EC"/>
              </w:rPr>
            </w:pPr>
            <w:r w:rsidRPr="007B7A30">
              <w:rPr>
                <w:rFonts w:cs="Times New Roman"/>
                <w:i/>
                <w:szCs w:val="24"/>
              </w:rPr>
              <w:t>Video: exposición.</w:t>
            </w:r>
          </w:p>
        </w:tc>
        <w:tc>
          <w:tcPr>
            <w:tcW w:w="2147" w:type="dxa"/>
          </w:tcPr>
          <w:p w14:paraId="477EC9E5" w14:textId="2559AA78" w:rsidR="00B84ECF" w:rsidRPr="007B7A30" w:rsidRDefault="00B84ECF" w:rsidP="004577E3">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7B7A30">
              <w:rPr>
                <w:rFonts w:cs="Times New Roman"/>
                <w:b/>
                <w:szCs w:val="24"/>
              </w:rPr>
              <w:t xml:space="preserve">Semana </w:t>
            </w:r>
            <w:r w:rsidR="007B7A30">
              <w:rPr>
                <w:rFonts w:cs="Times New Roman"/>
                <w:b/>
                <w:szCs w:val="24"/>
              </w:rPr>
              <w:t>12</w:t>
            </w:r>
          </w:p>
        </w:tc>
      </w:tr>
    </w:tbl>
    <w:p w14:paraId="25DD6551" w14:textId="2D4B92B4" w:rsidR="00655AC3" w:rsidRPr="007074D5" w:rsidRDefault="00655AC3" w:rsidP="004577E3">
      <w:pPr>
        <w:pStyle w:val="Ttulo5"/>
        <w:rPr>
          <w:rFonts w:cs="Times New Roman"/>
          <w:iCs/>
          <w:color w:val="C00000"/>
          <w:sz w:val="28"/>
          <w:szCs w:val="28"/>
        </w:rPr>
      </w:pPr>
      <w:r w:rsidRPr="007074D5">
        <w:rPr>
          <w:rFonts w:cs="Times New Roman"/>
          <w:iCs/>
          <w:color w:val="C00000"/>
          <w:sz w:val="28"/>
          <w:szCs w:val="28"/>
        </w:rPr>
        <w:t>FUENTES</w:t>
      </w:r>
    </w:p>
    <w:p w14:paraId="69D9ADBE" w14:textId="77777777" w:rsidR="004577E3" w:rsidRPr="009656B0" w:rsidRDefault="004577E3" w:rsidP="004577E3">
      <w:pPr>
        <w:pStyle w:val="Prrafodelista"/>
        <w:ind w:left="0"/>
        <w:rPr>
          <w:rFonts w:cstheme="minorHAnsi"/>
          <w:szCs w:val="24"/>
        </w:rPr>
      </w:pPr>
      <w:r w:rsidRPr="009656B0">
        <w:rPr>
          <w:rFonts w:cstheme="minorHAnsi"/>
          <w:szCs w:val="24"/>
        </w:rPr>
        <w:t>Cuarteto para Hugo Mayo” de Jorge Velasco M. E860.5 REI M860.9 p.238.</w:t>
      </w:r>
    </w:p>
    <w:p w14:paraId="5EEB3F0B" w14:textId="77777777" w:rsidR="004577E3" w:rsidRDefault="004577E3" w:rsidP="00A745BE">
      <w:r w:rsidRPr="009656B0">
        <w:t>Lectura: El infinito olvido en la poética nerudiana del amor: Luis Quintana Tejera Código: 5426064</w:t>
      </w:r>
    </w:p>
    <w:p w14:paraId="01DE84DB" w14:textId="77777777" w:rsidR="004577E3" w:rsidRDefault="00B42481" w:rsidP="00A745BE">
      <w:pPr>
        <w:rPr>
          <w:rFonts w:cstheme="minorHAnsi"/>
          <w:szCs w:val="24"/>
        </w:rPr>
      </w:pPr>
      <w:hyperlink r:id="rId107" w:history="1">
        <w:r w:rsidR="004577E3" w:rsidRPr="00BD388F">
          <w:rPr>
            <w:rStyle w:val="Hipervnculo"/>
            <w:rFonts w:cstheme="minorHAnsi"/>
            <w:szCs w:val="24"/>
          </w:rPr>
          <w:t>https://www.eltelegrafo.com.ec/noticias/cultura/7/papagayo-k-balsamo-contra-el-olvido-de-mayo</w:t>
        </w:r>
      </w:hyperlink>
    </w:p>
    <w:p w14:paraId="1789133C" w14:textId="21E08ECE" w:rsidR="00655AC3" w:rsidRDefault="00655AC3" w:rsidP="00655AC3">
      <w:pPr>
        <w:rPr>
          <w:rFonts w:eastAsiaTheme="minorEastAsia"/>
          <w:b/>
          <w:bCs/>
          <w:color w:val="5B9BD5" w:themeColor="accent1"/>
          <w:sz w:val="28"/>
          <w:szCs w:val="28"/>
        </w:rPr>
      </w:pPr>
    </w:p>
    <w:p w14:paraId="78F1EF42" w14:textId="77777777" w:rsidR="004577E3" w:rsidRDefault="004577E3" w:rsidP="00655AC3">
      <w:pPr>
        <w:rPr>
          <w:rFonts w:eastAsiaTheme="minorEastAsia"/>
          <w:b/>
          <w:bCs/>
          <w:color w:val="5B9BD5" w:themeColor="accent1"/>
          <w:sz w:val="28"/>
          <w:szCs w:val="28"/>
        </w:rPr>
      </w:pPr>
    </w:p>
    <w:p w14:paraId="3B17834E" w14:textId="77777777" w:rsidR="004577E3" w:rsidRDefault="004577E3" w:rsidP="00655AC3">
      <w:pPr>
        <w:rPr>
          <w:rFonts w:eastAsiaTheme="minorEastAsia"/>
          <w:b/>
          <w:bCs/>
          <w:color w:val="5B9BD5" w:themeColor="accent1"/>
          <w:sz w:val="28"/>
          <w:szCs w:val="28"/>
        </w:rPr>
      </w:pPr>
    </w:p>
    <w:p w14:paraId="3C1729BA" w14:textId="77777777" w:rsidR="004577E3" w:rsidRDefault="004577E3" w:rsidP="00655AC3">
      <w:pPr>
        <w:rPr>
          <w:rFonts w:eastAsiaTheme="minorEastAsia"/>
          <w:b/>
          <w:bCs/>
          <w:color w:val="5B9BD5" w:themeColor="accent1"/>
          <w:sz w:val="28"/>
          <w:szCs w:val="28"/>
        </w:rPr>
      </w:pPr>
    </w:p>
    <w:p w14:paraId="15A0CD48" w14:textId="77777777" w:rsidR="004577E3" w:rsidRDefault="004577E3" w:rsidP="00655AC3">
      <w:pPr>
        <w:rPr>
          <w:rFonts w:eastAsiaTheme="minorEastAsia"/>
          <w:b/>
          <w:bCs/>
          <w:color w:val="5B9BD5" w:themeColor="accent1"/>
          <w:sz w:val="28"/>
          <w:szCs w:val="28"/>
        </w:rPr>
      </w:pPr>
    </w:p>
    <w:p w14:paraId="16006914" w14:textId="77777777" w:rsidR="004577E3" w:rsidRDefault="004577E3" w:rsidP="00655AC3">
      <w:pPr>
        <w:rPr>
          <w:rFonts w:eastAsiaTheme="minorEastAsia"/>
          <w:b/>
          <w:bCs/>
          <w:color w:val="5B9BD5" w:themeColor="accent1"/>
          <w:sz w:val="28"/>
          <w:szCs w:val="28"/>
        </w:rPr>
      </w:pPr>
    </w:p>
    <w:p w14:paraId="2E1231DA" w14:textId="04C9C7AE" w:rsidR="004577E3" w:rsidRDefault="004577E3" w:rsidP="00655AC3">
      <w:pPr>
        <w:rPr>
          <w:rFonts w:eastAsiaTheme="minorEastAsia"/>
          <w:b/>
          <w:bCs/>
          <w:color w:val="5B9BD5" w:themeColor="accent1"/>
          <w:sz w:val="28"/>
          <w:szCs w:val="28"/>
        </w:rPr>
      </w:pPr>
    </w:p>
    <w:p w14:paraId="4BFE0E9D" w14:textId="77777777" w:rsidR="00EE66B5" w:rsidRPr="004577E3" w:rsidRDefault="00EE66B5" w:rsidP="00655AC3">
      <w:pPr>
        <w:rPr>
          <w:rFonts w:eastAsiaTheme="minorEastAsia"/>
          <w:b/>
          <w:bCs/>
          <w:color w:val="5B9BD5" w:themeColor="accent1"/>
          <w:sz w:val="28"/>
          <w:szCs w:val="28"/>
        </w:rPr>
      </w:pPr>
    </w:p>
    <w:p w14:paraId="00B3B353" w14:textId="77777777" w:rsidR="00655AC3" w:rsidRPr="00772671" w:rsidRDefault="00655AC3" w:rsidP="004577E3">
      <w:pPr>
        <w:pStyle w:val="Ttulo4"/>
        <w:rPr>
          <w:rFonts w:eastAsiaTheme="minorEastAsia"/>
          <w:lang w:val="es-EC"/>
        </w:rPr>
      </w:pPr>
      <w:r w:rsidRPr="00772671">
        <w:rPr>
          <w:rFonts w:eastAsiaTheme="minorEastAsia"/>
          <w:lang w:val="es-EC"/>
        </w:rPr>
        <w:lastRenderedPageBreak/>
        <w:t>Procesos didácticos y estrategias</w:t>
      </w:r>
    </w:p>
    <w:p w14:paraId="24575FCA" w14:textId="75BC3ACF" w:rsidR="00F91896" w:rsidRPr="00925B3D" w:rsidRDefault="00094EF7" w:rsidP="00925B3D">
      <w:pPr>
        <w:pStyle w:val="Sinespaciado"/>
        <w:rPr>
          <w:rFonts w:cstheme="majorBidi"/>
          <w:b/>
          <w:iCs/>
          <w:color w:val="C00000"/>
          <w:sz w:val="24"/>
          <w:szCs w:val="22"/>
        </w:rPr>
      </w:pPr>
      <w:r w:rsidRPr="00925B3D">
        <w:rPr>
          <w:rFonts w:cstheme="majorBidi"/>
          <w:b/>
          <w:iCs/>
          <w:color w:val="C00000"/>
          <w:sz w:val="24"/>
          <w:szCs w:val="22"/>
        </w:rPr>
        <w:t>EXPOSICIÓN INDIVIDUAL</w:t>
      </w:r>
    </w:p>
    <w:p w14:paraId="18F509AC" w14:textId="398FBAB6" w:rsidR="00655AC3" w:rsidRDefault="00655AC3" w:rsidP="00925B3D">
      <w:pPr>
        <w:pStyle w:val="Sinespaciado"/>
        <w:rPr>
          <w:rFonts w:cstheme="majorBidi"/>
          <w:b/>
          <w:iCs/>
          <w:color w:val="C00000"/>
          <w:sz w:val="24"/>
          <w:szCs w:val="22"/>
        </w:rPr>
      </w:pPr>
      <w:r w:rsidRPr="00925B3D">
        <w:rPr>
          <w:rFonts w:cstheme="majorBidi"/>
          <w:b/>
          <w:iCs/>
          <w:color w:val="C00000"/>
          <w:sz w:val="24"/>
          <w:szCs w:val="22"/>
        </w:rPr>
        <w:t>Objetivo:</w:t>
      </w:r>
      <w:r w:rsidR="0021497F" w:rsidRPr="00925B3D">
        <w:rPr>
          <w:rFonts w:cstheme="majorBidi"/>
          <w:b/>
          <w:iCs/>
          <w:color w:val="C00000"/>
          <w:sz w:val="24"/>
          <w:szCs w:val="22"/>
        </w:rPr>
        <w:t xml:space="preserve"> Promover la educación integral en la enseñanza aprendizaje</w:t>
      </w:r>
      <w:r w:rsidRPr="00925B3D">
        <w:rPr>
          <w:rFonts w:cstheme="majorBidi"/>
          <w:b/>
          <w:iCs/>
          <w:color w:val="C00000"/>
          <w:sz w:val="24"/>
          <w:szCs w:val="22"/>
        </w:rPr>
        <w:t>.</w:t>
      </w:r>
    </w:p>
    <w:p w14:paraId="59FA9C60" w14:textId="77777777" w:rsidR="00925B3D" w:rsidRPr="00925B3D" w:rsidRDefault="00925B3D" w:rsidP="00925B3D">
      <w:pPr>
        <w:pStyle w:val="Sinespaciado"/>
        <w:rPr>
          <w:rFonts w:cstheme="majorBidi"/>
          <w:b/>
          <w:iCs/>
          <w:color w:val="C00000"/>
          <w:sz w:val="24"/>
          <w:szCs w:val="22"/>
        </w:rPr>
      </w:pPr>
    </w:p>
    <w:p w14:paraId="0B80BA51" w14:textId="6CE22930" w:rsidR="00655AC3" w:rsidRPr="00925B3D" w:rsidRDefault="00655AC3" w:rsidP="00655AC3">
      <w:pPr>
        <w:rPr>
          <w:rFonts w:cstheme="minorHAnsi"/>
          <w:b/>
          <w:szCs w:val="24"/>
        </w:rPr>
      </w:pPr>
      <w:r w:rsidRPr="00925B3D">
        <w:rPr>
          <w:rFonts w:cstheme="minorHAnsi"/>
          <w:b/>
          <w:szCs w:val="24"/>
        </w:rPr>
        <w:t>Orientaciones:</w:t>
      </w:r>
    </w:p>
    <w:p w14:paraId="3B52F55F" w14:textId="19D92DFF" w:rsidR="005E0B2F" w:rsidRDefault="005E0B2F" w:rsidP="00955508">
      <w:pPr>
        <w:pStyle w:val="Sinespaciado"/>
        <w:rPr>
          <w:sz w:val="24"/>
          <w:szCs w:val="24"/>
        </w:rPr>
      </w:pPr>
      <w:r w:rsidRPr="00955508">
        <w:rPr>
          <w:sz w:val="24"/>
          <w:szCs w:val="24"/>
        </w:rPr>
        <w:t>Lea el texto que a continuación se propone</w:t>
      </w:r>
      <w:r w:rsidR="00214097">
        <w:rPr>
          <w:sz w:val="24"/>
          <w:szCs w:val="24"/>
        </w:rPr>
        <w:t>:</w:t>
      </w:r>
    </w:p>
    <w:p w14:paraId="3136F284" w14:textId="24028E7E" w:rsidR="00996822" w:rsidRDefault="00996822" w:rsidP="00955508">
      <w:pPr>
        <w:pStyle w:val="Sinespaciado"/>
        <w:rPr>
          <w:sz w:val="24"/>
          <w:szCs w:val="24"/>
        </w:rPr>
      </w:pPr>
    </w:p>
    <w:p w14:paraId="10282D34"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La obra del poeta Hugo Mayo (Miguel Augusto Egas Miranda; Manta, 1898-Guayaquil, 1988) fue reconocida allende las fronteras por el peruano José Carlos Mariátegui, el chileno Vicente Huidobro y el Nobel Pablo Neruda, y quedó plasmada en revistas de la época.</w:t>
      </w:r>
    </w:p>
    <w:p w14:paraId="705ACC59"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“En la poesía de Mayo encontramos un caleidoscopio de imágenes aterradoras por su belleza, un vasto registro que se extiende desde el canto de ritmo sosegado hasta el himno elocuente y magnífico”, escribió la crítica literaria Catalina Sojos sobre el autor que fundó -con otros escritores- las revistas Síngulus, Proteo y, en 1924, Motocicleta, la cual adquirió un carácter mítico con el transcurso de los años.</w:t>
      </w:r>
    </w:p>
    <w:p w14:paraId="665E75D4" w14:textId="69A6CA24"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Mejor reconocido en otros países que en el suyo, los libros del escritor mantense (El Regreso, 1973; Poemas de Hugo Mayo, 1976; El zaguán de aluminio, 1982; Chamarasca, 1984 y la antología de la serie Memoria de vida, 2009) son difíciles de encontrar, incluso en bibliotecas nacionales, pero un grupo de escritores jóvenes del país le hará un homenaje a través del Encuentro Literario Papagayo K, que empieza hoy y finalizará el viernes en Manta, que celebra el mes de las artes.</w:t>
      </w:r>
    </w:p>
    <w:p w14:paraId="50DB3DD3" w14:textId="3EA5A3B1"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La inauguración será, a las 19:00, en el Pasaje de los Hermanos Egas, donde está el monumento a Hugo Mayo, con su hermano José María. A las 10:00 habrá una disertación sobre la obra de Mayo en la sala de conciertos Horacio Hidrovo Peñaherrera, de la Universidad Laica Eloy Alfaro de Manabí, y en la noche se mostrarán versos a lo largo del callejón. El artista Freddy Fiallos (Dadá) pintará un retrato del autor y el grupo de teatro La Trinchera escenificará algunos de sus poemas.</w:t>
      </w:r>
    </w:p>
    <w:p w14:paraId="05DFB281"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La poeta Yuliana Marcillo le cuenta a este diario que, después del terremoto del 16 de abril, varios gestores culturales mantenses intervinieron lugares públicos, algunos de los cuales fueron afectados por el sismo. Todo como una forma de resiliencia que incluyó la creación del movimiento Arte sobre escombros.</w:t>
      </w:r>
    </w:p>
    <w:p w14:paraId="71CFB316"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Entre las figuras representadas no podía faltar la del escritor que le dio un giro a la lírica ecuatoriana desde hace un siglo. Un mural con el rostro de Mayo, por ejemplo, está en la calle 15 y Redondel del Atún. Uno de sus versos (“He recortado mis alas del cansancio. / ¿Tendría razón para esperar / el vuelo de las mariposas?”) está pintado junto a las escalinatas del barrio Perpetuo Socorro, que conducen a la playa El Murciélago; y otro mural, de Dadá, está en la avenida 16, entre las calles 36 y 37.</w:t>
      </w:r>
    </w:p>
    <w:p w14:paraId="481643FC"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Los escritores Silvia Stornaiolo, Carlos Vallejo, Freddy Ayala Plazarte y Andrea Crespo Granda están entre los invitados.</w:t>
      </w:r>
    </w:p>
    <w:p w14:paraId="193AF117"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lastRenderedPageBreak/>
        <w:t>Stalin Valdivieso, del grupo La Trinchera, relatará sus recuerdos del poeta, a quien conoció y habrá varias presentaciones de libros, como Aquí yace la poesía, de Jorge Martillo; Madame Ho. Crónicas de vida, de Gaby Ruiz; y Animal, de María Auxiliadora Balladares.</w:t>
      </w:r>
    </w:p>
    <w:p w14:paraId="053FD155"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Durante el encuentro se distribuirá una selección de poemas del autor entre quienes asistan a las actividades. El precio del cuadernillo titulado Papagayo K, y del que se publicaron 100 ejemplares, es de $ 3. El presupuesto del evento bordea los $ 700, sin contar la colaboración de varios colectivos.</w:t>
      </w:r>
    </w:p>
    <w:p w14:paraId="7C4E5269"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La reedición de la Antología poética Hugo Mayo, publicada por la Casa de la Cultura Ecuatoriana, se difundirá en la Feria Internacional del Libro de Quito, que irá del 10 al 19 de noviembre.</w:t>
      </w:r>
    </w:p>
    <w:p w14:paraId="63BC909C"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Una reedición necesaria</w:t>
      </w:r>
    </w:p>
    <w:p w14:paraId="5404A449"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Hacia 1920, Hugo Mayo escribió la primera versión del libro El zaguán de aluminio que llegó, en parte, a ojos de lectores como Jorge Luis Borges o y André Breton.</w:t>
      </w:r>
    </w:p>
    <w:p w14:paraId="511F68C6"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Mientras trabajaba en la oficina de rentas e impuestos de la Gobernación del Guayas (tras la ventanilla 13 de Espectáculos se confesaba un “empleado público del verso”), el poeta le contó al escritor guayaquileño Jorge Velasco Mackenzie que la versión inicial de El zaguán... fue robada de la imprenta Gráficos Senefelder “una noche de luna recortada” de 1922 y que el libro fue reconstruido, a través de la memoria, 60 años después, para su publicación en la imprenta de linotipos de la Casa de la Cultura Núcleo del Guayas, en junio de 1982.</w:t>
      </w:r>
    </w:p>
    <w:p w14:paraId="3D034F1E"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“Como se trataba de una edición modesta, Miguel Castillo, regente de la (imprenta) por esos años, y yo (Velasco Mackenzie), director de Publicaciones, intentamos mejorarla con nuestros exiguos medios. Imprimimos la portada en cartulina color plata, con un juego de líneas en fuga sugiriendo un zaguán, al fondo la figura del poeta caminando de espaldas. Fueron mil ejemplares que llamaron poco la atención en un medio tan hostil para la poesía como es el nuestro, algo a lo que Hugo Mayo estaba acostumbrado de toda la vida”, relata el autor de El Rincón de los Justos en el ensayo titulado ‘Cuarteto para Hugo Mayo’.</w:t>
      </w:r>
    </w:p>
    <w:p w14:paraId="42FF0DE9"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En el libro Lecturas tatuadas. Letras, plástica, música, Velasco Mackenzie también recuerda que el poeta Rodrigo Pesántez Rodas aseguraba haber visto la revista Motocicleta en la Biblioteca Pública de Nueva York, Estados Unidos.</w:t>
      </w:r>
    </w:p>
    <w:p w14:paraId="4DC57F95"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“Desde aquel día (la noche) del robo jamás se preocupó demasiado por publicar, ‘fue una venganza’, diría, y dejó toda su obra inicial dispersa en revistas como la española Cervantes de Cansino Sáenz, Savia” o las antes nombradas, que dirigió.</w:t>
      </w:r>
    </w:p>
    <w:p w14:paraId="2CBC4C19"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Aquella ‘venganza’ inexplicada se perpetró contra el libro que “estaba llamado a inaugurar la poesía de vanguardia en el Ecuador”, según el poeta y ensayista Iván Carvajal.</w:t>
      </w:r>
    </w:p>
    <w:p w14:paraId="4EC0342C"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La Trinchera contra el olvido</w:t>
      </w:r>
    </w:p>
    <w:p w14:paraId="3E9E54B3"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 xml:space="preserve">Con más de dos décadas en el repertorio del colectivo teatral La Trinchera, El zaguán de aluminio ha llegado a escena gracias al dramaturgo y director Arístides Vargas y la actriz Rocío Reyes. Esa obra, según el investigador Jaime Gómez Triana, muestra un “personaje, niño y viejo a un tiempo, que juega y convoca a sus fantasmas. Al fondo, un péndulo </w:t>
      </w:r>
      <w:r w:rsidRPr="00E03B91">
        <w:rPr>
          <w:rFonts w:eastAsiaTheme="minorEastAsia"/>
          <w:szCs w:val="24"/>
          <w:lang w:val="es-EC"/>
        </w:rPr>
        <w:lastRenderedPageBreak/>
        <w:t>gigantesco recuerda que el protagonista es el tiempo que fluye y confronta al poeta, con las múltiples estrategias que le permiten escapar y permanecer”. (F)</w:t>
      </w:r>
    </w:p>
    <w:p w14:paraId="5B243343" w14:textId="77777777" w:rsidR="00E03B91" w:rsidRPr="00E03B91" w:rsidRDefault="00E03B91" w:rsidP="00EF1347">
      <w:pPr>
        <w:shd w:val="clear" w:color="auto" w:fill="FFFFFF"/>
        <w:spacing w:after="150" w:line="240" w:lineRule="auto"/>
        <w:rPr>
          <w:rFonts w:eastAsiaTheme="minorEastAsia"/>
          <w:szCs w:val="24"/>
          <w:lang w:val="es-EC"/>
        </w:rPr>
      </w:pPr>
      <w:r w:rsidRPr="00E03B91">
        <w:rPr>
          <w:rFonts w:eastAsiaTheme="minorEastAsia"/>
          <w:szCs w:val="24"/>
          <w:lang w:val="es-EC"/>
        </w:rPr>
        <w:t>Papagayo K</w:t>
      </w:r>
      <w:r w:rsidRPr="00E03B91">
        <w:rPr>
          <w:rFonts w:eastAsiaTheme="minorEastAsia"/>
          <w:szCs w:val="24"/>
          <w:lang w:val="es-EC"/>
        </w:rPr>
        <w:br/>
        <w:t>La muestra poética que se ha preparado para el encuentro tomó su nombre del poema ‘Sepelio del papagayo K’ de Mayo</w:t>
      </w:r>
    </w:p>
    <w:p w14:paraId="483EF24A" w14:textId="17E7AA26" w:rsidR="00655AC3" w:rsidRDefault="00B42481" w:rsidP="00A745BE">
      <w:pPr>
        <w:pStyle w:val="Sinespaciado"/>
        <w:rPr>
          <w:rStyle w:val="Hipervnculo"/>
          <w:sz w:val="24"/>
          <w:szCs w:val="24"/>
        </w:rPr>
      </w:pPr>
      <w:hyperlink r:id="rId108" w:history="1">
        <w:r w:rsidR="00963921" w:rsidRPr="00BD388F">
          <w:rPr>
            <w:rStyle w:val="Hipervnculo"/>
            <w:sz w:val="24"/>
            <w:szCs w:val="24"/>
          </w:rPr>
          <w:t>https://www.eltelegrafo.com.ec/noticias/cultura/7/papagayo-k-balsamo-contra-el-olvido-de-mayo</w:t>
        </w:r>
      </w:hyperlink>
    </w:p>
    <w:p w14:paraId="4E1C92FC" w14:textId="4C123BCB" w:rsidR="00A745BE" w:rsidRPr="00A745BE" w:rsidRDefault="00107D74" w:rsidP="00A745BE">
      <w:pPr>
        <w:pStyle w:val="Sinespaciado"/>
        <w:rPr>
          <w:sz w:val="24"/>
          <w:szCs w:val="24"/>
        </w:rPr>
      </w:pPr>
      <w:r w:rsidRPr="006D42D8">
        <w:rPr>
          <w:iCs/>
          <w:noProof/>
          <w:color w:val="C00000"/>
          <w:lang w:eastAsia="es-EC"/>
        </w:rPr>
        <w:drawing>
          <wp:anchor distT="0" distB="0" distL="114300" distR="114300" simplePos="0" relativeHeight="252128256" behindDoc="0" locked="0" layoutInCell="1" allowOverlap="1" wp14:anchorId="4A419348" wp14:editId="404D85DB">
            <wp:simplePos x="0" y="0"/>
            <wp:positionH relativeFrom="margin">
              <wp:posOffset>-293370</wp:posOffset>
            </wp:positionH>
            <wp:positionV relativeFrom="paragraph">
              <wp:posOffset>212725</wp:posOffset>
            </wp:positionV>
            <wp:extent cx="1284605" cy="1041400"/>
            <wp:effectExtent l="0" t="0" r="0" b="6350"/>
            <wp:wrapThrough wrapText="bothSides">
              <wp:wrapPolygon edited="0">
                <wp:start x="0" y="0"/>
                <wp:lineTo x="0" y="21337"/>
                <wp:lineTo x="21141" y="21337"/>
                <wp:lineTo x="21141" y="0"/>
                <wp:lineTo x="0" y="0"/>
              </wp:wrapPolygon>
            </wp:wrapThrough>
            <wp:docPr id="736965073"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4605"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A6F05" w14:textId="487F05E7" w:rsidR="00107D74" w:rsidRDefault="00655AC3" w:rsidP="00A745BE">
      <w:pPr>
        <w:pStyle w:val="Ttulo5"/>
        <w:rPr>
          <w:rFonts w:eastAsiaTheme="minorEastAsia"/>
          <w:iCs/>
          <w:color w:val="C00000"/>
          <w:lang w:val="es-EC"/>
        </w:rPr>
      </w:pPr>
      <w:r w:rsidRPr="006D42D8">
        <w:rPr>
          <w:rFonts w:eastAsiaTheme="minorEastAsia"/>
          <w:iCs/>
          <w:color w:val="C00000"/>
          <w:lang w:val="es-EC"/>
        </w:rPr>
        <w:t>ACTIVIDADES BÁSICAS</w:t>
      </w:r>
    </w:p>
    <w:p w14:paraId="749E0E74" w14:textId="2C7B9B1D" w:rsidR="00EB7355" w:rsidRPr="00A745BE" w:rsidRDefault="00655AC3" w:rsidP="00A745BE">
      <w:pPr>
        <w:pStyle w:val="Ttulo5"/>
      </w:pPr>
      <w:r w:rsidRPr="006D42D8">
        <w:rPr>
          <w:rFonts w:eastAsiaTheme="minorEastAsia"/>
          <w:iCs/>
          <w:color w:val="C00000"/>
          <w:lang w:val="es-EC"/>
        </w:rPr>
        <w:tab/>
      </w:r>
      <w:r w:rsidRPr="00A745BE">
        <w:tab/>
      </w:r>
      <w:r w:rsidRPr="00A745BE">
        <w:tab/>
      </w:r>
      <w:r w:rsidRPr="00A745BE">
        <w:tab/>
      </w:r>
      <w:r w:rsidRPr="00A745BE">
        <w:tab/>
      </w:r>
      <w:r w:rsidRPr="00A745BE">
        <w:tab/>
      </w:r>
    </w:p>
    <w:p w14:paraId="0ED57716" w14:textId="6ED2F2BC" w:rsidR="00655AC3" w:rsidRPr="00AA47B4" w:rsidRDefault="00FB6DF8" w:rsidP="00AA47B4">
      <w:pPr>
        <w:pStyle w:val="Prrafodelista"/>
        <w:numPr>
          <w:ilvl w:val="0"/>
          <w:numId w:val="7"/>
        </w:numPr>
        <w:tabs>
          <w:tab w:val="left" w:pos="540"/>
        </w:tabs>
        <w:spacing w:after="0" w:line="360" w:lineRule="auto"/>
        <w:rPr>
          <w:rFonts w:cstheme="minorHAnsi"/>
          <w:szCs w:val="24"/>
        </w:rPr>
      </w:pPr>
      <w:r w:rsidRPr="00AA47B4">
        <w:rPr>
          <w:rFonts w:cstheme="minorHAnsi"/>
          <w:szCs w:val="24"/>
        </w:rPr>
        <w:t>Redacte una síntesis en la que explique su opinión en relación de la obra de Hugo Mayo.</w:t>
      </w:r>
    </w:p>
    <w:p w14:paraId="05BBBBA3" w14:textId="5ED72097" w:rsidR="005E0B2F" w:rsidRPr="00A745BE" w:rsidRDefault="00B61BF3" w:rsidP="00655AC3">
      <w:pPr>
        <w:pStyle w:val="Prrafodelista"/>
        <w:numPr>
          <w:ilvl w:val="0"/>
          <w:numId w:val="7"/>
        </w:numPr>
        <w:tabs>
          <w:tab w:val="left" w:pos="540"/>
        </w:tabs>
        <w:spacing w:after="0" w:line="360" w:lineRule="auto"/>
        <w:rPr>
          <w:rFonts w:cstheme="minorHAnsi"/>
          <w:szCs w:val="24"/>
        </w:rPr>
      </w:pPr>
      <w:r w:rsidRPr="00AA47B4">
        <w:rPr>
          <w:rFonts w:cstheme="minorHAnsi"/>
          <w:szCs w:val="24"/>
        </w:rPr>
        <w:t>Prepare su exposición individual.</w:t>
      </w:r>
    </w:p>
    <w:p w14:paraId="70984751" w14:textId="77777777" w:rsidR="004043F6" w:rsidRDefault="004043F6" w:rsidP="00A745BE">
      <w:pPr>
        <w:pStyle w:val="Ttulo5"/>
        <w:rPr>
          <w:rFonts w:eastAsiaTheme="minorEastAsia"/>
          <w:iCs/>
          <w:color w:val="C00000"/>
          <w:lang w:val="es-EC"/>
        </w:rPr>
      </w:pPr>
    </w:p>
    <w:p w14:paraId="7C95A0E6" w14:textId="77777777" w:rsidR="004043F6" w:rsidRDefault="004043F6" w:rsidP="00A745BE">
      <w:pPr>
        <w:pStyle w:val="Ttulo5"/>
        <w:rPr>
          <w:rFonts w:eastAsiaTheme="minorEastAsia"/>
          <w:iCs/>
          <w:color w:val="C00000"/>
          <w:lang w:val="es-EC"/>
        </w:rPr>
      </w:pPr>
    </w:p>
    <w:p w14:paraId="2E462FAE" w14:textId="207D6D99" w:rsidR="00655AC3" w:rsidRPr="00107D74" w:rsidRDefault="00A745BE" w:rsidP="00A745BE">
      <w:pPr>
        <w:pStyle w:val="Ttulo5"/>
        <w:rPr>
          <w:rFonts w:eastAsiaTheme="minorEastAsia"/>
          <w:iCs/>
          <w:color w:val="C00000"/>
          <w:lang w:val="es-EC"/>
        </w:rPr>
      </w:pPr>
      <w:r w:rsidRPr="00107D74">
        <w:rPr>
          <w:rFonts w:eastAsiaTheme="minorEastAsia"/>
          <w:iCs/>
          <w:noProof/>
          <w:color w:val="C00000"/>
          <w:lang w:val="es-EC" w:eastAsia="es-EC"/>
        </w:rPr>
        <w:drawing>
          <wp:anchor distT="0" distB="0" distL="114300" distR="114300" simplePos="0" relativeHeight="252130304" behindDoc="0" locked="0" layoutInCell="1" allowOverlap="1" wp14:anchorId="5D4EE669" wp14:editId="011C0C98">
            <wp:simplePos x="0" y="0"/>
            <wp:positionH relativeFrom="margin">
              <wp:posOffset>4568190</wp:posOffset>
            </wp:positionH>
            <wp:positionV relativeFrom="paragraph">
              <wp:posOffset>12065</wp:posOffset>
            </wp:positionV>
            <wp:extent cx="1104900" cy="1012190"/>
            <wp:effectExtent l="0" t="0" r="0" b="0"/>
            <wp:wrapThrough wrapText="bothSides">
              <wp:wrapPolygon edited="0">
                <wp:start x="0" y="0"/>
                <wp:lineTo x="0" y="21139"/>
                <wp:lineTo x="21228" y="21139"/>
                <wp:lineTo x="21228" y="0"/>
                <wp:lineTo x="0" y="0"/>
              </wp:wrapPolygon>
            </wp:wrapThrough>
            <wp:docPr id="1249214230"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4900" cy="1012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AC3" w:rsidRPr="00107D74">
        <w:rPr>
          <w:rFonts w:eastAsiaTheme="minorEastAsia"/>
          <w:iCs/>
          <w:color w:val="C00000"/>
          <w:lang w:val="es-EC"/>
        </w:rPr>
        <w:t xml:space="preserve">ACTIVIDADES DE AMPLIACIÓN </w:t>
      </w:r>
    </w:p>
    <w:p w14:paraId="559FF1E3" w14:textId="77777777" w:rsidR="00655AC3" w:rsidRPr="00531970" w:rsidRDefault="00655AC3" w:rsidP="00655AC3">
      <w:pPr>
        <w:tabs>
          <w:tab w:val="left" w:pos="540"/>
        </w:tabs>
        <w:spacing w:after="0" w:line="360" w:lineRule="auto"/>
        <w:ind w:left="144"/>
        <w:rPr>
          <w:rFonts w:cstheme="minorHAnsi"/>
          <w:b/>
          <w:szCs w:val="24"/>
        </w:rPr>
      </w:pPr>
    </w:p>
    <w:p w14:paraId="39B72D88" w14:textId="65FC54BC" w:rsidR="00655AC3" w:rsidRPr="00531970" w:rsidRDefault="00655AC3" w:rsidP="002F569D">
      <w:pPr>
        <w:spacing w:after="0" w:line="360" w:lineRule="auto"/>
        <w:rPr>
          <w:rFonts w:cstheme="minorHAnsi"/>
          <w:szCs w:val="24"/>
        </w:rPr>
      </w:pPr>
      <w:r w:rsidRPr="00531970">
        <w:rPr>
          <w:rFonts w:cstheme="minorHAnsi"/>
          <w:szCs w:val="24"/>
        </w:rPr>
        <w:t>Realice una búsqueda en Internet u otras fuentes y con la información obtenida note cuánto se ha estudiado el tema.</w:t>
      </w:r>
    </w:p>
    <w:p w14:paraId="6C1BE428" w14:textId="2952FD15" w:rsidR="004043F6" w:rsidRDefault="004043F6" w:rsidP="00A745BE">
      <w:pPr>
        <w:pStyle w:val="Ttulo5"/>
      </w:pPr>
    </w:p>
    <w:p w14:paraId="6FC3DCA0" w14:textId="4E60EF47" w:rsidR="009223A2" w:rsidRPr="009223A2" w:rsidRDefault="009223A2" w:rsidP="009223A2"/>
    <w:p w14:paraId="65C5CCEC" w14:textId="06E243E1" w:rsidR="004043F6" w:rsidRDefault="009223A2" w:rsidP="00A745BE">
      <w:pPr>
        <w:pStyle w:val="Ttulo5"/>
      </w:pPr>
      <w:r w:rsidRPr="00107D74">
        <w:rPr>
          <w:rFonts w:eastAsiaTheme="minorEastAsia"/>
          <w:iCs/>
          <w:noProof/>
          <w:color w:val="C00000"/>
          <w:lang w:val="es-EC" w:eastAsia="es-EC"/>
        </w:rPr>
        <w:drawing>
          <wp:anchor distT="0" distB="0" distL="114300" distR="114300" simplePos="0" relativeHeight="252131328" behindDoc="0" locked="0" layoutInCell="1" allowOverlap="1" wp14:anchorId="533EE081" wp14:editId="76639C7E">
            <wp:simplePos x="0" y="0"/>
            <wp:positionH relativeFrom="margin">
              <wp:posOffset>40511</wp:posOffset>
            </wp:positionH>
            <wp:positionV relativeFrom="paragraph">
              <wp:posOffset>121526</wp:posOffset>
            </wp:positionV>
            <wp:extent cx="962025" cy="921385"/>
            <wp:effectExtent l="0" t="0" r="9525" b="0"/>
            <wp:wrapThrough wrapText="bothSides">
              <wp:wrapPolygon edited="0">
                <wp:start x="0" y="0"/>
                <wp:lineTo x="0" y="20990"/>
                <wp:lineTo x="21386" y="20990"/>
                <wp:lineTo x="21386" y="0"/>
                <wp:lineTo x="0" y="0"/>
              </wp:wrapPolygon>
            </wp:wrapThrough>
            <wp:docPr id="944896987"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18DE6D" w14:textId="7B1167BE" w:rsidR="009F40AF" w:rsidRPr="004043F6" w:rsidRDefault="00655AC3" w:rsidP="00A745BE">
      <w:pPr>
        <w:pStyle w:val="Ttulo5"/>
        <w:rPr>
          <w:rFonts w:eastAsiaTheme="minorEastAsia"/>
          <w:iCs/>
          <w:color w:val="C00000"/>
          <w:lang w:val="es-EC"/>
        </w:rPr>
      </w:pPr>
      <w:r w:rsidRPr="004043F6">
        <w:rPr>
          <w:rFonts w:eastAsiaTheme="minorEastAsia"/>
          <w:iCs/>
          <w:color w:val="C00000"/>
          <w:lang w:val="es-EC"/>
        </w:rPr>
        <w:t xml:space="preserve">ACTIVIDADES DE EVALUACIÓN </w:t>
      </w:r>
    </w:p>
    <w:p w14:paraId="565534B1" w14:textId="77777777" w:rsidR="009223A2" w:rsidRDefault="009223A2" w:rsidP="00414CF5">
      <w:pPr>
        <w:pStyle w:val="Sinespaciado"/>
        <w:rPr>
          <w:sz w:val="24"/>
          <w:szCs w:val="24"/>
        </w:rPr>
      </w:pPr>
    </w:p>
    <w:p w14:paraId="77492511" w14:textId="77777777" w:rsidR="009223A2" w:rsidRDefault="009223A2" w:rsidP="00414CF5">
      <w:pPr>
        <w:pStyle w:val="Sinespaciado"/>
        <w:rPr>
          <w:sz w:val="24"/>
          <w:szCs w:val="24"/>
        </w:rPr>
      </w:pPr>
    </w:p>
    <w:p w14:paraId="34842001" w14:textId="77777777" w:rsidR="009223A2" w:rsidRDefault="009223A2" w:rsidP="00414CF5">
      <w:pPr>
        <w:pStyle w:val="Sinespaciado"/>
        <w:rPr>
          <w:sz w:val="24"/>
          <w:szCs w:val="24"/>
        </w:rPr>
      </w:pPr>
    </w:p>
    <w:p w14:paraId="5C3FA16A" w14:textId="77777777" w:rsidR="009223A2" w:rsidRDefault="009223A2" w:rsidP="00414CF5">
      <w:pPr>
        <w:pStyle w:val="Sinespaciado"/>
        <w:rPr>
          <w:sz w:val="24"/>
          <w:szCs w:val="24"/>
        </w:rPr>
      </w:pPr>
    </w:p>
    <w:p w14:paraId="66721C04" w14:textId="1E2A6A60" w:rsidR="00414CF5" w:rsidRDefault="00414CF5" w:rsidP="00414CF5">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21C973A0" w14:textId="77777777" w:rsidR="00D576BB" w:rsidRDefault="00414CF5" w:rsidP="00D576BB">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p>
    <w:p w14:paraId="3C153334" w14:textId="77777777" w:rsidR="00CD427A" w:rsidRDefault="00CD427A" w:rsidP="00655AC3">
      <w:pPr>
        <w:rPr>
          <w:rFonts w:cstheme="minorHAnsi"/>
          <w:b/>
          <w:szCs w:val="24"/>
        </w:rPr>
      </w:pPr>
    </w:p>
    <w:p w14:paraId="45497F97" w14:textId="77777777" w:rsidR="00CD427A" w:rsidRDefault="00CD427A" w:rsidP="00655AC3">
      <w:pPr>
        <w:rPr>
          <w:rFonts w:cstheme="minorHAnsi"/>
          <w:b/>
          <w:szCs w:val="24"/>
        </w:rPr>
      </w:pPr>
    </w:p>
    <w:p w14:paraId="316F0463" w14:textId="77777777" w:rsidR="00CD427A" w:rsidRDefault="00CD427A" w:rsidP="00655AC3">
      <w:pPr>
        <w:rPr>
          <w:rFonts w:cstheme="minorHAnsi"/>
          <w:b/>
          <w:szCs w:val="24"/>
        </w:rPr>
      </w:pPr>
    </w:p>
    <w:p w14:paraId="74CB9D75" w14:textId="77777777" w:rsidR="00CD427A" w:rsidRDefault="00CD427A" w:rsidP="00655AC3">
      <w:pPr>
        <w:rPr>
          <w:rFonts w:cstheme="minorHAnsi"/>
          <w:b/>
          <w:szCs w:val="24"/>
        </w:rPr>
      </w:pPr>
    </w:p>
    <w:p w14:paraId="62F2169F" w14:textId="22A500D1" w:rsidR="00CD427A" w:rsidRDefault="00CD427A" w:rsidP="00655AC3">
      <w:pPr>
        <w:rPr>
          <w:rFonts w:cstheme="minorHAnsi"/>
          <w:b/>
          <w:szCs w:val="24"/>
        </w:rPr>
      </w:pPr>
    </w:p>
    <w:p w14:paraId="444190A0" w14:textId="2F1D1849" w:rsidR="00CD427A" w:rsidRDefault="00AF0B4B" w:rsidP="00655AC3">
      <w:pPr>
        <w:rPr>
          <w:rFonts w:cstheme="minorHAnsi"/>
          <w:b/>
          <w:szCs w:val="24"/>
        </w:rPr>
      </w:pPr>
      <w:r w:rsidRPr="0008048D">
        <w:rPr>
          <w:rFonts w:cs="Times New Roman"/>
          <w:noProof/>
          <w:color w:val="002060"/>
          <w:lang w:val="es-EC" w:eastAsia="es-EC"/>
        </w:rPr>
        <w:drawing>
          <wp:anchor distT="0" distB="0" distL="114300" distR="114300" simplePos="0" relativeHeight="252171264" behindDoc="0" locked="0" layoutInCell="1" allowOverlap="1" wp14:anchorId="08A9B08A" wp14:editId="6C899DBD">
            <wp:simplePos x="0" y="0"/>
            <wp:positionH relativeFrom="margin">
              <wp:align>left</wp:align>
            </wp:positionH>
            <wp:positionV relativeFrom="paragraph">
              <wp:posOffset>288025</wp:posOffset>
            </wp:positionV>
            <wp:extent cx="1838325" cy="1868363"/>
            <wp:effectExtent l="0" t="0" r="0" b="0"/>
            <wp:wrapThrough wrapText="bothSides">
              <wp:wrapPolygon edited="0">
                <wp:start x="0" y="0"/>
                <wp:lineTo x="0" y="21365"/>
                <wp:lineTo x="21264" y="21365"/>
                <wp:lineTo x="21264" y="0"/>
                <wp:lineTo x="0" y="0"/>
              </wp:wrapPolygon>
            </wp:wrapThrough>
            <wp:docPr id="1494872140"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p>
    <w:p w14:paraId="31DFAC5F" w14:textId="72D7FC2C" w:rsidR="00A745BE" w:rsidRDefault="00A745BE" w:rsidP="00655AC3">
      <w:pPr>
        <w:rPr>
          <w:rFonts w:cstheme="minorHAnsi"/>
          <w:bCs/>
          <w:szCs w:val="24"/>
          <w:lang w:val="es-EC"/>
        </w:rPr>
      </w:pPr>
      <w:r w:rsidRPr="00AF0B4B">
        <w:rPr>
          <w:rFonts w:eastAsiaTheme="minorEastAsia" w:cstheme="majorBidi"/>
          <w:b/>
          <w:iCs/>
          <w:color w:val="C00000"/>
          <w:lang w:val="es-EC"/>
        </w:rPr>
        <w:t>RECUERDA</w:t>
      </w:r>
      <w:r>
        <w:rPr>
          <w:rFonts w:cstheme="minorHAnsi"/>
          <w:b/>
          <w:szCs w:val="24"/>
        </w:rPr>
        <w:t>:</w:t>
      </w:r>
      <w:r w:rsidR="002F569D">
        <w:rPr>
          <w:rFonts w:cstheme="minorHAnsi"/>
          <w:b/>
          <w:szCs w:val="24"/>
        </w:rPr>
        <w:t xml:space="preserve"> </w:t>
      </w:r>
      <w:r w:rsidR="002F569D" w:rsidRPr="002F569D">
        <w:rPr>
          <w:rFonts w:cstheme="minorHAnsi"/>
          <w:bCs/>
          <w:szCs w:val="24"/>
          <w:lang w:val="es-EC"/>
        </w:rPr>
        <w:t>Hugo Mayo (1898-1988). Poeta ecuatoriano, nacido en Manta (en la provincia de Manabí) en 1898 y fallecido en Guayaquil (en la provincia de Guayas) en 1988. Aunque su verdadero nombre era el de Miguel Augusto Egas Miranda, fue conocido en el panorama cultural ecuatoriano del siglo XX por su pseudónimo literario de Hugo Mayo. Autor de una audaz y brillante producción poética caracterizada por su afán de irreverencia, su radical transgresión de modelos formales y temáticos y su enfoque abiertamente iconoclasta, está considerado como el primer -y tal vez el único- poeta vanguardista de las Letras ecuatorianas.</w:t>
      </w:r>
    </w:p>
    <w:p w14:paraId="1EADB0F3" w14:textId="4513A2E7" w:rsidR="002F569D" w:rsidRPr="002F569D" w:rsidRDefault="002F569D" w:rsidP="00655AC3">
      <w:pPr>
        <w:rPr>
          <w:rFonts w:cstheme="minorHAnsi"/>
          <w:bCs/>
          <w:szCs w:val="24"/>
          <w:lang w:val="es-EC"/>
        </w:rPr>
      </w:pPr>
      <w:r w:rsidRPr="002F569D">
        <w:rPr>
          <w:rFonts w:cstheme="minorHAnsi"/>
          <w:bCs/>
          <w:szCs w:val="24"/>
          <w:lang w:val="es-EC"/>
        </w:rPr>
        <w:t>https://www.mcnbiografias.com/app-bio/do/show?key=mayo-hugo</w:t>
      </w:r>
    </w:p>
    <w:p w14:paraId="17F1D6D1" w14:textId="79BA8932" w:rsidR="00A745BE" w:rsidRDefault="00A745BE" w:rsidP="00655AC3">
      <w:pPr>
        <w:rPr>
          <w:rFonts w:cstheme="minorHAnsi"/>
          <w:b/>
          <w:szCs w:val="24"/>
        </w:rPr>
      </w:pPr>
    </w:p>
    <w:p w14:paraId="08C1E989" w14:textId="77777777" w:rsidR="00A745BE" w:rsidRDefault="00A745BE" w:rsidP="00655AC3">
      <w:pPr>
        <w:rPr>
          <w:rFonts w:cstheme="minorHAnsi"/>
          <w:b/>
          <w:szCs w:val="24"/>
        </w:rPr>
      </w:pPr>
    </w:p>
    <w:p w14:paraId="47014D9C" w14:textId="77777777" w:rsidR="00A745BE" w:rsidRDefault="00A745BE" w:rsidP="00655AC3">
      <w:pPr>
        <w:rPr>
          <w:rFonts w:cstheme="minorHAnsi"/>
          <w:b/>
          <w:szCs w:val="24"/>
        </w:rPr>
      </w:pPr>
    </w:p>
    <w:p w14:paraId="7E6295AD" w14:textId="1D026A33" w:rsidR="00CD427A" w:rsidRDefault="00CD427A">
      <w:pPr>
        <w:jc w:val="left"/>
        <w:rPr>
          <w:rFonts w:cstheme="minorHAnsi"/>
          <w:b/>
          <w:szCs w:val="24"/>
        </w:rPr>
      </w:pPr>
      <w:r>
        <w:rPr>
          <w:rFonts w:cstheme="minorHAnsi"/>
          <w:b/>
          <w:szCs w:val="24"/>
        </w:rPr>
        <w:br w:type="page"/>
      </w:r>
    </w:p>
    <w:p w14:paraId="2D09C1F5" w14:textId="77777777" w:rsidR="000F6980" w:rsidRPr="0099120E" w:rsidRDefault="000F6980" w:rsidP="000F6980">
      <w:pPr>
        <w:pStyle w:val="Ttulo1"/>
        <w:jc w:val="center"/>
        <w:rPr>
          <w:rFonts w:eastAsiaTheme="minorEastAsia"/>
          <w:sz w:val="32"/>
          <w:lang w:val="es-EC"/>
        </w:rPr>
      </w:pPr>
      <w:bookmarkStart w:id="38" w:name="_Toc161153559"/>
      <w:r w:rsidRPr="0099120E">
        <w:rPr>
          <w:rFonts w:eastAsiaTheme="minorEastAsia"/>
          <w:lang w:val="es-EC"/>
        </w:rPr>
        <w:lastRenderedPageBreak/>
        <w:t>UNIDAD IV: GÉNERO DRÁMATICO, ORIGEN, CARACTERÍSTICAS Y</w:t>
      </w:r>
      <w:r w:rsidRPr="0099120E">
        <w:rPr>
          <w:rFonts w:eastAsiaTheme="minorEastAsia"/>
          <w:sz w:val="32"/>
          <w:lang w:val="es-EC"/>
        </w:rPr>
        <w:t xml:space="preserve"> </w:t>
      </w:r>
      <w:r w:rsidRPr="0099120E">
        <w:rPr>
          <w:rFonts w:eastAsiaTheme="minorEastAsia"/>
          <w:lang w:val="es-EC"/>
        </w:rPr>
        <w:t>REPRESENTANTES</w:t>
      </w:r>
      <w:bookmarkEnd w:id="38"/>
    </w:p>
    <w:p w14:paraId="42E9D16C" w14:textId="77777777" w:rsidR="00346E6A" w:rsidRDefault="00346E6A" w:rsidP="00346E6A">
      <w:pPr>
        <w:rPr>
          <w:b/>
          <w:bCs/>
          <w:color w:val="5B9BD5" w:themeColor="accent1"/>
          <w:sz w:val="28"/>
          <w:szCs w:val="28"/>
        </w:rPr>
      </w:pPr>
    </w:p>
    <w:tbl>
      <w:tblPr>
        <w:tblStyle w:val="Tabladecuadrcula1Claro-nfasis2"/>
        <w:tblpPr w:leftFromText="141" w:rightFromText="141" w:vertAnchor="page" w:horzAnchor="margin" w:tblpXSpec="center" w:tblpY="3676"/>
        <w:tblW w:w="9939" w:type="dxa"/>
        <w:tblLayout w:type="fixed"/>
        <w:tblLook w:val="04A0" w:firstRow="1" w:lastRow="0" w:firstColumn="1" w:lastColumn="0" w:noHBand="0" w:noVBand="1"/>
      </w:tblPr>
      <w:tblGrid>
        <w:gridCol w:w="1800"/>
        <w:gridCol w:w="1498"/>
        <w:gridCol w:w="1669"/>
        <w:gridCol w:w="3173"/>
        <w:gridCol w:w="1799"/>
      </w:tblGrid>
      <w:tr w:rsidR="00346E6A" w:rsidRPr="0099120E" w14:paraId="5ABA553F" w14:textId="77777777" w:rsidTr="0099120E">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1F13EEBC" w14:textId="77777777" w:rsidR="00346E6A" w:rsidRPr="0099120E" w:rsidRDefault="00346E6A" w:rsidP="0099120E">
            <w:pPr>
              <w:pStyle w:val="Ttulo4"/>
              <w:jc w:val="center"/>
              <w:outlineLvl w:val="3"/>
              <w:rPr>
                <w:rFonts w:cs="Times New Roman"/>
                <w:b/>
                <w:bCs w:val="0"/>
                <w:szCs w:val="24"/>
              </w:rPr>
            </w:pPr>
            <w:r w:rsidRPr="0099120E">
              <w:rPr>
                <w:rFonts w:cs="Times New Roman"/>
                <w:b/>
                <w:bCs w:val="0"/>
                <w:szCs w:val="24"/>
              </w:rPr>
              <w:t>PLANIFICACIÓN DEL TRABAJO POR SEMANA PARA EL ESTUDIANTE</w:t>
            </w:r>
          </w:p>
        </w:tc>
      </w:tr>
      <w:tr w:rsidR="00346E6A" w:rsidRPr="0099120E" w14:paraId="5D8654BB" w14:textId="77777777" w:rsidTr="0099120E">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tcPr>
          <w:p w14:paraId="39653F82" w14:textId="77777777" w:rsidR="00346E6A" w:rsidRPr="0099120E" w:rsidRDefault="00346E6A" w:rsidP="0099120E">
            <w:pPr>
              <w:pStyle w:val="Prrafodelista"/>
              <w:ind w:left="22"/>
              <w:rPr>
                <w:rFonts w:cs="Times New Roman"/>
                <w:szCs w:val="24"/>
              </w:rPr>
            </w:pPr>
            <w:r w:rsidRPr="0099120E">
              <w:rPr>
                <w:rFonts w:cs="Times New Roman"/>
                <w:szCs w:val="24"/>
              </w:rPr>
              <w:t>Resultados de aprendizaje de la actividad curricular</w:t>
            </w:r>
          </w:p>
        </w:tc>
        <w:tc>
          <w:tcPr>
            <w:tcW w:w="1498" w:type="dxa"/>
            <w:vMerge w:val="restart"/>
          </w:tcPr>
          <w:p w14:paraId="7C422E19" w14:textId="77777777" w:rsidR="00346E6A" w:rsidRPr="0099120E" w:rsidRDefault="00346E6A" w:rsidP="0099120E">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99120E">
              <w:rPr>
                <w:rFonts w:cs="Times New Roman"/>
                <w:b/>
                <w:bCs/>
                <w:szCs w:val="24"/>
              </w:rPr>
              <w:t>Logros de aprendizaje</w:t>
            </w:r>
          </w:p>
        </w:tc>
        <w:tc>
          <w:tcPr>
            <w:tcW w:w="1669" w:type="dxa"/>
          </w:tcPr>
          <w:p w14:paraId="11EF670D" w14:textId="77777777" w:rsidR="00346E6A" w:rsidRPr="0099120E" w:rsidRDefault="00346E6A" w:rsidP="0099120E">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99120E">
              <w:rPr>
                <w:rFonts w:cs="Times New Roman"/>
                <w:b/>
                <w:bCs/>
                <w:szCs w:val="24"/>
              </w:rPr>
              <w:t>CONTENIDOS</w:t>
            </w:r>
          </w:p>
        </w:tc>
        <w:tc>
          <w:tcPr>
            <w:tcW w:w="3173" w:type="dxa"/>
            <w:vMerge w:val="restart"/>
          </w:tcPr>
          <w:p w14:paraId="28511BD7" w14:textId="77777777" w:rsidR="00346E6A" w:rsidRPr="0099120E" w:rsidRDefault="00346E6A" w:rsidP="0099120E">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p>
          <w:p w14:paraId="4AA5D0D6" w14:textId="77777777" w:rsidR="00346E6A" w:rsidRPr="0099120E" w:rsidRDefault="00346E6A" w:rsidP="0099120E">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99120E">
              <w:rPr>
                <w:rFonts w:cs="Times New Roman"/>
                <w:b/>
                <w:bCs/>
                <w:szCs w:val="24"/>
              </w:rPr>
              <w:t>ACTIVIDADE DE APRENDIZAJE</w:t>
            </w:r>
          </w:p>
        </w:tc>
        <w:tc>
          <w:tcPr>
            <w:tcW w:w="1799" w:type="dxa"/>
            <w:vMerge w:val="restart"/>
          </w:tcPr>
          <w:p w14:paraId="56497164" w14:textId="77777777" w:rsidR="00346E6A" w:rsidRPr="0099120E" w:rsidRDefault="00346E6A" w:rsidP="0099120E">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99120E">
              <w:rPr>
                <w:rFonts w:cs="Times New Roman"/>
                <w:b/>
                <w:bCs/>
                <w:szCs w:val="24"/>
              </w:rPr>
              <w:t>CRONOGRAMA ORIENTATIVO</w:t>
            </w:r>
          </w:p>
          <w:p w14:paraId="5A8FE663" w14:textId="77777777" w:rsidR="00346E6A" w:rsidRPr="0099120E" w:rsidRDefault="00346E6A" w:rsidP="0099120E">
            <w:pPr>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99120E">
              <w:rPr>
                <w:rFonts w:cs="Times New Roman"/>
                <w:b/>
                <w:bCs/>
                <w:szCs w:val="24"/>
              </w:rPr>
              <w:t>Tiempo estimado</w:t>
            </w:r>
          </w:p>
        </w:tc>
      </w:tr>
      <w:tr w:rsidR="00346E6A" w:rsidRPr="0099120E" w14:paraId="42FA20A0" w14:textId="77777777" w:rsidTr="0099120E">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056D71F0" w14:textId="77777777" w:rsidR="00346E6A" w:rsidRPr="0099120E" w:rsidRDefault="00346E6A" w:rsidP="0099120E">
            <w:pPr>
              <w:jc w:val="center"/>
              <w:rPr>
                <w:rFonts w:cs="Times New Roman"/>
                <w:b w:val="0"/>
                <w:szCs w:val="24"/>
              </w:rPr>
            </w:pPr>
          </w:p>
        </w:tc>
        <w:tc>
          <w:tcPr>
            <w:tcW w:w="1498" w:type="dxa"/>
            <w:vMerge/>
          </w:tcPr>
          <w:p w14:paraId="52B8BC28" w14:textId="77777777" w:rsidR="00346E6A" w:rsidRPr="0099120E" w:rsidRDefault="00346E6A" w:rsidP="0099120E">
            <w:pPr>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1669" w:type="dxa"/>
          </w:tcPr>
          <w:p w14:paraId="14173EAC" w14:textId="77777777" w:rsidR="00346E6A" w:rsidRPr="0099120E" w:rsidRDefault="00346E6A" w:rsidP="0099120E">
            <w:pPr>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sidRPr="0099120E">
              <w:rPr>
                <w:rFonts w:cs="Times New Roman"/>
                <w:b/>
                <w:szCs w:val="24"/>
              </w:rPr>
              <w:t>UNIDADES / TEMAS</w:t>
            </w:r>
          </w:p>
        </w:tc>
        <w:tc>
          <w:tcPr>
            <w:tcW w:w="3173" w:type="dxa"/>
            <w:vMerge/>
          </w:tcPr>
          <w:p w14:paraId="5ACC14CA" w14:textId="77777777" w:rsidR="00346E6A" w:rsidRPr="0099120E" w:rsidRDefault="00346E6A" w:rsidP="0099120E">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99" w:type="dxa"/>
            <w:vMerge/>
          </w:tcPr>
          <w:p w14:paraId="62466E16" w14:textId="77777777" w:rsidR="00346E6A" w:rsidRPr="0099120E" w:rsidRDefault="00346E6A" w:rsidP="0099120E">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1B2E3F" w:rsidRPr="0099120E" w14:paraId="5854DA57" w14:textId="77777777" w:rsidTr="0099120E">
        <w:trPr>
          <w:trHeight w:val="4092"/>
        </w:trPr>
        <w:tc>
          <w:tcPr>
            <w:cnfStyle w:val="001000000000" w:firstRow="0" w:lastRow="0" w:firstColumn="1" w:lastColumn="0" w:oddVBand="0" w:evenVBand="0" w:oddHBand="0" w:evenHBand="0" w:firstRowFirstColumn="0" w:firstRowLastColumn="0" w:lastRowFirstColumn="0" w:lastRowLastColumn="0"/>
            <w:tcW w:w="1800" w:type="dxa"/>
          </w:tcPr>
          <w:p w14:paraId="10C283C7" w14:textId="4E6E3F5D" w:rsidR="001B2E3F" w:rsidRPr="0099120E" w:rsidRDefault="001B2E3F" w:rsidP="0099120E">
            <w:pPr>
              <w:tabs>
                <w:tab w:val="left" w:pos="873"/>
              </w:tabs>
              <w:rPr>
                <w:rFonts w:cs="Times New Roman"/>
                <w:szCs w:val="24"/>
              </w:rPr>
            </w:pPr>
            <w:r w:rsidRPr="007B7A30">
              <w:rPr>
                <w:rFonts w:cs="Times New Roman"/>
                <w:b w:val="0"/>
                <w:bCs w:val="0"/>
                <w:szCs w:val="24"/>
              </w:rPr>
              <w:t>Comprende  el contenido de las principales obras narrativas hispanoamericanas con diversas expresiones lingüísticas y manifestaciones culturales.</w:t>
            </w:r>
          </w:p>
        </w:tc>
        <w:tc>
          <w:tcPr>
            <w:tcW w:w="1498" w:type="dxa"/>
          </w:tcPr>
          <w:p w14:paraId="1146211E" w14:textId="7681B9CF" w:rsidR="001B2E3F" w:rsidRPr="0099120E" w:rsidRDefault="001B2E3F" w:rsidP="0099120E">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99120E">
              <w:rPr>
                <w:rFonts w:cs="Times New Roman"/>
                <w:szCs w:val="24"/>
              </w:rPr>
              <w:t>Reconoce las características y técnicas narrativas de la novelística hispanoamericana actual.</w:t>
            </w:r>
          </w:p>
        </w:tc>
        <w:tc>
          <w:tcPr>
            <w:tcW w:w="1669" w:type="dxa"/>
          </w:tcPr>
          <w:p w14:paraId="050ACEAB" w14:textId="77777777" w:rsidR="001B2E3F" w:rsidRPr="0099120E" w:rsidRDefault="001B2E3F" w:rsidP="0099120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99120E">
              <w:rPr>
                <w:rFonts w:cs="Times New Roman"/>
                <w:szCs w:val="24"/>
              </w:rPr>
              <w:t>Origen del teatro. Características.</w:t>
            </w:r>
          </w:p>
          <w:p w14:paraId="66A31760" w14:textId="77777777" w:rsidR="001B2E3F" w:rsidRDefault="001B2E3F" w:rsidP="0099120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99120E">
              <w:rPr>
                <w:rFonts w:cs="Times New Roman"/>
                <w:szCs w:val="24"/>
              </w:rPr>
              <w:t xml:space="preserve">José Martínez Queirolo: </w:t>
            </w:r>
            <w:r w:rsidRPr="0099120E">
              <w:rPr>
                <w:rFonts w:cs="Times New Roman"/>
                <w:i/>
                <w:iCs/>
                <w:szCs w:val="24"/>
              </w:rPr>
              <w:t>La Casa del qué dirán</w:t>
            </w:r>
            <w:r w:rsidRPr="0099120E">
              <w:rPr>
                <w:rFonts w:cs="Times New Roman"/>
                <w:szCs w:val="24"/>
              </w:rPr>
              <w:t>.</w:t>
            </w:r>
          </w:p>
          <w:p w14:paraId="750D9235" w14:textId="12F9E967" w:rsidR="007B7A30" w:rsidRPr="0099120E" w:rsidRDefault="007B7A30" w:rsidP="0099120E">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173" w:type="dxa"/>
          </w:tcPr>
          <w:p w14:paraId="49D125CE" w14:textId="77777777" w:rsidR="001B2E3F" w:rsidRPr="0099120E" w:rsidRDefault="001B2E3F" w:rsidP="0099120E">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u w:val="single"/>
                <w:lang w:eastAsia="es-EC"/>
              </w:rPr>
            </w:pPr>
            <w:r w:rsidRPr="0099120E">
              <w:rPr>
                <w:rFonts w:eastAsia="Times New Roman" w:cs="Times New Roman"/>
                <w:szCs w:val="24"/>
                <w:lang w:eastAsia="es-EC"/>
              </w:rPr>
              <w:fldChar w:fldCharType="begin"/>
            </w:r>
            <w:r w:rsidRPr="0099120E">
              <w:rPr>
                <w:rFonts w:eastAsia="Times New Roman" w:cs="Times New Roman"/>
                <w:szCs w:val="24"/>
                <w:lang w:eastAsia="es-EC"/>
              </w:rPr>
              <w:instrText xml:space="preserve"> HYPERLINK "https://ebookcentral.proquest.com/lib/uleamecsp/reader.action?docID=3224216&amp;ppg=194" </w:instrText>
            </w:r>
            <w:r w:rsidRPr="0099120E">
              <w:rPr>
                <w:rFonts w:eastAsia="Times New Roman" w:cs="Times New Roman"/>
                <w:szCs w:val="24"/>
                <w:lang w:eastAsia="es-EC"/>
              </w:rPr>
              <w:fldChar w:fldCharType="separate"/>
            </w:r>
            <w:r w:rsidRPr="0099120E">
              <w:rPr>
                <w:rFonts w:eastAsia="Times New Roman" w:cs="Times New Roman"/>
                <w:bCs/>
                <w:szCs w:val="24"/>
                <w:lang w:eastAsia="es-EC"/>
              </w:rPr>
              <w:t>Lectura. José Martínez Queirolo</w:t>
            </w:r>
          </w:p>
          <w:p w14:paraId="77A43450" w14:textId="66837F6F" w:rsidR="001B2E3F" w:rsidRPr="0099120E" w:rsidRDefault="001B2E3F" w:rsidP="0099120E">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sidRPr="0099120E">
              <w:rPr>
                <w:rFonts w:eastAsia="Times New Roman" w:cs="Times New Roman"/>
                <w:szCs w:val="24"/>
                <w:lang w:eastAsia="es-EC"/>
              </w:rPr>
              <w:fldChar w:fldCharType="end"/>
            </w:r>
            <w:r w:rsidRPr="0099120E">
              <w:rPr>
                <w:rFonts w:eastAsia="Times New Roman" w:cs="Times New Roman"/>
                <w:szCs w:val="24"/>
                <w:lang w:eastAsia="es-EC"/>
              </w:rPr>
              <w:t>Pág. 193-208; en</w:t>
            </w:r>
          </w:p>
          <w:p w14:paraId="7177D127" w14:textId="77777777" w:rsidR="001B2E3F" w:rsidRPr="0099120E" w:rsidRDefault="001B2E3F" w:rsidP="0099120E">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r w:rsidRPr="0099120E">
              <w:rPr>
                <w:rFonts w:cs="Times New Roman"/>
                <w:szCs w:val="24"/>
              </w:rPr>
              <w:t>Historia de las literaturas del Ecuador, vol. 8:</w:t>
            </w:r>
          </w:p>
          <w:p w14:paraId="1C9FBB2F" w14:textId="77777777" w:rsidR="001B2E3F" w:rsidRPr="0099120E" w:rsidRDefault="001B2E3F" w:rsidP="0099120E">
            <w:pPr>
              <w:cnfStyle w:val="000000000000" w:firstRow="0" w:lastRow="0" w:firstColumn="0" w:lastColumn="0" w:oddVBand="0" w:evenVBand="0" w:oddHBand="0" w:evenHBand="0" w:firstRowFirstColumn="0" w:firstRowLastColumn="0" w:lastRowFirstColumn="0" w:lastRowLastColumn="0"/>
              <w:rPr>
                <w:rFonts w:cs="Times New Roman"/>
                <w:szCs w:val="24"/>
              </w:rPr>
            </w:pPr>
            <w:r w:rsidRPr="0099120E">
              <w:rPr>
                <w:rFonts w:cs="Times New Roman"/>
                <w:szCs w:val="24"/>
              </w:rPr>
              <w:t>Código-3224216</w:t>
            </w:r>
          </w:p>
          <w:p w14:paraId="36DCB0D9" w14:textId="77777777" w:rsidR="001B2E3F" w:rsidRPr="0099120E" w:rsidRDefault="00B42481" w:rsidP="0099120E">
            <w:pPr>
              <w:cnfStyle w:val="000000000000" w:firstRow="0" w:lastRow="0" w:firstColumn="0" w:lastColumn="0" w:oddVBand="0" w:evenVBand="0" w:oddHBand="0" w:evenHBand="0" w:firstRowFirstColumn="0" w:firstRowLastColumn="0" w:lastRowFirstColumn="0" w:lastRowLastColumn="0"/>
              <w:rPr>
                <w:rFonts w:cs="Times New Roman"/>
                <w:szCs w:val="24"/>
              </w:rPr>
            </w:pPr>
            <w:hyperlink r:id="rId109" w:history="1">
              <w:r w:rsidR="001B2E3F" w:rsidRPr="0099120E">
                <w:rPr>
                  <w:rStyle w:val="Hipervnculo"/>
                  <w:rFonts w:cs="Times New Roman"/>
                  <w:szCs w:val="24"/>
                </w:rPr>
                <w:t>https://elibro.net/es/ereader/uleam/32407?page=194</w:t>
              </w:r>
            </w:hyperlink>
          </w:p>
          <w:p w14:paraId="6133D355" w14:textId="1FA4F569" w:rsidR="001B2E3F" w:rsidRPr="0099120E" w:rsidRDefault="001B2E3F" w:rsidP="0099120E">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i/>
                <w:szCs w:val="24"/>
                <w:lang w:val="es-EC" w:eastAsia="es-EC"/>
              </w:rPr>
            </w:pPr>
          </w:p>
        </w:tc>
        <w:tc>
          <w:tcPr>
            <w:tcW w:w="1799" w:type="dxa"/>
          </w:tcPr>
          <w:p w14:paraId="1864174C" w14:textId="2A152AB7" w:rsidR="001B2E3F" w:rsidRPr="0099120E" w:rsidRDefault="001B2E3F" w:rsidP="0099120E">
            <w:pPr>
              <w:shd w:val="clear" w:color="auto" w:fill="FFFFFF"/>
              <w:cnfStyle w:val="000000000000" w:firstRow="0" w:lastRow="0" w:firstColumn="0" w:lastColumn="0" w:oddVBand="0" w:evenVBand="0" w:oddHBand="0" w:evenHBand="0" w:firstRowFirstColumn="0" w:firstRowLastColumn="0" w:lastRowFirstColumn="0" w:lastRowLastColumn="0"/>
              <w:rPr>
                <w:rFonts w:cs="Times New Roman"/>
                <w:b/>
                <w:szCs w:val="24"/>
              </w:rPr>
            </w:pPr>
            <w:r w:rsidRPr="0099120E">
              <w:rPr>
                <w:rFonts w:cs="Times New Roman"/>
                <w:b/>
                <w:szCs w:val="24"/>
              </w:rPr>
              <w:t>Semana 1</w:t>
            </w:r>
            <w:r w:rsidR="007B7A30">
              <w:rPr>
                <w:rFonts w:cs="Times New Roman"/>
                <w:b/>
                <w:szCs w:val="24"/>
              </w:rPr>
              <w:t>3</w:t>
            </w:r>
          </w:p>
          <w:p w14:paraId="412F8D84" w14:textId="7C7A8ED3" w:rsidR="001B2E3F" w:rsidRPr="0099120E" w:rsidRDefault="001B2E3F" w:rsidP="0099120E">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4CAB9EA" w14:textId="56DE2057" w:rsidR="00346E6A" w:rsidRPr="004F5877" w:rsidRDefault="00346E6A" w:rsidP="00316C40">
      <w:pPr>
        <w:pStyle w:val="Ttulo5"/>
        <w:rPr>
          <w:rFonts w:cs="Times New Roman"/>
          <w:iCs/>
          <w:color w:val="C00000"/>
          <w:szCs w:val="24"/>
        </w:rPr>
      </w:pPr>
      <w:r w:rsidRPr="004F5877">
        <w:rPr>
          <w:rFonts w:cs="Times New Roman"/>
          <w:iCs/>
          <w:color w:val="C00000"/>
          <w:szCs w:val="24"/>
        </w:rPr>
        <w:t>FUENTES</w:t>
      </w:r>
    </w:p>
    <w:p w14:paraId="28E0940A" w14:textId="77777777" w:rsidR="008C61C0" w:rsidRPr="00316C40" w:rsidRDefault="008C61C0" w:rsidP="00316C40">
      <w:pPr>
        <w:rPr>
          <w:rFonts w:eastAsia="Times New Roman" w:cs="Times New Roman"/>
          <w:szCs w:val="24"/>
          <w:u w:val="single"/>
          <w:lang w:eastAsia="es-EC"/>
        </w:rPr>
      </w:pPr>
      <w:r w:rsidRPr="00316C40">
        <w:rPr>
          <w:rFonts w:eastAsia="Times New Roman" w:cs="Times New Roman"/>
          <w:szCs w:val="24"/>
          <w:lang w:eastAsia="es-EC"/>
        </w:rPr>
        <w:fldChar w:fldCharType="begin"/>
      </w:r>
      <w:r w:rsidRPr="00316C40">
        <w:rPr>
          <w:rFonts w:eastAsia="Times New Roman" w:cs="Times New Roman"/>
          <w:szCs w:val="24"/>
          <w:lang w:eastAsia="es-EC"/>
        </w:rPr>
        <w:instrText xml:space="preserve"> HYPERLINK "https://ebookcentral.proquest.com/lib/uleamecsp/reader.action?docID=3224216&amp;ppg=194" </w:instrText>
      </w:r>
      <w:r w:rsidRPr="00316C40">
        <w:rPr>
          <w:rFonts w:eastAsia="Times New Roman" w:cs="Times New Roman"/>
          <w:szCs w:val="24"/>
          <w:lang w:eastAsia="es-EC"/>
        </w:rPr>
        <w:fldChar w:fldCharType="separate"/>
      </w:r>
      <w:r w:rsidRPr="00316C40">
        <w:rPr>
          <w:rFonts w:eastAsia="Times New Roman" w:cs="Times New Roman"/>
          <w:bCs/>
          <w:szCs w:val="24"/>
          <w:lang w:eastAsia="es-EC"/>
        </w:rPr>
        <w:t>Lectura. José Martínez Queirolo</w:t>
      </w:r>
    </w:p>
    <w:p w14:paraId="5E3849C3" w14:textId="1088FFD7" w:rsidR="008C61C0" w:rsidRPr="00316C40" w:rsidRDefault="008C61C0" w:rsidP="00316C40">
      <w:pPr>
        <w:rPr>
          <w:rFonts w:eastAsia="Times New Roman" w:cs="Times New Roman"/>
          <w:szCs w:val="24"/>
          <w:lang w:eastAsia="es-EC"/>
        </w:rPr>
      </w:pPr>
      <w:r w:rsidRPr="00316C40">
        <w:rPr>
          <w:rFonts w:eastAsia="Times New Roman" w:cs="Times New Roman"/>
          <w:szCs w:val="24"/>
          <w:lang w:eastAsia="es-EC"/>
        </w:rPr>
        <w:fldChar w:fldCharType="end"/>
      </w:r>
      <w:r w:rsidR="00716260" w:rsidRPr="00316C40">
        <w:rPr>
          <w:rFonts w:eastAsia="Times New Roman" w:cs="Times New Roman"/>
          <w:szCs w:val="24"/>
          <w:lang w:eastAsia="es-EC"/>
        </w:rPr>
        <w:t xml:space="preserve">Pág. 193-208; </w:t>
      </w:r>
      <w:r w:rsidRPr="00316C40">
        <w:rPr>
          <w:rFonts w:eastAsia="Times New Roman" w:cs="Times New Roman"/>
          <w:szCs w:val="24"/>
          <w:lang w:eastAsia="es-EC"/>
        </w:rPr>
        <w:t>en</w:t>
      </w:r>
      <w:r w:rsidR="00716260" w:rsidRPr="00316C40">
        <w:rPr>
          <w:rFonts w:eastAsia="Times New Roman" w:cs="Times New Roman"/>
          <w:szCs w:val="24"/>
          <w:lang w:eastAsia="es-EC"/>
        </w:rPr>
        <w:t xml:space="preserve"> </w:t>
      </w:r>
      <w:r w:rsidRPr="00316C40">
        <w:rPr>
          <w:rFonts w:cs="Times New Roman"/>
          <w:szCs w:val="24"/>
        </w:rPr>
        <w:t>Historia de las literaturas del Ecuador, vol. 8:</w:t>
      </w:r>
    </w:p>
    <w:p w14:paraId="3072AA0A" w14:textId="77777777" w:rsidR="008C61C0" w:rsidRPr="00316C40" w:rsidRDefault="008C61C0" w:rsidP="00316C40">
      <w:pPr>
        <w:rPr>
          <w:rFonts w:cs="Times New Roman"/>
          <w:szCs w:val="24"/>
        </w:rPr>
      </w:pPr>
      <w:r w:rsidRPr="00316C40">
        <w:rPr>
          <w:rFonts w:cs="Times New Roman"/>
          <w:szCs w:val="24"/>
        </w:rPr>
        <w:t>Código-3224216</w:t>
      </w:r>
    </w:p>
    <w:p w14:paraId="39F20033" w14:textId="77777777" w:rsidR="008C61C0" w:rsidRPr="00316C40" w:rsidRDefault="00B42481" w:rsidP="00316C40">
      <w:pPr>
        <w:rPr>
          <w:rFonts w:cs="Times New Roman"/>
          <w:szCs w:val="24"/>
        </w:rPr>
      </w:pPr>
      <w:hyperlink r:id="rId110" w:history="1">
        <w:r w:rsidR="008C61C0" w:rsidRPr="00316C40">
          <w:rPr>
            <w:rStyle w:val="Hipervnculo"/>
            <w:rFonts w:cs="Times New Roman"/>
            <w:szCs w:val="24"/>
          </w:rPr>
          <w:t>https://elibro.net/es/ereader/uleam/32407?page=194</w:t>
        </w:r>
      </w:hyperlink>
    </w:p>
    <w:p w14:paraId="13FE71B5" w14:textId="77777777" w:rsidR="008C61C0" w:rsidRPr="00316C40" w:rsidRDefault="008C61C0" w:rsidP="00316C40">
      <w:pPr>
        <w:rPr>
          <w:rFonts w:cs="Times New Roman"/>
          <w:szCs w:val="24"/>
        </w:rPr>
      </w:pPr>
      <w:r w:rsidRPr="00316C40">
        <w:rPr>
          <w:rFonts w:cs="Times New Roman"/>
          <w:szCs w:val="24"/>
        </w:rPr>
        <w:t>José Martínez Queirolo: la farsa como discurso poético político de los años 60 y 70 en el Ecuador</w:t>
      </w:r>
    </w:p>
    <w:p w14:paraId="235CE3AE" w14:textId="77777777" w:rsidR="008C61C0" w:rsidRPr="00316C40" w:rsidRDefault="00B42481" w:rsidP="00316C40">
      <w:pPr>
        <w:rPr>
          <w:rStyle w:val="Hipervnculo"/>
          <w:rFonts w:cs="Times New Roman"/>
          <w:szCs w:val="24"/>
        </w:rPr>
      </w:pPr>
      <w:hyperlink r:id="rId111" w:history="1">
        <w:r w:rsidR="008C61C0" w:rsidRPr="00316C40">
          <w:rPr>
            <w:rStyle w:val="Hipervnculo"/>
            <w:rFonts w:cs="Times New Roman"/>
            <w:szCs w:val="24"/>
          </w:rPr>
          <w:t>https://www.academia.edu/44685417/Jos%C3%A9_Mart%C3%ADnez_Queirolo_la_farsa_como_discurso_po%C3%A9tico_pol%C3%ADtico_de_los_a%C3%B1os_60_y_70_en_el_Ecuador</w:t>
        </w:r>
      </w:hyperlink>
    </w:p>
    <w:p w14:paraId="4226EB3D" w14:textId="77777777" w:rsidR="00346E6A" w:rsidRPr="00316C40" w:rsidRDefault="00346E6A" w:rsidP="00316C40">
      <w:pPr>
        <w:rPr>
          <w:rFonts w:eastAsiaTheme="minorEastAsia" w:cs="Times New Roman"/>
          <w:b/>
          <w:bCs/>
          <w:color w:val="5B9BD5" w:themeColor="accent1"/>
          <w:szCs w:val="24"/>
          <w:lang w:val="es-EC"/>
        </w:rPr>
      </w:pPr>
      <w:r w:rsidRPr="00316C40">
        <w:rPr>
          <w:rFonts w:cs="Times New Roman"/>
          <w:b/>
          <w:bCs/>
          <w:color w:val="5B9BD5" w:themeColor="accent1"/>
          <w:szCs w:val="24"/>
        </w:rPr>
        <w:br w:type="page"/>
      </w:r>
    </w:p>
    <w:p w14:paraId="6A1B5368" w14:textId="77777777" w:rsidR="00346E6A" w:rsidRPr="004F5877" w:rsidRDefault="00346E6A" w:rsidP="004F5877">
      <w:pPr>
        <w:pStyle w:val="Sinespaciado"/>
        <w:rPr>
          <w:rFonts w:cstheme="majorBidi"/>
          <w:b/>
          <w:iCs/>
          <w:color w:val="C00000"/>
          <w:sz w:val="28"/>
          <w:szCs w:val="28"/>
        </w:rPr>
      </w:pPr>
      <w:r w:rsidRPr="004F5877">
        <w:rPr>
          <w:rFonts w:cstheme="majorBidi"/>
          <w:b/>
          <w:iCs/>
          <w:color w:val="C00000"/>
          <w:sz w:val="28"/>
          <w:szCs w:val="28"/>
        </w:rPr>
        <w:lastRenderedPageBreak/>
        <w:t>Procesos didácticos y estrategias</w:t>
      </w:r>
    </w:p>
    <w:p w14:paraId="09FD68B0" w14:textId="4C9E1F51" w:rsidR="005968B9" w:rsidRPr="004F5877" w:rsidRDefault="005968B9" w:rsidP="004F5877">
      <w:pPr>
        <w:pStyle w:val="Sinespaciado"/>
        <w:rPr>
          <w:rFonts w:cstheme="majorBidi"/>
          <w:b/>
          <w:iCs/>
          <w:color w:val="C00000"/>
          <w:sz w:val="28"/>
          <w:szCs w:val="28"/>
        </w:rPr>
      </w:pPr>
      <w:r w:rsidRPr="004F5877">
        <w:rPr>
          <w:rFonts w:cstheme="majorBidi"/>
          <w:b/>
          <w:iCs/>
          <w:color w:val="C00000"/>
          <w:sz w:val="28"/>
          <w:szCs w:val="28"/>
        </w:rPr>
        <w:t>JUEGOS EDUCATIVOS</w:t>
      </w:r>
    </w:p>
    <w:p w14:paraId="12AA8C78" w14:textId="157F998F" w:rsidR="00346E6A" w:rsidRPr="004F5877" w:rsidRDefault="00346E6A" w:rsidP="004F5877">
      <w:pPr>
        <w:pStyle w:val="Sinespaciado"/>
        <w:rPr>
          <w:rFonts w:cstheme="majorBidi"/>
          <w:b/>
          <w:iCs/>
          <w:color w:val="C00000"/>
          <w:sz w:val="28"/>
          <w:szCs w:val="28"/>
        </w:rPr>
      </w:pPr>
      <w:r w:rsidRPr="004F5877">
        <w:rPr>
          <w:rFonts w:cstheme="majorBidi"/>
          <w:b/>
          <w:iCs/>
          <w:color w:val="C00000"/>
          <w:sz w:val="28"/>
          <w:szCs w:val="28"/>
        </w:rPr>
        <w:t xml:space="preserve">Objetivo: </w:t>
      </w:r>
      <w:r w:rsidR="00FF0EA5" w:rsidRPr="004F5877">
        <w:rPr>
          <w:rFonts w:cstheme="majorBidi"/>
          <w:b/>
          <w:iCs/>
          <w:color w:val="C00000"/>
          <w:sz w:val="28"/>
          <w:szCs w:val="28"/>
        </w:rPr>
        <w:t>Promover e integrar conocimientos en la enseñanza aprendizaje</w:t>
      </w:r>
      <w:r w:rsidRPr="004F5877">
        <w:rPr>
          <w:rFonts w:cstheme="majorBidi"/>
          <w:b/>
          <w:iCs/>
          <w:color w:val="C00000"/>
          <w:sz w:val="28"/>
          <w:szCs w:val="28"/>
        </w:rPr>
        <w:t>.</w:t>
      </w:r>
    </w:p>
    <w:p w14:paraId="51A2E144" w14:textId="77777777" w:rsidR="004F5877" w:rsidRDefault="004F5877" w:rsidP="007F212A">
      <w:pPr>
        <w:rPr>
          <w:rFonts w:cstheme="minorHAnsi"/>
          <w:b/>
          <w:szCs w:val="24"/>
        </w:rPr>
      </w:pPr>
    </w:p>
    <w:p w14:paraId="612CC0BD" w14:textId="07D6AC76" w:rsidR="007F212A" w:rsidRPr="004F5877" w:rsidRDefault="00346E6A" w:rsidP="007F212A">
      <w:pPr>
        <w:rPr>
          <w:rFonts w:cstheme="minorHAnsi"/>
          <w:b/>
          <w:szCs w:val="24"/>
        </w:rPr>
      </w:pPr>
      <w:r w:rsidRPr="004F5877">
        <w:rPr>
          <w:rFonts w:cstheme="minorHAnsi"/>
          <w:b/>
          <w:szCs w:val="24"/>
        </w:rPr>
        <w:t>Orientaciones:</w:t>
      </w:r>
    </w:p>
    <w:p w14:paraId="510405A1" w14:textId="5B32D299" w:rsidR="00346E6A" w:rsidRDefault="009F3A38" w:rsidP="003A14BE">
      <w:pPr>
        <w:pStyle w:val="Sinespaciado"/>
        <w:rPr>
          <w:sz w:val="24"/>
          <w:szCs w:val="24"/>
        </w:rPr>
      </w:pPr>
      <w:r w:rsidRPr="009F3A38">
        <w:rPr>
          <w:sz w:val="24"/>
          <w:szCs w:val="24"/>
        </w:rPr>
        <w:t>Lea el marco teórico que se propone a continuación:</w:t>
      </w:r>
    </w:p>
    <w:p w14:paraId="1512C859" w14:textId="77777777" w:rsidR="003A14BE" w:rsidRPr="003A14BE" w:rsidRDefault="003A14BE" w:rsidP="003A14BE">
      <w:pPr>
        <w:pStyle w:val="Sinespaciado"/>
        <w:rPr>
          <w:sz w:val="24"/>
          <w:szCs w:val="24"/>
        </w:rPr>
      </w:pPr>
    </w:p>
    <w:p w14:paraId="2258DFDC" w14:textId="4B58BD84" w:rsidR="00346E6A" w:rsidRPr="00EF3612" w:rsidRDefault="007227DF" w:rsidP="007C6994">
      <w:pPr>
        <w:pStyle w:val="Ttulo5"/>
        <w:rPr>
          <w:szCs w:val="24"/>
        </w:rPr>
      </w:pPr>
      <w:r w:rsidRPr="00EF3612">
        <w:rPr>
          <w:rFonts w:eastAsiaTheme="minorEastAsia"/>
          <w:iCs/>
          <w:noProof/>
          <w:color w:val="C00000"/>
          <w:szCs w:val="24"/>
          <w:lang w:val="es-EC" w:eastAsia="es-EC"/>
        </w:rPr>
        <w:drawing>
          <wp:anchor distT="0" distB="0" distL="114300" distR="114300" simplePos="0" relativeHeight="252146688" behindDoc="0" locked="0" layoutInCell="1" allowOverlap="1" wp14:anchorId="266B4A1F" wp14:editId="386985B9">
            <wp:simplePos x="0" y="0"/>
            <wp:positionH relativeFrom="margin">
              <wp:posOffset>-247650</wp:posOffset>
            </wp:positionH>
            <wp:positionV relativeFrom="paragraph">
              <wp:posOffset>38100</wp:posOffset>
            </wp:positionV>
            <wp:extent cx="1390650" cy="926465"/>
            <wp:effectExtent l="0" t="0" r="0" b="6985"/>
            <wp:wrapThrough wrapText="bothSides">
              <wp:wrapPolygon edited="0">
                <wp:start x="0" y="0"/>
                <wp:lineTo x="0" y="21319"/>
                <wp:lineTo x="21304" y="21319"/>
                <wp:lineTo x="21304" y="0"/>
                <wp:lineTo x="0" y="0"/>
              </wp:wrapPolygon>
            </wp:wrapThrough>
            <wp:docPr id="376395449"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6A" w:rsidRPr="00EF3612">
        <w:rPr>
          <w:rFonts w:eastAsiaTheme="minorEastAsia"/>
          <w:iCs/>
          <w:color w:val="C00000"/>
          <w:szCs w:val="24"/>
          <w:lang w:val="es-EC"/>
        </w:rPr>
        <w:t>ACTIVIDADES BÁSICAS</w:t>
      </w:r>
      <w:r w:rsidR="00346E6A" w:rsidRPr="00EF3612">
        <w:rPr>
          <w:rFonts w:eastAsiaTheme="minorEastAsia"/>
          <w:iCs/>
          <w:color w:val="C00000"/>
          <w:szCs w:val="24"/>
          <w:lang w:val="es-EC"/>
        </w:rPr>
        <w:tab/>
      </w:r>
      <w:r w:rsidR="00346E6A" w:rsidRPr="00EF3612">
        <w:rPr>
          <w:rFonts w:asciiTheme="minorHAnsi" w:hAnsiTheme="minorHAnsi" w:cstheme="minorHAnsi"/>
          <w:bCs/>
          <w:szCs w:val="24"/>
        </w:rPr>
        <w:tab/>
      </w:r>
      <w:r w:rsidR="00346E6A" w:rsidRPr="00EF3612">
        <w:rPr>
          <w:rFonts w:asciiTheme="minorHAnsi" w:hAnsiTheme="minorHAnsi" w:cstheme="minorHAnsi"/>
          <w:bCs/>
          <w:szCs w:val="24"/>
        </w:rPr>
        <w:tab/>
      </w:r>
      <w:r w:rsidR="00346E6A" w:rsidRPr="00EF3612">
        <w:rPr>
          <w:rFonts w:asciiTheme="minorHAnsi" w:hAnsiTheme="minorHAnsi" w:cstheme="minorHAnsi"/>
          <w:bCs/>
          <w:szCs w:val="24"/>
        </w:rPr>
        <w:tab/>
      </w:r>
      <w:r w:rsidR="00346E6A" w:rsidRPr="00EF3612">
        <w:rPr>
          <w:rFonts w:asciiTheme="minorHAnsi" w:hAnsiTheme="minorHAnsi" w:cstheme="minorHAnsi"/>
          <w:bCs/>
          <w:szCs w:val="24"/>
        </w:rPr>
        <w:tab/>
      </w:r>
      <w:r w:rsidR="00346E6A" w:rsidRPr="00EF3612">
        <w:rPr>
          <w:rFonts w:asciiTheme="minorHAnsi" w:hAnsiTheme="minorHAnsi" w:cstheme="minorHAnsi"/>
          <w:bCs/>
          <w:szCs w:val="24"/>
        </w:rPr>
        <w:tab/>
      </w:r>
    </w:p>
    <w:p w14:paraId="72BADEE6" w14:textId="77777777" w:rsidR="00EF3612" w:rsidRDefault="00EF3612" w:rsidP="007227DF"/>
    <w:p w14:paraId="71479D61" w14:textId="2B22D7BB" w:rsidR="00346E6A" w:rsidRDefault="006B37C3" w:rsidP="007227DF">
      <w:r w:rsidRPr="00FD020A">
        <w:t xml:space="preserve">Diseñe juegos </w:t>
      </w:r>
      <w:r w:rsidR="00BC2160" w:rsidRPr="00FD020A">
        <w:t xml:space="preserve">didácticos </w:t>
      </w:r>
      <w:r w:rsidRPr="00FD020A">
        <w:t>educativos relativo a la obra que antecede.</w:t>
      </w:r>
      <w:r w:rsidR="00B26271" w:rsidRPr="00FD020A">
        <w:t xml:space="preserve"> Por ejemplo: la mnemotecnia.</w:t>
      </w:r>
    </w:p>
    <w:p w14:paraId="0A8F28BD" w14:textId="4A84A35A" w:rsidR="003A14BE" w:rsidRDefault="003A14BE" w:rsidP="003A14BE">
      <w:pPr>
        <w:tabs>
          <w:tab w:val="left" w:pos="540"/>
        </w:tabs>
        <w:spacing w:after="0" w:line="360" w:lineRule="auto"/>
        <w:rPr>
          <w:rFonts w:cstheme="minorHAnsi"/>
          <w:szCs w:val="24"/>
        </w:rPr>
      </w:pPr>
    </w:p>
    <w:p w14:paraId="5D7B92A1" w14:textId="24F27D9C" w:rsidR="00EF3612" w:rsidRDefault="00EF3612" w:rsidP="003A14BE">
      <w:pPr>
        <w:tabs>
          <w:tab w:val="left" w:pos="540"/>
        </w:tabs>
        <w:spacing w:after="0" w:line="360" w:lineRule="auto"/>
        <w:rPr>
          <w:rFonts w:cstheme="minorHAnsi"/>
          <w:szCs w:val="24"/>
        </w:rPr>
      </w:pPr>
    </w:p>
    <w:p w14:paraId="05C9A085" w14:textId="77777777" w:rsidR="00EF3612" w:rsidRPr="00531970" w:rsidRDefault="00EF3612" w:rsidP="003A14BE">
      <w:pPr>
        <w:tabs>
          <w:tab w:val="left" w:pos="540"/>
        </w:tabs>
        <w:spacing w:after="0" w:line="360" w:lineRule="auto"/>
        <w:rPr>
          <w:rFonts w:cstheme="minorHAnsi"/>
          <w:szCs w:val="24"/>
        </w:rPr>
      </w:pPr>
    </w:p>
    <w:p w14:paraId="636D7E35" w14:textId="2F701CA7" w:rsidR="00346E6A" w:rsidRPr="00EF3612" w:rsidRDefault="007227DF" w:rsidP="003A14BE">
      <w:pPr>
        <w:pStyle w:val="Ttulo5"/>
        <w:rPr>
          <w:rFonts w:eastAsiaTheme="minorEastAsia"/>
          <w:iCs/>
          <w:color w:val="C00000"/>
          <w:szCs w:val="24"/>
          <w:lang w:val="es-EC"/>
        </w:rPr>
      </w:pPr>
      <w:r w:rsidRPr="00EF3612">
        <w:rPr>
          <w:rFonts w:eastAsiaTheme="minorEastAsia"/>
          <w:iCs/>
          <w:noProof/>
          <w:color w:val="C00000"/>
          <w:szCs w:val="24"/>
          <w:lang w:val="es-EC" w:eastAsia="es-EC"/>
        </w:rPr>
        <w:drawing>
          <wp:anchor distT="0" distB="0" distL="114300" distR="114300" simplePos="0" relativeHeight="252148736" behindDoc="0" locked="0" layoutInCell="1" allowOverlap="1" wp14:anchorId="1EB40F42" wp14:editId="07F586B5">
            <wp:simplePos x="0" y="0"/>
            <wp:positionH relativeFrom="margin">
              <wp:posOffset>4531995</wp:posOffset>
            </wp:positionH>
            <wp:positionV relativeFrom="paragraph">
              <wp:posOffset>37465</wp:posOffset>
            </wp:positionV>
            <wp:extent cx="1314450" cy="873125"/>
            <wp:effectExtent l="0" t="0" r="0" b="3175"/>
            <wp:wrapThrough wrapText="bothSides">
              <wp:wrapPolygon edited="0">
                <wp:start x="0" y="0"/>
                <wp:lineTo x="0" y="21207"/>
                <wp:lineTo x="21287" y="21207"/>
                <wp:lineTo x="21287" y="0"/>
                <wp:lineTo x="0" y="0"/>
              </wp:wrapPolygon>
            </wp:wrapThrough>
            <wp:docPr id="1536506574"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6A" w:rsidRPr="00EF3612">
        <w:rPr>
          <w:rFonts w:eastAsiaTheme="minorEastAsia"/>
          <w:iCs/>
          <w:color w:val="C00000"/>
          <w:szCs w:val="24"/>
          <w:lang w:val="es-EC"/>
        </w:rPr>
        <w:t xml:space="preserve">ACTIVIDADES DE AMPLIACIÓN </w:t>
      </w:r>
    </w:p>
    <w:p w14:paraId="4A50806C" w14:textId="77777777" w:rsidR="00EF3612" w:rsidRDefault="00EF3612" w:rsidP="007227DF">
      <w:pPr>
        <w:spacing w:after="0" w:line="360" w:lineRule="auto"/>
        <w:rPr>
          <w:rFonts w:cstheme="minorHAnsi"/>
          <w:szCs w:val="24"/>
        </w:rPr>
      </w:pPr>
    </w:p>
    <w:p w14:paraId="1AEBC331" w14:textId="389BC139" w:rsidR="005110BD" w:rsidRDefault="00346E6A" w:rsidP="007227DF">
      <w:pPr>
        <w:spacing w:after="0" w:line="360" w:lineRule="auto"/>
        <w:rPr>
          <w:rFonts w:cstheme="minorHAnsi"/>
          <w:szCs w:val="24"/>
        </w:rPr>
      </w:pPr>
      <w:r w:rsidRPr="00531970">
        <w:rPr>
          <w:rFonts w:cstheme="minorHAnsi"/>
          <w:szCs w:val="24"/>
        </w:rPr>
        <w:t>Realice una búsqueda en Internet u otras fuentes y con la información obtenida note cuánto se ha estudiado el tema.</w:t>
      </w:r>
    </w:p>
    <w:p w14:paraId="42F0B3AD" w14:textId="77777777" w:rsidR="007227DF" w:rsidRPr="007227DF" w:rsidRDefault="007227DF" w:rsidP="007227DF">
      <w:pPr>
        <w:spacing w:after="0" w:line="360" w:lineRule="auto"/>
        <w:rPr>
          <w:rFonts w:cstheme="minorHAnsi"/>
          <w:szCs w:val="24"/>
        </w:rPr>
      </w:pPr>
    </w:p>
    <w:p w14:paraId="47DF8D02" w14:textId="18BEE2F0" w:rsidR="007227DF" w:rsidRDefault="005110BD" w:rsidP="007C6994">
      <w:pPr>
        <w:pStyle w:val="Ttulo5"/>
      </w:pPr>
      <w:r w:rsidRPr="007227DF">
        <w:tab/>
      </w:r>
    </w:p>
    <w:p w14:paraId="26F6BB76" w14:textId="7B0807DC" w:rsidR="00BF03F3" w:rsidRPr="007227DF" w:rsidRDefault="007227DF" w:rsidP="007227DF">
      <w:pPr>
        <w:rPr>
          <w:rFonts w:eastAsiaTheme="majorEastAsia" w:cstheme="majorBidi"/>
          <w:b/>
          <w:color w:val="9966FF"/>
        </w:rPr>
      </w:pPr>
      <w:r w:rsidRPr="00DD1A00">
        <w:rPr>
          <w:noProof/>
          <w:color w:val="800000"/>
          <w:lang w:val="es-EC" w:eastAsia="es-EC"/>
        </w:rPr>
        <w:drawing>
          <wp:anchor distT="0" distB="0" distL="114300" distR="114300" simplePos="0" relativeHeight="252149760" behindDoc="0" locked="0" layoutInCell="1" allowOverlap="1" wp14:anchorId="0AADF91B" wp14:editId="333CCA4B">
            <wp:simplePos x="0" y="0"/>
            <wp:positionH relativeFrom="margin">
              <wp:align>left</wp:align>
            </wp:positionH>
            <wp:positionV relativeFrom="paragraph">
              <wp:posOffset>11430</wp:posOffset>
            </wp:positionV>
            <wp:extent cx="962025" cy="921385"/>
            <wp:effectExtent l="0" t="0" r="9525" b="0"/>
            <wp:wrapThrough wrapText="bothSides">
              <wp:wrapPolygon edited="0">
                <wp:start x="0" y="0"/>
                <wp:lineTo x="0" y="20990"/>
                <wp:lineTo x="21386" y="20990"/>
                <wp:lineTo x="21386" y="0"/>
                <wp:lineTo x="0" y="0"/>
              </wp:wrapPolygon>
            </wp:wrapThrough>
            <wp:docPr id="120966474"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0BD" w:rsidRPr="007227DF">
        <w:tab/>
      </w:r>
      <w:r w:rsidR="005110BD" w:rsidRPr="007227DF">
        <w:tab/>
      </w:r>
      <w:r w:rsidR="005110BD" w:rsidRPr="007227DF">
        <w:tab/>
      </w:r>
    </w:p>
    <w:p w14:paraId="16B8A327" w14:textId="6A360575" w:rsidR="00EF3612" w:rsidRPr="00EF3612" w:rsidRDefault="00EF3612" w:rsidP="00FD020A">
      <w:pPr>
        <w:pStyle w:val="Sinespaciado"/>
        <w:rPr>
          <w:rFonts w:cstheme="majorBidi"/>
          <w:b/>
          <w:iCs/>
          <w:color w:val="C00000"/>
          <w:sz w:val="24"/>
          <w:szCs w:val="24"/>
        </w:rPr>
      </w:pPr>
      <w:r w:rsidRPr="00EF3612">
        <w:rPr>
          <w:rFonts w:cstheme="majorBidi"/>
          <w:b/>
          <w:iCs/>
          <w:color w:val="C00000"/>
          <w:sz w:val="24"/>
          <w:szCs w:val="24"/>
        </w:rPr>
        <w:t>ACTIVIDADES DE EVALUACIÓN</w:t>
      </w:r>
    </w:p>
    <w:p w14:paraId="18FDC511" w14:textId="77777777" w:rsidR="00EF3612" w:rsidRDefault="00EF3612" w:rsidP="00FD020A">
      <w:pPr>
        <w:pStyle w:val="Sinespaciado"/>
        <w:rPr>
          <w:sz w:val="24"/>
          <w:szCs w:val="24"/>
        </w:rPr>
      </w:pPr>
    </w:p>
    <w:p w14:paraId="151DED91" w14:textId="77777777" w:rsidR="00EF3612" w:rsidRDefault="00EF3612" w:rsidP="00FD020A">
      <w:pPr>
        <w:pStyle w:val="Sinespaciado"/>
        <w:rPr>
          <w:sz w:val="24"/>
          <w:szCs w:val="24"/>
        </w:rPr>
      </w:pPr>
    </w:p>
    <w:p w14:paraId="71E6CEE6" w14:textId="77777777" w:rsidR="00EF3612" w:rsidRDefault="00EF3612" w:rsidP="00FD020A">
      <w:pPr>
        <w:pStyle w:val="Sinespaciado"/>
        <w:rPr>
          <w:sz w:val="24"/>
          <w:szCs w:val="24"/>
        </w:rPr>
      </w:pPr>
    </w:p>
    <w:p w14:paraId="4C644BF8" w14:textId="77777777" w:rsidR="00EF3612" w:rsidRDefault="00EF3612" w:rsidP="00FD020A">
      <w:pPr>
        <w:pStyle w:val="Sinespaciado"/>
        <w:rPr>
          <w:sz w:val="24"/>
          <w:szCs w:val="24"/>
        </w:rPr>
      </w:pPr>
    </w:p>
    <w:p w14:paraId="2AA35146" w14:textId="11E2FF2E" w:rsidR="00FD020A" w:rsidRDefault="00FD020A" w:rsidP="00FD020A">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02497AB0" w14:textId="77777777" w:rsidR="007227DF" w:rsidRDefault="00FD020A" w:rsidP="007227DF">
      <w:pPr>
        <w:pStyle w:val="Sinespaciado"/>
        <w:rPr>
          <w:sz w:val="24"/>
          <w:szCs w:val="24"/>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p>
    <w:p w14:paraId="53AA3ECA" w14:textId="77777777" w:rsidR="007227DF" w:rsidRDefault="007227DF" w:rsidP="007227DF">
      <w:pPr>
        <w:pStyle w:val="Sinespaciado"/>
        <w:rPr>
          <w:sz w:val="24"/>
          <w:szCs w:val="24"/>
        </w:rPr>
      </w:pPr>
    </w:p>
    <w:p w14:paraId="2DD8871A" w14:textId="45B107F0" w:rsidR="008777EB" w:rsidRPr="007227DF" w:rsidRDefault="007227DF" w:rsidP="007227DF">
      <w:pPr>
        <w:pStyle w:val="Sinespaciado"/>
        <w:rPr>
          <w:sz w:val="24"/>
          <w:szCs w:val="24"/>
          <w:lang w:val="es-MX"/>
        </w:rPr>
      </w:pPr>
      <w:r w:rsidRPr="00BC64EC">
        <w:rPr>
          <w:rFonts w:cstheme="majorBidi"/>
          <w:b/>
          <w:iCs/>
          <w:noProof/>
          <w:color w:val="C00000"/>
          <w:sz w:val="24"/>
          <w:szCs w:val="24"/>
          <w:lang w:eastAsia="es-EC"/>
        </w:rPr>
        <w:lastRenderedPageBreak/>
        <w:drawing>
          <wp:anchor distT="0" distB="0" distL="114300" distR="114300" simplePos="0" relativeHeight="252151808" behindDoc="0" locked="0" layoutInCell="1" allowOverlap="1" wp14:anchorId="70733D50" wp14:editId="067B2B07">
            <wp:simplePos x="0" y="0"/>
            <wp:positionH relativeFrom="margin">
              <wp:align>left</wp:align>
            </wp:positionH>
            <wp:positionV relativeFrom="paragraph">
              <wp:posOffset>8890</wp:posOffset>
            </wp:positionV>
            <wp:extent cx="1838325" cy="1868363"/>
            <wp:effectExtent l="0" t="0" r="0" b="0"/>
            <wp:wrapThrough wrapText="bothSides">
              <wp:wrapPolygon edited="0">
                <wp:start x="0" y="0"/>
                <wp:lineTo x="0" y="21365"/>
                <wp:lineTo x="21264" y="21365"/>
                <wp:lineTo x="21264" y="0"/>
                <wp:lineTo x="0" y="0"/>
              </wp:wrapPolygon>
            </wp:wrapThrough>
            <wp:docPr id="109423960"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r w:rsidRPr="00BC64EC">
        <w:rPr>
          <w:rFonts w:cstheme="majorBidi"/>
          <w:b/>
          <w:iCs/>
          <w:color w:val="C00000"/>
          <w:sz w:val="24"/>
          <w:szCs w:val="24"/>
        </w:rPr>
        <w:t>RECUERDA:</w:t>
      </w:r>
      <w:r>
        <w:rPr>
          <w:sz w:val="24"/>
          <w:szCs w:val="24"/>
        </w:rPr>
        <w:t xml:space="preserve"> </w:t>
      </w:r>
      <w:r w:rsidRPr="007227DF">
        <w:rPr>
          <w:sz w:val="24"/>
          <w:szCs w:val="24"/>
        </w:rPr>
        <w:t>Gabriel García Márquez (Aracataca, Colombia, 1927 - México D.F., 2014) Novelista colombiano, premio Nobel de Literatura en 1982 y uno de los grandes maestros de la literatura universal. Gabriel García Márquez fue la figura fundamental del llamado Boom de la literatura hispanoamericana, fenómeno editorial que, en la década de 1960, dio proyección mundial a las últimas hornadas de narradores del continente.</w:t>
      </w:r>
    </w:p>
    <w:p w14:paraId="7D9DCB21" w14:textId="72A4F02B" w:rsidR="008777EB" w:rsidRDefault="00B42481" w:rsidP="003C3DBA">
      <w:pPr>
        <w:rPr>
          <w:rFonts w:cstheme="minorHAnsi"/>
          <w:szCs w:val="24"/>
        </w:rPr>
      </w:pPr>
      <w:hyperlink r:id="rId112" w:history="1">
        <w:r w:rsidR="003D2AC6" w:rsidRPr="00BD388F">
          <w:rPr>
            <w:rStyle w:val="Hipervnculo"/>
            <w:rFonts w:cstheme="minorHAnsi"/>
            <w:szCs w:val="24"/>
          </w:rPr>
          <w:t>https://www.biografiasyvidas.com/biografia/g/garcia_marquez.htm</w:t>
        </w:r>
      </w:hyperlink>
    </w:p>
    <w:p w14:paraId="3FC5E346" w14:textId="77777777" w:rsidR="003D2AC6" w:rsidRPr="00EE48EB" w:rsidRDefault="003D2AC6" w:rsidP="003C3DBA">
      <w:pPr>
        <w:rPr>
          <w:rFonts w:cstheme="minorHAnsi"/>
          <w:szCs w:val="24"/>
        </w:rPr>
      </w:pPr>
    </w:p>
    <w:p w14:paraId="64B989D7" w14:textId="025CA6A1" w:rsidR="005C7157" w:rsidRPr="00FD69A1" w:rsidRDefault="00346E6A" w:rsidP="00F7572D">
      <w:pPr>
        <w:pStyle w:val="Ttulo1"/>
        <w:jc w:val="center"/>
        <w:rPr>
          <w:rFonts w:asciiTheme="majorHAnsi" w:hAnsiTheme="majorHAnsi"/>
        </w:rPr>
      </w:pPr>
      <w:r>
        <w:rPr>
          <w:rFonts w:cstheme="minorHAnsi"/>
          <w:szCs w:val="24"/>
        </w:rPr>
        <w:br w:type="page"/>
      </w:r>
      <w:bookmarkStart w:id="39" w:name="_Toc161153560"/>
      <w:r w:rsidR="00D030A6" w:rsidRPr="001964AA">
        <w:rPr>
          <w:rFonts w:eastAsiaTheme="minorEastAsia"/>
          <w:lang w:val="es-EC"/>
        </w:rPr>
        <w:lastRenderedPageBreak/>
        <w:t>UNIDAD V:</w:t>
      </w:r>
      <w:r w:rsidR="00D030A6">
        <w:rPr>
          <w:color w:val="5B9BD5" w:themeColor="accent1"/>
        </w:rPr>
        <w:t xml:space="preserve"> </w:t>
      </w:r>
      <w:r w:rsidR="00401C3F" w:rsidRPr="00401C3F">
        <w:rPr>
          <w:rFonts w:eastAsiaTheme="minorEastAsia"/>
          <w:lang w:val="es-EC"/>
        </w:rPr>
        <w:t>ENSAYOS Y GÉNEROS EN HISPANOAMÉRICA</w:t>
      </w:r>
      <w:bookmarkEnd w:id="39"/>
    </w:p>
    <w:p w14:paraId="3F14A0DA" w14:textId="3CE9F3DE" w:rsidR="00D030A6" w:rsidRDefault="00D030A6" w:rsidP="003C3DBA">
      <w:pPr>
        <w:rPr>
          <w:b/>
          <w:bCs/>
          <w:color w:val="5B9BD5" w:themeColor="accent1"/>
          <w:sz w:val="28"/>
          <w:szCs w:val="28"/>
        </w:rPr>
      </w:pPr>
    </w:p>
    <w:p w14:paraId="156BABEE" w14:textId="77777777" w:rsidR="00D030A6" w:rsidRDefault="00D030A6" w:rsidP="00D030A6">
      <w:pPr>
        <w:rPr>
          <w:b/>
          <w:bCs/>
          <w:color w:val="5B9BD5" w:themeColor="accent1"/>
          <w:sz w:val="28"/>
          <w:szCs w:val="28"/>
        </w:rPr>
      </w:pPr>
    </w:p>
    <w:tbl>
      <w:tblPr>
        <w:tblStyle w:val="Tabladecuadrcula1Claro-nfasis2"/>
        <w:tblpPr w:leftFromText="141" w:rightFromText="141" w:vertAnchor="page" w:horzAnchor="margin" w:tblpXSpec="center" w:tblpY="3796"/>
        <w:tblW w:w="9939" w:type="dxa"/>
        <w:tblLayout w:type="fixed"/>
        <w:tblLook w:val="04A0" w:firstRow="1" w:lastRow="0" w:firstColumn="1" w:lastColumn="0" w:noHBand="0" w:noVBand="1"/>
      </w:tblPr>
      <w:tblGrid>
        <w:gridCol w:w="1800"/>
        <w:gridCol w:w="1498"/>
        <w:gridCol w:w="1942"/>
        <w:gridCol w:w="2552"/>
        <w:gridCol w:w="2147"/>
      </w:tblGrid>
      <w:tr w:rsidR="00D030A6" w:rsidRPr="007227DF" w14:paraId="1035D3E2" w14:textId="77777777" w:rsidTr="007227DF">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5EAF900B" w14:textId="77777777" w:rsidR="00D030A6" w:rsidRPr="007227DF" w:rsidRDefault="00D030A6" w:rsidP="007227DF">
            <w:pPr>
              <w:pStyle w:val="Ttulo4"/>
              <w:jc w:val="center"/>
              <w:outlineLvl w:val="3"/>
              <w:rPr>
                <w:rFonts w:cs="Times New Roman"/>
                <w:b/>
                <w:bCs w:val="0"/>
                <w:sz w:val="28"/>
                <w:szCs w:val="28"/>
              </w:rPr>
            </w:pPr>
            <w:r w:rsidRPr="007227DF">
              <w:rPr>
                <w:rFonts w:cs="Times New Roman"/>
                <w:b/>
                <w:bCs w:val="0"/>
                <w:sz w:val="28"/>
                <w:szCs w:val="28"/>
              </w:rPr>
              <w:t>PLANIFICACIÓN DEL TRABAJO POR SEMANA PARA EL ESTUDIANTE</w:t>
            </w:r>
          </w:p>
        </w:tc>
      </w:tr>
      <w:tr w:rsidR="00D030A6" w:rsidRPr="007227DF" w14:paraId="1EA3C614" w14:textId="77777777" w:rsidTr="007227DF">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2CC" w:themeFill="accent4" w:themeFillTint="33"/>
          </w:tcPr>
          <w:p w14:paraId="7C0E4F6D" w14:textId="77777777" w:rsidR="00D030A6" w:rsidRPr="007227DF" w:rsidRDefault="00D030A6" w:rsidP="007227DF">
            <w:pPr>
              <w:pStyle w:val="Prrafodelista"/>
              <w:ind w:left="22"/>
              <w:rPr>
                <w:rFonts w:cs="Times New Roman"/>
              </w:rPr>
            </w:pPr>
            <w:r w:rsidRPr="007227DF">
              <w:rPr>
                <w:rFonts w:cs="Times New Roman"/>
              </w:rPr>
              <w:t>Resultados de aprendizaje de la actividad curricular</w:t>
            </w:r>
          </w:p>
        </w:tc>
        <w:tc>
          <w:tcPr>
            <w:tcW w:w="1498" w:type="dxa"/>
            <w:vMerge w:val="restart"/>
            <w:shd w:val="clear" w:color="auto" w:fill="FFF2CC" w:themeFill="accent4" w:themeFillTint="33"/>
          </w:tcPr>
          <w:p w14:paraId="4C0A0FFE" w14:textId="77777777" w:rsidR="00D030A6" w:rsidRPr="007227DF" w:rsidRDefault="00D030A6" w:rsidP="007227DF">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7227DF">
              <w:rPr>
                <w:rFonts w:cs="Times New Roman"/>
                <w:b/>
                <w:bCs/>
              </w:rPr>
              <w:t>Logros de aprendizaje</w:t>
            </w:r>
          </w:p>
        </w:tc>
        <w:tc>
          <w:tcPr>
            <w:tcW w:w="1942" w:type="dxa"/>
            <w:shd w:val="clear" w:color="auto" w:fill="FFF2CC" w:themeFill="accent4" w:themeFillTint="33"/>
          </w:tcPr>
          <w:p w14:paraId="391465CE" w14:textId="77777777" w:rsidR="00D030A6" w:rsidRPr="007227DF" w:rsidRDefault="00D030A6" w:rsidP="007227DF">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227DF">
              <w:rPr>
                <w:rFonts w:cs="Times New Roman"/>
                <w:b/>
                <w:bCs/>
              </w:rPr>
              <w:t>CONTENIDOS</w:t>
            </w:r>
          </w:p>
        </w:tc>
        <w:tc>
          <w:tcPr>
            <w:tcW w:w="2552" w:type="dxa"/>
            <w:vMerge w:val="restart"/>
            <w:shd w:val="clear" w:color="auto" w:fill="FFF2CC" w:themeFill="accent4" w:themeFillTint="33"/>
          </w:tcPr>
          <w:p w14:paraId="5E926434" w14:textId="77777777" w:rsidR="00D030A6" w:rsidRPr="007227DF" w:rsidRDefault="00D030A6" w:rsidP="007227DF">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311B0CF6" w14:textId="77777777" w:rsidR="00D030A6" w:rsidRPr="007227DF" w:rsidRDefault="00D030A6" w:rsidP="007227DF">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227DF">
              <w:rPr>
                <w:rFonts w:cs="Times New Roman"/>
                <w:b/>
                <w:bCs/>
              </w:rPr>
              <w:t>ACTIVIDADE DE APRENDIZAJE</w:t>
            </w:r>
          </w:p>
        </w:tc>
        <w:tc>
          <w:tcPr>
            <w:tcW w:w="2147" w:type="dxa"/>
            <w:vMerge w:val="restart"/>
            <w:shd w:val="clear" w:color="auto" w:fill="FFF2CC" w:themeFill="accent4" w:themeFillTint="33"/>
          </w:tcPr>
          <w:p w14:paraId="75CD0CAF" w14:textId="77777777" w:rsidR="00D030A6" w:rsidRPr="007227DF" w:rsidRDefault="00D030A6" w:rsidP="007227DF">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227DF">
              <w:rPr>
                <w:rFonts w:cs="Times New Roman"/>
                <w:b/>
                <w:bCs/>
              </w:rPr>
              <w:t>CRONOGRAMA ORIENTATIVO</w:t>
            </w:r>
          </w:p>
          <w:p w14:paraId="566C952D" w14:textId="77777777" w:rsidR="00D030A6" w:rsidRPr="007227DF" w:rsidRDefault="00D030A6" w:rsidP="007227DF">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7227DF">
              <w:rPr>
                <w:rFonts w:cs="Times New Roman"/>
                <w:b/>
                <w:bCs/>
              </w:rPr>
              <w:t>Tiempo estimado</w:t>
            </w:r>
          </w:p>
        </w:tc>
      </w:tr>
      <w:tr w:rsidR="00D030A6" w:rsidRPr="007227DF" w14:paraId="582B185F" w14:textId="77777777" w:rsidTr="007227DF">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0BF2A1DE" w14:textId="77777777" w:rsidR="00D030A6" w:rsidRPr="007227DF" w:rsidRDefault="00D030A6" w:rsidP="007227DF">
            <w:pPr>
              <w:jc w:val="center"/>
              <w:rPr>
                <w:rFonts w:cs="Times New Roman"/>
                <w:b w:val="0"/>
              </w:rPr>
            </w:pPr>
          </w:p>
        </w:tc>
        <w:tc>
          <w:tcPr>
            <w:tcW w:w="1498" w:type="dxa"/>
            <w:vMerge/>
          </w:tcPr>
          <w:p w14:paraId="763888C1" w14:textId="77777777" w:rsidR="00D030A6" w:rsidRPr="007227DF" w:rsidRDefault="00D030A6" w:rsidP="007227DF">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942" w:type="dxa"/>
            <w:shd w:val="clear" w:color="auto" w:fill="FFF2CC" w:themeFill="accent4" w:themeFillTint="33"/>
          </w:tcPr>
          <w:p w14:paraId="71E33C69" w14:textId="77777777" w:rsidR="00D030A6" w:rsidRPr="007227DF" w:rsidRDefault="00D030A6" w:rsidP="007227DF">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7227DF">
              <w:rPr>
                <w:rFonts w:cs="Times New Roman"/>
                <w:b/>
              </w:rPr>
              <w:t>UNIDADES / TEMAS</w:t>
            </w:r>
          </w:p>
        </w:tc>
        <w:tc>
          <w:tcPr>
            <w:tcW w:w="2552" w:type="dxa"/>
            <w:vMerge/>
          </w:tcPr>
          <w:p w14:paraId="3591825B" w14:textId="77777777" w:rsidR="00D030A6" w:rsidRPr="007227DF" w:rsidRDefault="00D030A6" w:rsidP="007227DF">
            <w:pPr>
              <w:cnfStyle w:val="000000000000" w:firstRow="0" w:lastRow="0" w:firstColumn="0" w:lastColumn="0" w:oddVBand="0" w:evenVBand="0" w:oddHBand="0" w:evenHBand="0" w:firstRowFirstColumn="0" w:firstRowLastColumn="0" w:lastRowFirstColumn="0" w:lastRowLastColumn="0"/>
              <w:rPr>
                <w:rFonts w:cs="Times New Roman"/>
              </w:rPr>
            </w:pPr>
          </w:p>
        </w:tc>
        <w:tc>
          <w:tcPr>
            <w:tcW w:w="2147" w:type="dxa"/>
            <w:vMerge/>
          </w:tcPr>
          <w:p w14:paraId="2A429A6D" w14:textId="77777777" w:rsidR="00D030A6" w:rsidRPr="007227DF" w:rsidRDefault="00D030A6" w:rsidP="007227DF">
            <w:pPr>
              <w:cnfStyle w:val="000000000000" w:firstRow="0" w:lastRow="0" w:firstColumn="0" w:lastColumn="0" w:oddVBand="0" w:evenVBand="0" w:oddHBand="0" w:evenHBand="0" w:firstRowFirstColumn="0" w:firstRowLastColumn="0" w:lastRowFirstColumn="0" w:lastRowLastColumn="0"/>
              <w:rPr>
                <w:rFonts w:cs="Times New Roman"/>
              </w:rPr>
            </w:pPr>
          </w:p>
        </w:tc>
      </w:tr>
      <w:tr w:rsidR="009B1AD9" w:rsidRPr="007227DF" w14:paraId="0506EAE7" w14:textId="77777777" w:rsidTr="007227DF">
        <w:trPr>
          <w:trHeight w:val="7407"/>
        </w:trPr>
        <w:tc>
          <w:tcPr>
            <w:cnfStyle w:val="001000000000" w:firstRow="0" w:lastRow="0" w:firstColumn="1" w:lastColumn="0" w:oddVBand="0" w:evenVBand="0" w:oddHBand="0" w:evenHBand="0" w:firstRowFirstColumn="0" w:firstRowLastColumn="0" w:lastRowFirstColumn="0" w:lastRowLastColumn="0"/>
            <w:tcW w:w="1800" w:type="dxa"/>
          </w:tcPr>
          <w:p w14:paraId="381B822B" w14:textId="02629889" w:rsidR="009B1AD9" w:rsidRPr="007227DF" w:rsidRDefault="009B1AD9" w:rsidP="007227DF">
            <w:pPr>
              <w:tabs>
                <w:tab w:val="left" w:pos="873"/>
              </w:tabs>
              <w:rPr>
                <w:rFonts w:cs="Times New Roman"/>
                <w:sz w:val="18"/>
                <w:szCs w:val="18"/>
              </w:rPr>
            </w:pPr>
            <w:r w:rsidRPr="007227DF">
              <w:rPr>
                <w:rFonts w:cs="Times New Roman"/>
                <w:sz w:val="18"/>
                <w:szCs w:val="18"/>
              </w:rPr>
              <w:t xml:space="preserve">Identifica las </w:t>
            </w:r>
            <w:r w:rsidR="00EE66B5" w:rsidRPr="007227DF">
              <w:rPr>
                <w:rFonts w:cs="Times New Roman"/>
                <w:sz w:val="18"/>
                <w:szCs w:val="18"/>
              </w:rPr>
              <w:t>manifestaciones dramáticas</w:t>
            </w:r>
            <w:r w:rsidRPr="007227DF">
              <w:rPr>
                <w:rFonts w:cs="Times New Roman"/>
                <w:sz w:val="18"/>
                <w:szCs w:val="18"/>
              </w:rPr>
              <w:t xml:space="preserve"> en obras de teatro y el pensamiento </w:t>
            </w:r>
            <w:r w:rsidR="00EE66B5" w:rsidRPr="007227DF">
              <w:rPr>
                <w:rFonts w:cs="Times New Roman"/>
                <w:sz w:val="18"/>
                <w:szCs w:val="18"/>
              </w:rPr>
              <w:t>filosófico expresado</w:t>
            </w:r>
            <w:r w:rsidRPr="007227DF">
              <w:rPr>
                <w:rFonts w:cs="Times New Roman"/>
                <w:sz w:val="18"/>
                <w:szCs w:val="18"/>
              </w:rPr>
              <w:t xml:space="preserve"> en ensayos de la literatura Hispanoamericana</w:t>
            </w:r>
          </w:p>
          <w:p w14:paraId="26E487EA" w14:textId="77777777" w:rsidR="009B1AD9" w:rsidRPr="007227DF" w:rsidRDefault="009B1AD9" w:rsidP="007227DF">
            <w:pPr>
              <w:tabs>
                <w:tab w:val="left" w:pos="873"/>
              </w:tabs>
              <w:rPr>
                <w:rFonts w:cs="Times New Roman"/>
                <w:sz w:val="18"/>
                <w:szCs w:val="18"/>
              </w:rPr>
            </w:pPr>
          </w:p>
          <w:p w14:paraId="0FF4D3D4" w14:textId="77777777" w:rsidR="009B1AD9" w:rsidRPr="007227DF" w:rsidRDefault="009B1AD9" w:rsidP="007227DF">
            <w:pPr>
              <w:tabs>
                <w:tab w:val="left" w:pos="873"/>
              </w:tabs>
              <w:rPr>
                <w:rFonts w:cs="Times New Roman"/>
                <w:sz w:val="18"/>
                <w:szCs w:val="18"/>
              </w:rPr>
            </w:pPr>
          </w:p>
          <w:p w14:paraId="4B0BF46F" w14:textId="77777777" w:rsidR="009B1AD9" w:rsidRPr="007227DF" w:rsidRDefault="009B1AD9" w:rsidP="007227DF">
            <w:pPr>
              <w:tabs>
                <w:tab w:val="left" w:pos="873"/>
              </w:tabs>
              <w:rPr>
                <w:rFonts w:cs="Times New Roman"/>
                <w:sz w:val="18"/>
                <w:szCs w:val="18"/>
              </w:rPr>
            </w:pPr>
          </w:p>
          <w:p w14:paraId="1F33AE64" w14:textId="77777777" w:rsidR="009B1AD9" w:rsidRPr="007227DF" w:rsidRDefault="009B1AD9" w:rsidP="007227DF">
            <w:pPr>
              <w:tabs>
                <w:tab w:val="left" w:pos="873"/>
              </w:tabs>
              <w:rPr>
                <w:rFonts w:cs="Times New Roman"/>
                <w:sz w:val="18"/>
                <w:szCs w:val="18"/>
              </w:rPr>
            </w:pPr>
          </w:p>
          <w:p w14:paraId="0C0F610D" w14:textId="77777777" w:rsidR="009B1AD9" w:rsidRPr="007227DF" w:rsidRDefault="009B1AD9" w:rsidP="007227DF">
            <w:pPr>
              <w:tabs>
                <w:tab w:val="left" w:pos="873"/>
              </w:tabs>
              <w:rPr>
                <w:rFonts w:cs="Times New Roman"/>
                <w:sz w:val="18"/>
                <w:szCs w:val="18"/>
              </w:rPr>
            </w:pPr>
          </w:p>
          <w:p w14:paraId="4DE04B84" w14:textId="77777777" w:rsidR="009B1AD9" w:rsidRPr="007227DF" w:rsidRDefault="009B1AD9" w:rsidP="007227DF">
            <w:pPr>
              <w:tabs>
                <w:tab w:val="left" w:pos="873"/>
              </w:tabs>
              <w:rPr>
                <w:rFonts w:cs="Times New Roman"/>
                <w:sz w:val="18"/>
                <w:szCs w:val="18"/>
              </w:rPr>
            </w:pPr>
          </w:p>
          <w:p w14:paraId="02CC963C" w14:textId="77777777" w:rsidR="009B1AD9" w:rsidRPr="007227DF" w:rsidRDefault="009B1AD9" w:rsidP="007227DF">
            <w:pPr>
              <w:tabs>
                <w:tab w:val="left" w:pos="873"/>
              </w:tabs>
              <w:rPr>
                <w:rFonts w:cs="Times New Roman"/>
                <w:sz w:val="18"/>
                <w:szCs w:val="18"/>
              </w:rPr>
            </w:pPr>
          </w:p>
          <w:p w14:paraId="54252501" w14:textId="77777777" w:rsidR="009B1AD9" w:rsidRPr="007227DF" w:rsidRDefault="009B1AD9" w:rsidP="007227DF">
            <w:pPr>
              <w:tabs>
                <w:tab w:val="left" w:pos="873"/>
              </w:tabs>
              <w:rPr>
                <w:rFonts w:cs="Times New Roman"/>
                <w:sz w:val="18"/>
                <w:szCs w:val="18"/>
              </w:rPr>
            </w:pPr>
          </w:p>
          <w:p w14:paraId="77AFCDE2" w14:textId="77777777" w:rsidR="009B1AD9" w:rsidRPr="007227DF" w:rsidRDefault="009B1AD9" w:rsidP="007227DF">
            <w:pPr>
              <w:tabs>
                <w:tab w:val="left" w:pos="873"/>
              </w:tabs>
              <w:rPr>
                <w:rFonts w:cs="Times New Roman"/>
                <w:sz w:val="18"/>
                <w:szCs w:val="18"/>
              </w:rPr>
            </w:pPr>
          </w:p>
          <w:p w14:paraId="26741D16" w14:textId="77777777" w:rsidR="009B1AD9" w:rsidRPr="007227DF" w:rsidRDefault="009B1AD9" w:rsidP="007227DF">
            <w:pPr>
              <w:tabs>
                <w:tab w:val="left" w:pos="873"/>
              </w:tabs>
              <w:rPr>
                <w:rFonts w:cs="Times New Roman"/>
                <w:sz w:val="18"/>
                <w:szCs w:val="18"/>
              </w:rPr>
            </w:pPr>
          </w:p>
          <w:p w14:paraId="5E564A03" w14:textId="77777777" w:rsidR="009B1AD9" w:rsidRPr="007227DF" w:rsidRDefault="009B1AD9" w:rsidP="007227DF">
            <w:pPr>
              <w:tabs>
                <w:tab w:val="left" w:pos="873"/>
              </w:tabs>
              <w:rPr>
                <w:rFonts w:cs="Times New Roman"/>
                <w:sz w:val="18"/>
                <w:szCs w:val="18"/>
              </w:rPr>
            </w:pPr>
          </w:p>
          <w:p w14:paraId="6860E795" w14:textId="77777777" w:rsidR="009B1AD9" w:rsidRPr="007227DF" w:rsidRDefault="009B1AD9" w:rsidP="007227DF">
            <w:pPr>
              <w:tabs>
                <w:tab w:val="left" w:pos="873"/>
              </w:tabs>
              <w:rPr>
                <w:rFonts w:cs="Times New Roman"/>
                <w:sz w:val="18"/>
                <w:szCs w:val="18"/>
              </w:rPr>
            </w:pPr>
          </w:p>
          <w:p w14:paraId="0AFF28F6" w14:textId="77777777" w:rsidR="009B1AD9" w:rsidRPr="007227DF" w:rsidRDefault="009B1AD9" w:rsidP="007227DF">
            <w:pPr>
              <w:tabs>
                <w:tab w:val="left" w:pos="873"/>
              </w:tabs>
              <w:rPr>
                <w:rFonts w:cs="Times New Roman"/>
                <w:sz w:val="18"/>
                <w:szCs w:val="18"/>
              </w:rPr>
            </w:pPr>
          </w:p>
          <w:p w14:paraId="34E82B90" w14:textId="77777777" w:rsidR="009B1AD9" w:rsidRPr="007227DF" w:rsidRDefault="009B1AD9" w:rsidP="007227DF">
            <w:pPr>
              <w:tabs>
                <w:tab w:val="left" w:pos="873"/>
              </w:tabs>
              <w:rPr>
                <w:rFonts w:cs="Times New Roman"/>
                <w:sz w:val="18"/>
                <w:szCs w:val="18"/>
              </w:rPr>
            </w:pPr>
          </w:p>
          <w:p w14:paraId="15A19481" w14:textId="77777777" w:rsidR="009B1AD9" w:rsidRPr="007227DF" w:rsidRDefault="009B1AD9" w:rsidP="007227DF">
            <w:pPr>
              <w:tabs>
                <w:tab w:val="left" w:pos="873"/>
              </w:tabs>
              <w:rPr>
                <w:rFonts w:cs="Times New Roman"/>
                <w:sz w:val="18"/>
                <w:szCs w:val="18"/>
              </w:rPr>
            </w:pPr>
          </w:p>
          <w:p w14:paraId="6A6CA77F" w14:textId="77777777" w:rsidR="009B1AD9" w:rsidRPr="007227DF" w:rsidRDefault="009B1AD9" w:rsidP="007227DF">
            <w:pPr>
              <w:tabs>
                <w:tab w:val="left" w:pos="873"/>
              </w:tabs>
              <w:rPr>
                <w:rFonts w:cs="Times New Roman"/>
                <w:sz w:val="18"/>
                <w:szCs w:val="18"/>
              </w:rPr>
            </w:pPr>
          </w:p>
          <w:p w14:paraId="15DA6A0A" w14:textId="77777777" w:rsidR="009B1AD9" w:rsidRPr="007227DF" w:rsidRDefault="009B1AD9" w:rsidP="007227DF">
            <w:pPr>
              <w:tabs>
                <w:tab w:val="left" w:pos="873"/>
              </w:tabs>
              <w:rPr>
                <w:rFonts w:cs="Times New Roman"/>
                <w:sz w:val="18"/>
                <w:szCs w:val="18"/>
              </w:rPr>
            </w:pPr>
          </w:p>
          <w:p w14:paraId="0C08E823" w14:textId="77777777" w:rsidR="009B1AD9" w:rsidRPr="007227DF" w:rsidRDefault="009B1AD9" w:rsidP="007227DF">
            <w:pPr>
              <w:tabs>
                <w:tab w:val="left" w:pos="873"/>
              </w:tabs>
              <w:rPr>
                <w:rFonts w:cs="Times New Roman"/>
                <w:sz w:val="18"/>
                <w:szCs w:val="18"/>
              </w:rPr>
            </w:pPr>
          </w:p>
          <w:p w14:paraId="399A3229" w14:textId="77777777" w:rsidR="009B1AD9" w:rsidRPr="007227DF" w:rsidRDefault="009B1AD9" w:rsidP="007227DF">
            <w:pPr>
              <w:tabs>
                <w:tab w:val="left" w:pos="873"/>
              </w:tabs>
              <w:rPr>
                <w:rFonts w:cs="Times New Roman"/>
                <w:sz w:val="18"/>
                <w:szCs w:val="18"/>
              </w:rPr>
            </w:pPr>
          </w:p>
          <w:p w14:paraId="23343529" w14:textId="77777777" w:rsidR="009B1AD9" w:rsidRPr="007227DF" w:rsidRDefault="009B1AD9" w:rsidP="007227DF">
            <w:pPr>
              <w:tabs>
                <w:tab w:val="left" w:pos="873"/>
              </w:tabs>
              <w:rPr>
                <w:rFonts w:cs="Times New Roman"/>
                <w:sz w:val="18"/>
                <w:szCs w:val="18"/>
              </w:rPr>
            </w:pPr>
          </w:p>
          <w:p w14:paraId="7744A1A1" w14:textId="77777777" w:rsidR="009B1AD9" w:rsidRPr="007227DF" w:rsidRDefault="009B1AD9" w:rsidP="007227DF">
            <w:pPr>
              <w:tabs>
                <w:tab w:val="left" w:pos="873"/>
              </w:tabs>
              <w:rPr>
                <w:rFonts w:cs="Times New Roman"/>
                <w:sz w:val="18"/>
                <w:szCs w:val="18"/>
              </w:rPr>
            </w:pPr>
          </w:p>
          <w:p w14:paraId="6768B4F6" w14:textId="77777777" w:rsidR="009B1AD9" w:rsidRPr="007227DF" w:rsidRDefault="009B1AD9" w:rsidP="007227DF">
            <w:pPr>
              <w:tabs>
                <w:tab w:val="left" w:pos="873"/>
              </w:tabs>
              <w:rPr>
                <w:rFonts w:cs="Times New Roman"/>
                <w:sz w:val="18"/>
                <w:szCs w:val="18"/>
              </w:rPr>
            </w:pPr>
          </w:p>
          <w:p w14:paraId="2B80C2B9" w14:textId="77777777" w:rsidR="009B1AD9" w:rsidRPr="007227DF" w:rsidRDefault="009B1AD9" w:rsidP="007227DF">
            <w:pPr>
              <w:tabs>
                <w:tab w:val="left" w:pos="873"/>
              </w:tabs>
              <w:rPr>
                <w:rFonts w:cs="Times New Roman"/>
                <w:sz w:val="18"/>
                <w:szCs w:val="18"/>
              </w:rPr>
            </w:pPr>
          </w:p>
          <w:p w14:paraId="0852C703" w14:textId="36F3368E" w:rsidR="009B1AD9" w:rsidRPr="007227DF" w:rsidRDefault="009B1AD9" w:rsidP="007227DF">
            <w:pPr>
              <w:tabs>
                <w:tab w:val="left" w:pos="873"/>
              </w:tabs>
              <w:rPr>
                <w:rFonts w:cs="Times New Roman"/>
                <w:szCs w:val="24"/>
              </w:rPr>
            </w:pPr>
            <w:r w:rsidRPr="007227DF">
              <w:rPr>
                <w:rFonts w:cs="Times New Roman"/>
                <w:sz w:val="18"/>
                <w:szCs w:val="18"/>
              </w:rPr>
              <w:t>.</w:t>
            </w:r>
          </w:p>
        </w:tc>
        <w:tc>
          <w:tcPr>
            <w:tcW w:w="1498" w:type="dxa"/>
          </w:tcPr>
          <w:p w14:paraId="6AA9710A" w14:textId="4814926D" w:rsidR="009B1AD9" w:rsidRPr="007227DF" w:rsidRDefault="000B2A24" w:rsidP="007227DF">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r w:rsidRPr="007227DF">
              <w:rPr>
                <w:rFonts w:cs="Times New Roman"/>
                <w:sz w:val="18"/>
                <w:szCs w:val="18"/>
              </w:rPr>
              <w:t>Elabora guiones dramáticos y ensayo a partir de la comprensión de las obras hispanoamericanas</w:t>
            </w:r>
          </w:p>
        </w:tc>
        <w:tc>
          <w:tcPr>
            <w:tcW w:w="1942" w:type="dxa"/>
          </w:tcPr>
          <w:p w14:paraId="442F7A7A" w14:textId="77777777" w:rsidR="009B1AD9" w:rsidRPr="007227DF" w:rsidRDefault="001F334F" w:rsidP="007227DF">
            <w:pP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7227DF">
              <w:rPr>
                <w:rFonts w:cs="Times New Roman"/>
                <w:sz w:val="18"/>
                <w:szCs w:val="18"/>
              </w:rPr>
              <w:t>Origen del teatro. Características.</w:t>
            </w:r>
          </w:p>
          <w:p w14:paraId="07962B81" w14:textId="77777777" w:rsidR="001F334F" w:rsidRPr="007227DF" w:rsidRDefault="00D4098A" w:rsidP="007227DF">
            <w:pP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7227DF">
              <w:rPr>
                <w:rFonts w:cs="Times New Roman"/>
                <w:sz w:val="18"/>
                <w:szCs w:val="18"/>
              </w:rPr>
              <w:t xml:space="preserve">Juan Montalvo: </w:t>
            </w:r>
            <w:r w:rsidRPr="007227DF">
              <w:rPr>
                <w:rFonts w:cs="Times New Roman"/>
                <w:i/>
                <w:sz w:val="18"/>
                <w:szCs w:val="18"/>
              </w:rPr>
              <w:t>Los siete tratados</w:t>
            </w:r>
            <w:r w:rsidR="001F334F" w:rsidRPr="007227DF">
              <w:rPr>
                <w:rFonts w:cs="Times New Roman"/>
                <w:sz w:val="18"/>
                <w:szCs w:val="18"/>
              </w:rPr>
              <w:t>.</w:t>
            </w:r>
          </w:p>
          <w:p w14:paraId="1BA28A04" w14:textId="2229A3B7" w:rsidR="004F62E2" w:rsidRPr="007227DF" w:rsidRDefault="004F62E2" w:rsidP="007227D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7227DF">
              <w:rPr>
                <w:rFonts w:cs="Times New Roman"/>
                <w:sz w:val="18"/>
                <w:szCs w:val="18"/>
              </w:rPr>
              <w:t xml:space="preserve">José Enrique Rodó: </w:t>
            </w:r>
            <w:r w:rsidRPr="007227DF">
              <w:rPr>
                <w:rFonts w:cs="Times New Roman"/>
                <w:i/>
                <w:sz w:val="18"/>
                <w:szCs w:val="18"/>
              </w:rPr>
              <w:t>Ariel</w:t>
            </w:r>
          </w:p>
        </w:tc>
        <w:tc>
          <w:tcPr>
            <w:tcW w:w="2552" w:type="dxa"/>
          </w:tcPr>
          <w:p w14:paraId="1FBBD524" w14:textId="0AC56A8F" w:rsidR="00B62C44" w:rsidRPr="007227DF" w:rsidRDefault="00B62C44" w:rsidP="007227DF">
            <w:pPr>
              <w:cnfStyle w:val="000000000000" w:firstRow="0" w:lastRow="0" w:firstColumn="0" w:lastColumn="0" w:oddVBand="0" w:evenVBand="0" w:oddHBand="0" w:evenHBand="0" w:firstRowFirstColumn="0" w:firstRowLastColumn="0" w:lastRowFirstColumn="0" w:lastRowLastColumn="0"/>
              <w:rPr>
                <w:rStyle w:val="Hipervnculo"/>
                <w:rFonts w:cs="Times New Roman"/>
              </w:rPr>
            </w:pPr>
            <w:r w:rsidRPr="007227DF">
              <w:rPr>
                <w:rFonts w:cs="Times New Roman"/>
                <w:sz w:val="18"/>
                <w:szCs w:val="18"/>
              </w:rPr>
              <w:t>Leer el texto y elaborar una reseña.</w:t>
            </w:r>
          </w:p>
          <w:p w14:paraId="72339D4B" w14:textId="59F5AB2B" w:rsidR="00EF016C" w:rsidRDefault="00B42481" w:rsidP="007227DF">
            <w:pPr>
              <w:cnfStyle w:val="000000000000" w:firstRow="0" w:lastRow="0" w:firstColumn="0" w:lastColumn="0" w:oddVBand="0" w:evenVBand="0" w:oddHBand="0" w:evenHBand="0" w:firstRowFirstColumn="0" w:firstRowLastColumn="0" w:lastRowFirstColumn="0" w:lastRowLastColumn="0"/>
              <w:rPr>
                <w:rStyle w:val="Hipervnculo"/>
                <w:rFonts w:cs="Times New Roman"/>
              </w:rPr>
            </w:pPr>
            <w:hyperlink r:id="rId113" w:history="1">
              <w:r w:rsidR="00A2703B" w:rsidRPr="00E15DE8">
                <w:rPr>
                  <w:rStyle w:val="Hipervnculo"/>
                  <w:rFonts w:cs="Times New Roman"/>
                </w:rPr>
                <w:t>https://repositorio.flacsoandes.edu.ec/bitstream/10469/8415/2/FBNCCE-msc10-EE-6770.pdf</w:t>
              </w:r>
            </w:hyperlink>
          </w:p>
          <w:p w14:paraId="3CFCA984" w14:textId="77777777" w:rsidR="00A2703B" w:rsidRPr="007227DF" w:rsidRDefault="00A2703B" w:rsidP="007227DF">
            <w:pPr>
              <w:cnfStyle w:val="000000000000" w:firstRow="0" w:lastRow="0" w:firstColumn="0" w:lastColumn="0" w:oddVBand="0" w:evenVBand="0" w:oddHBand="0" w:evenHBand="0" w:firstRowFirstColumn="0" w:firstRowLastColumn="0" w:lastRowFirstColumn="0" w:lastRowLastColumn="0"/>
              <w:rPr>
                <w:rStyle w:val="Hipervnculo"/>
                <w:rFonts w:cs="Times New Roman"/>
              </w:rPr>
            </w:pPr>
          </w:p>
          <w:p w14:paraId="317FCCEB" w14:textId="77777777" w:rsidR="005F3594" w:rsidRPr="00A2703B" w:rsidRDefault="005F3594" w:rsidP="007227DF">
            <w:pPr>
              <w:cnfStyle w:val="000000000000" w:firstRow="0" w:lastRow="0" w:firstColumn="0" w:lastColumn="0" w:oddVBand="0" w:evenVBand="0" w:oddHBand="0" w:evenHBand="0" w:firstRowFirstColumn="0" w:firstRowLastColumn="0" w:lastRowFirstColumn="0" w:lastRowLastColumn="0"/>
              <w:rPr>
                <w:rFonts w:eastAsiaTheme="majorEastAsia" w:cs="Times New Roman"/>
                <w:sz w:val="20"/>
                <w:szCs w:val="20"/>
              </w:rPr>
            </w:pPr>
            <w:r w:rsidRPr="00A2703B">
              <w:rPr>
                <w:rFonts w:eastAsiaTheme="majorEastAsia" w:cs="Times New Roman"/>
                <w:i/>
                <w:sz w:val="20"/>
                <w:szCs w:val="20"/>
              </w:rPr>
              <w:t xml:space="preserve">Resumen. </w:t>
            </w:r>
            <w:r w:rsidRPr="00A2703B">
              <w:rPr>
                <w:rFonts w:eastAsiaTheme="majorEastAsia" w:cs="Times New Roman"/>
                <w:sz w:val="20"/>
                <w:szCs w:val="20"/>
              </w:rPr>
              <w:t>Ensayo Ariel. Pág. 65-73</w:t>
            </w:r>
          </w:p>
          <w:p w14:paraId="0EE53010" w14:textId="77777777" w:rsidR="005F3594" w:rsidRPr="00A2703B" w:rsidRDefault="005F3594" w:rsidP="007227D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2703B">
              <w:rPr>
                <w:rFonts w:cs="Times New Roman"/>
                <w:sz w:val="20"/>
                <w:szCs w:val="20"/>
              </w:rPr>
              <w:t>Código-3157642</w:t>
            </w:r>
          </w:p>
          <w:p w14:paraId="509071DC" w14:textId="09717D61" w:rsidR="00EF016C" w:rsidRPr="007227DF" w:rsidRDefault="00B42481" w:rsidP="007227DF">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EC"/>
              </w:rPr>
            </w:pPr>
            <w:hyperlink r:id="rId114" w:history="1">
              <w:r w:rsidR="005F3594" w:rsidRPr="007227DF">
                <w:rPr>
                  <w:rStyle w:val="Hipervnculo"/>
                  <w:rFonts w:cs="Times New Roman"/>
                  <w:sz w:val="16"/>
                  <w:szCs w:val="16"/>
                </w:rPr>
                <w:t>https://elibro.net/es/ereader/uleam/122095?page=61</w:t>
              </w:r>
            </w:hyperlink>
          </w:p>
        </w:tc>
        <w:tc>
          <w:tcPr>
            <w:tcW w:w="2147" w:type="dxa"/>
          </w:tcPr>
          <w:p w14:paraId="16F4C7E4" w14:textId="55C48AB8" w:rsidR="004F79E7" w:rsidRPr="007227DF" w:rsidRDefault="004F79E7" w:rsidP="007227DF">
            <w:pP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7227DF">
              <w:rPr>
                <w:rFonts w:cs="Times New Roman"/>
                <w:b/>
                <w:sz w:val="18"/>
                <w:szCs w:val="18"/>
              </w:rPr>
              <w:t>Semana</w:t>
            </w:r>
            <w:r w:rsidR="00F21691" w:rsidRPr="007227DF">
              <w:rPr>
                <w:rFonts w:cs="Times New Roman"/>
                <w:b/>
                <w:sz w:val="18"/>
                <w:szCs w:val="18"/>
              </w:rPr>
              <w:t xml:space="preserve"> </w:t>
            </w:r>
            <w:r w:rsidRPr="007227DF">
              <w:rPr>
                <w:rFonts w:cs="Times New Roman"/>
                <w:b/>
                <w:sz w:val="18"/>
                <w:szCs w:val="18"/>
              </w:rPr>
              <w:t>1</w:t>
            </w:r>
            <w:r w:rsidR="007B7A30">
              <w:rPr>
                <w:rFonts w:cs="Times New Roman"/>
                <w:b/>
                <w:sz w:val="18"/>
                <w:szCs w:val="18"/>
              </w:rPr>
              <w:t>4-15</w:t>
            </w:r>
          </w:p>
          <w:p w14:paraId="7F5F45D5" w14:textId="0FE0A07C" w:rsidR="009B1AD9" w:rsidRPr="007227DF" w:rsidRDefault="009B1AD9" w:rsidP="007227DF">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56E5065" w14:textId="77777777" w:rsidR="00D030A6" w:rsidRDefault="00D030A6" w:rsidP="00D030A6">
      <w:pPr>
        <w:rPr>
          <w:rFonts w:eastAsiaTheme="minorEastAsia"/>
          <w:b/>
          <w:bCs/>
          <w:color w:val="5B9BD5" w:themeColor="accent1"/>
          <w:sz w:val="28"/>
          <w:szCs w:val="28"/>
          <w:lang w:val="es-EC"/>
        </w:rPr>
      </w:pPr>
      <w:r>
        <w:rPr>
          <w:b/>
          <w:bCs/>
          <w:color w:val="5B9BD5" w:themeColor="accent1"/>
          <w:sz w:val="28"/>
          <w:szCs w:val="28"/>
        </w:rPr>
        <w:br w:type="page"/>
      </w:r>
    </w:p>
    <w:p w14:paraId="7B9758BF" w14:textId="14274A9D" w:rsidR="00BD7804" w:rsidRPr="00F7572D" w:rsidRDefault="00D030A6" w:rsidP="000001C1">
      <w:pPr>
        <w:pStyle w:val="Ttulo5"/>
        <w:rPr>
          <w:rFonts w:cs="Times New Roman"/>
          <w:b w:val="0"/>
          <w:iCs/>
          <w:color w:val="C00000"/>
          <w:sz w:val="28"/>
          <w:szCs w:val="28"/>
        </w:rPr>
      </w:pPr>
      <w:r w:rsidRPr="00F7572D">
        <w:rPr>
          <w:rFonts w:cs="Times New Roman"/>
          <w:iCs/>
          <w:color w:val="C00000"/>
          <w:sz w:val="28"/>
          <w:szCs w:val="28"/>
        </w:rPr>
        <w:lastRenderedPageBreak/>
        <w:t>FUENTES</w:t>
      </w:r>
    </w:p>
    <w:p w14:paraId="2E8163E7" w14:textId="0B0FE380" w:rsidR="0062278E" w:rsidRDefault="0062278E" w:rsidP="0062278E">
      <w:pPr>
        <w:rPr>
          <w:lang w:val="es-EC"/>
        </w:rPr>
      </w:pPr>
      <w:r>
        <w:rPr>
          <w:lang w:val="es-EC"/>
        </w:rPr>
        <w:t>Juan Montalvo: Los siete tratados.</w:t>
      </w:r>
    </w:p>
    <w:p w14:paraId="4F3FE9A7" w14:textId="607119B9" w:rsidR="00A2703B" w:rsidRDefault="00B42481" w:rsidP="00803543">
      <w:pPr>
        <w:rPr>
          <w:rStyle w:val="Hipervnculo"/>
          <w:rFonts w:cstheme="minorHAnsi"/>
        </w:rPr>
      </w:pPr>
      <w:hyperlink r:id="rId115" w:history="1">
        <w:r w:rsidR="00A2703B" w:rsidRPr="00E15DE8">
          <w:rPr>
            <w:rStyle w:val="Hipervnculo"/>
            <w:rFonts w:cstheme="minorHAnsi"/>
          </w:rPr>
          <w:t>https://repositorio.flacsoandes.edu.ec/bitstream/10469/8415/2/FBNCCE-msc10-EE-6770.pdf</w:t>
        </w:r>
      </w:hyperlink>
    </w:p>
    <w:p w14:paraId="1748ACF6" w14:textId="1B094F9D" w:rsidR="00803543" w:rsidRPr="00803543" w:rsidRDefault="00803543" w:rsidP="00803543">
      <w:pPr>
        <w:rPr>
          <w:lang w:val="es-EC"/>
        </w:rPr>
      </w:pPr>
      <w:r w:rsidRPr="00803543">
        <w:rPr>
          <w:lang w:val="es-EC"/>
        </w:rPr>
        <w:t>Enrique Rodó: Ariel</w:t>
      </w:r>
    </w:p>
    <w:p w14:paraId="1A864A63" w14:textId="63DA235D" w:rsidR="00BD7804" w:rsidRDefault="00A2703B" w:rsidP="005F3594">
      <w:pPr>
        <w:rPr>
          <w:rStyle w:val="Hipervnculo"/>
          <w:rFonts w:ascii="Arial" w:hAnsi="Arial" w:cs="Arial"/>
          <w:sz w:val="16"/>
          <w:szCs w:val="16"/>
        </w:rPr>
      </w:pPr>
      <w:r w:rsidRPr="00A2703B">
        <w:rPr>
          <w:rStyle w:val="Hipervnculo"/>
          <w:rFonts w:cstheme="minorHAnsi"/>
        </w:rPr>
        <w:t>https://biblioteca.org.ar/libros/70738.pdf</w:t>
      </w:r>
    </w:p>
    <w:p w14:paraId="77750B8B" w14:textId="77777777" w:rsidR="00BD7804" w:rsidRPr="006512A3" w:rsidRDefault="00BD7804" w:rsidP="00BD7804">
      <w:pPr>
        <w:rPr>
          <w:lang w:val="es-EC"/>
        </w:rPr>
      </w:pPr>
      <w:r w:rsidRPr="006512A3">
        <w:rPr>
          <w:lang w:val="es-EC"/>
        </w:rPr>
        <w:t>Resumen. Ensayo Ariel. Pág. 65-73</w:t>
      </w:r>
      <w:r>
        <w:rPr>
          <w:lang w:val="es-EC"/>
        </w:rPr>
        <w:t xml:space="preserve"> </w:t>
      </w:r>
    </w:p>
    <w:p w14:paraId="6048BD85" w14:textId="77777777" w:rsidR="00BD7804" w:rsidRPr="006512A3" w:rsidRDefault="00BD7804" w:rsidP="00BD7804">
      <w:pPr>
        <w:rPr>
          <w:lang w:val="es-EC"/>
        </w:rPr>
      </w:pPr>
      <w:r w:rsidRPr="006512A3">
        <w:rPr>
          <w:lang w:val="es-EC"/>
        </w:rPr>
        <w:t>Código-3157642</w:t>
      </w:r>
    </w:p>
    <w:p w14:paraId="4D0B37ED" w14:textId="7B8F5704" w:rsidR="00AA6F4E" w:rsidRDefault="00AA6F4E">
      <w:pPr>
        <w:rPr>
          <w:rFonts w:eastAsiaTheme="minorEastAsia"/>
          <w:b/>
          <w:bCs/>
          <w:color w:val="5B9BD5" w:themeColor="accent1"/>
          <w:sz w:val="28"/>
          <w:szCs w:val="28"/>
          <w:lang w:val="es-EC"/>
        </w:rPr>
      </w:pPr>
      <w:r>
        <w:rPr>
          <w:rFonts w:eastAsiaTheme="minorEastAsia"/>
          <w:b/>
          <w:bCs/>
          <w:color w:val="5B9BD5" w:themeColor="accent1"/>
          <w:sz w:val="28"/>
          <w:szCs w:val="28"/>
          <w:lang w:val="es-EC"/>
        </w:rPr>
        <w:br w:type="page"/>
      </w:r>
    </w:p>
    <w:p w14:paraId="450A2871" w14:textId="77777777" w:rsidR="00D030A6" w:rsidRDefault="00D030A6" w:rsidP="00D030A6">
      <w:pPr>
        <w:rPr>
          <w:rFonts w:eastAsiaTheme="minorEastAsia"/>
          <w:b/>
          <w:bCs/>
          <w:color w:val="5B9BD5" w:themeColor="accent1"/>
          <w:sz w:val="28"/>
          <w:szCs w:val="28"/>
          <w:lang w:val="es-EC"/>
        </w:rPr>
      </w:pPr>
    </w:p>
    <w:p w14:paraId="426D5CAF" w14:textId="77777777" w:rsidR="00D030A6" w:rsidRPr="001E532B" w:rsidRDefault="00D030A6" w:rsidP="00A2703B">
      <w:pPr>
        <w:pStyle w:val="Ttulo4"/>
        <w:rPr>
          <w:rFonts w:eastAsiaTheme="minorEastAsia"/>
          <w:lang w:val="es-EC"/>
        </w:rPr>
      </w:pPr>
      <w:r w:rsidRPr="001E532B">
        <w:rPr>
          <w:rFonts w:eastAsiaTheme="minorEastAsia"/>
          <w:lang w:val="es-EC"/>
        </w:rPr>
        <w:t>Procesos didácticos y estrategias</w:t>
      </w:r>
    </w:p>
    <w:p w14:paraId="2D6144E4" w14:textId="7BB2F054" w:rsidR="000F49C7" w:rsidRPr="000001C1" w:rsidRDefault="00082F12" w:rsidP="000001C1">
      <w:pPr>
        <w:pStyle w:val="Ttulo4"/>
        <w:rPr>
          <w:rFonts w:eastAsiaTheme="minorEastAsia"/>
          <w:lang w:val="es-EC"/>
        </w:rPr>
      </w:pPr>
      <w:r w:rsidRPr="000001C1">
        <w:rPr>
          <w:rFonts w:eastAsiaTheme="minorEastAsia"/>
          <w:lang w:val="es-EC"/>
        </w:rPr>
        <w:t>EXPOSICIÓN</w:t>
      </w:r>
    </w:p>
    <w:p w14:paraId="3BCF6AF5" w14:textId="67864858" w:rsidR="00D030A6" w:rsidRPr="000001C1" w:rsidRDefault="00D030A6" w:rsidP="000001C1">
      <w:pPr>
        <w:pStyle w:val="Ttulo4"/>
        <w:rPr>
          <w:rFonts w:eastAsiaTheme="minorEastAsia"/>
          <w:lang w:val="es-EC"/>
        </w:rPr>
      </w:pPr>
      <w:r w:rsidRPr="000001C1">
        <w:rPr>
          <w:rFonts w:eastAsiaTheme="minorEastAsia"/>
          <w:lang w:val="es-EC"/>
        </w:rPr>
        <w:t xml:space="preserve">Objetivo: </w:t>
      </w:r>
      <w:r w:rsidR="0096288E" w:rsidRPr="000001C1">
        <w:rPr>
          <w:rFonts w:eastAsiaTheme="minorEastAsia"/>
          <w:lang w:val="es-EC"/>
        </w:rPr>
        <w:t>Instar a la comparación, síntesis y abstracción, entre otros</w:t>
      </w:r>
      <w:r w:rsidRPr="000001C1">
        <w:rPr>
          <w:rFonts w:eastAsiaTheme="minorEastAsia"/>
          <w:lang w:val="es-EC"/>
        </w:rPr>
        <w:t>.</w:t>
      </w:r>
    </w:p>
    <w:p w14:paraId="7919CF7E" w14:textId="77777777" w:rsidR="00A2703B" w:rsidRPr="00A2703B" w:rsidRDefault="00A2703B" w:rsidP="00A2703B">
      <w:pPr>
        <w:rPr>
          <w:b/>
          <w:bCs/>
          <w:color w:val="002060"/>
          <w:lang w:val="es-EC"/>
        </w:rPr>
      </w:pPr>
    </w:p>
    <w:p w14:paraId="1F470668" w14:textId="7ABAFFE9" w:rsidR="00D030A6" w:rsidRPr="000001C1" w:rsidRDefault="00D030A6" w:rsidP="00D030A6">
      <w:pPr>
        <w:rPr>
          <w:rFonts w:cstheme="minorHAnsi"/>
          <w:b/>
          <w:szCs w:val="24"/>
        </w:rPr>
      </w:pPr>
      <w:r w:rsidRPr="000001C1">
        <w:rPr>
          <w:rFonts w:cstheme="minorHAnsi"/>
          <w:b/>
          <w:szCs w:val="24"/>
        </w:rPr>
        <w:t>Orientaciones:</w:t>
      </w:r>
    </w:p>
    <w:p w14:paraId="4989C23D" w14:textId="16A010EC" w:rsidR="001F39F8" w:rsidRDefault="001F5622" w:rsidP="00B62C44">
      <w:pPr>
        <w:pStyle w:val="Sinespaciado"/>
        <w:rPr>
          <w:sz w:val="24"/>
          <w:szCs w:val="24"/>
        </w:rPr>
      </w:pPr>
      <w:r w:rsidRPr="00EA324E">
        <w:rPr>
          <w:sz w:val="24"/>
          <w:szCs w:val="24"/>
        </w:rPr>
        <w:t xml:space="preserve">Lea </w:t>
      </w:r>
      <w:r w:rsidR="00B62C44">
        <w:rPr>
          <w:sz w:val="24"/>
          <w:szCs w:val="24"/>
        </w:rPr>
        <w:t>el texto de acuerdo a las directrices que da la maestra en clases:</w:t>
      </w:r>
    </w:p>
    <w:p w14:paraId="15B5F73E" w14:textId="5D88E463" w:rsidR="00B62C44" w:rsidRDefault="00B62C44" w:rsidP="00B62C44">
      <w:pPr>
        <w:pStyle w:val="Sinespaciado"/>
        <w:rPr>
          <w:rFonts w:cstheme="minorHAnsi"/>
          <w:b/>
          <w:bCs/>
          <w:sz w:val="28"/>
          <w:szCs w:val="28"/>
        </w:rPr>
      </w:pPr>
      <w:r>
        <w:rPr>
          <w:sz w:val="24"/>
          <w:szCs w:val="24"/>
        </w:rPr>
        <w:t>Se formarán grupos de trabajo para las dos obras.</w:t>
      </w:r>
    </w:p>
    <w:p w14:paraId="6F3DADA0" w14:textId="77777777" w:rsidR="00201009" w:rsidRDefault="00201009" w:rsidP="004A5B59">
      <w:pPr>
        <w:rPr>
          <w:rFonts w:cstheme="minorHAnsi"/>
          <w:szCs w:val="24"/>
        </w:rPr>
      </w:pPr>
    </w:p>
    <w:p w14:paraId="0FE4A333" w14:textId="1310313D" w:rsidR="00B62C44" w:rsidRPr="004A5B59" w:rsidRDefault="00B62C44" w:rsidP="004A5B59">
      <w:pPr>
        <w:rPr>
          <w:szCs w:val="24"/>
        </w:rPr>
      </w:pPr>
      <w:r w:rsidRPr="004A5B59">
        <w:rPr>
          <w:rFonts w:cstheme="minorHAnsi"/>
          <w:szCs w:val="24"/>
        </w:rPr>
        <w:t>Elabore una reseña y exponga.</w:t>
      </w:r>
    </w:p>
    <w:p w14:paraId="2493B9F5" w14:textId="77777777" w:rsidR="00A2703B" w:rsidRDefault="00B42481" w:rsidP="00A2703B">
      <w:pPr>
        <w:rPr>
          <w:rStyle w:val="Hipervnculo"/>
          <w:rFonts w:cstheme="minorHAnsi"/>
        </w:rPr>
      </w:pPr>
      <w:hyperlink r:id="rId116" w:history="1">
        <w:r w:rsidR="00A2703B" w:rsidRPr="00E15DE8">
          <w:rPr>
            <w:rStyle w:val="Hipervnculo"/>
            <w:rFonts w:cstheme="minorHAnsi"/>
          </w:rPr>
          <w:t>https://repositorio.flacsoandes.edu.ec/bitstream/10469/8415/2/FBNCCE-msc10-EE-6770.pdf</w:t>
        </w:r>
      </w:hyperlink>
    </w:p>
    <w:p w14:paraId="7EBEFBAD" w14:textId="7A652CF2" w:rsidR="00E31DB4" w:rsidRPr="004A5B59" w:rsidRDefault="00E31DB4" w:rsidP="00E31DB4">
      <w:pPr>
        <w:rPr>
          <w:szCs w:val="24"/>
        </w:rPr>
      </w:pPr>
      <w:r w:rsidRPr="004A5B59">
        <w:rPr>
          <w:rFonts w:cstheme="minorHAnsi"/>
          <w:szCs w:val="24"/>
        </w:rPr>
        <w:t xml:space="preserve">Elabore una </w:t>
      </w:r>
      <w:r w:rsidR="00B64D9C">
        <w:rPr>
          <w:rFonts w:cstheme="minorHAnsi"/>
          <w:szCs w:val="24"/>
        </w:rPr>
        <w:t>síntesis del texto (I, II, III)</w:t>
      </w:r>
      <w:r w:rsidRPr="004A5B59">
        <w:rPr>
          <w:rFonts w:cstheme="minorHAnsi"/>
          <w:szCs w:val="24"/>
        </w:rPr>
        <w:t xml:space="preserve"> y exponga.</w:t>
      </w:r>
    </w:p>
    <w:p w14:paraId="679CDD25" w14:textId="77777777" w:rsidR="00A2703B" w:rsidRDefault="00A2703B" w:rsidP="00A2703B">
      <w:pPr>
        <w:rPr>
          <w:rStyle w:val="Hipervnculo"/>
          <w:rFonts w:ascii="Arial" w:hAnsi="Arial" w:cs="Arial"/>
          <w:sz w:val="16"/>
          <w:szCs w:val="16"/>
        </w:rPr>
      </w:pPr>
      <w:r w:rsidRPr="00A2703B">
        <w:rPr>
          <w:rStyle w:val="Hipervnculo"/>
          <w:rFonts w:cstheme="minorHAnsi"/>
        </w:rPr>
        <w:t>https://biblioteca.org.ar/libros/70738.pdf</w:t>
      </w:r>
    </w:p>
    <w:p w14:paraId="5247C235" w14:textId="18AC9647" w:rsidR="00D030A6" w:rsidRDefault="001B48DD" w:rsidP="00A2703B">
      <w:r w:rsidRPr="00157668">
        <w:rPr>
          <w:noProof/>
          <w:lang w:val="es-EC" w:eastAsia="es-EC"/>
        </w:rPr>
        <w:drawing>
          <wp:anchor distT="0" distB="0" distL="114300" distR="114300" simplePos="0" relativeHeight="252153856" behindDoc="0" locked="0" layoutInCell="1" allowOverlap="1" wp14:anchorId="337A47CF" wp14:editId="13C10804">
            <wp:simplePos x="0" y="0"/>
            <wp:positionH relativeFrom="margin">
              <wp:posOffset>-76200</wp:posOffset>
            </wp:positionH>
            <wp:positionV relativeFrom="paragraph">
              <wp:posOffset>296545</wp:posOffset>
            </wp:positionV>
            <wp:extent cx="1390650" cy="926465"/>
            <wp:effectExtent l="0" t="0" r="0" b="6985"/>
            <wp:wrapThrough wrapText="bothSides">
              <wp:wrapPolygon edited="0">
                <wp:start x="0" y="0"/>
                <wp:lineTo x="0" y="21319"/>
                <wp:lineTo x="21304" y="21319"/>
                <wp:lineTo x="21304" y="0"/>
                <wp:lineTo x="0" y="0"/>
              </wp:wrapPolygon>
            </wp:wrapThrough>
            <wp:docPr id="1854628512"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24E03" w14:textId="47A8C89C" w:rsidR="00D030A6" w:rsidRPr="00A2703B" w:rsidRDefault="00D030A6" w:rsidP="00A2703B">
      <w:pPr>
        <w:pStyle w:val="Ttulo5"/>
      </w:pPr>
      <w:r w:rsidRPr="00A2703B">
        <w:tab/>
      </w:r>
      <w:r w:rsidRPr="00A2703B">
        <w:tab/>
      </w:r>
    </w:p>
    <w:p w14:paraId="668337F1" w14:textId="078F84BC" w:rsidR="001B48DD" w:rsidRPr="0017669F" w:rsidRDefault="001B48DD" w:rsidP="00A2703B">
      <w:pPr>
        <w:rPr>
          <w:rFonts w:cstheme="minorHAnsi"/>
          <w:b/>
          <w:szCs w:val="24"/>
        </w:rPr>
      </w:pPr>
      <w:r w:rsidRPr="0017669F">
        <w:rPr>
          <w:rFonts w:cs="Times New Roman"/>
          <w:b/>
          <w:iCs/>
          <w:color w:val="C00000"/>
          <w:szCs w:val="24"/>
        </w:rPr>
        <w:t>ACTIVIDADES BÁSICAS</w:t>
      </w:r>
    </w:p>
    <w:p w14:paraId="10DB4E44" w14:textId="59EAE4E7" w:rsidR="001B48DD" w:rsidRPr="004A5B59" w:rsidRDefault="001B48DD" w:rsidP="00A2703B">
      <w:pPr>
        <w:rPr>
          <w:szCs w:val="24"/>
        </w:rPr>
      </w:pPr>
      <w:r w:rsidRPr="004A5B59">
        <w:rPr>
          <w:rFonts w:cstheme="minorHAnsi"/>
          <w:szCs w:val="24"/>
        </w:rPr>
        <w:t>Elabore una reseña y exponga.</w:t>
      </w:r>
    </w:p>
    <w:p w14:paraId="5C53B1DB" w14:textId="77777777" w:rsidR="00A2703B" w:rsidRDefault="00B42481" w:rsidP="00A2703B">
      <w:pPr>
        <w:rPr>
          <w:rStyle w:val="Hipervnculo"/>
          <w:rFonts w:cstheme="minorHAnsi"/>
        </w:rPr>
      </w:pPr>
      <w:hyperlink r:id="rId117" w:history="1">
        <w:r w:rsidR="00A2703B" w:rsidRPr="00E15DE8">
          <w:rPr>
            <w:rStyle w:val="Hipervnculo"/>
            <w:rFonts w:cstheme="minorHAnsi"/>
          </w:rPr>
          <w:t>https://repositorio.flacsoandes.edu.ec/bitstream/10469/8415/2/FBNCCE-msc10-EE-6770.pdf</w:t>
        </w:r>
      </w:hyperlink>
    </w:p>
    <w:p w14:paraId="11DB061D" w14:textId="18404B88" w:rsidR="00A2703B" w:rsidRPr="004A5B59" w:rsidRDefault="00A2703B" w:rsidP="00A2703B">
      <w:pPr>
        <w:rPr>
          <w:szCs w:val="24"/>
        </w:rPr>
      </w:pPr>
      <w:r w:rsidRPr="004A5B59">
        <w:rPr>
          <w:rFonts w:cstheme="minorHAnsi"/>
          <w:szCs w:val="24"/>
        </w:rPr>
        <w:t xml:space="preserve">Elabore una </w:t>
      </w:r>
      <w:r>
        <w:rPr>
          <w:rFonts w:cstheme="minorHAnsi"/>
          <w:szCs w:val="24"/>
        </w:rPr>
        <w:t>síntesis del texto (I, II, III)</w:t>
      </w:r>
      <w:r w:rsidRPr="004A5B59">
        <w:rPr>
          <w:rFonts w:cstheme="minorHAnsi"/>
          <w:szCs w:val="24"/>
        </w:rPr>
        <w:t xml:space="preserve"> y exponga.</w:t>
      </w:r>
    </w:p>
    <w:p w14:paraId="1A863B10" w14:textId="4CDD963C" w:rsidR="00A2703B" w:rsidRDefault="00B42481" w:rsidP="00A2703B">
      <w:pPr>
        <w:rPr>
          <w:rStyle w:val="Hipervnculo"/>
          <w:rFonts w:cstheme="minorHAnsi"/>
        </w:rPr>
      </w:pPr>
      <w:hyperlink r:id="rId118" w:history="1">
        <w:r w:rsidR="0017669F" w:rsidRPr="00121D60">
          <w:rPr>
            <w:rStyle w:val="Hipervnculo"/>
            <w:rFonts w:cstheme="minorHAnsi"/>
          </w:rPr>
          <w:t>https://biblioteca.org.ar/libros/70738.pdf</w:t>
        </w:r>
      </w:hyperlink>
    </w:p>
    <w:p w14:paraId="4F78B20D" w14:textId="77777777" w:rsidR="0017669F" w:rsidRDefault="0017669F" w:rsidP="00A2703B">
      <w:pPr>
        <w:rPr>
          <w:rStyle w:val="Hipervnculo"/>
          <w:rFonts w:ascii="Arial" w:hAnsi="Arial" w:cs="Arial"/>
          <w:sz w:val="16"/>
          <w:szCs w:val="16"/>
        </w:rPr>
      </w:pPr>
    </w:p>
    <w:p w14:paraId="1F3CA63E" w14:textId="5C3BDA22" w:rsidR="00D030A6" w:rsidRPr="0017669F" w:rsidRDefault="00A2703B" w:rsidP="0017669F">
      <w:pPr>
        <w:rPr>
          <w:rFonts w:cs="Times New Roman"/>
          <w:b/>
          <w:iCs/>
          <w:color w:val="C00000"/>
          <w:szCs w:val="24"/>
        </w:rPr>
      </w:pPr>
      <w:r w:rsidRPr="0017669F">
        <w:rPr>
          <w:rFonts w:cs="Times New Roman"/>
          <w:b/>
          <w:iCs/>
          <w:noProof/>
          <w:color w:val="C00000"/>
          <w:szCs w:val="24"/>
          <w:lang w:val="es-EC" w:eastAsia="es-EC"/>
        </w:rPr>
        <w:drawing>
          <wp:anchor distT="0" distB="0" distL="114300" distR="114300" simplePos="0" relativeHeight="252154880" behindDoc="0" locked="0" layoutInCell="1" allowOverlap="1" wp14:anchorId="289906E4" wp14:editId="65ED8AA6">
            <wp:simplePos x="0" y="0"/>
            <wp:positionH relativeFrom="margin">
              <wp:posOffset>4855845</wp:posOffset>
            </wp:positionH>
            <wp:positionV relativeFrom="paragraph">
              <wp:posOffset>8890</wp:posOffset>
            </wp:positionV>
            <wp:extent cx="1314450" cy="873125"/>
            <wp:effectExtent l="0" t="0" r="0" b="3175"/>
            <wp:wrapThrough wrapText="bothSides">
              <wp:wrapPolygon edited="0">
                <wp:start x="0" y="0"/>
                <wp:lineTo x="0" y="21207"/>
                <wp:lineTo x="21287" y="21207"/>
                <wp:lineTo x="21287" y="0"/>
                <wp:lineTo x="0" y="0"/>
              </wp:wrapPolygon>
            </wp:wrapThrough>
            <wp:docPr id="984903302"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0A6" w:rsidRPr="0017669F">
        <w:rPr>
          <w:rFonts w:cs="Times New Roman"/>
          <w:b/>
          <w:iCs/>
          <w:color w:val="C00000"/>
          <w:szCs w:val="24"/>
        </w:rPr>
        <w:t xml:space="preserve">ACTIVIDADES DE AMPLIACIÓN </w:t>
      </w:r>
    </w:p>
    <w:p w14:paraId="5EF87601" w14:textId="0E4B821B" w:rsidR="00D030A6" w:rsidRDefault="00D030A6" w:rsidP="00A2703B">
      <w:pPr>
        <w:tabs>
          <w:tab w:val="left" w:pos="540"/>
        </w:tabs>
        <w:spacing w:after="0" w:line="360" w:lineRule="auto"/>
        <w:rPr>
          <w:rFonts w:cstheme="minorHAnsi"/>
          <w:szCs w:val="24"/>
        </w:rPr>
      </w:pPr>
      <w:r w:rsidRPr="00531970">
        <w:rPr>
          <w:rFonts w:cstheme="minorHAnsi"/>
          <w:szCs w:val="24"/>
        </w:rPr>
        <w:t>Realice una búsqueda en Internet u otras fuentes y con la información obtenida note cuánto se ha estudiado el tema.</w:t>
      </w:r>
    </w:p>
    <w:p w14:paraId="01CAFB50" w14:textId="77777777" w:rsidR="006736FA" w:rsidRPr="00531970" w:rsidRDefault="006736FA" w:rsidP="00A2703B">
      <w:pPr>
        <w:tabs>
          <w:tab w:val="left" w:pos="540"/>
        </w:tabs>
        <w:spacing w:after="0" w:line="360" w:lineRule="auto"/>
        <w:rPr>
          <w:rFonts w:cstheme="minorHAnsi"/>
          <w:szCs w:val="24"/>
        </w:rPr>
      </w:pPr>
    </w:p>
    <w:p w14:paraId="3174E0A3" w14:textId="11C9D48D" w:rsidR="00FD020A" w:rsidRPr="0017669F" w:rsidRDefault="0017669F" w:rsidP="00A2703B">
      <w:pPr>
        <w:pStyle w:val="Ttulo5"/>
        <w:rPr>
          <w:rFonts w:eastAsiaTheme="minorHAnsi" w:cs="Times New Roman"/>
          <w:iCs/>
          <w:color w:val="C00000"/>
          <w:szCs w:val="24"/>
        </w:rPr>
      </w:pPr>
      <w:r w:rsidRPr="00DD1A00">
        <w:rPr>
          <w:noProof/>
          <w:lang w:val="es-EC" w:eastAsia="es-EC"/>
        </w:rPr>
        <w:lastRenderedPageBreak/>
        <w:drawing>
          <wp:anchor distT="0" distB="0" distL="114300" distR="114300" simplePos="0" relativeHeight="252155904" behindDoc="0" locked="0" layoutInCell="1" allowOverlap="1" wp14:anchorId="478F3101" wp14:editId="3B182C79">
            <wp:simplePos x="0" y="0"/>
            <wp:positionH relativeFrom="margin">
              <wp:align>left</wp:align>
            </wp:positionH>
            <wp:positionV relativeFrom="paragraph">
              <wp:posOffset>6985</wp:posOffset>
            </wp:positionV>
            <wp:extent cx="962025" cy="921385"/>
            <wp:effectExtent l="0" t="0" r="9525" b="0"/>
            <wp:wrapThrough wrapText="bothSides">
              <wp:wrapPolygon edited="0">
                <wp:start x="0" y="0"/>
                <wp:lineTo x="0" y="20990"/>
                <wp:lineTo x="21386" y="20990"/>
                <wp:lineTo x="21386" y="0"/>
                <wp:lineTo x="0" y="0"/>
              </wp:wrapPolygon>
            </wp:wrapThrough>
            <wp:docPr id="539674709"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30A6" w:rsidRPr="0017669F">
        <w:rPr>
          <w:rFonts w:eastAsiaTheme="minorHAnsi" w:cs="Times New Roman"/>
          <w:iCs/>
          <w:color w:val="C00000"/>
          <w:szCs w:val="24"/>
        </w:rPr>
        <w:t>ACTIVIDADES DE EVALUACIÓN</w:t>
      </w:r>
    </w:p>
    <w:p w14:paraId="1053D36A" w14:textId="48236AED" w:rsidR="00FD020A" w:rsidRDefault="00FD020A" w:rsidP="00F31871">
      <w:pPr>
        <w:rPr>
          <w:rFonts w:asciiTheme="minorHAnsi" w:eastAsiaTheme="minorEastAsia" w:hAnsiTheme="minorHAnsi"/>
          <w:color w:val="1F4E79" w:themeColor="accent1" w:themeShade="80"/>
          <w:sz w:val="28"/>
          <w:szCs w:val="28"/>
          <w:lang w:val="es-EC"/>
        </w:rPr>
      </w:pPr>
    </w:p>
    <w:p w14:paraId="1933FDEC" w14:textId="77777777" w:rsidR="0017669F" w:rsidRDefault="0017669F" w:rsidP="00FD020A">
      <w:pPr>
        <w:pStyle w:val="Sinespaciado"/>
        <w:rPr>
          <w:sz w:val="24"/>
          <w:szCs w:val="24"/>
        </w:rPr>
      </w:pPr>
    </w:p>
    <w:p w14:paraId="312C0E7A" w14:textId="77777777" w:rsidR="0017669F" w:rsidRDefault="0017669F" w:rsidP="00FD020A">
      <w:pPr>
        <w:pStyle w:val="Sinespaciado"/>
        <w:rPr>
          <w:sz w:val="24"/>
          <w:szCs w:val="24"/>
        </w:rPr>
      </w:pPr>
    </w:p>
    <w:p w14:paraId="4F725351" w14:textId="77777777" w:rsidR="006736FA" w:rsidRDefault="006736FA" w:rsidP="00FD020A">
      <w:pPr>
        <w:pStyle w:val="Sinespaciado"/>
        <w:rPr>
          <w:sz w:val="24"/>
          <w:szCs w:val="24"/>
        </w:rPr>
      </w:pPr>
    </w:p>
    <w:p w14:paraId="68202F1F" w14:textId="2FD9BE9D" w:rsidR="00FD020A" w:rsidRDefault="00FD020A" w:rsidP="00FD020A">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35BCA223" w14:textId="77777777" w:rsidR="00FD020A" w:rsidRDefault="00FD020A" w:rsidP="00FD020A">
      <w:pPr>
        <w:pStyle w:val="Sinespaciado"/>
        <w:rPr>
          <w:rFonts w:cstheme="minorHAnsi"/>
          <w:sz w:val="28"/>
          <w:szCs w:val="28"/>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p>
    <w:p w14:paraId="4AC8B91D" w14:textId="0596E175" w:rsidR="00D030A6" w:rsidRPr="008D0268" w:rsidRDefault="00A2703B" w:rsidP="00F31871">
      <w:pPr>
        <w:rPr>
          <w:lang w:val="es-EC"/>
        </w:rPr>
      </w:pPr>
      <w:r w:rsidRPr="007227DF">
        <w:rPr>
          <w:noProof/>
          <w:color w:val="002060"/>
          <w:lang w:val="es-EC" w:eastAsia="es-EC"/>
        </w:rPr>
        <w:drawing>
          <wp:anchor distT="0" distB="0" distL="114300" distR="114300" simplePos="0" relativeHeight="252157952" behindDoc="0" locked="0" layoutInCell="1" allowOverlap="1" wp14:anchorId="5AFDE7C5" wp14:editId="62971729">
            <wp:simplePos x="0" y="0"/>
            <wp:positionH relativeFrom="margin">
              <wp:posOffset>-76200</wp:posOffset>
            </wp:positionH>
            <wp:positionV relativeFrom="paragraph">
              <wp:posOffset>267335</wp:posOffset>
            </wp:positionV>
            <wp:extent cx="1838325" cy="1868363"/>
            <wp:effectExtent l="0" t="0" r="0" b="0"/>
            <wp:wrapThrough wrapText="bothSides">
              <wp:wrapPolygon edited="0">
                <wp:start x="0" y="0"/>
                <wp:lineTo x="0" y="21365"/>
                <wp:lineTo x="21264" y="21365"/>
                <wp:lineTo x="21264" y="0"/>
                <wp:lineTo x="0" y="0"/>
              </wp:wrapPolygon>
            </wp:wrapThrough>
            <wp:docPr id="707863770"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r w:rsidR="00D030A6" w:rsidRPr="008D0268">
        <w:rPr>
          <w:lang w:val="es-EC"/>
        </w:rPr>
        <w:t xml:space="preserve"> </w:t>
      </w:r>
    </w:p>
    <w:p w14:paraId="022B5233" w14:textId="2D13A3EB" w:rsidR="00D030A6" w:rsidRDefault="00D030A6" w:rsidP="00D030A6">
      <w:pPr>
        <w:rPr>
          <w:rFonts w:cstheme="minorHAnsi"/>
          <w:b/>
          <w:szCs w:val="24"/>
        </w:rPr>
      </w:pPr>
    </w:p>
    <w:p w14:paraId="1837BD31" w14:textId="6691E1F8" w:rsidR="003F6528" w:rsidRPr="006736FA" w:rsidRDefault="003A193B" w:rsidP="003F6528">
      <w:pPr>
        <w:pStyle w:val="NormalWeb"/>
        <w:rPr>
          <w:rFonts w:eastAsiaTheme="minorHAnsi"/>
          <w:lang w:val="es-MX" w:eastAsia="en-US"/>
        </w:rPr>
      </w:pPr>
      <w:r w:rsidRPr="00113455">
        <w:rPr>
          <w:rFonts w:eastAsiaTheme="minorHAnsi"/>
          <w:b/>
          <w:iCs/>
          <w:color w:val="C00000"/>
          <w:lang w:val="es-MX" w:eastAsia="en-US"/>
        </w:rPr>
        <w:t>RECUERDA</w:t>
      </w:r>
      <w:r w:rsidR="00C475E8" w:rsidRPr="00113455">
        <w:rPr>
          <w:rFonts w:eastAsiaTheme="minorHAnsi"/>
          <w:b/>
          <w:iCs/>
          <w:color w:val="C00000"/>
          <w:lang w:val="es-MX" w:eastAsia="en-US"/>
        </w:rPr>
        <w:t>:</w:t>
      </w:r>
      <w:r w:rsidR="00071C52" w:rsidRPr="006736FA">
        <w:t xml:space="preserve"> </w:t>
      </w:r>
      <w:r w:rsidR="003F6528" w:rsidRPr="006736FA">
        <w:rPr>
          <w:rFonts w:eastAsiaTheme="minorHAnsi"/>
          <w:lang w:val="es-MX" w:eastAsia="en-US"/>
        </w:rPr>
        <w:t>José Enrique Rodó, obras: Obras: La Vida Nueva: “El que vendrá” (1896-97), “La novela nueva” (1897), “Rubén Darío” (1899); Ariel (1900); Liberalismo y jacobinismo (1906); Motivos de Proteo (1909); El mirador de Próspero (1913); El camino de Paros (Barcelona, 1918); Epistolario (París, 1921); Hombres de América (Barcelona, 1920); Nuevos Motivos de Proteo (Barcelona, 1927); Últimos Motivos de Proteo (Montevideo, 1932).</w:t>
      </w:r>
    </w:p>
    <w:p w14:paraId="27818A25" w14:textId="49AF4EC4" w:rsidR="00071C52" w:rsidRPr="003F6528" w:rsidRDefault="00B42481" w:rsidP="003F6528">
      <w:pPr>
        <w:pStyle w:val="NormalWeb"/>
        <w:rPr>
          <w:rFonts w:cstheme="minorHAnsi"/>
          <w:color w:val="1F4E79" w:themeColor="accent1" w:themeShade="80"/>
        </w:rPr>
      </w:pPr>
      <w:hyperlink r:id="rId119" w:anchor=":~:text=Naci%C3%B3%20en%20Montevideo%20el%2015,el%20%C3%A1mbito%20de%20habla%20espa%C3%B1ola" w:history="1">
        <w:r w:rsidR="003F6528" w:rsidRPr="003F6528">
          <w:rPr>
            <w:rFonts w:asciiTheme="minorHAnsi" w:eastAsiaTheme="minorHAnsi" w:hAnsiTheme="minorHAnsi"/>
            <w:color w:val="1F4E79" w:themeColor="accent1" w:themeShade="80"/>
            <w:lang w:val="es-MX" w:eastAsia="en-US"/>
          </w:rPr>
          <w:t>http://www.academiadeletras.gub.uy/innovaportal/v/73754/46/mecweb/jose-enrique-rodo#:~:text=Naci%C3%B3%20en%20Montevideo%20el%2015,el%20%C3%A1mbito%20de%20habla%20espa%C3%B1ola</w:t>
        </w:r>
      </w:hyperlink>
      <w:r w:rsidR="00071C52" w:rsidRPr="003F6528">
        <w:rPr>
          <w:rFonts w:asciiTheme="minorHAnsi" w:eastAsiaTheme="minorHAnsi" w:hAnsiTheme="minorHAnsi" w:cstheme="minorHAnsi"/>
          <w:color w:val="1F4E79" w:themeColor="accent1" w:themeShade="80"/>
          <w:lang w:val="es-MX" w:eastAsia="en-US"/>
        </w:rPr>
        <w:t>.</w:t>
      </w:r>
    </w:p>
    <w:p w14:paraId="5D25C14F" w14:textId="6401DF35" w:rsidR="00E07A03" w:rsidRDefault="00617ACB" w:rsidP="00EA44B0">
      <w:pPr>
        <w:pStyle w:val="Ttulo1"/>
        <w:rPr>
          <w:color w:val="5B9BD5" w:themeColor="accent1"/>
        </w:rPr>
      </w:pPr>
      <w:r w:rsidRPr="007A2CDA">
        <w:rPr>
          <w:rFonts w:ascii="Calibri" w:hAnsi="Calibri" w:cs="Calibri"/>
          <w:sz w:val="20"/>
          <w:szCs w:val="20"/>
        </w:rPr>
        <w:br w:type="page"/>
      </w:r>
      <w:r w:rsidR="00E07A03">
        <w:rPr>
          <w:color w:val="5B9BD5" w:themeColor="accent1"/>
        </w:rPr>
        <w:lastRenderedPageBreak/>
        <w:t xml:space="preserve">   </w:t>
      </w:r>
      <w:bookmarkStart w:id="40" w:name="_Toc161153561"/>
      <w:r w:rsidR="00E07A03" w:rsidRPr="004248BC">
        <w:rPr>
          <w:rFonts w:eastAsiaTheme="minorEastAsia"/>
          <w:lang w:val="es-EC"/>
        </w:rPr>
        <w:t>UNIDAD V:</w:t>
      </w:r>
      <w:r w:rsidR="00E07A03">
        <w:rPr>
          <w:color w:val="5B9BD5" w:themeColor="accent1"/>
        </w:rPr>
        <w:t xml:space="preserve"> </w:t>
      </w:r>
      <w:r w:rsidR="002F0547">
        <w:rPr>
          <w:color w:val="5B9BD5" w:themeColor="accent1"/>
        </w:rPr>
        <w:t xml:space="preserve"> </w:t>
      </w:r>
      <w:bookmarkEnd w:id="40"/>
      <w:r w:rsidR="007B7A30">
        <w:rPr>
          <w:rFonts w:eastAsiaTheme="minorEastAsia"/>
          <w:lang w:val="es-EC"/>
        </w:rPr>
        <w:t>ENSAYOS Y OTROS GÉNEROS EN HISPANOAMÉRICA</w:t>
      </w:r>
    </w:p>
    <w:p w14:paraId="0C75E525" w14:textId="77777777" w:rsidR="00E07A03" w:rsidRDefault="00E07A03" w:rsidP="00E07A03">
      <w:pPr>
        <w:rPr>
          <w:b/>
          <w:bCs/>
          <w:color w:val="5B9BD5" w:themeColor="accent1"/>
          <w:sz w:val="28"/>
          <w:szCs w:val="28"/>
        </w:rPr>
      </w:pPr>
    </w:p>
    <w:tbl>
      <w:tblPr>
        <w:tblStyle w:val="Tabladecuadrcula1Claro-nfasis2"/>
        <w:tblpPr w:leftFromText="141" w:rightFromText="141" w:vertAnchor="page" w:horzAnchor="margin" w:tblpXSpec="center" w:tblpY="3826"/>
        <w:tblW w:w="9939" w:type="dxa"/>
        <w:tblLayout w:type="fixed"/>
        <w:tblLook w:val="04A0" w:firstRow="1" w:lastRow="0" w:firstColumn="1" w:lastColumn="0" w:noHBand="0" w:noVBand="1"/>
      </w:tblPr>
      <w:tblGrid>
        <w:gridCol w:w="1800"/>
        <w:gridCol w:w="1498"/>
        <w:gridCol w:w="1942"/>
        <w:gridCol w:w="2552"/>
        <w:gridCol w:w="2147"/>
      </w:tblGrid>
      <w:tr w:rsidR="00E07A03" w:rsidRPr="00F31871" w14:paraId="53AC1BC9" w14:textId="77777777" w:rsidTr="00EA44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21E47012" w14:textId="77777777" w:rsidR="00E07A03" w:rsidRPr="00F31871" w:rsidRDefault="00E07A03" w:rsidP="00EA44B0">
            <w:pPr>
              <w:pStyle w:val="Ttulo4"/>
              <w:jc w:val="center"/>
              <w:outlineLvl w:val="3"/>
              <w:rPr>
                <w:rFonts w:cs="Times New Roman"/>
                <w:b/>
                <w:bCs w:val="0"/>
                <w:sz w:val="28"/>
                <w:szCs w:val="28"/>
              </w:rPr>
            </w:pPr>
            <w:r w:rsidRPr="00F31871">
              <w:rPr>
                <w:rFonts w:cs="Times New Roman"/>
                <w:b/>
                <w:bCs w:val="0"/>
                <w:sz w:val="28"/>
                <w:szCs w:val="28"/>
              </w:rPr>
              <w:t>PLANIFICACIÓN DEL TRABAJO POR SEMANA PARA EL ESTUDIANTE</w:t>
            </w:r>
          </w:p>
        </w:tc>
      </w:tr>
      <w:tr w:rsidR="00E07A03" w:rsidRPr="00F31871" w14:paraId="3732DB1D" w14:textId="77777777" w:rsidTr="00EA44B0">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2CC" w:themeFill="accent4" w:themeFillTint="33"/>
          </w:tcPr>
          <w:p w14:paraId="0CB2BF2C" w14:textId="77777777" w:rsidR="00E07A03" w:rsidRPr="00F31871" w:rsidRDefault="00E07A03" w:rsidP="00EA44B0">
            <w:pPr>
              <w:pStyle w:val="Prrafodelista"/>
              <w:ind w:left="22"/>
              <w:rPr>
                <w:rFonts w:cs="Times New Roman"/>
              </w:rPr>
            </w:pPr>
            <w:r w:rsidRPr="00F31871">
              <w:rPr>
                <w:rFonts w:cs="Times New Roman"/>
              </w:rPr>
              <w:t>Resultados de aprendizaje de la actividad curricular</w:t>
            </w:r>
          </w:p>
        </w:tc>
        <w:tc>
          <w:tcPr>
            <w:tcW w:w="1498" w:type="dxa"/>
            <w:vMerge w:val="restart"/>
            <w:shd w:val="clear" w:color="auto" w:fill="FFF2CC" w:themeFill="accent4" w:themeFillTint="33"/>
          </w:tcPr>
          <w:p w14:paraId="405CA399" w14:textId="77777777" w:rsidR="00E07A03" w:rsidRPr="00F31871" w:rsidRDefault="00E07A03" w:rsidP="00EA44B0">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F31871">
              <w:rPr>
                <w:rFonts w:cs="Times New Roman"/>
                <w:b/>
                <w:bCs/>
              </w:rPr>
              <w:t>Logros de aprendizaje</w:t>
            </w:r>
          </w:p>
        </w:tc>
        <w:tc>
          <w:tcPr>
            <w:tcW w:w="1942" w:type="dxa"/>
            <w:shd w:val="clear" w:color="auto" w:fill="FFF2CC" w:themeFill="accent4" w:themeFillTint="33"/>
          </w:tcPr>
          <w:p w14:paraId="3CFCE94B" w14:textId="77777777" w:rsidR="00E07A03" w:rsidRPr="00F31871" w:rsidRDefault="00E07A03" w:rsidP="00EA44B0">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F31871">
              <w:rPr>
                <w:rFonts w:cs="Times New Roman"/>
                <w:b/>
                <w:bCs/>
              </w:rPr>
              <w:t>CONTENIDOS</w:t>
            </w:r>
          </w:p>
        </w:tc>
        <w:tc>
          <w:tcPr>
            <w:tcW w:w="2552" w:type="dxa"/>
            <w:vMerge w:val="restart"/>
            <w:shd w:val="clear" w:color="auto" w:fill="FFF2CC" w:themeFill="accent4" w:themeFillTint="33"/>
          </w:tcPr>
          <w:p w14:paraId="4D8EAB60" w14:textId="77777777" w:rsidR="00E07A03" w:rsidRPr="00F31871" w:rsidRDefault="00E07A03" w:rsidP="00EA44B0">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75516680" w14:textId="77777777" w:rsidR="00E07A03" w:rsidRPr="00F31871" w:rsidRDefault="00E07A03" w:rsidP="00EA44B0">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F31871">
              <w:rPr>
                <w:rFonts w:cs="Times New Roman"/>
                <w:b/>
                <w:bCs/>
              </w:rPr>
              <w:t>ACTIVIDADE DE APRENDIZAJE</w:t>
            </w:r>
          </w:p>
        </w:tc>
        <w:tc>
          <w:tcPr>
            <w:tcW w:w="2147" w:type="dxa"/>
            <w:vMerge w:val="restart"/>
            <w:shd w:val="clear" w:color="auto" w:fill="FFF2CC" w:themeFill="accent4" w:themeFillTint="33"/>
          </w:tcPr>
          <w:p w14:paraId="4ED63A87" w14:textId="77777777" w:rsidR="00E07A03" w:rsidRPr="00F31871" w:rsidRDefault="00E07A03" w:rsidP="00EA44B0">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F31871">
              <w:rPr>
                <w:rFonts w:cs="Times New Roman"/>
                <w:b/>
                <w:bCs/>
              </w:rPr>
              <w:t>CRONOGRAMA ORIENTATIVO</w:t>
            </w:r>
          </w:p>
          <w:p w14:paraId="0B903AF7" w14:textId="77777777" w:rsidR="00E07A03" w:rsidRPr="00F31871" w:rsidRDefault="00E07A03" w:rsidP="00EA44B0">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F31871">
              <w:rPr>
                <w:rFonts w:cs="Times New Roman"/>
                <w:b/>
                <w:bCs/>
              </w:rPr>
              <w:t>Tiempo estimado</w:t>
            </w:r>
          </w:p>
        </w:tc>
      </w:tr>
      <w:tr w:rsidR="00E07A03" w:rsidRPr="00F31871" w14:paraId="0031E315" w14:textId="77777777" w:rsidTr="00EA44B0">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350CC905" w14:textId="77777777" w:rsidR="00E07A03" w:rsidRPr="00F31871" w:rsidRDefault="00E07A03" w:rsidP="00EA44B0">
            <w:pPr>
              <w:jc w:val="center"/>
              <w:rPr>
                <w:rFonts w:cs="Times New Roman"/>
                <w:b w:val="0"/>
              </w:rPr>
            </w:pPr>
          </w:p>
        </w:tc>
        <w:tc>
          <w:tcPr>
            <w:tcW w:w="1498" w:type="dxa"/>
            <w:vMerge/>
          </w:tcPr>
          <w:p w14:paraId="4688845B" w14:textId="77777777" w:rsidR="00E07A03" w:rsidRPr="00F31871" w:rsidRDefault="00E07A03" w:rsidP="00EA44B0">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942" w:type="dxa"/>
            <w:shd w:val="clear" w:color="auto" w:fill="FFF2CC" w:themeFill="accent4" w:themeFillTint="33"/>
          </w:tcPr>
          <w:p w14:paraId="7E4A7218" w14:textId="77777777" w:rsidR="00E07A03" w:rsidRPr="00F31871" w:rsidRDefault="00E07A03" w:rsidP="00EA44B0">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F31871">
              <w:rPr>
                <w:rFonts w:cs="Times New Roman"/>
                <w:b/>
              </w:rPr>
              <w:t>UNIDADES / TEMAS</w:t>
            </w:r>
          </w:p>
        </w:tc>
        <w:tc>
          <w:tcPr>
            <w:tcW w:w="2552" w:type="dxa"/>
            <w:vMerge/>
          </w:tcPr>
          <w:p w14:paraId="0907F729" w14:textId="77777777" w:rsidR="00E07A03" w:rsidRPr="00F31871" w:rsidRDefault="00E07A03" w:rsidP="00EA44B0">
            <w:pPr>
              <w:cnfStyle w:val="000000000000" w:firstRow="0" w:lastRow="0" w:firstColumn="0" w:lastColumn="0" w:oddVBand="0" w:evenVBand="0" w:oddHBand="0" w:evenHBand="0" w:firstRowFirstColumn="0" w:firstRowLastColumn="0" w:lastRowFirstColumn="0" w:lastRowLastColumn="0"/>
              <w:rPr>
                <w:rFonts w:cs="Times New Roman"/>
              </w:rPr>
            </w:pPr>
          </w:p>
        </w:tc>
        <w:tc>
          <w:tcPr>
            <w:tcW w:w="2147" w:type="dxa"/>
            <w:vMerge/>
          </w:tcPr>
          <w:p w14:paraId="11A19DDD" w14:textId="77777777" w:rsidR="00E07A03" w:rsidRPr="00F31871" w:rsidRDefault="00E07A03" w:rsidP="00EA44B0">
            <w:pPr>
              <w:cnfStyle w:val="000000000000" w:firstRow="0" w:lastRow="0" w:firstColumn="0" w:lastColumn="0" w:oddVBand="0" w:evenVBand="0" w:oddHBand="0" w:evenHBand="0" w:firstRowFirstColumn="0" w:firstRowLastColumn="0" w:lastRowFirstColumn="0" w:lastRowLastColumn="0"/>
              <w:rPr>
                <w:rFonts w:cs="Times New Roman"/>
              </w:rPr>
            </w:pPr>
          </w:p>
        </w:tc>
      </w:tr>
      <w:tr w:rsidR="00E524ED" w:rsidRPr="00F31871" w14:paraId="24FC9C6F" w14:textId="77777777" w:rsidTr="00ED5471">
        <w:trPr>
          <w:trHeight w:val="4032"/>
        </w:trPr>
        <w:tc>
          <w:tcPr>
            <w:cnfStyle w:val="001000000000" w:firstRow="0" w:lastRow="0" w:firstColumn="1" w:lastColumn="0" w:oddVBand="0" w:evenVBand="0" w:oddHBand="0" w:evenHBand="0" w:firstRowFirstColumn="0" w:firstRowLastColumn="0" w:lastRowFirstColumn="0" w:lastRowLastColumn="0"/>
            <w:tcW w:w="1800" w:type="dxa"/>
          </w:tcPr>
          <w:p w14:paraId="14E14E29" w14:textId="23E6682F" w:rsidR="00E524ED" w:rsidRPr="00F31871" w:rsidRDefault="00E524ED" w:rsidP="00EA44B0">
            <w:pPr>
              <w:tabs>
                <w:tab w:val="left" w:pos="873"/>
              </w:tabs>
              <w:rPr>
                <w:rFonts w:cs="Times New Roman"/>
                <w:szCs w:val="24"/>
              </w:rPr>
            </w:pPr>
            <w:r w:rsidRPr="00F31871">
              <w:rPr>
                <w:rFonts w:cs="Times New Roman"/>
                <w:sz w:val="18"/>
                <w:szCs w:val="18"/>
              </w:rPr>
              <w:t>Identifica las manifestaciones  dramáticas en obras de teatro y el pensamiento filosófico  expresado en ensayos de la literatura Hispanoamericana.</w:t>
            </w:r>
          </w:p>
        </w:tc>
        <w:tc>
          <w:tcPr>
            <w:tcW w:w="1498" w:type="dxa"/>
          </w:tcPr>
          <w:p w14:paraId="161B9942" w14:textId="59379E9A"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31871">
              <w:rPr>
                <w:rFonts w:cs="Times New Roman"/>
                <w:sz w:val="18"/>
                <w:szCs w:val="18"/>
              </w:rPr>
              <w:t xml:space="preserve">Elabora guiones dramáticos y ensayo a partir de la comprensión de las obras hispanoamericanas. </w:t>
            </w:r>
          </w:p>
          <w:p w14:paraId="45B79CC4"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6B61DD7D"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1A4DDC2C"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172F0041"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2FBE9BB1"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267B2602"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5D8B9903"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12EE4CDA"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348C5883"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4ED3BA74"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6B79539F"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4F11D733"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280005AC" w14:textId="77777777"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228030D9" w14:textId="7A79A6C6" w:rsidR="00E524ED" w:rsidRPr="00F31871" w:rsidRDefault="00E524ED" w:rsidP="00EA44B0">
            <w:pPr>
              <w:cnfStyle w:val="000000000000" w:firstRow="0" w:lastRow="0" w:firstColumn="0" w:lastColumn="0" w:oddVBand="0" w:evenVBand="0" w:oddHBand="0" w:evenHBand="0" w:firstRowFirstColumn="0" w:firstRowLastColumn="0" w:lastRowFirstColumn="0" w:lastRowLastColumn="0"/>
              <w:rPr>
                <w:rFonts w:cs="Times New Roman"/>
                <w:szCs w:val="24"/>
                <w:lang w:val="es-EC"/>
              </w:rPr>
            </w:pPr>
          </w:p>
        </w:tc>
        <w:tc>
          <w:tcPr>
            <w:tcW w:w="1942" w:type="dxa"/>
          </w:tcPr>
          <w:p w14:paraId="20849E01" w14:textId="030D56C4" w:rsidR="00B132F8" w:rsidRPr="00F31871" w:rsidRDefault="00744F5C"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F31871">
              <w:rPr>
                <w:rFonts w:cs="Times New Roman"/>
                <w:sz w:val="18"/>
                <w:szCs w:val="18"/>
              </w:rPr>
              <w:t>Julio Cortázar Rayuela</w:t>
            </w:r>
          </w:p>
          <w:p w14:paraId="166DC2B1" w14:textId="77777777" w:rsidR="00233DD0" w:rsidRPr="00F31871" w:rsidRDefault="00233DD0" w:rsidP="00EA44B0">
            <w:pPr>
              <w:cnfStyle w:val="000000000000" w:firstRow="0" w:lastRow="0" w:firstColumn="0" w:lastColumn="0" w:oddVBand="0" w:evenVBand="0" w:oddHBand="0" w:evenHBand="0" w:firstRowFirstColumn="0" w:firstRowLastColumn="0" w:lastRowFirstColumn="0" w:lastRowLastColumn="0"/>
              <w:rPr>
                <w:rFonts w:cs="Times New Roman"/>
                <w:sz w:val="18"/>
                <w:szCs w:val="18"/>
              </w:rPr>
            </w:pPr>
          </w:p>
          <w:p w14:paraId="64266ADC" w14:textId="050003CB" w:rsidR="00233DD0" w:rsidRPr="00F31871" w:rsidRDefault="00233DD0" w:rsidP="00EA44B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552" w:type="dxa"/>
          </w:tcPr>
          <w:p w14:paraId="77FEC6E1" w14:textId="77777777" w:rsidR="00E524ED" w:rsidRPr="00F31871" w:rsidRDefault="00E524ED" w:rsidP="00EA44B0">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EC" w:eastAsia="es-EC"/>
              </w:rPr>
            </w:pPr>
          </w:p>
          <w:p w14:paraId="358D93AB" w14:textId="01062920" w:rsidR="00837F91" w:rsidRPr="00F31871" w:rsidRDefault="00837F91" w:rsidP="00EA44B0">
            <w:pPr>
              <w:pStyle w:val="Prrafodelista"/>
              <w:ind w:left="0"/>
              <w:cnfStyle w:val="000000000000" w:firstRow="0" w:lastRow="0" w:firstColumn="0" w:lastColumn="0" w:oddVBand="0" w:evenVBand="0" w:oddHBand="0" w:evenHBand="0" w:firstRowFirstColumn="0" w:firstRowLastColumn="0" w:lastRowFirstColumn="0" w:lastRowLastColumn="0"/>
              <w:rPr>
                <w:rStyle w:val="Hipervnculo"/>
                <w:rFonts w:cs="Times New Roman"/>
              </w:rPr>
            </w:pPr>
            <w:r w:rsidRPr="00ED5471">
              <w:rPr>
                <w:rStyle w:val="Hipervnculo"/>
                <w:rFonts w:cs="Times New Roman"/>
              </w:rPr>
              <w:t>https://seduc.edomex.gob.mx/sites/seduc.edomex.gob.mx/files/files/padres_familia/fomento-lectura/Julio%20Cortazar%20-%20Rayuela.pdf</w:t>
            </w:r>
          </w:p>
          <w:p w14:paraId="7C79EA0F" w14:textId="1AC5E923" w:rsidR="00837F91" w:rsidRPr="00F31871" w:rsidRDefault="00837F91" w:rsidP="00EA44B0">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s-EC" w:eastAsia="es-EC"/>
              </w:rPr>
            </w:pPr>
          </w:p>
        </w:tc>
        <w:tc>
          <w:tcPr>
            <w:tcW w:w="2147" w:type="dxa"/>
          </w:tcPr>
          <w:p w14:paraId="0201B627" w14:textId="60781C97" w:rsidR="00E524ED" w:rsidRPr="00F31871" w:rsidRDefault="00E524ED" w:rsidP="00EA44B0">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F31871">
              <w:rPr>
                <w:rFonts w:cs="Times New Roman"/>
                <w:b/>
                <w:sz w:val="18"/>
                <w:szCs w:val="18"/>
              </w:rPr>
              <w:t>Semana 1</w:t>
            </w:r>
            <w:r w:rsidR="007B7A30">
              <w:rPr>
                <w:rFonts w:cs="Times New Roman"/>
                <w:b/>
                <w:sz w:val="18"/>
                <w:szCs w:val="18"/>
              </w:rPr>
              <w:t>5</w:t>
            </w:r>
          </w:p>
          <w:p w14:paraId="04009263" w14:textId="1EEDA62B" w:rsidR="00E524ED" w:rsidRPr="00F31871" w:rsidRDefault="00E524ED" w:rsidP="00EA44B0">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0A0A1835" w14:textId="13211CF2" w:rsidR="00E07A03" w:rsidRDefault="00E07A03" w:rsidP="00E07A03">
      <w:pPr>
        <w:rPr>
          <w:rFonts w:eastAsiaTheme="minorEastAsia"/>
          <w:b/>
          <w:bCs/>
          <w:color w:val="5B9BD5" w:themeColor="accent1"/>
          <w:sz w:val="28"/>
          <w:szCs w:val="28"/>
          <w:lang w:val="es-EC"/>
        </w:rPr>
      </w:pPr>
    </w:p>
    <w:p w14:paraId="404F607A" w14:textId="77777777" w:rsidR="00E07A03" w:rsidRPr="0076169E" w:rsidRDefault="00E07A03" w:rsidP="00ED5471">
      <w:pPr>
        <w:pStyle w:val="Ttulo5"/>
        <w:rPr>
          <w:rFonts w:eastAsiaTheme="minorHAnsi" w:cs="Times New Roman"/>
          <w:iCs/>
          <w:color w:val="C00000"/>
          <w:szCs w:val="24"/>
        </w:rPr>
      </w:pPr>
      <w:r w:rsidRPr="0076169E">
        <w:rPr>
          <w:rFonts w:eastAsiaTheme="minorHAnsi" w:cs="Times New Roman"/>
          <w:iCs/>
          <w:color w:val="C00000"/>
          <w:szCs w:val="24"/>
        </w:rPr>
        <w:t>FUENTES</w:t>
      </w:r>
    </w:p>
    <w:p w14:paraId="4034FD24" w14:textId="77777777" w:rsidR="00E07A03" w:rsidRDefault="00E07A03" w:rsidP="00E07A03">
      <w:pPr>
        <w:pStyle w:val="Sinespaciado"/>
        <w:rPr>
          <w:rFonts w:ascii="Calibri" w:hAnsi="Calibri" w:cs="Calibri"/>
          <w:sz w:val="24"/>
          <w:szCs w:val="24"/>
        </w:rPr>
      </w:pPr>
      <w:r w:rsidRPr="00F956D4">
        <w:rPr>
          <w:rFonts w:ascii="Calibri" w:hAnsi="Calibri" w:cs="Calibri"/>
          <w:sz w:val="24"/>
          <w:szCs w:val="24"/>
        </w:rPr>
        <w:t xml:space="preserve"> </w:t>
      </w:r>
    </w:p>
    <w:p w14:paraId="4CEA552E" w14:textId="1E6F62E4" w:rsidR="00A74918" w:rsidRPr="00FE51E7" w:rsidRDefault="00A74918" w:rsidP="00A74918">
      <w:pPr>
        <w:pStyle w:val="Prrafodelista"/>
        <w:ind w:left="0"/>
        <w:rPr>
          <w:rStyle w:val="Hipervnculo"/>
          <w:rFonts w:cstheme="minorHAnsi"/>
        </w:rPr>
      </w:pPr>
      <w:r w:rsidRPr="00ED5471">
        <w:rPr>
          <w:rStyle w:val="Hipervnculo"/>
          <w:rFonts w:cstheme="minorHAnsi"/>
        </w:rPr>
        <w:t>https://seduc.edomex.gob.mx/sites/seduc.edomex.gob.mx/files/files/padres_familia/fomento-lectura/Julio%20Cortazar%20-%20Rayuela.pdf</w:t>
      </w:r>
    </w:p>
    <w:p w14:paraId="18A7312F" w14:textId="77777777" w:rsidR="00E07A03" w:rsidRDefault="00E07A03" w:rsidP="00E07A03">
      <w:pPr>
        <w:rPr>
          <w:rFonts w:eastAsiaTheme="minorEastAsia"/>
          <w:b/>
          <w:bCs/>
          <w:color w:val="5B9BD5" w:themeColor="accent1"/>
          <w:sz w:val="28"/>
          <w:szCs w:val="28"/>
          <w:lang w:val="es-EC"/>
        </w:rPr>
      </w:pPr>
      <w:r>
        <w:rPr>
          <w:b/>
          <w:bCs/>
          <w:color w:val="5B9BD5" w:themeColor="accent1"/>
          <w:sz w:val="28"/>
          <w:szCs w:val="28"/>
        </w:rPr>
        <w:br w:type="page"/>
      </w:r>
    </w:p>
    <w:p w14:paraId="61168614" w14:textId="77777777" w:rsidR="00E07A03" w:rsidRPr="00F63DEC" w:rsidRDefault="00E07A03" w:rsidP="00F63DEC">
      <w:pPr>
        <w:pStyle w:val="Sinespaciado"/>
        <w:rPr>
          <w:rFonts w:cstheme="majorBidi"/>
          <w:b/>
          <w:iCs/>
          <w:color w:val="C00000"/>
          <w:sz w:val="24"/>
          <w:szCs w:val="24"/>
        </w:rPr>
      </w:pPr>
      <w:r w:rsidRPr="00F63DEC">
        <w:rPr>
          <w:rFonts w:cstheme="majorBidi"/>
          <w:b/>
          <w:iCs/>
          <w:color w:val="C00000"/>
          <w:sz w:val="24"/>
          <w:szCs w:val="24"/>
        </w:rPr>
        <w:lastRenderedPageBreak/>
        <w:t>Procesos didácticos y estrategias</w:t>
      </w:r>
    </w:p>
    <w:p w14:paraId="40BEBB5A" w14:textId="77777777" w:rsidR="00F63DEC" w:rsidRPr="00F63DEC" w:rsidRDefault="00B10ABB" w:rsidP="00F63DEC">
      <w:pPr>
        <w:pStyle w:val="Sinespaciado"/>
        <w:rPr>
          <w:rFonts w:cstheme="majorBidi"/>
          <w:b/>
          <w:iCs/>
          <w:color w:val="C00000"/>
          <w:sz w:val="24"/>
          <w:szCs w:val="24"/>
        </w:rPr>
      </w:pPr>
      <w:r w:rsidRPr="00F63DEC">
        <w:rPr>
          <w:rFonts w:cstheme="majorBidi"/>
          <w:b/>
          <w:iCs/>
          <w:color w:val="C00000"/>
          <w:sz w:val="24"/>
          <w:szCs w:val="24"/>
        </w:rPr>
        <w:t>DEBATE</w:t>
      </w:r>
      <w:r w:rsidR="00F63DEC" w:rsidRPr="00F63DEC">
        <w:rPr>
          <w:rFonts w:cstheme="majorBidi"/>
          <w:b/>
          <w:iCs/>
          <w:color w:val="C00000"/>
          <w:sz w:val="24"/>
          <w:szCs w:val="24"/>
        </w:rPr>
        <w:t xml:space="preserve"> </w:t>
      </w:r>
    </w:p>
    <w:p w14:paraId="09183E8E" w14:textId="4FDF3345" w:rsidR="00E07A03" w:rsidRPr="00F63DEC" w:rsidRDefault="00E07A03" w:rsidP="00F63DEC">
      <w:pPr>
        <w:pStyle w:val="Sinespaciado"/>
        <w:rPr>
          <w:rFonts w:cstheme="majorBidi"/>
          <w:b/>
          <w:iCs/>
          <w:color w:val="C00000"/>
          <w:sz w:val="24"/>
          <w:szCs w:val="24"/>
        </w:rPr>
      </w:pPr>
      <w:r w:rsidRPr="00F63DEC">
        <w:rPr>
          <w:rFonts w:cstheme="majorBidi"/>
          <w:b/>
          <w:iCs/>
          <w:color w:val="C00000"/>
          <w:sz w:val="24"/>
          <w:szCs w:val="24"/>
        </w:rPr>
        <w:t>Objetivo:</w:t>
      </w:r>
      <w:r w:rsidR="0089625A" w:rsidRPr="00F63DEC">
        <w:rPr>
          <w:rFonts w:cstheme="majorBidi"/>
          <w:b/>
          <w:iCs/>
          <w:color w:val="C00000"/>
          <w:sz w:val="24"/>
          <w:szCs w:val="24"/>
        </w:rPr>
        <w:t xml:space="preserve"> Respetar las interpretaciones de quienes participan en la tertulia literaria</w:t>
      </w:r>
      <w:r w:rsidRPr="00F63DEC">
        <w:rPr>
          <w:rFonts w:cstheme="majorBidi"/>
          <w:b/>
          <w:iCs/>
          <w:color w:val="C00000"/>
          <w:sz w:val="24"/>
          <w:szCs w:val="24"/>
        </w:rPr>
        <w:t>.</w:t>
      </w:r>
    </w:p>
    <w:p w14:paraId="53E3039F" w14:textId="77777777" w:rsidR="00F63DEC" w:rsidRPr="00F63DEC" w:rsidRDefault="00F63DEC" w:rsidP="00F63DEC">
      <w:pPr>
        <w:pStyle w:val="Sinespaciado"/>
        <w:rPr>
          <w:rFonts w:cstheme="majorBidi"/>
          <w:b/>
          <w:iCs/>
          <w:color w:val="C00000"/>
          <w:sz w:val="24"/>
          <w:szCs w:val="24"/>
        </w:rPr>
      </w:pPr>
    </w:p>
    <w:p w14:paraId="02248DE1" w14:textId="711F2BDF" w:rsidR="00E07A03" w:rsidRPr="00F63DEC" w:rsidRDefault="00E07A03" w:rsidP="00ED5471">
      <w:pPr>
        <w:rPr>
          <w:rStyle w:val="Ttulo2Car"/>
          <w:rFonts w:asciiTheme="minorHAnsi" w:hAnsiTheme="minorHAnsi" w:cstheme="minorHAnsi"/>
          <w:b w:val="0"/>
          <w:caps/>
          <w:sz w:val="24"/>
          <w:szCs w:val="24"/>
        </w:rPr>
      </w:pPr>
      <w:r w:rsidRPr="00F63DEC">
        <w:rPr>
          <w:b/>
        </w:rPr>
        <w:t>Orientaciones:</w:t>
      </w:r>
    </w:p>
    <w:p w14:paraId="4F639E5E" w14:textId="105B2CCF" w:rsidR="00E07A03" w:rsidRPr="00ED5471" w:rsidRDefault="00E07A03" w:rsidP="00ED5471">
      <w:pPr>
        <w:rPr>
          <w:b/>
          <w:bCs/>
          <w:noProof/>
          <w:color w:val="auto"/>
        </w:rPr>
      </w:pPr>
      <w:r w:rsidRPr="00ED5471">
        <w:rPr>
          <w:b/>
          <w:bCs/>
          <w:noProof/>
          <w:color w:val="auto"/>
        </w:rPr>
        <w:t>Lea el siguiente texto</w:t>
      </w:r>
      <w:r w:rsidR="00827E5A" w:rsidRPr="00ED5471">
        <w:rPr>
          <w:b/>
          <w:bCs/>
          <w:noProof/>
          <w:color w:val="auto"/>
        </w:rPr>
        <w:t xml:space="preserve"> y participe en el debate propuesto</w:t>
      </w:r>
      <w:r w:rsidRPr="00ED5471">
        <w:rPr>
          <w:b/>
          <w:bCs/>
          <w:noProof/>
          <w:color w:val="auto"/>
        </w:rPr>
        <w:t>:</w:t>
      </w:r>
    </w:p>
    <w:p w14:paraId="2B945DD6" w14:textId="6910629C" w:rsidR="00CA3B4E" w:rsidRDefault="00B42481" w:rsidP="00CA3B4E">
      <w:pPr>
        <w:pStyle w:val="Prrafodelista"/>
        <w:ind w:left="0"/>
        <w:rPr>
          <w:rStyle w:val="Hipervnculo"/>
          <w:rFonts w:cstheme="minorHAnsi"/>
        </w:rPr>
      </w:pPr>
      <w:hyperlink r:id="rId120" w:history="1">
        <w:r w:rsidR="000F27A3" w:rsidRPr="00B123C1">
          <w:rPr>
            <w:rStyle w:val="Hipervnculo"/>
            <w:rFonts w:cstheme="minorHAnsi"/>
          </w:rPr>
          <w:t>https://seduc.edomex.gob.mx/sites/seduc.edomex.gob.mx/files/files/padres_familia/fomento-lectura/Julio%20Cortazar%20-%20Rayuela.pdf</w:t>
        </w:r>
      </w:hyperlink>
    </w:p>
    <w:p w14:paraId="102C7A41" w14:textId="77777777" w:rsidR="000F27A3" w:rsidRDefault="000F27A3" w:rsidP="00CA3B4E">
      <w:pPr>
        <w:pStyle w:val="Prrafodelista"/>
        <w:ind w:left="0"/>
        <w:rPr>
          <w:rStyle w:val="Hipervnculo"/>
          <w:rFonts w:cstheme="minorHAnsi"/>
        </w:rPr>
      </w:pPr>
    </w:p>
    <w:p w14:paraId="351633C8" w14:textId="13952AFF" w:rsidR="000F27A3" w:rsidRDefault="000F27A3" w:rsidP="00FD37F4">
      <w:pPr>
        <w:pStyle w:val="Ttulo1"/>
        <w:rPr>
          <w:rStyle w:val="Hipervnculo"/>
          <w:rFonts w:cstheme="minorHAnsi"/>
          <w:b w:val="0"/>
          <w:bCs/>
          <w:color w:val="1F3864" w:themeColor="accent5" w:themeShade="80"/>
          <w:u w:val="none"/>
        </w:rPr>
      </w:pPr>
      <w:r w:rsidRPr="000F27A3">
        <w:rPr>
          <w:rStyle w:val="Hipervnculo"/>
          <w:rFonts w:cstheme="minorHAnsi"/>
          <w:bCs/>
          <w:color w:val="1F3864" w:themeColor="accent5" w:themeShade="80"/>
          <w:u w:val="none"/>
        </w:rPr>
        <w:t>Julio Cortázar Rayuela.</w:t>
      </w:r>
    </w:p>
    <w:p w14:paraId="4264B892" w14:textId="77777777" w:rsidR="000F27A3" w:rsidRPr="000F27A3" w:rsidRDefault="000F27A3" w:rsidP="00FD37F4">
      <w:pPr>
        <w:pStyle w:val="Ttulo1"/>
        <w:rPr>
          <w:rStyle w:val="Hipervnculo"/>
          <w:rFonts w:cstheme="minorHAnsi"/>
          <w:b w:val="0"/>
          <w:bCs/>
          <w:color w:val="1F3864" w:themeColor="accent5" w:themeShade="80"/>
          <w:u w:val="none"/>
        </w:rPr>
      </w:pPr>
    </w:p>
    <w:p w14:paraId="615AE6FB" w14:textId="095C1166" w:rsidR="000F27A3" w:rsidRDefault="000F27A3" w:rsidP="00CA3B4E">
      <w:pPr>
        <w:pStyle w:val="Prrafodelista"/>
        <w:ind w:left="0"/>
      </w:pPr>
      <w:r>
        <w:t>Y animado de la esperanza de ser particularmente útil a la juventud, y de contribuir a la reforma de las costumbres en general, he formado la presente colección de máximas, consejos y preceptos, que son la base de aquella moral universal, que es tan proporcionada a la felicidad espiritual y temporal de todos los hombres de cualquiera edad, estado y condición que sean, y a la prosperidad y buen orden, no sólo de la república civil y cristiana en que vivimos, sino de cualquiera otra república o gobierno que los filósofos más especulativos y profundos del orbe quieran discurrir.</w:t>
      </w:r>
    </w:p>
    <w:p w14:paraId="0F672D5B" w14:textId="77777777" w:rsidR="000F27A3" w:rsidRDefault="000F27A3" w:rsidP="00CA3B4E">
      <w:pPr>
        <w:pStyle w:val="Prrafodelista"/>
        <w:ind w:left="0"/>
      </w:pPr>
    </w:p>
    <w:p w14:paraId="2DEEB7CE" w14:textId="77777777" w:rsidR="00FD37F4" w:rsidRDefault="000F27A3" w:rsidP="000F27A3">
      <w:pPr>
        <w:pStyle w:val="Prrafodelista"/>
        <w:ind w:left="0"/>
        <w:rPr>
          <w:rStyle w:val="Hipervnculo"/>
          <w:rFonts w:cstheme="minorHAnsi"/>
          <w:i/>
          <w:iCs/>
          <w:color w:val="1F3864" w:themeColor="accent5" w:themeShade="80"/>
          <w:u w:val="none"/>
        </w:rPr>
      </w:pPr>
      <w:r w:rsidRPr="000F27A3">
        <w:rPr>
          <w:rStyle w:val="Hipervnculo"/>
          <w:rFonts w:cstheme="minorHAnsi"/>
          <w:i/>
          <w:iCs/>
          <w:color w:val="1F3864" w:themeColor="accent5" w:themeShade="80"/>
          <w:u w:val="none"/>
        </w:rPr>
        <w:t>Continuar leyendo en el enlace…</w:t>
      </w:r>
    </w:p>
    <w:p w14:paraId="6F2D7CDC" w14:textId="223031AE" w:rsidR="00E07A03" w:rsidRDefault="00ED5471" w:rsidP="000F27A3">
      <w:pPr>
        <w:pStyle w:val="Prrafodelista"/>
        <w:ind w:left="0"/>
        <w:rPr>
          <w:rFonts w:cstheme="minorHAnsi"/>
          <w:b/>
          <w:bCs/>
          <w:sz w:val="28"/>
          <w:szCs w:val="28"/>
        </w:rPr>
      </w:pPr>
      <w:r w:rsidRPr="00157668">
        <w:rPr>
          <w:noProof/>
          <w:lang w:val="es-EC" w:eastAsia="es-EC"/>
        </w:rPr>
        <w:drawing>
          <wp:anchor distT="0" distB="0" distL="114300" distR="114300" simplePos="0" relativeHeight="252160000" behindDoc="0" locked="0" layoutInCell="1" allowOverlap="1" wp14:anchorId="1588FB94" wp14:editId="19ED0BCC">
            <wp:simplePos x="0" y="0"/>
            <wp:positionH relativeFrom="margin">
              <wp:posOffset>-69850</wp:posOffset>
            </wp:positionH>
            <wp:positionV relativeFrom="paragraph">
              <wp:posOffset>255270</wp:posOffset>
            </wp:positionV>
            <wp:extent cx="1390650" cy="926465"/>
            <wp:effectExtent l="0" t="0" r="0" b="6985"/>
            <wp:wrapThrough wrapText="bothSides">
              <wp:wrapPolygon edited="0">
                <wp:start x="0" y="0"/>
                <wp:lineTo x="0" y="21319"/>
                <wp:lineTo x="21304" y="21319"/>
                <wp:lineTo x="21304" y="0"/>
                <wp:lineTo x="0" y="0"/>
              </wp:wrapPolygon>
            </wp:wrapThrough>
            <wp:docPr id="956758018"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1BEE8C" w14:textId="7B2074DB" w:rsidR="00E07A03" w:rsidRPr="00ED5471" w:rsidRDefault="00E07A03" w:rsidP="00FD37F4">
      <w:pPr>
        <w:pStyle w:val="Ttulo4"/>
      </w:pPr>
      <w:r w:rsidRPr="00ED5471">
        <w:t>ACTIVIDADES BÁSICAS</w:t>
      </w:r>
      <w:r w:rsidRPr="00ED5471">
        <w:tab/>
      </w:r>
      <w:r w:rsidRPr="00ED5471">
        <w:tab/>
      </w:r>
      <w:r w:rsidRPr="00ED5471">
        <w:tab/>
      </w:r>
      <w:r w:rsidRPr="00ED5471">
        <w:tab/>
      </w:r>
      <w:r w:rsidRPr="00ED5471">
        <w:tab/>
      </w:r>
      <w:r w:rsidRPr="00ED5471">
        <w:tab/>
      </w:r>
      <w:r w:rsidRPr="00ED5471">
        <w:tab/>
      </w:r>
      <w:r w:rsidRPr="00ED5471">
        <w:tab/>
      </w:r>
      <w:r w:rsidRPr="00ED5471">
        <w:tab/>
      </w:r>
    </w:p>
    <w:p w14:paraId="3E65BE32" w14:textId="77777777" w:rsidR="00ED5471" w:rsidRDefault="00827E5A" w:rsidP="00ED5471">
      <w:pPr>
        <w:tabs>
          <w:tab w:val="left" w:pos="540"/>
        </w:tabs>
        <w:spacing w:after="0" w:line="360" w:lineRule="auto"/>
        <w:rPr>
          <w:rFonts w:cstheme="minorHAnsi"/>
          <w:szCs w:val="24"/>
        </w:rPr>
      </w:pPr>
      <w:r>
        <w:rPr>
          <w:rFonts w:cstheme="minorHAnsi"/>
          <w:szCs w:val="24"/>
        </w:rPr>
        <w:t>Participe en el debate propuesto para la presente semana</w:t>
      </w:r>
      <w:r w:rsidR="00CA3B4E">
        <w:rPr>
          <w:rFonts w:cstheme="minorHAnsi"/>
          <w:szCs w:val="24"/>
        </w:rPr>
        <w:t>.</w:t>
      </w:r>
      <w:r w:rsidR="00090B19">
        <w:rPr>
          <w:rFonts w:cstheme="minorHAnsi"/>
          <w:szCs w:val="24"/>
        </w:rPr>
        <w:t xml:space="preserve"> </w:t>
      </w:r>
    </w:p>
    <w:p w14:paraId="77C817C8" w14:textId="0387E786" w:rsidR="00ED5471" w:rsidRDefault="00ED5471" w:rsidP="00ED5471">
      <w:pPr>
        <w:tabs>
          <w:tab w:val="left" w:pos="540"/>
        </w:tabs>
        <w:spacing w:after="0" w:line="360" w:lineRule="auto"/>
        <w:rPr>
          <w:rFonts w:asciiTheme="minorHAnsi" w:eastAsiaTheme="minorEastAsia" w:hAnsiTheme="minorHAnsi"/>
          <w:bCs/>
          <w:color w:val="1F4E79" w:themeColor="accent1" w:themeShade="80"/>
          <w:sz w:val="28"/>
          <w:szCs w:val="28"/>
          <w:lang w:val="es-EC"/>
        </w:rPr>
      </w:pPr>
    </w:p>
    <w:p w14:paraId="0FC9C0DF" w14:textId="77777777" w:rsidR="00FD37F4" w:rsidRDefault="00FD37F4" w:rsidP="00ED5471">
      <w:pPr>
        <w:tabs>
          <w:tab w:val="left" w:pos="540"/>
        </w:tabs>
        <w:spacing w:after="0" w:line="360" w:lineRule="auto"/>
        <w:rPr>
          <w:rFonts w:asciiTheme="minorHAnsi" w:eastAsiaTheme="minorEastAsia" w:hAnsiTheme="minorHAnsi"/>
          <w:bCs/>
          <w:color w:val="1F4E79" w:themeColor="accent1" w:themeShade="80"/>
          <w:sz w:val="28"/>
          <w:szCs w:val="28"/>
          <w:lang w:val="es-EC"/>
        </w:rPr>
      </w:pPr>
    </w:p>
    <w:p w14:paraId="73D183B2" w14:textId="588CB7BD" w:rsidR="00E07A03" w:rsidRPr="00ED5471" w:rsidRDefault="00ED5471" w:rsidP="00FD37F4">
      <w:pPr>
        <w:pStyle w:val="Ttulo4"/>
        <w:rPr>
          <w:rFonts w:cstheme="minorHAnsi"/>
          <w:szCs w:val="24"/>
        </w:rPr>
      </w:pPr>
      <w:r w:rsidRPr="00DD1A00">
        <w:rPr>
          <w:noProof/>
          <w:color w:val="800000"/>
          <w:lang w:val="es-EC" w:eastAsia="es-EC"/>
        </w:rPr>
        <w:drawing>
          <wp:anchor distT="0" distB="0" distL="114300" distR="114300" simplePos="0" relativeHeight="252161024" behindDoc="0" locked="0" layoutInCell="1" allowOverlap="1" wp14:anchorId="71A81BD7" wp14:editId="0629325E">
            <wp:simplePos x="0" y="0"/>
            <wp:positionH relativeFrom="margin">
              <wp:posOffset>4322445</wp:posOffset>
            </wp:positionH>
            <wp:positionV relativeFrom="paragraph">
              <wp:posOffset>46355</wp:posOffset>
            </wp:positionV>
            <wp:extent cx="1314450" cy="873125"/>
            <wp:effectExtent l="0" t="0" r="0" b="3175"/>
            <wp:wrapThrough wrapText="bothSides">
              <wp:wrapPolygon edited="0">
                <wp:start x="0" y="0"/>
                <wp:lineTo x="0" y="21207"/>
                <wp:lineTo x="21287" y="21207"/>
                <wp:lineTo x="21287" y="0"/>
                <wp:lineTo x="0" y="0"/>
              </wp:wrapPolygon>
            </wp:wrapThrough>
            <wp:docPr id="1205976805"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A03" w:rsidRPr="009D5F2F">
        <w:rPr>
          <w:rFonts w:eastAsiaTheme="minorEastAsia"/>
          <w:lang w:val="es-EC"/>
        </w:rPr>
        <w:t xml:space="preserve">ACTIVIDADES DE AMPLIACIÓN </w:t>
      </w:r>
    </w:p>
    <w:p w14:paraId="1F9AB5F8" w14:textId="77777777" w:rsidR="00FD37F4" w:rsidRDefault="00FD37F4" w:rsidP="00E07A03">
      <w:pPr>
        <w:spacing w:after="0" w:line="360" w:lineRule="auto"/>
        <w:rPr>
          <w:rFonts w:cstheme="minorHAnsi"/>
          <w:szCs w:val="24"/>
        </w:rPr>
      </w:pPr>
    </w:p>
    <w:p w14:paraId="47B6352E" w14:textId="1B5ED193" w:rsidR="00E07A03" w:rsidRPr="00531970" w:rsidRDefault="00E13749" w:rsidP="00E07A03">
      <w:pPr>
        <w:spacing w:after="0" w:line="360" w:lineRule="auto"/>
        <w:rPr>
          <w:rFonts w:cstheme="minorHAnsi"/>
          <w:szCs w:val="24"/>
        </w:rPr>
      </w:pPr>
      <w:r>
        <w:rPr>
          <w:rFonts w:cstheme="minorHAnsi"/>
          <w:szCs w:val="24"/>
        </w:rPr>
        <w:t>Explique las características que distingue del texto leído en la tertulia literaria correspondiente a la presente semana</w:t>
      </w:r>
      <w:r w:rsidR="00E07A03" w:rsidRPr="00531970">
        <w:rPr>
          <w:rFonts w:cstheme="minorHAnsi"/>
          <w:szCs w:val="24"/>
        </w:rPr>
        <w:t>.</w:t>
      </w:r>
    </w:p>
    <w:p w14:paraId="6242D494" w14:textId="4AA57EC5" w:rsidR="009D5F2F" w:rsidRDefault="009D5F2F" w:rsidP="009D5F2F">
      <w:pPr>
        <w:spacing w:after="0" w:line="360" w:lineRule="auto"/>
        <w:rPr>
          <w:rFonts w:eastAsiaTheme="minorEastAsia"/>
          <w:b/>
          <w:bCs/>
          <w:color w:val="1F4E79" w:themeColor="accent1" w:themeShade="80"/>
          <w:sz w:val="28"/>
          <w:szCs w:val="28"/>
          <w:lang w:val="es-EC"/>
        </w:rPr>
      </w:pPr>
    </w:p>
    <w:p w14:paraId="49FD39EF" w14:textId="77777777" w:rsidR="00FD37F4" w:rsidRDefault="00FD37F4" w:rsidP="009D5F2F">
      <w:pPr>
        <w:spacing w:after="0" w:line="360" w:lineRule="auto"/>
        <w:rPr>
          <w:rFonts w:eastAsiaTheme="minorEastAsia"/>
          <w:b/>
          <w:bCs/>
          <w:color w:val="1F4E79" w:themeColor="accent1" w:themeShade="80"/>
          <w:sz w:val="28"/>
          <w:szCs w:val="28"/>
          <w:lang w:val="es-EC"/>
        </w:rPr>
      </w:pPr>
    </w:p>
    <w:p w14:paraId="4DFAC88C" w14:textId="77777777" w:rsidR="00B70106" w:rsidRDefault="00B70106" w:rsidP="00ED5471">
      <w:pPr>
        <w:pStyle w:val="Ttulo5"/>
        <w:rPr>
          <w:rFonts w:eastAsiaTheme="minorEastAsia"/>
          <w:lang w:val="es-EC"/>
        </w:rPr>
      </w:pPr>
    </w:p>
    <w:p w14:paraId="0D1413B6" w14:textId="77777777" w:rsidR="00B70106" w:rsidRDefault="00B70106" w:rsidP="00ED5471">
      <w:pPr>
        <w:pStyle w:val="Ttulo5"/>
        <w:rPr>
          <w:rFonts w:eastAsiaTheme="minorEastAsia"/>
          <w:lang w:val="es-EC"/>
        </w:rPr>
      </w:pPr>
    </w:p>
    <w:p w14:paraId="4C4F4761" w14:textId="4BDA3445" w:rsidR="00E07A03" w:rsidRDefault="00ED5471" w:rsidP="005E2894">
      <w:pPr>
        <w:pStyle w:val="Ttulo4"/>
        <w:rPr>
          <w:rFonts w:eastAsiaTheme="minorEastAsia"/>
          <w:lang w:val="es-EC"/>
        </w:rPr>
      </w:pPr>
      <w:r w:rsidRPr="00DD1A00">
        <w:rPr>
          <w:noProof/>
          <w:lang w:val="es-EC" w:eastAsia="es-EC"/>
        </w:rPr>
        <w:drawing>
          <wp:anchor distT="0" distB="0" distL="114300" distR="114300" simplePos="0" relativeHeight="252162048" behindDoc="0" locked="0" layoutInCell="1" allowOverlap="1" wp14:anchorId="2EAE1447" wp14:editId="4595BF45">
            <wp:simplePos x="0" y="0"/>
            <wp:positionH relativeFrom="margin">
              <wp:posOffset>-73025</wp:posOffset>
            </wp:positionH>
            <wp:positionV relativeFrom="paragraph">
              <wp:posOffset>5080</wp:posOffset>
            </wp:positionV>
            <wp:extent cx="962025" cy="921385"/>
            <wp:effectExtent l="0" t="0" r="9525" b="0"/>
            <wp:wrapThrough wrapText="bothSides">
              <wp:wrapPolygon edited="0">
                <wp:start x="0" y="0"/>
                <wp:lineTo x="0" y="20990"/>
                <wp:lineTo x="21386" y="20990"/>
                <wp:lineTo x="21386" y="0"/>
                <wp:lineTo x="0" y="0"/>
              </wp:wrapPolygon>
            </wp:wrapThrough>
            <wp:docPr id="965677382" name="Imagen 3" descr="Investigan cómo la Literatura genera conocimiento - Prensa UNCU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n cómo la Literatura genera conocimiento - Prensa UNCUY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55" t="4354" r="2356" b="7401"/>
                    <a:stretch/>
                  </pic:blipFill>
                  <pic:spPr bwMode="auto">
                    <a:xfrm>
                      <a:off x="0" y="0"/>
                      <a:ext cx="96202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7A03" w:rsidRPr="009D5F2F">
        <w:rPr>
          <w:rFonts w:eastAsiaTheme="minorEastAsia"/>
          <w:lang w:val="es-EC"/>
        </w:rPr>
        <w:t xml:space="preserve">ACTIVIDADES DE EVALUACIÓN </w:t>
      </w:r>
    </w:p>
    <w:p w14:paraId="581A701D" w14:textId="77777777" w:rsidR="00B70106" w:rsidRDefault="00B70106" w:rsidP="006E50F4">
      <w:pPr>
        <w:pStyle w:val="Sinespaciado"/>
        <w:rPr>
          <w:sz w:val="24"/>
          <w:szCs w:val="24"/>
        </w:rPr>
      </w:pPr>
    </w:p>
    <w:p w14:paraId="5D8A6A46" w14:textId="77777777" w:rsidR="00B70106" w:rsidRDefault="00B70106" w:rsidP="006E50F4">
      <w:pPr>
        <w:pStyle w:val="Sinespaciado"/>
        <w:rPr>
          <w:sz w:val="24"/>
          <w:szCs w:val="24"/>
        </w:rPr>
      </w:pPr>
    </w:p>
    <w:p w14:paraId="2869C8F9" w14:textId="77777777" w:rsidR="00B70106" w:rsidRDefault="00B70106" w:rsidP="006E50F4">
      <w:pPr>
        <w:pStyle w:val="Sinespaciado"/>
        <w:rPr>
          <w:sz w:val="24"/>
          <w:szCs w:val="24"/>
        </w:rPr>
      </w:pPr>
    </w:p>
    <w:p w14:paraId="40E67756" w14:textId="77777777" w:rsidR="00B70106" w:rsidRDefault="00B70106" w:rsidP="006E50F4">
      <w:pPr>
        <w:pStyle w:val="Sinespaciado"/>
        <w:rPr>
          <w:sz w:val="24"/>
          <w:szCs w:val="24"/>
        </w:rPr>
      </w:pPr>
    </w:p>
    <w:p w14:paraId="250EDEDA" w14:textId="77777777" w:rsidR="00B70106" w:rsidRDefault="00B70106" w:rsidP="006E50F4">
      <w:pPr>
        <w:pStyle w:val="Sinespaciado"/>
        <w:rPr>
          <w:sz w:val="24"/>
          <w:szCs w:val="24"/>
        </w:rPr>
      </w:pPr>
    </w:p>
    <w:p w14:paraId="7144C5E0" w14:textId="70E890FB" w:rsidR="006E50F4" w:rsidRDefault="006E50F4" w:rsidP="006E50F4">
      <w:pPr>
        <w:pStyle w:val="Sinespaciado"/>
        <w:rPr>
          <w:sz w:val="24"/>
          <w:szCs w:val="24"/>
        </w:rPr>
      </w:pPr>
      <w:r w:rsidRPr="008853DE">
        <w:rPr>
          <w:sz w:val="24"/>
          <w:szCs w:val="24"/>
        </w:rPr>
        <w:t>Su compromiso es asistir a las clases y participar</w:t>
      </w:r>
      <w:r>
        <w:rPr>
          <w:sz w:val="24"/>
          <w:szCs w:val="24"/>
        </w:rPr>
        <w:t>,</w:t>
      </w:r>
      <w:r w:rsidRPr="008853DE">
        <w:rPr>
          <w:sz w:val="24"/>
          <w:szCs w:val="24"/>
        </w:rPr>
        <w:t xml:space="preserve"> para </w:t>
      </w:r>
      <w:r>
        <w:rPr>
          <w:sz w:val="24"/>
          <w:szCs w:val="24"/>
        </w:rPr>
        <w:t xml:space="preserve">así </w:t>
      </w:r>
      <w:r w:rsidRPr="008853DE">
        <w:rPr>
          <w:sz w:val="24"/>
          <w:szCs w:val="24"/>
        </w:rPr>
        <w:t>considerar su nota de actuación</w:t>
      </w:r>
      <w:r>
        <w:rPr>
          <w:sz w:val="24"/>
          <w:szCs w:val="24"/>
        </w:rPr>
        <w:t xml:space="preserve"> en esta actividad.</w:t>
      </w:r>
    </w:p>
    <w:p w14:paraId="76681EFA" w14:textId="77777777" w:rsidR="006E50F4" w:rsidRDefault="006E50F4" w:rsidP="006E50F4">
      <w:pPr>
        <w:pStyle w:val="Sinespaciado"/>
        <w:rPr>
          <w:rFonts w:cstheme="minorHAnsi"/>
          <w:sz w:val="28"/>
          <w:szCs w:val="28"/>
        </w:rPr>
      </w:pPr>
      <w:r>
        <w:rPr>
          <w:sz w:val="24"/>
          <w:szCs w:val="24"/>
        </w:rPr>
        <w:t xml:space="preserve">Adicionalmente, será partícipe del </w:t>
      </w:r>
      <w:r w:rsidRPr="00423073">
        <w:rPr>
          <w:i/>
          <w:sz w:val="24"/>
          <w:szCs w:val="24"/>
        </w:rPr>
        <w:t>proyecto digital de aula</w:t>
      </w:r>
      <w:r>
        <w:rPr>
          <w:i/>
          <w:sz w:val="24"/>
          <w:szCs w:val="24"/>
        </w:rPr>
        <w:t xml:space="preserve"> </w:t>
      </w:r>
      <w:r>
        <w:rPr>
          <w:sz w:val="24"/>
          <w:szCs w:val="24"/>
        </w:rPr>
        <w:t>que será la nota del parcial y nota final. Esta evaluación será por medio de la rúbrica y se requiere el 100% de la responsabilidad y participación activa para el diseño, creación, ejecución y almacenamiento de la información. Las directrices y acompañamiento las dará la docente. Se les recuerda que es inminente la realización de las tareas y la subida en el Moodle como corresponde.</w:t>
      </w:r>
    </w:p>
    <w:p w14:paraId="2287B551" w14:textId="11CA81C7" w:rsidR="006E50F4" w:rsidRDefault="006E50F4" w:rsidP="006E50F4">
      <w:pPr>
        <w:spacing w:after="0" w:line="360" w:lineRule="auto"/>
        <w:rPr>
          <w:rFonts w:eastAsiaTheme="minorEastAsia"/>
          <w:b/>
          <w:bCs/>
          <w:color w:val="1F4E79" w:themeColor="accent1" w:themeShade="80"/>
          <w:sz w:val="28"/>
          <w:szCs w:val="28"/>
          <w:lang w:val="es-EC"/>
        </w:rPr>
      </w:pPr>
    </w:p>
    <w:p w14:paraId="742411EF" w14:textId="77777777" w:rsidR="00316C40" w:rsidRDefault="00316C40" w:rsidP="00316C40">
      <w:r w:rsidRPr="007227DF">
        <w:rPr>
          <w:noProof/>
          <w:color w:val="002060"/>
          <w:lang w:val="es-EC" w:eastAsia="es-EC"/>
        </w:rPr>
        <w:drawing>
          <wp:anchor distT="0" distB="0" distL="114300" distR="114300" simplePos="0" relativeHeight="252169216" behindDoc="0" locked="0" layoutInCell="1" allowOverlap="1" wp14:anchorId="3BF015CE" wp14:editId="04815F00">
            <wp:simplePos x="0" y="0"/>
            <wp:positionH relativeFrom="margin">
              <wp:posOffset>-476250</wp:posOffset>
            </wp:positionH>
            <wp:positionV relativeFrom="paragraph">
              <wp:posOffset>197485</wp:posOffset>
            </wp:positionV>
            <wp:extent cx="1838325" cy="1868363"/>
            <wp:effectExtent l="0" t="0" r="0" b="0"/>
            <wp:wrapThrough wrapText="bothSides">
              <wp:wrapPolygon edited="0">
                <wp:start x="0" y="0"/>
                <wp:lineTo x="0" y="21365"/>
                <wp:lineTo x="21264" y="21365"/>
                <wp:lineTo x="21264" y="0"/>
                <wp:lineTo x="0" y="0"/>
              </wp:wrapPolygon>
            </wp:wrapThrough>
            <wp:docPr id="1672318352"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p>
    <w:p w14:paraId="53B59453" w14:textId="48B9D7FB" w:rsidR="00316C40" w:rsidRPr="003468A9" w:rsidRDefault="00316C40" w:rsidP="003468A9">
      <w:pPr>
        <w:pStyle w:val="Ttulo4"/>
        <w:rPr>
          <w:rFonts w:eastAsiaTheme="minorEastAsia" w:cstheme="minorBidi"/>
          <w:b w:val="0"/>
          <w:iCs w:val="0"/>
          <w:color w:val="auto"/>
          <w:szCs w:val="24"/>
          <w:lang w:val="es-EC"/>
        </w:rPr>
      </w:pPr>
      <w:r w:rsidRPr="00531970">
        <w:t>RECUERDA</w:t>
      </w:r>
      <w:r>
        <w:t>:</w:t>
      </w:r>
      <w:r w:rsidR="003468A9">
        <w:t xml:space="preserve"> </w:t>
      </w:r>
      <w:r w:rsidRPr="003468A9">
        <w:rPr>
          <w:rFonts w:eastAsiaTheme="minorEastAsia" w:cstheme="minorBidi"/>
          <w:b w:val="0"/>
          <w:iCs w:val="0"/>
          <w:color w:val="auto"/>
          <w:szCs w:val="24"/>
          <w:lang w:val="es-EC"/>
        </w:rPr>
        <w:t>«Porque un libro que no abres es condenarlo a una especie de purgatorio esperando que alguien le de vida». </w:t>
      </w:r>
      <w:hyperlink r:id="rId121" w:tgtFrame="_blank" w:history="1">
        <w:r w:rsidRPr="003468A9">
          <w:rPr>
            <w:rFonts w:eastAsiaTheme="minorEastAsia" w:cstheme="minorBidi"/>
            <w:b w:val="0"/>
            <w:iCs w:val="0"/>
            <w:color w:val="auto"/>
            <w:lang w:val="es-EC"/>
          </w:rPr>
          <w:t>Alberto Manguel</w:t>
        </w:r>
      </w:hyperlink>
      <w:r w:rsidR="003468A9">
        <w:rPr>
          <w:rFonts w:eastAsiaTheme="minorEastAsia" w:cstheme="minorBidi"/>
          <w:b w:val="0"/>
          <w:iCs w:val="0"/>
          <w:color w:val="auto"/>
          <w:lang w:val="es-EC"/>
        </w:rPr>
        <w:t xml:space="preserve">. </w:t>
      </w:r>
      <w:r w:rsidRPr="003468A9">
        <w:rPr>
          <w:rFonts w:eastAsiaTheme="minorEastAsia" w:cstheme="minorBidi"/>
          <w:b w:val="0"/>
          <w:iCs w:val="0"/>
          <w:color w:val="auto"/>
          <w:szCs w:val="24"/>
          <w:lang w:val="es-EC"/>
        </w:rPr>
        <w:t>Rayuela es uno de los libros más destacados de Cortázar por su característica forma de ser, contiene un lenguaje y una estructura innovadora.</w:t>
      </w:r>
    </w:p>
    <w:p w14:paraId="6AF059B5"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393D559E"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07F75635"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05AE7443"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1DCC9B1D"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1129B31E"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5042EBAC"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75EAB950"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0C4EF26C"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16FBBA86"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7F34F018"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6C3D1AD7"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48268CD9" w14:textId="19D9DB02" w:rsidR="00085515" w:rsidRDefault="00085515" w:rsidP="00085515">
      <w:pPr>
        <w:pStyle w:val="Ttulo1"/>
        <w:jc w:val="center"/>
        <w:rPr>
          <w:color w:val="5B9BD5" w:themeColor="accent1"/>
        </w:rPr>
      </w:pPr>
      <w:bookmarkStart w:id="41" w:name="_Toc161153562"/>
      <w:r w:rsidRPr="004248BC">
        <w:rPr>
          <w:rFonts w:eastAsiaTheme="minorEastAsia"/>
          <w:lang w:val="es-EC"/>
        </w:rPr>
        <w:lastRenderedPageBreak/>
        <w:t>UNIDAD V:</w:t>
      </w:r>
      <w:r>
        <w:rPr>
          <w:color w:val="5B9BD5" w:themeColor="accent1"/>
        </w:rPr>
        <w:t xml:space="preserve">  </w:t>
      </w:r>
      <w:r w:rsidRPr="002F0547">
        <w:rPr>
          <w:rFonts w:eastAsiaTheme="minorEastAsia"/>
          <w:lang w:val="es-EC"/>
        </w:rPr>
        <w:t xml:space="preserve">ENSAYO </w:t>
      </w:r>
      <w:r w:rsidR="007B7A30">
        <w:rPr>
          <w:rFonts w:eastAsiaTheme="minorEastAsia"/>
          <w:lang w:val="es-EC"/>
        </w:rPr>
        <w:t xml:space="preserve">Y OTROS GÉNEROS </w:t>
      </w:r>
      <w:r w:rsidRPr="002F0547">
        <w:rPr>
          <w:rFonts w:eastAsiaTheme="minorEastAsia"/>
          <w:lang w:val="es-EC"/>
        </w:rPr>
        <w:t>EN HISPANOAMÉRICA</w:t>
      </w:r>
      <w:bookmarkEnd w:id="41"/>
    </w:p>
    <w:p w14:paraId="2ECACCD4"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43DB3329" w14:textId="77777777" w:rsidR="00316C40" w:rsidRDefault="00316C40" w:rsidP="006E50F4">
      <w:pPr>
        <w:spacing w:after="0" w:line="360" w:lineRule="auto"/>
        <w:rPr>
          <w:rFonts w:eastAsiaTheme="minorEastAsia"/>
          <w:b/>
          <w:bCs/>
          <w:color w:val="1F4E79" w:themeColor="accent1" w:themeShade="80"/>
          <w:sz w:val="28"/>
          <w:szCs w:val="28"/>
          <w:lang w:val="es-EC"/>
        </w:rPr>
      </w:pPr>
    </w:p>
    <w:p w14:paraId="12D4433C" w14:textId="77777777" w:rsidR="00316C40" w:rsidRDefault="00316C40" w:rsidP="00316C40">
      <w:pPr>
        <w:rPr>
          <w:lang w:val="es-EC"/>
        </w:rPr>
      </w:pPr>
    </w:p>
    <w:p w14:paraId="5E7C0D00" w14:textId="77777777" w:rsidR="00251D57" w:rsidRPr="000F27A3" w:rsidRDefault="00251D57" w:rsidP="00251D57">
      <w:pPr>
        <w:rPr>
          <w:b/>
          <w:bCs/>
          <w:color w:val="5B9BD5" w:themeColor="accent1"/>
          <w:sz w:val="28"/>
          <w:szCs w:val="28"/>
          <w:lang w:val="es-EC"/>
        </w:rPr>
      </w:pPr>
    </w:p>
    <w:tbl>
      <w:tblPr>
        <w:tblStyle w:val="Tabladecuadrcula1Claro-nfasis2"/>
        <w:tblpPr w:leftFromText="141" w:rightFromText="141" w:vertAnchor="page" w:horzAnchor="margin" w:tblpXSpec="center" w:tblpY="3631"/>
        <w:tblW w:w="9939" w:type="dxa"/>
        <w:tblLayout w:type="fixed"/>
        <w:tblLook w:val="04A0" w:firstRow="1" w:lastRow="0" w:firstColumn="1" w:lastColumn="0" w:noHBand="0" w:noVBand="1"/>
      </w:tblPr>
      <w:tblGrid>
        <w:gridCol w:w="1800"/>
        <w:gridCol w:w="1498"/>
        <w:gridCol w:w="1942"/>
        <w:gridCol w:w="2552"/>
        <w:gridCol w:w="2147"/>
      </w:tblGrid>
      <w:tr w:rsidR="00251D57" w:rsidRPr="000F27A3" w14:paraId="4FDEEA56" w14:textId="77777777" w:rsidTr="000F27A3">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939" w:type="dxa"/>
            <w:gridSpan w:val="5"/>
            <w:shd w:val="clear" w:color="auto" w:fill="FBE4D5" w:themeFill="accent2" w:themeFillTint="33"/>
          </w:tcPr>
          <w:p w14:paraId="580B984F" w14:textId="77777777" w:rsidR="00251D57" w:rsidRPr="000F27A3" w:rsidRDefault="00251D57" w:rsidP="000F27A3">
            <w:pPr>
              <w:pStyle w:val="Ttulo4"/>
              <w:jc w:val="center"/>
              <w:outlineLvl w:val="3"/>
              <w:rPr>
                <w:rFonts w:cs="Times New Roman"/>
                <w:b/>
                <w:bCs w:val="0"/>
                <w:sz w:val="28"/>
                <w:szCs w:val="28"/>
              </w:rPr>
            </w:pPr>
            <w:r w:rsidRPr="000F27A3">
              <w:rPr>
                <w:rFonts w:cs="Times New Roman"/>
                <w:b/>
                <w:bCs w:val="0"/>
                <w:sz w:val="28"/>
                <w:szCs w:val="28"/>
              </w:rPr>
              <w:t>PLANIFICACIÓN DEL TRABAJO POR SEMANA PARA EL ESTUDIANTE</w:t>
            </w:r>
          </w:p>
        </w:tc>
      </w:tr>
      <w:tr w:rsidR="00251D57" w:rsidRPr="000F27A3" w14:paraId="176B4E91" w14:textId="77777777" w:rsidTr="000F27A3">
        <w:trPr>
          <w:trHeight w:val="581"/>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2CC" w:themeFill="accent4" w:themeFillTint="33"/>
          </w:tcPr>
          <w:p w14:paraId="35D0C4B4" w14:textId="77777777" w:rsidR="00251D57" w:rsidRPr="000F27A3" w:rsidRDefault="00251D57" w:rsidP="000F27A3">
            <w:pPr>
              <w:pStyle w:val="Prrafodelista"/>
              <w:ind w:left="22"/>
              <w:rPr>
                <w:rFonts w:cs="Times New Roman"/>
              </w:rPr>
            </w:pPr>
            <w:r w:rsidRPr="000F27A3">
              <w:rPr>
                <w:rFonts w:cs="Times New Roman"/>
              </w:rPr>
              <w:t>Resultados de aprendizaje de la actividad curricular</w:t>
            </w:r>
          </w:p>
        </w:tc>
        <w:tc>
          <w:tcPr>
            <w:tcW w:w="1498" w:type="dxa"/>
            <w:vMerge w:val="restart"/>
            <w:shd w:val="clear" w:color="auto" w:fill="FFF2CC" w:themeFill="accent4" w:themeFillTint="33"/>
          </w:tcPr>
          <w:p w14:paraId="2516F09A" w14:textId="73614933" w:rsidR="00251D57" w:rsidRPr="000F27A3" w:rsidRDefault="00251D57" w:rsidP="000F27A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bCs/>
              </w:rPr>
            </w:pPr>
            <w:r w:rsidRPr="000F27A3">
              <w:rPr>
                <w:rFonts w:cs="Times New Roman"/>
                <w:b/>
                <w:bCs/>
              </w:rPr>
              <w:t xml:space="preserve">Logros de </w:t>
            </w:r>
            <w:r w:rsidR="00B10D87" w:rsidRPr="000F27A3">
              <w:rPr>
                <w:rFonts w:cs="Times New Roman"/>
                <w:b/>
                <w:bCs/>
              </w:rPr>
              <w:t>aprendizaje</w:t>
            </w:r>
          </w:p>
        </w:tc>
        <w:tc>
          <w:tcPr>
            <w:tcW w:w="1942" w:type="dxa"/>
            <w:shd w:val="clear" w:color="auto" w:fill="FFF2CC" w:themeFill="accent4" w:themeFillTint="33"/>
          </w:tcPr>
          <w:p w14:paraId="7C191B29" w14:textId="77777777" w:rsidR="00251D57" w:rsidRPr="000F27A3" w:rsidRDefault="00251D57" w:rsidP="000F27A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F27A3">
              <w:rPr>
                <w:rFonts w:cs="Times New Roman"/>
                <w:b/>
                <w:bCs/>
              </w:rPr>
              <w:t>CONTENIDOS</w:t>
            </w:r>
          </w:p>
        </w:tc>
        <w:tc>
          <w:tcPr>
            <w:tcW w:w="2552" w:type="dxa"/>
            <w:vMerge w:val="restart"/>
            <w:shd w:val="clear" w:color="auto" w:fill="FFF2CC" w:themeFill="accent4" w:themeFillTint="33"/>
          </w:tcPr>
          <w:p w14:paraId="6A33DE37" w14:textId="77777777" w:rsidR="00251D57" w:rsidRPr="000F27A3" w:rsidRDefault="00251D57" w:rsidP="000F27A3">
            <w:pPr>
              <w:jc w:val="center"/>
              <w:cnfStyle w:val="000000000000" w:firstRow="0" w:lastRow="0" w:firstColumn="0" w:lastColumn="0" w:oddVBand="0" w:evenVBand="0" w:oddHBand="0" w:evenHBand="0" w:firstRowFirstColumn="0" w:firstRowLastColumn="0" w:lastRowFirstColumn="0" w:lastRowLastColumn="0"/>
              <w:rPr>
                <w:rFonts w:cs="Times New Roman"/>
                <w:b/>
                <w:bCs/>
              </w:rPr>
            </w:pPr>
          </w:p>
          <w:p w14:paraId="62E0DA97" w14:textId="77777777" w:rsidR="00251D57" w:rsidRPr="000F27A3" w:rsidRDefault="00251D57" w:rsidP="000F27A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F27A3">
              <w:rPr>
                <w:rFonts w:cs="Times New Roman"/>
                <w:b/>
                <w:bCs/>
              </w:rPr>
              <w:t>ACTIVIDADE DE APRENDIZAJE</w:t>
            </w:r>
          </w:p>
        </w:tc>
        <w:tc>
          <w:tcPr>
            <w:tcW w:w="2147" w:type="dxa"/>
            <w:vMerge w:val="restart"/>
            <w:shd w:val="clear" w:color="auto" w:fill="FFF2CC" w:themeFill="accent4" w:themeFillTint="33"/>
          </w:tcPr>
          <w:p w14:paraId="672EC14C" w14:textId="77777777" w:rsidR="00251D57" w:rsidRPr="000F27A3" w:rsidRDefault="00251D57" w:rsidP="000F27A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F27A3">
              <w:rPr>
                <w:rFonts w:cs="Times New Roman"/>
                <w:b/>
                <w:bCs/>
              </w:rPr>
              <w:t>CRONOGRAMA ORIENTATIVO</w:t>
            </w:r>
          </w:p>
          <w:p w14:paraId="07BA76C6" w14:textId="77777777" w:rsidR="00251D57" w:rsidRPr="000F27A3" w:rsidRDefault="00251D57" w:rsidP="000F27A3">
            <w:pPr>
              <w:jc w:val="center"/>
              <w:cnfStyle w:val="000000000000" w:firstRow="0" w:lastRow="0" w:firstColumn="0" w:lastColumn="0" w:oddVBand="0" w:evenVBand="0" w:oddHBand="0" w:evenHBand="0" w:firstRowFirstColumn="0" w:firstRowLastColumn="0" w:lastRowFirstColumn="0" w:lastRowLastColumn="0"/>
              <w:rPr>
                <w:rFonts w:cs="Times New Roman"/>
                <w:b/>
                <w:bCs/>
              </w:rPr>
            </w:pPr>
            <w:r w:rsidRPr="000F27A3">
              <w:rPr>
                <w:rFonts w:cs="Times New Roman"/>
                <w:b/>
                <w:bCs/>
              </w:rPr>
              <w:t>Tiempo estimado</w:t>
            </w:r>
          </w:p>
        </w:tc>
      </w:tr>
      <w:tr w:rsidR="00251D57" w:rsidRPr="000F27A3" w14:paraId="77C881C6" w14:textId="77777777" w:rsidTr="000F27A3">
        <w:trPr>
          <w:trHeight w:val="558"/>
        </w:trPr>
        <w:tc>
          <w:tcPr>
            <w:cnfStyle w:val="001000000000" w:firstRow="0" w:lastRow="0" w:firstColumn="1" w:lastColumn="0" w:oddVBand="0" w:evenVBand="0" w:oddHBand="0" w:evenHBand="0" w:firstRowFirstColumn="0" w:firstRowLastColumn="0" w:lastRowFirstColumn="0" w:lastRowLastColumn="0"/>
            <w:tcW w:w="1800" w:type="dxa"/>
            <w:vMerge/>
          </w:tcPr>
          <w:p w14:paraId="0AB1D2D7" w14:textId="77777777" w:rsidR="00251D57" w:rsidRPr="000F27A3" w:rsidRDefault="00251D57" w:rsidP="000F27A3">
            <w:pPr>
              <w:jc w:val="center"/>
              <w:rPr>
                <w:rFonts w:cs="Times New Roman"/>
                <w:b w:val="0"/>
              </w:rPr>
            </w:pPr>
          </w:p>
        </w:tc>
        <w:tc>
          <w:tcPr>
            <w:tcW w:w="1498" w:type="dxa"/>
            <w:vMerge/>
          </w:tcPr>
          <w:p w14:paraId="62F2447D" w14:textId="77777777" w:rsidR="00251D57" w:rsidRPr="000F27A3" w:rsidRDefault="00251D57" w:rsidP="000F27A3">
            <w:pPr>
              <w:jc w:val="center"/>
              <w:cnfStyle w:val="000000000000" w:firstRow="0" w:lastRow="0" w:firstColumn="0" w:lastColumn="0" w:oddVBand="0" w:evenVBand="0" w:oddHBand="0" w:evenHBand="0" w:firstRowFirstColumn="0" w:firstRowLastColumn="0" w:lastRowFirstColumn="0" w:lastRowLastColumn="0"/>
              <w:rPr>
                <w:rFonts w:cs="Times New Roman"/>
                <w:b/>
              </w:rPr>
            </w:pPr>
          </w:p>
        </w:tc>
        <w:tc>
          <w:tcPr>
            <w:tcW w:w="1942" w:type="dxa"/>
            <w:shd w:val="clear" w:color="auto" w:fill="FFF2CC" w:themeFill="accent4" w:themeFillTint="33"/>
          </w:tcPr>
          <w:p w14:paraId="033A6D12" w14:textId="77777777" w:rsidR="00251D57" w:rsidRPr="000F27A3" w:rsidRDefault="00251D57" w:rsidP="000F27A3">
            <w:pPr>
              <w:jc w:val="center"/>
              <w:cnfStyle w:val="000000000000" w:firstRow="0" w:lastRow="0" w:firstColumn="0" w:lastColumn="0" w:oddVBand="0" w:evenVBand="0" w:oddHBand="0" w:evenHBand="0" w:firstRowFirstColumn="0" w:firstRowLastColumn="0" w:lastRowFirstColumn="0" w:lastRowLastColumn="0"/>
              <w:rPr>
                <w:rFonts w:cs="Times New Roman"/>
                <w:b/>
              </w:rPr>
            </w:pPr>
            <w:r w:rsidRPr="000F27A3">
              <w:rPr>
                <w:rFonts w:cs="Times New Roman"/>
                <w:b/>
              </w:rPr>
              <w:t>UNIDADES / TEMAS</w:t>
            </w:r>
          </w:p>
        </w:tc>
        <w:tc>
          <w:tcPr>
            <w:tcW w:w="2552" w:type="dxa"/>
            <w:vMerge/>
          </w:tcPr>
          <w:p w14:paraId="7376F01A" w14:textId="77777777" w:rsidR="00251D57" w:rsidRPr="000F27A3" w:rsidRDefault="00251D57" w:rsidP="000F27A3">
            <w:pPr>
              <w:cnfStyle w:val="000000000000" w:firstRow="0" w:lastRow="0" w:firstColumn="0" w:lastColumn="0" w:oddVBand="0" w:evenVBand="0" w:oddHBand="0" w:evenHBand="0" w:firstRowFirstColumn="0" w:firstRowLastColumn="0" w:lastRowFirstColumn="0" w:lastRowLastColumn="0"/>
              <w:rPr>
                <w:rFonts w:cs="Times New Roman"/>
              </w:rPr>
            </w:pPr>
          </w:p>
        </w:tc>
        <w:tc>
          <w:tcPr>
            <w:tcW w:w="2147" w:type="dxa"/>
            <w:vMerge/>
          </w:tcPr>
          <w:p w14:paraId="34E607DD" w14:textId="77777777" w:rsidR="00251D57" w:rsidRPr="000F27A3" w:rsidRDefault="00251D57" w:rsidP="000F27A3">
            <w:pPr>
              <w:cnfStyle w:val="000000000000" w:firstRow="0" w:lastRow="0" w:firstColumn="0" w:lastColumn="0" w:oddVBand="0" w:evenVBand="0" w:oddHBand="0" w:evenHBand="0" w:firstRowFirstColumn="0" w:firstRowLastColumn="0" w:lastRowFirstColumn="0" w:lastRowLastColumn="0"/>
              <w:rPr>
                <w:rFonts w:cs="Times New Roman"/>
              </w:rPr>
            </w:pPr>
          </w:p>
        </w:tc>
      </w:tr>
      <w:tr w:rsidR="00251D57" w:rsidRPr="000F27A3" w14:paraId="7B4D6CC1" w14:textId="77777777" w:rsidTr="000F27A3">
        <w:trPr>
          <w:trHeight w:val="3180"/>
        </w:trPr>
        <w:tc>
          <w:tcPr>
            <w:cnfStyle w:val="001000000000" w:firstRow="0" w:lastRow="0" w:firstColumn="1" w:lastColumn="0" w:oddVBand="0" w:evenVBand="0" w:oddHBand="0" w:evenHBand="0" w:firstRowFirstColumn="0" w:firstRowLastColumn="0" w:lastRowFirstColumn="0" w:lastRowLastColumn="0"/>
            <w:tcW w:w="1800" w:type="dxa"/>
          </w:tcPr>
          <w:p w14:paraId="6227769F" w14:textId="77777777" w:rsidR="00251D57" w:rsidRPr="000F27A3" w:rsidRDefault="00251D57" w:rsidP="000F27A3">
            <w:pPr>
              <w:tabs>
                <w:tab w:val="left" w:pos="873"/>
              </w:tabs>
              <w:rPr>
                <w:rFonts w:cs="Times New Roman"/>
                <w:szCs w:val="24"/>
              </w:rPr>
            </w:pPr>
            <w:r w:rsidRPr="000F27A3">
              <w:rPr>
                <w:rFonts w:cs="Times New Roman"/>
                <w:sz w:val="18"/>
                <w:szCs w:val="18"/>
              </w:rPr>
              <w:t>Identifica las manifestaciones  dramáticas en obras de teatro y el pensamiento filosófico  expresado en ensayos de la literatura Hispanoamericana.</w:t>
            </w:r>
          </w:p>
        </w:tc>
        <w:tc>
          <w:tcPr>
            <w:tcW w:w="1498" w:type="dxa"/>
          </w:tcPr>
          <w:p w14:paraId="297C65FC" w14:textId="31091F4D" w:rsidR="00251D57" w:rsidRPr="000F27A3" w:rsidRDefault="00251D57" w:rsidP="000F27A3">
            <w:pP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0F27A3">
              <w:rPr>
                <w:rFonts w:cs="Times New Roman"/>
                <w:sz w:val="18"/>
                <w:szCs w:val="18"/>
              </w:rPr>
              <w:t xml:space="preserve">Elabora guiones dramáticos y ensayo a partir de la comprensión de las obras hispanoamericanas. </w:t>
            </w:r>
          </w:p>
        </w:tc>
        <w:tc>
          <w:tcPr>
            <w:tcW w:w="1942" w:type="dxa"/>
          </w:tcPr>
          <w:p w14:paraId="2E559413" w14:textId="781683A4" w:rsidR="00A83928" w:rsidRPr="000F27A3" w:rsidRDefault="00A83928" w:rsidP="000F27A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0F27A3">
              <w:rPr>
                <w:rFonts w:cs="Times New Roman"/>
                <w:sz w:val="18"/>
                <w:szCs w:val="18"/>
              </w:rPr>
              <w:t>Eduardo Galeano: Las Venas Abiertas de América Latina</w:t>
            </w:r>
            <w:r w:rsidR="000F27A3">
              <w:rPr>
                <w:rFonts w:cs="Times New Roman"/>
                <w:sz w:val="18"/>
                <w:szCs w:val="18"/>
              </w:rPr>
              <w:t>.</w:t>
            </w:r>
          </w:p>
          <w:p w14:paraId="3CFDE861" w14:textId="77777777" w:rsidR="00A83928" w:rsidRPr="000F27A3" w:rsidRDefault="00A83928" w:rsidP="000F27A3">
            <w:pPr>
              <w:cnfStyle w:val="000000000000" w:firstRow="0" w:lastRow="0" w:firstColumn="0" w:lastColumn="0" w:oddVBand="0" w:evenVBand="0" w:oddHBand="0" w:evenHBand="0" w:firstRowFirstColumn="0" w:firstRowLastColumn="0" w:lastRowFirstColumn="0" w:lastRowLastColumn="0"/>
              <w:rPr>
                <w:rFonts w:cs="Times New Roman"/>
                <w:szCs w:val="24"/>
              </w:rPr>
            </w:pPr>
          </w:p>
          <w:p w14:paraId="76169459" w14:textId="241E6463" w:rsidR="00A83928" w:rsidRPr="000F27A3" w:rsidRDefault="00A83928" w:rsidP="000F27A3">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552" w:type="dxa"/>
          </w:tcPr>
          <w:p w14:paraId="5B46221A" w14:textId="12C51FB2" w:rsidR="00B24264" w:rsidRPr="000F27A3" w:rsidRDefault="005121F4" w:rsidP="000F27A3">
            <w:pPr>
              <w:cnfStyle w:val="000000000000" w:firstRow="0" w:lastRow="0" w:firstColumn="0" w:lastColumn="0" w:oddVBand="0" w:evenVBand="0" w:oddHBand="0" w:evenHBand="0" w:firstRowFirstColumn="0" w:firstRowLastColumn="0" w:lastRowFirstColumn="0" w:lastRowLastColumn="0"/>
              <w:rPr>
                <w:rFonts w:cs="Times New Roman"/>
                <w:color w:val="0563C1" w:themeColor="hyperlink"/>
                <w:u w:val="single"/>
              </w:rPr>
            </w:pPr>
            <w:r w:rsidRPr="000F27A3">
              <w:rPr>
                <w:rFonts w:eastAsia="Times New Roman" w:cs="Times New Roman"/>
                <w:szCs w:val="24"/>
                <w:lang w:val="es-EC" w:eastAsia="es-EC"/>
              </w:rPr>
              <w:t xml:space="preserve"> </w:t>
            </w:r>
            <w:r w:rsidR="00B24264" w:rsidRPr="000F27A3">
              <w:rPr>
                <w:rStyle w:val="Hipervnculo"/>
                <w:rFonts w:cs="Times New Roman"/>
              </w:rPr>
              <w:t>https://www.corteidh.or.cr/tablas/r31206.pdf</w:t>
            </w:r>
          </w:p>
        </w:tc>
        <w:tc>
          <w:tcPr>
            <w:tcW w:w="2147" w:type="dxa"/>
          </w:tcPr>
          <w:p w14:paraId="2C971E62" w14:textId="49AB9FCC" w:rsidR="00251D57" w:rsidRPr="000F27A3" w:rsidRDefault="00251D57" w:rsidP="000F27A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0F27A3">
              <w:rPr>
                <w:rFonts w:cs="Times New Roman"/>
                <w:b/>
                <w:sz w:val="18"/>
                <w:szCs w:val="18"/>
              </w:rPr>
              <w:t>Semana 1</w:t>
            </w:r>
            <w:r w:rsidR="00A802FF" w:rsidRPr="000F27A3">
              <w:rPr>
                <w:rFonts w:cs="Times New Roman"/>
                <w:b/>
                <w:sz w:val="18"/>
                <w:szCs w:val="18"/>
              </w:rPr>
              <w:t>5</w:t>
            </w:r>
          </w:p>
          <w:p w14:paraId="3C754E66" w14:textId="77777777" w:rsidR="00251D57" w:rsidRPr="000F27A3" w:rsidRDefault="00251D57" w:rsidP="000F27A3">
            <w:pPr>
              <w:pStyle w:val="Prrafodelista"/>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B358763" w14:textId="7C99B9EF" w:rsidR="00251D57" w:rsidRPr="001E2D18" w:rsidRDefault="00251D57" w:rsidP="000F27A3">
      <w:pPr>
        <w:pStyle w:val="Ttulo5"/>
        <w:rPr>
          <w:rFonts w:cs="Times New Roman"/>
          <w:iCs/>
          <w:color w:val="C00000"/>
          <w:sz w:val="28"/>
          <w:szCs w:val="28"/>
        </w:rPr>
      </w:pPr>
      <w:r w:rsidRPr="001E2D18">
        <w:rPr>
          <w:rFonts w:cs="Times New Roman"/>
          <w:iCs/>
          <w:color w:val="C00000"/>
          <w:sz w:val="28"/>
          <w:szCs w:val="28"/>
        </w:rPr>
        <w:t>FUENTES</w:t>
      </w:r>
    </w:p>
    <w:p w14:paraId="2189EFBC" w14:textId="6686C3DA" w:rsidR="00B10D87" w:rsidRPr="00B10D87" w:rsidRDefault="00B10D87" w:rsidP="00B10D87">
      <w:pPr>
        <w:rPr>
          <w:rStyle w:val="Hipervnculo"/>
          <w:rFonts w:cstheme="minorHAnsi"/>
        </w:rPr>
      </w:pPr>
      <w:r w:rsidRPr="00B10D87">
        <w:rPr>
          <w:rStyle w:val="Hipervnculo"/>
          <w:rFonts w:cstheme="minorHAnsi"/>
        </w:rPr>
        <w:t>https://www.corteidh.or.cr/tablas/r31206.pdf</w:t>
      </w:r>
    </w:p>
    <w:p w14:paraId="43BEB745" w14:textId="77777777" w:rsidR="00B10D87" w:rsidRDefault="00B10D87" w:rsidP="00B10D87">
      <w:pPr>
        <w:rPr>
          <w:rFonts w:ascii="Calibri" w:eastAsia="Times New Roman" w:hAnsi="Calibri" w:cs="Calibri"/>
          <w:szCs w:val="24"/>
          <w:lang w:val="es-EC" w:eastAsia="es-EC"/>
        </w:rPr>
      </w:pPr>
    </w:p>
    <w:p w14:paraId="57F500D4" w14:textId="69B26288" w:rsidR="00AA6F4E" w:rsidRDefault="00AA6F4E">
      <w:pPr>
        <w:rPr>
          <w:rFonts w:eastAsiaTheme="minorEastAsia"/>
          <w:b/>
          <w:bCs/>
          <w:color w:val="5B9BD5" w:themeColor="accent1"/>
          <w:sz w:val="28"/>
          <w:szCs w:val="28"/>
          <w:lang w:val="es-EC"/>
        </w:rPr>
      </w:pPr>
      <w:r>
        <w:rPr>
          <w:rFonts w:eastAsiaTheme="minorEastAsia"/>
          <w:b/>
          <w:bCs/>
          <w:color w:val="5B9BD5" w:themeColor="accent1"/>
          <w:sz w:val="28"/>
          <w:szCs w:val="28"/>
          <w:lang w:val="es-EC"/>
        </w:rPr>
        <w:br w:type="page"/>
      </w:r>
    </w:p>
    <w:p w14:paraId="6D2DA718" w14:textId="77777777" w:rsidR="00251D57" w:rsidRPr="00953DDC" w:rsidRDefault="00251D57" w:rsidP="00953DDC">
      <w:pPr>
        <w:pStyle w:val="Ttulo4"/>
        <w:rPr>
          <w:rFonts w:eastAsiaTheme="minorEastAsia"/>
          <w:lang w:val="es-EC"/>
        </w:rPr>
      </w:pPr>
      <w:r w:rsidRPr="00953DDC">
        <w:rPr>
          <w:rFonts w:eastAsiaTheme="minorEastAsia"/>
          <w:lang w:val="es-EC"/>
        </w:rPr>
        <w:lastRenderedPageBreak/>
        <w:t>Procesos didácticos y estrategias</w:t>
      </w:r>
    </w:p>
    <w:p w14:paraId="0B703B02" w14:textId="0F62DF4A" w:rsidR="00251D57" w:rsidRPr="00953DDC" w:rsidRDefault="006F0B54" w:rsidP="00953DDC">
      <w:pPr>
        <w:pStyle w:val="Ttulo4"/>
        <w:rPr>
          <w:rFonts w:eastAsiaTheme="minorEastAsia"/>
          <w:lang w:val="es-EC"/>
        </w:rPr>
      </w:pPr>
      <w:r w:rsidRPr="00953DDC">
        <w:rPr>
          <w:rFonts w:eastAsiaTheme="minorEastAsia"/>
          <w:lang w:val="es-EC"/>
        </w:rPr>
        <w:t>TERTULIA LITERARIA</w:t>
      </w:r>
    </w:p>
    <w:p w14:paraId="6B9475CB" w14:textId="77777777" w:rsidR="00251D57" w:rsidRPr="00953DDC" w:rsidRDefault="00251D57" w:rsidP="00953DDC">
      <w:pPr>
        <w:pStyle w:val="Ttulo4"/>
        <w:rPr>
          <w:rFonts w:eastAsiaTheme="minorEastAsia"/>
          <w:lang w:val="es-EC"/>
        </w:rPr>
      </w:pPr>
      <w:r w:rsidRPr="00953DDC">
        <w:rPr>
          <w:rFonts w:eastAsiaTheme="minorEastAsia"/>
          <w:lang w:val="es-EC"/>
        </w:rPr>
        <w:t>Objetivo: Respetar las interpretaciones de quienes participan en la tertulia literaria.</w:t>
      </w:r>
    </w:p>
    <w:p w14:paraId="29F8C09F" w14:textId="77777777" w:rsidR="00953DDC" w:rsidRDefault="00953DDC" w:rsidP="00251D57">
      <w:pPr>
        <w:rPr>
          <w:rFonts w:cstheme="minorHAnsi"/>
          <w:szCs w:val="24"/>
        </w:rPr>
      </w:pPr>
    </w:p>
    <w:p w14:paraId="4779A73B" w14:textId="5006A51A" w:rsidR="00251D57" w:rsidRPr="00953DDC" w:rsidRDefault="00251D57" w:rsidP="00251D57">
      <w:pPr>
        <w:rPr>
          <w:rStyle w:val="Ttulo2Car"/>
          <w:rFonts w:asciiTheme="minorHAnsi" w:hAnsiTheme="minorHAnsi" w:cstheme="minorHAnsi"/>
          <w:b w:val="0"/>
          <w:caps/>
          <w:sz w:val="24"/>
          <w:szCs w:val="24"/>
        </w:rPr>
      </w:pPr>
      <w:r w:rsidRPr="00953DDC">
        <w:rPr>
          <w:rFonts w:cstheme="minorHAnsi"/>
          <w:b/>
          <w:szCs w:val="24"/>
        </w:rPr>
        <w:t>Orientaciones:</w:t>
      </w:r>
    </w:p>
    <w:p w14:paraId="21115934" w14:textId="53A2A39C" w:rsidR="00251D57" w:rsidRPr="007A3253" w:rsidRDefault="00251D57" w:rsidP="000F27A3">
      <w:pPr>
        <w:rPr>
          <w:bCs/>
          <w:noProof/>
        </w:rPr>
      </w:pPr>
      <w:r w:rsidRPr="007A3253">
        <w:rPr>
          <w:bCs/>
          <w:noProof/>
        </w:rPr>
        <w:t>Lea el siguiente texto:</w:t>
      </w:r>
    </w:p>
    <w:p w14:paraId="4ABCEFEA" w14:textId="50309F45" w:rsidR="004C4899" w:rsidRDefault="004C4899" w:rsidP="000F27A3">
      <w:pPr>
        <w:rPr>
          <w:rStyle w:val="Hipervnculo"/>
          <w:rFonts w:cstheme="minorHAnsi"/>
        </w:rPr>
      </w:pPr>
      <w:r w:rsidRPr="00B10D87">
        <w:rPr>
          <w:rStyle w:val="Hipervnculo"/>
          <w:rFonts w:cstheme="minorHAnsi"/>
        </w:rPr>
        <w:t>https://www.corteidh.or.cr/tablas/r31206.pdf</w:t>
      </w:r>
    </w:p>
    <w:p w14:paraId="6AA8663E" w14:textId="5B3B14A5" w:rsidR="000F27A3" w:rsidRDefault="000F27A3" w:rsidP="000F27A3">
      <w:pPr>
        <w:rPr>
          <w:rFonts w:cstheme="minorHAnsi"/>
          <w:b/>
          <w:bCs/>
        </w:rPr>
      </w:pPr>
      <w:r w:rsidRPr="000F27A3">
        <w:rPr>
          <w:rFonts w:cstheme="minorHAnsi"/>
          <w:b/>
          <w:bCs/>
        </w:rPr>
        <w:t>EDUARDO GALEANO LAS VENAS ABIERTAS DE AMÉRICA LATINA</w:t>
      </w:r>
    </w:p>
    <w:p w14:paraId="7A455090" w14:textId="4B7DDFC5" w:rsidR="000F27A3" w:rsidRDefault="000F27A3" w:rsidP="000F27A3">
      <w:r>
        <w:t>«...Hemos guardado un silencio bastante parecido a la estupidez...» (Proclama insurreccional de la Junta Tuitiva en la ciudad de La Paz, 16 de julio de 1809)</w:t>
      </w:r>
    </w:p>
    <w:p w14:paraId="162509AF" w14:textId="6D3AC586" w:rsidR="000F27A3" w:rsidRDefault="000F27A3" w:rsidP="000F27A3">
      <w:r>
        <w:t>Introducción.</w:t>
      </w:r>
    </w:p>
    <w:p w14:paraId="7BCFD9C0" w14:textId="3144F3CD" w:rsidR="000F27A3" w:rsidRDefault="000F27A3" w:rsidP="000F27A3">
      <w:r>
        <w:t>CIENTO VEINTE MILLONES DE NIÑOS EN EL CENTRO DE LA TORMENTA.</w:t>
      </w:r>
    </w:p>
    <w:p w14:paraId="5522A3BC" w14:textId="05A7EFBE" w:rsidR="000F27A3" w:rsidRDefault="000F27A3" w:rsidP="000F27A3">
      <w:r>
        <w:t>La división internacional del trabajo consiste en que unos países se especializan en ganar y otros en perder. Nuestra comarca del mundo, que hoy llamamos América Latina, fue precoz: se especializó en perder desde los remotos tiempos en que los europeos del Renacimiento se abalanzaron a través del mar y le hundieron los dientes en la garganta. Pasaron los siglos y América Latina perfeccionó sus funciones. Éste ya no es el reino de las maravillas donde la realidad derrotaba a la fábula y la imaginación era humillada por los trofeos de la conquista, los yacimientos de oro y las montañas de plata. Pero la región sigue trabajando de sirvienta. Continúa existiendo al servicio de las necesidades ajenas, como fuente y reserva del petróleo y el hierro, el cobre y la carne, las frutas y el café, las materias primas y los alimentos con destino a los países ricos que ganan, consumiéndolos, mucho más de lo que América Latina gana produciéndolos. Son mucho más altos los impuestos que cobran los compradores que los precios que reciben los vendedores; y al fin y al cabo, como declaró en julio de 1968 Covey T. Oliver, coordinador de la Alianza para el Progreso, «hablar de precios justos en la actualidad es un concepto medieval. Estamos en plena época de la libre comercialización...».</w:t>
      </w:r>
    </w:p>
    <w:p w14:paraId="4E7261E6" w14:textId="6E967DD3" w:rsidR="000F27A3" w:rsidRDefault="000F27A3" w:rsidP="000F27A3">
      <w:r>
        <w:t xml:space="preserve">Cuanta más libertad se otorga a los negocios, más cárceles se hace necesario construir para quienes padecen los negocios. Nuestros sistemas de inquisidores y verdugos no sólo funcionan para el mercado externo dominante; proporcionan también caudalosos manantiales de ganancias que fluyen de los empréstitos y las inversiones extranjeras en los mercados internos dominados. «Se ha oído hablar de concesiones hechas por América Latina al capital extranjero, pero no de concesiones hechas por los Estados Unidos al capital de otros países... Es que nosotros no damos concesiones», advertía, allá por 1913, el presidente norteamericano Woodrow Wilson. Él estaba seguro: «Un país –decía– es poseído y dominado por el capital que en él se haya invertido». Y tenía razón. Por el camino hasta perdimos el derecho de llamarnos americanos, aunque los haitianos y los cubanos ya habían asomado a la historia, como pueblos nuevos, un siglo antes de que los peregrinos del </w:t>
      </w:r>
      <w:r>
        <w:lastRenderedPageBreak/>
        <w:t>Mayflower se establecieran en las costas de Plymouth. Ahora América es, para el mundo, nada más que los Estados Unidos: nosotros habitamos, a lo sumo, una sub América, una América de segunda clase, de nebulosa identificación.</w:t>
      </w:r>
    </w:p>
    <w:p w14:paraId="47C476DC" w14:textId="08AEDEA7" w:rsidR="000F27A3" w:rsidRDefault="000F27A3" w:rsidP="000F27A3">
      <w:pPr>
        <w:rPr>
          <w:rStyle w:val="Hipervnculo"/>
          <w:rFonts w:cstheme="minorHAnsi"/>
          <w:i/>
          <w:iCs/>
          <w:color w:val="1F3864" w:themeColor="accent5" w:themeShade="80"/>
          <w:u w:val="none"/>
        </w:rPr>
      </w:pPr>
      <w:r w:rsidRPr="000F27A3">
        <w:rPr>
          <w:rStyle w:val="Hipervnculo"/>
          <w:rFonts w:cstheme="minorHAnsi"/>
          <w:i/>
          <w:iCs/>
          <w:color w:val="1F3864" w:themeColor="accent5" w:themeShade="80"/>
          <w:u w:val="none"/>
        </w:rPr>
        <w:t>Continuar leyendo en el enlace</w:t>
      </w:r>
      <w:r>
        <w:rPr>
          <w:rStyle w:val="Hipervnculo"/>
          <w:rFonts w:cstheme="minorHAnsi"/>
          <w:i/>
          <w:iCs/>
          <w:color w:val="1F3864" w:themeColor="accent5" w:themeShade="80"/>
          <w:u w:val="none"/>
        </w:rPr>
        <w:t>…</w:t>
      </w:r>
    </w:p>
    <w:p w14:paraId="20754785" w14:textId="77777777" w:rsidR="000F27A3" w:rsidRPr="000F27A3" w:rsidRDefault="000F27A3" w:rsidP="000F27A3"/>
    <w:p w14:paraId="1F6512A6" w14:textId="47F6A00C" w:rsidR="00251D57" w:rsidRDefault="000F27A3" w:rsidP="0081052E">
      <w:pPr>
        <w:pStyle w:val="Ttulo4"/>
      </w:pPr>
      <w:r w:rsidRPr="00157668">
        <w:rPr>
          <w:noProof/>
          <w:lang w:val="es-EC" w:eastAsia="es-EC"/>
        </w:rPr>
        <w:drawing>
          <wp:anchor distT="0" distB="0" distL="114300" distR="114300" simplePos="0" relativeHeight="252164096" behindDoc="0" locked="0" layoutInCell="1" allowOverlap="1" wp14:anchorId="7F9AC48F" wp14:editId="7789DBE9">
            <wp:simplePos x="0" y="0"/>
            <wp:positionH relativeFrom="margin">
              <wp:posOffset>0</wp:posOffset>
            </wp:positionH>
            <wp:positionV relativeFrom="paragraph">
              <wp:posOffset>9525</wp:posOffset>
            </wp:positionV>
            <wp:extent cx="1390650" cy="926465"/>
            <wp:effectExtent l="0" t="0" r="0" b="6985"/>
            <wp:wrapThrough wrapText="bothSides">
              <wp:wrapPolygon edited="0">
                <wp:start x="0" y="0"/>
                <wp:lineTo x="0" y="21319"/>
                <wp:lineTo x="21304" y="21319"/>
                <wp:lineTo x="21304" y="0"/>
                <wp:lineTo x="0" y="0"/>
              </wp:wrapPolygon>
            </wp:wrapThrough>
            <wp:docPr id="886324876" name="Imagen 1" descr="Vectores e ilustraciones de Libros literatura para descargar grati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es e ilustraciones de Libros literatura para descargar gratis |  Freepi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D57" w:rsidRPr="009D5F2F">
        <w:rPr>
          <w:rFonts w:eastAsiaTheme="minorEastAsia"/>
          <w:lang w:val="es-EC"/>
        </w:rPr>
        <w:t>ACTIVIDADES BÁSICAS</w:t>
      </w:r>
      <w:r w:rsidR="00251D57" w:rsidRPr="000522B4">
        <w:rPr>
          <w:rFonts w:cstheme="minorHAnsi"/>
        </w:rPr>
        <w:tab/>
      </w:r>
      <w:r w:rsidR="00251D57" w:rsidRPr="000522B4">
        <w:rPr>
          <w:rFonts w:cstheme="minorHAnsi"/>
        </w:rPr>
        <w:tab/>
      </w:r>
      <w:r w:rsidR="00251D57" w:rsidRPr="000522B4">
        <w:rPr>
          <w:rFonts w:cstheme="minorHAnsi"/>
        </w:rPr>
        <w:tab/>
      </w:r>
      <w:r w:rsidR="00251D57" w:rsidRPr="000522B4">
        <w:rPr>
          <w:rFonts w:cstheme="minorHAnsi"/>
        </w:rPr>
        <w:tab/>
      </w:r>
    </w:p>
    <w:p w14:paraId="038924C1" w14:textId="4B7D7BFF" w:rsidR="00251D57" w:rsidRDefault="001109A6" w:rsidP="00030030">
      <w:pPr>
        <w:tabs>
          <w:tab w:val="left" w:pos="540"/>
        </w:tabs>
        <w:spacing w:after="0" w:line="360" w:lineRule="auto"/>
        <w:rPr>
          <w:rFonts w:cstheme="minorHAnsi"/>
          <w:szCs w:val="24"/>
        </w:rPr>
      </w:pPr>
      <w:r>
        <w:rPr>
          <w:rFonts w:cstheme="minorHAnsi"/>
          <w:szCs w:val="24"/>
        </w:rPr>
        <w:t>De su opinión crítica del material teórico abordado en clases.</w:t>
      </w:r>
    </w:p>
    <w:p w14:paraId="58B3562F" w14:textId="77777777" w:rsidR="000F27A3" w:rsidRDefault="000F27A3" w:rsidP="00030030">
      <w:pPr>
        <w:tabs>
          <w:tab w:val="left" w:pos="540"/>
        </w:tabs>
        <w:spacing w:after="0" w:line="360" w:lineRule="auto"/>
        <w:rPr>
          <w:rFonts w:cstheme="minorHAnsi"/>
          <w:szCs w:val="24"/>
        </w:rPr>
      </w:pPr>
    </w:p>
    <w:p w14:paraId="7B016624" w14:textId="77777777" w:rsidR="0081052E" w:rsidRDefault="0081052E" w:rsidP="00030030">
      <w:pPr>
        <w:tabs>
          <w:tab w:val="left" w:pos="540"/>
        </w:tabs>
        <w:spacing w:after="0" w:line="360" w:lineRule="auto"/>
        <w:rPr>
          <w:rFonts w:cstheme="minorHAnsi"/>
          <w:szCs w:val="24"/>
        </w:rPr>
      </w:pPr>
    </w:p>
    <w:p w14:paraId="1C4BC8A3" w14:textId="07C1B475" w:rsidR="000F27A3" w:rsidRPr="00531970" w:rsidRDefault="000F27A3" w:rsidP="00030030">
      <w:pPr>
        <w:tabs>
          <w:tab w:val="left" w:pos="540"/>
        </w:tabs>
        <w:spacing w:after="0" w:line="360" w:lineRule="auto"/>
        <w:rPr>
          <w:rFonts w:cstheme="minorHAnsi"/>
          <w:szCs w:val="24"/>
        </w:rPr>
      </w:pPr>
    </w:p>
    <w:p w14:paraId="25B0335E" w14:textId="3A1D6C5D" w:rsidR="00251D57" w:rsidRDefault="0081052E" w:rsidP="0081052E">
      <w:pPr>
        <w:pStyle w:val="Ttulo4"/>
        <w:rPr>
          <w:rFonts w:eastAsiaTheme="minorEastAsia"/>
          <w:lang w:val="es-EC"/>
        </w:rPr>
      </w:pPr>
      <w:r w:rsidRPr="00DD1A00">
        <w:rPr>
          <w:noProof/>
          <w:color w:val="800000"/>
          <w:lang w:val="es-EC" w:eastAsia="es-EC"/>
        </w:rPr>
        <w:drawing>
          <wp:anchor distT="0" distB="0" distL="114300" distR="114300" simplePos="0" relativeHeight="252165120" behindDoc="0" locked="0" layoutInCell="1" allowOverlap="1" wp14:anchorId="3FEFFD0F" wp14:editId="28F8FD6C">
            <wp:simplePos x="0" y="0"/>
            <wp:positionH relativeFrom="margin">
              <wp:posOffset>4424045</wp:posOffset>
            </wp:positionH>
            <wp:positionV relativeFrom="paragraph">
              <wp:posOffset>129540</wp:posOffset>
            </wp:positionV>
            <wp:extent cx="1314450" cy="873125"/>
            <wp:effectExtent l="0" t="0" r="0" b="3175"/>
            <wp:wrapThrough wrapText="bothSides">
              <wp:wrapPolygon edited="0">
                <wp:start x="0" y="0"/>
                <wp:lineTo x="0" y="21207"/>
                <wp:lineTo x="21287" y="21207"/>
                <wp:lineTo x="21287" y="0"/>
                <wp:lineTo x="0" y="0"/>
              </wp:wrapPolygon>
            </wp:wrapThrough>
            <wp:docPr id="596464452" name="Imagen 2" descr="Los 10 libros más vendidos de literatura en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10 libros más vendidos de literatura en el mu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D57" w:rsidRPr="009D5F2F">
        <w:rPr>
          <w:rFonts w:eastAsiaTheme="minorEastAsia"/>
          <w:lang w:val="es-EC"/>
        </w:rPr>
        <w:t xml:space="preserve">ACTIVIDADES DE AMPLIACIÓN </w:t>
      </w:r>
    </w:p>
    <w:p w14:paraId="15D30B2C" w14:textId="77777777" w:rsidR="0081052E" w:rsidRPr="0081052E" w:rsidRDefault="0081052E" w:rsidP="0081052E">
      <w:pPr>
        <w:rPr>
          <w:lang w:val="es-EC"/>
        </w:rPr>
      </w:pPr>
    </w:p>
    <w:p w14:paraId="548987FC" w14:textId="42BC0529" w:rsidR="00030030" w:rsidRDefault="00251D57" w:rsidP="00251D57">
      <w:pPr>
        <w:spacing w:after="0" w:line="360" w:lineRule="auto"/>
        <w:rPr>
          <w:rFonts w:cstheme="minorHAnsi"/>
          <w:szCs w:val="24"/>
        </w:rPr>
      </w:pPr>
      <w:r w:rsidRPr="00531970">
        <w:rPr>
          <w:rFonts w:cstheme="minorHAnsi"/>
          <w:szCs w:val="24"/>
        </w:rPr>
        <w:t>Realice una búsqueda en Internet u otras fuentes y con la información obtenida note cuánto se ha estudiado el tema.</w:t>
      </w:r>
    </w:p>
    <w:p w14:paraId="421EDAE6" w14:textId="13A26AE7" w:rsidR="0081052E" w:rsidRDefault="0081052E" w:rsidP="00251D57">
      <w:pPr>
        <w:spacing w:after="0" w:line="360" w:lineRule="auto"/>
        <w:rPr>
          <w:rFonts w:cstheme="minorHAnsi"/>
          <w:szCs w:val="24"/>
        </w:rPr>
      </w:pPr>
    </w:p>
    <w:p w14:paraId="58EBE932" w14:textId="401C2892" w:rsidR="0081052E" w:rsidRDefault="0081052E" w:rsidP="00251D57">
      <w:pPr>
        <w:spacing w:after="0" w:line="360" w:lineRule="auto"/>
        <w:rPr>
          <w:rFonts w:cstheme="minorHAnsi"/>
          <w:szCs w:val="24"/>
        </w:rPr>
      </w:pPr>
    </w:p>
    <w:p w14:paraId="134D528B" w14:textId="77777777" w:rsidR="0081052E" w:rsidRDefault="0081052E" w:rsidP="00251D57">
      <w:pPr>
        <w:spacing w:after="0" w:line="360" w:lineRule="auto"/>
        <w:rPr>
          <w:rFonts w:cstheme="minorHAnsi"/>
          <w:szCs w:val="24"/>
        </w:rPr>
      </w:pPr>
    </w:p>
    <w:p w14:paraId="6A1FB905" w14:textId="77777777" w:rsidR="00316C40" w:rsidRDefault="00316C40" w:rsidP="00316C40">
      <w:r w:rsidRPr="007227DF">
        <w:rPr>
          <w:noProof/>
          <w:color w:val="002060"/>
          <w:lang w:val="es-EC" w:eastAsia="es-EC"/>
        </w:rPr>
        <w:drawing>
          <wp:anchor distT="0" distB="0" distL="114300" distR="114300" simplePos="0" relativeHeight="252167168" behindDoc="0" locked="0" layoutInCell="1" allowOverlap="1" wp14:anchorId="3D7FC435" wp14:editId="55D679A0">
            <wp:simplePos x="0" y="0"/>
            <wp:positionH relativeFrom="margin">
              <wp:posOffset>234950</wp:posOffset>
            </wp:positionH>
            <wp:positionV relativeFrom="paragraph">
              <wp:posOffset>184785</wp:posOffset>
            </wp:positionV>
            <wp:extent cx="1838325" cy="1868363"/>
            <wp:effectExtent l="0" t="0" r="0" b="0"/>
            <wp:wrapThrough wrapText="bothSides">
              <wp:wrapPolygon edited="0">
                <wp:start x="0" y="0"/>
                <wp:lineTo x="0" y="21365"/>
                <wp:lineTo x="21264" y="21365"/>
                <wp:lineTo x="21264" y="0"/>
                <wp:lineTo x="0" y="0"/>
              </wp:wrapPolygon>
            </wp:wrapThrough>
            <wp:docPr id="1375077676" name="Imagen 6" descr="Pensando, búh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nsando, búho, png | PNGW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703" t="1841" r="25060" b="2761"/>
                    <a:stretch/>
                  </pic:blipFill>
                  <pic:spPr bwMode="auto">
                    <a:xfrm>
                      <a:off x="0" y="0"/>
                      <a:ext cx="1838325" cy="1868363"/>
                    </a:xfrm>
                    <a:prstGeom prst="rect">
                      <a:avLst/>
                    </a:prstGeom>
                    <a:noFill/>
                    <a:ln>
                      <a:noFill/>
                    </a:ln>
                    <a:extLst>
                      <a:ext uri="{53640926-AAD7-44D8-BBD7-CCE9431645EC}">
                        <a14:shadowObscured xmlns:a14="http://schemas.microsoft.com/office/drawing/2010/main"/>
                      </a:ext>
                    </a:extLst>
                  </pic:spPr>
                </pic:pic>
              </a:graphicData>
            </a:graphic>
          </wp:anchor>
        </w:drawing>
      </w:r>
    </w:p>
    <w:p w14:paraId="5E09EAC1" w14:textId="672C5821" w:rsidR="00316C40" w:rsidRDefault="00316C40" w:rsidP="0081052E">
      <w:pPr>
        <w:pStyle w:val="Ttulo4"/>
      </w:pPr>
      <w:r w:rsidRPr="00531970">
        <w:t>RECUERDA</w:t>
      </w:r>
      <w:r>
        <w:t>:</w:t>
      </w:r>
    </w:p>
    <w:p w14:paraId="2B3DEB2B" w14:textId="77777777" w:rsidR="00150EDC" w:rsidRPr="00150EDC" w:rsidRDefault="00150EDC" w:rsidP="00150EDC"/>
    <w:p w14:paraId="4C2FA873" w14:textId="2617CA84" w:rsidR="00316C40" w:rsidRDefault="00316C40" w:rsidP="00316C40">
      <w:r>
        <w:rPr>
          <w:shd w:val="clear" w:color="auto" w:fill="FFFFFF"/>
        </w:rPr>
        <w:t>«El libro es fuerza, es valor, es poder, es alimento; antorcha del pensamiento, y manantial del amor». </w:t>
      </w:r>
      <w:hyperlink r:id="rId122" w:tgtFrame="_blank" w:history="1">
        <w:r w:rsidRPr="00316C40">
          <w:rPr>
            <w:rStyle w:val="Hipervnculo"/>
            <w:rFonts w:cs="Times New Roman"/>
            <w:szCs w:val="24"/>
            <w:u w:val="none"/>
            <w:shd w:val="clear" w:color="auto" w:fill="FFFFFF"/>
          </w:rPr>
          <w:t>Rubén Darío</w:t>
        </w:r>
      </w:hyperlink>
    </w:p>
    <w:p w14:paraId="0473D0D9" w14:textId="77777777" w:rsidR="00316C40" w:rsidRPr="00531970" w:rsidRDefault="00316C40" w:rsidP="00251D57">
      <w:pPr>
        <w:spacing w:after="0" w:line="360" w:lineRule="auto"/>
        <w:rPr>
          <w:rFonts w:cstheme="minorHAnsi"/>
          <w:szCs w:val="24"/>
        </w:rPr>
      </w:pPr>
    </w:p>
    <w:p w14:paraId="1E7FED93" w14:textId="58761FF0" w:rsidR="00030030" w:rsidRDefault="00030030">
      <w:pPr>
        <w:rPr>
          <w:rFonts w:cstheme="minorHAnsi"/>
          <w:b/>
          <w:szCs w:val="24"/>
        </w:rPr>
      </w:pPr>
      <w:r>
        <w:rPr>
          <w:rFonts w:cstheme="minorHAnsi"/>
          <w:b/>
          <w:szCs w:val="24"/>
        </w:rPr>
        <w:br w:type="page"/>
      </w:r>
    </w:p>
    <w:p w14:paraId="12341BE5" w14:textId="7BCDBAB0" w:rsidR="00106EF7" w:rsidRPr="00B654D0" w:rsidRDefault="00106EF7" w:rsidP="00EC7919">
      <w:pPr>
        <w:pStyle w:val="Ttulo1"/>
      </w:pPr>
      <w:bookmarkStart w:id="42" w:name="_Toc161153563"/>
      <w:r w:rsidRPr="00B654D0">
        <w:lastRenderedPageBreak/>
        <w:t>Evaluación del aprendizaje</w:t>
      </w:r>
      <w:bookmarkEnd w:id="42"/>
    </w:p>
    <w:p w14:paraId="2DE3C619" w14:textId="77777777" w:rsidR="00D27D2D" w:rsidRPr="00EC7919" w:rsidRDefault="00D27D2D" w:rsidP="003B2913">
      <w:pPr>
        <w:pStyle w:val="Ttulo4"/>
      </w:pPr>
      <w:r w:rsidRPr="00EC7919">
        <w:t>TALLER DE LECTURA</w:t>
      </w:r>
    </w:p>
    <w:tbl>
      <w:tblPr>
        <w:tblStyle w:val="Tabladecuadrcula4-nfasis2"/>
        <w:tblW w:w="0" w:type="auto"/>
        <w:tblLook w:val="04A0" w:firstRow="1" w:lastRow="0" w:firstColumn="1" w:lastColumn="0" w:noHBand="0" w:noVBand="1"/>
      </w:tblPr>
      <w:tblGrid>
        <w:gridCol w:w="1487"/>
        <w:gridCol w:w="1438"/>
        <w:gridCol w:w="1438"/>
        <w:gridCol w:w="1538"/>
        <w:gridCol w:w="1438"/>
        <w:gridCol w:w="1438"/>
      </w:tblGrid>
      <w:tr w:rsidR="00D27D2D" w:rsidRPr="00531970" w14:paraId="36F8DADC" w14:textId="77777777" w:rsidTr="00EC7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633704C" w14:textId="77777777" w:rsidR="00D27D2D" w:rsidRPr="00531970" w:rsidRDefault="00D27D2D" w:rsidP="008E471D">
            <w:pPr>
              <w:jc w:val="center"/>
              <w:rPr>
                <w:rFonts w:cstheme="minorHAnsi"/>
                <w:szCs w:val="24"/>
              </w:rPr>
            </w:pPr>
            <w:r w:rsidRPr="00531970">
              <w:rPr>
                <w:rFonts w:cstheme="minorHAnsi"/>
                <w:szCs w:val="24"/>
              </w:rPr>
              <w:t>Aspectos para evaluar</w:t>
            </w:r>
          </w:p>
        </w:tc>
        <w:tc>
          <w:tcPr>
            <w:tcW w:w="1558" w:type="dxa"/>
          </w:tcPr>
          <w:p w14:paraId="4E67C476"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7DE8CD30"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10-09</w:t>
            </w:r>
          </w:p>
        </w:tc>
        <w:tc>
          <w:tcPr>
            <w:tcW w:w="1558" w:type="dxa"/>
          </w:tcPr>
          <w:p w14:paraId="6714A0F9"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1D705816"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08-07</w:t>
            </w:r>
          </w:p>
        </w:tc>
        <w:tc>
          <w:tcPr>
            <w:tcW w:w="1558" w:type="dxa"/>
          </w:tcPr>
          <w:p w14:paraId="79EFFF7B"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07291A6E"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06-05</w:t>
            </w:r>
          </w:p>
        </w:tc>
        <w:tc>
          <w:tcPr>
            <w:tcW w:w="1559" w:type="dxa"/>
          </w:tcPr>
          <w:p w14:paraId="4EE7B478"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2A033683"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04-03</w:t>
            </w:r>
          </w:p>
        </w:tc>
        <w:tc>
          <w:tcPr>
            <w:tcW w:w="1559" w:type="dxa"/>
          </w:tcPr>
          <w:p w14:paraId="584F0E0A"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6BDA764A" w14:textId="77777777" w:rsidR="00D27D2D" w:rsidRPr="00531970"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02-01</w:t>
            </w:r>
          </w:p>
        </w:tc>
      </w:tr>
      <w:tr w:rsidR="00D27D2D" w:rsidRPr="00531970" w14:paraId="1CA46748"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3F10C02" w14:textId="77777777" w:rsidR="00D27D2D" w:rsidRPr="00531970" w:rsidRDefault="00D27D2D" w:rsidP="008E471D">
            <w:pPr>
              <w:rPr>
                <w:rFonts w:cstheme="minorHAnsi"/>
                <w:szCs w:val="24"/>
              </w:rPr>
            </w:pPr>
            <w:r w:rsidRPr="00531970">
              <w:rPr>
                <w:rFonts w:cstheme="minorHAnsi"/>
                <w:szCs w:val="24"/>
              </w:rPr>
              <w:t>Presentó el trabajo para la actividad (ayuda memoria)</w:t>
            </w:r>
          </w:p>
        </w:tc>
        <w:tc>
          <w:tcPr>
            <w:tcW w:w="1558" w:type="dxa"/>
          </w:tcPr>
          <w:p w14:paraId="51665349"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Presentó el trabajo con la ayuda memoria bien diseñada considerando fondo y forma.</w:t>
            </w:r>
          </w:p>
        </w:tc>
        <w:tc>
          <w:tcPr>
            <w:tcW w:w="1558" w:type="dxa"/>
          </w:tcPr>
          <w:p w14:paraId="5D95F7F3" w14:textId="0136D799"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 xml:space="preserve">Presentó el trabajo con la ayuda memoria </w:t>
            </w:r>
            <w:r w:rsidR="00AB5E4C" w:rsidRPr="00531970">
              <w:rPr>
                <w:rFonts w:cstheme="minorHAnsi"/>
                <w:szCs w:val="24"/>
              </w:rPr>
              <w:t>diseñado considerando fondo</w:t>
            </w:r>
            <w:r w:rsidRPr="00531970">
              <w:rPr>
                <w:rFonts w:cstheme="minorHAnsi"/>
                <w:szCs w:val="24"/>
              </w:rPr>
              <w:t>.</w:t>
            </w:r>
          </w:p>
        </w:tc>
        <w:tc>
          <w:tcPr>
            <w:tcW w:w="1558" w:type="dxa"/>
          </w:tcPr>
          <w:p w14:paraId="5D561CB6"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Presentó el trabajo con la ayuda memoria medianamente diseñada considerando fondo y forma.</w:t>
            </w:r>
          </w:p>
        </w:tc>
        <w:tc>
          <w:tcPr>
            <w:tcW w:w="1559" w:type="dxa"/>
          </w:tcPr>
          <w:p w14:paraId="4B98607C"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Presentó el trabajo con la ayuda memoria regularmente diseñada considerando fondo y forma.</w:t>
            </w:r>
          </w:p>
        </w:tc>
        <w:tc>
          <w:tcPr>
            <w:tcW w:w="1559" w:type="dxa"/>
          </w:tcPr>
          <w:p w14:paraId="2FBA643E"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Presentó el trabajo con la ayuda memoria nada diseñada considerando fondo y forma.</w:t>
            </w:r>
          </w:p>
        </w:tc>
      </w:tr>
      <w:tr w:rsidR="00D27D2D" w:rsidRPr="00531970" w14:paraId="2E1CBD92" w14:textId="77777777" w:rsidTr="00EC7919">
        <w:tc>
          <w:tcPr>
            <w:cnfStyle w:val="001000000000" w:firstRow="0" w:lastRow="0" w:firstColumn="1" w:lastColumn="0" w:oddVBand="0" w:evenVBand="0" w:oddHBand="0" w:evenHBand="0" w:firstRowFirstColumn="0" w:firstRowLastColumn="0" w:lastRowFirstColumn="0" w:lastRowLastColumn="0"/>
            <w:tcW w:w="1558" w:type="dxa"/>
          </w:tcPr>
          <w:p w14:paraId="6A1AF6F1" w14:textId="77777777" w:rsidR="00D27D2D" w:rsidRPr="00531970" w:rsidRDefault="00D27D2D" w:rsidP="008E471D">
            <w:pPr>
              <w:rPr>
                <w:rFonts w:cstheme="minorHAnsi"/>
                <w:szCs w:val="24"/>
              </w:rPr>
            </w:pPr>
            <w:r w:rsidRPr="00531970">
              <w:rPr>
                <w:rFonts w:cstheme="minorHAnsi"/>
                <w:szCs w:val="24"/>
              </w:rPr>
              <w:t>Aportes innovadores y coherentes con la lectura de la consulta y el ensayo propuesto.</w:t>
            </w:r>
          </w:p>
        </w:tc>
        <w:tc>
          <w:tcPr>
            <w:tcW w:w="1558" w:type="dxa"/>
          </w:tcPr>
          <w:p w14:paraId="278067D3"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Los aportes sobresalen por ser innovadores y coherentes con la lectura de la consulta y el ensayo propuesto.</w:t>
            </w:r>
          </w:p>
        </w:tc>
        <w:tc>
          <w:tcPr>
            <w:tcW w:w="1558" w:type="dxa"/>
          </w:tcPr>
          <w:p w14:paraId="041BCF31"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Los aportes fueron innovadores y coherentes con la lectura de la consulta y el ensayo propuesto.</w:t>
            </w:r>
          </w:p>
        </w:tc>
        <w:tc>
          <w:tcPr>
            <w:tcW w:w="1558" w:type="dxa"/>
          </w:tcPr>
          <w:p w14:paraId="39E82D7E"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Los aportes fueron medianamente innovadores y coherentes con la lectura de la consulta y el ensayo propuesto.</w:t>
            </w:r>
          </w:p>
        </w:tc>
        <w:tc>
          <w:tcPr>
            <w:tcW w:w="1559" w:type="dxa"/>
          </w:tcPr>
          <w:p w14:paraId="1B261870"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Los aportes fueron regularmente innovadores y coherentes con la lectura de la consulta y el ensayo propuesto.</w:t>
            </w:r>
          </w:p>
        </w:tc>
        <w:tc>
          <w:tcPr>
            <w:tcW w:w="1559" w:type="dxa"/>
          </w:tcPr>
          <w:p w14:paraId="1F84361D"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Los aportes fueron nada innovadores y coherentes con la lectura de la consulta y el ensayo propuesto.</w:t>
            </w:r>
          </w:p>
        </w:tc>
      </w:tr>
      <w:tr w:rsidR="00D27D2D" w:rsidRPr="00531970" w14:paraId="7E3C5994"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FA14503" w14:textId="77777777" w:rsidR="00D27D2D" w:rsidRPr="00531970" w:rsidRDefault="00D27D2D" w:rsidP="008E471D">
            <w:pPr>
              <w:rPr>
                <w:rFonts w:cstheme="minorHAnsi"/>
                <w:szCs w:val="24"/>
              </w:rPr>
            </w:pPr>
            <w:r w:rsidRPr="00531970">
              <w:rPr>
                <w:rFonts w:cstheme="minorHAnsi"/>
                <w:szCs w:val="24"/>
              </w:rPr>
              <w:t>Competencia de análisis, síntesis, abstracción y pensamiento crítico.</w:t>
            </w:r>
          </w:p>
        </w:tc>
        <w:tc>
          <w:tcPr>
            <w:tcW w:w="1558" w:type="dxa"/>
          </w:tcPr>
          <w:p w14:paraId="08E135B2"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Muestra competencia de análisis, síntesis, abstracción y pensamiento crítico.</w:t>
            </w:r>
          </w:p>
        </w:tc>
        <w:tc>
          <w:tcPr>
            <w:tcW w:w="1558" w:type="dxa"/>
          </w:tcPr>
          <w:p w14:paraId="42D5AA95"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Muestra competencia de síntesis, abstracción y pensamiento crítico.</w:t>
            </w:r>
          </w:p>
        </w:tc>
        <w:tc>
          <w:tcPr>
            <w:tcW w:w="1558" w:type="dxa"/>
          </w:tcPr>
          <w:p w14:paraId="19FDE375"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Muestra competencia de abstracción y pensamiento crítico.</w:t>
            </w:r>
          </w:p>
        </w:tc>
        <w:tc>
          <w:tcPr>
            <w:tcW w:w="1559" w:type="dxa"/>
          </w:tcPr>
          <w:p w14:paraId="3C0BC45D"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Muestra competencia de pensamiento crítico.</w:t>
            </w:r>
          </w:p>
        </w:tc>
        <w:tc>
          <w:tcPr>
            <w:tcW w:w="1559" w:type="dxa"/>
          </w:tcPr>
          <w:p w14:paraId="2A78FADA"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Carece de competencia de análisis, síntesis, abstracción y pensamiento crítico.</w:t>
            </w:r>
          </w:p>
        </w:tc>
      </w:tr>
      <w:tr w:rsidR="00D27D2D" w:rsidRPr="00531970" w14:paraId="47F4E6E6" w14:textId="77777777" w:rsidTr="00EC7919">
        <w:tc>
          <w:tcPr>
            <w:cnfStyle w:val="001000000000" w:firstRow="0" w:lastRow="0" w:firstColumn="1" w:lastColumn="0" w:oddVBand="0" w:evenVBand="0" w:oddHBand="0" w:evenHBand="0" w:firstRowFirstColumn="0" w:firstRowLastColumn="0" w:lastRowFirstColumn="0" w:lastRowLastColumn="0"/>
            <w:tcW w:w="1558" w:type="dxa"/>
          </w:tcPr>
          <w:p w14:paraId="6C45818B" w14:textId="77777777" w:rsidR="00D27D2D" w:rsidRPr="00531970" w:rsidRDefault="00D27D2D" w:rsidP="008E471D">
            <w:pPr>
              <w:rPr>
                <w:rFonts w:cstheme="minorHAnsi"/>
                <w:szCs w:val="24"/>
                <w:lang w:val="es-EC"/>
              </w:rPr>
            </w:pPr>
            <w:r w:rsidRPr="00531970">
              <w:rPr>
                <w:rFonts w:cstheme="minorHAnsi"/>
                <w:szCs w:val="24"/>
                <w:lang w:val="es-EC"/>
              </w:rPr>
              <w:t>Actividades propuestas.</w:t>
            </w:r>
          </w:p>
        </w:tc>
        <w:tc>
          <w:tcPr>
            <w:tcW w:w="1558" w:type="dxa"/>
          </w:tcPr>
          <w:p w14:paraId="41879839"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lang w:val="es-EC"/>
              </w:rPr>
              <w:t>Desarrolla totalmente las actividades propuestas.</w:t>
            </w:r>
          </w:p>
        </w:tc>
        <w:tc>
          <w:tcPr>
            <w:tcW w:w="1558" w:type="dxa"/>
          </w:tcPr>
          <w:p w14:paraId="09E79DC0"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lang w:val="es-EC"/>
              </w:rPr>
              <w:t>Desarrolla algunas actividades propuestas.</w:t>
            </w:r>
          </w:p>
        </w:tc>
        <w:tc>
          <w:tcPr>
            <w:tcW w:w="1558" w:type="dxa"/>
          </w:tcPr>
          <w:p w14:paraId="159B7677"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lang w:val="es-EC"/>
              </w:rPr>
              <w:t>Desarrolla medianamente las actividades propuestas.</w:t>
            </w:r>
          </w:p>
        </w:tc>
        <w:tc>
          <w:tcPr>
            <w:tcW w:w="1559" w:type="dxa"/>
          </w:tcPr>
          <w:p w14:paraId="081C710D"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lang w:val="es-EC"/>
              </w:rPr>
              <w:t>Desarrolla regularmente las actividades propuestas.</w:t>
            </w:r>
          </w:p>
        </w:tc>
        <w:tc>
          <w:tcPr>
            <w:tcW w:w="1559" w:type="dxa"/>
          </w:tcPr>
          <w:p w14:paraId="4629AD94"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lang w:val="es-EC"/>
              </w:rPr>
              <w:t>No Desarrolló las actividades propuestas.</w:t>
            </w:r>
          </w:p>
        </w:tc>
      </w:tr>
      <w:tr w:rsidR="00D27D2D" w:rsidRPr="00531970" w14:paraId="1400EC68"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94AE11F" w14:textId="77777777" w:rsidR="00D27D2D" w:rsidRPr="00531970" w:rsidRDefault="00D27D2D" w:rsidP="008E471D">
            <w:pPr>
              <w:rPr>
                <w:rFonts w:cstheme="minorHAnsi"/>
                <w:szCs w:val="24"/>
              </w:rPr>
            </w:pPr>
            <w:r w:rsidRPr="00531970">
              <w:rPr>
                <w:rFonts w:cstheme="minorHAnsi"/>
                <w:szCs w:val="24"/>
              </w:rPr>
              <w:t>Calidad de redacción, sintaxis y semántica.</w:t>
            </w:r>
          </w:p>
        </w:tc>
        <w:tc>
          <w:tcPr>
            <w:tcW w:w="1558" w:type="dxa"/>
          </w:tcPr>
          <w:p w14:paraId="68AB1463"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calidad de redacción, sintaxis y semántica es excelente.</w:t>
            </w:r>
          </w:p>
        </w:tc>
        <w:tc>
          <w:tcPr>
            <w:tcW w:w="1558" w:type="dxa"/>
          </w:tcPr>
          <w:p w14:paraId="063A07AA"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calidad de redacción, sintaxis y semántica es algo excelente.</w:t>
            </w:r>
          </w:p>
        </w:tc>
        <w:tc>
          <w:tcPr>
            <w:tcW w:w="1558" w:type="dxa"/>
          </w:tcPr>
          <w:p w14:paraId="7B44B53C"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 xml:space="preserve">La calidad de redacción, sintaxis y semántica es </w:t>
            </w:r>
            <w:r w:rsidRPr="00531970">
              <w:rPr>
                <w:rFonts w:cstheme="minorHAnsi"/>
                <w:szCs w:val="24"/>
                <w:lang w:val="es-EC"/>
              </w:rPr>
              <w:t xml:space="preserve">medianamente </w:t>
            </w:r>
            <w:r w:rsidRPr="00531970">
              <w:rPr>
                <w:rFonts w:cstheme="minorHAnsi"/>
                <w:szCs w:val="24"/>
              </w:rPr>
              <w:t>excelente.</w:t>
            </w:r>
          </w:p>
        </w:tc>
        <w:tc>
          <w:tcPr>
            <w:tcW w:w="1559" w:type="dxa"/>
          </w:tcPr>
          <w:p w14:paraId="15E9ACA5"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calidad de redacción, sintaxis y semántica es poco excelente.</w:t>
            </w:r>
          </w:p>
        </w:tc>
        <w:tc>
          <w:tcPr>
            <w:tcW w:w="1559" w:type="dxa"/>
          </w:tcPr>
          <w:p w14:paraId="4090F482"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calidad de redacción, sintaxis y semántica no es excelente.</w:t>
            </w:r>
          </w:p>
        </w:tc>
      </w:tr>
    </w:tbl>
    <w:p w14:paraId="14BEDCE5" w14:textId="77777777" w:rsidR="00D27D2D" w:rsidRPr="00EC7919" w:rsidRDefault="00D27D2D" w:rsidP="00650FF2">
      <w:pPr>
        <w:pStyle w:val="Ttulo4"/>
      </w:pPr>
      <w:r w:rsidRPr="00EC7919">
        <w:lastRenderedPageBreak/>
        <w:t>DEBATE</w:t>
      </w:r>
    </w:p>
    <w:tbl>
      <w:tblPr>
        <w:tblStyle w:val="Tabladecuadrcula4-nfasis4"/>
        <w:tblW w:w="0" w:type="auto"/>
        <w:tblLook w:val="04A0" w:firstRow="1" w:lastRow="0" w:firstColumn="1" w:lastColumn="0" w:noHBand="0" w:noVBand="1"/>
      </w:tblPr>
      <w:tblGrid>
        <w:gridCol w:w="1620"/>
        <w:gridCol w:w="1502"/>
        <w:gridCol w:w="77"/>
        <w:gridCol w:w="1457"/>
        <w:gridCol w:w="1457"/>
        <w:gridCol w:w="1457"/>
        <w:gridCol w:w="1207"/>
      </w:tblGrid>
      <w:tr w:rsidR="00D27D2D" w:rsidRPr="00531970" w14:paraId="5437CE1B" w14:textId="77777777" w:rsidTr="00EC7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92CFAEE" w14:textId="77777777" w:rsidR="00D27D2D" w:rsidRPr="00531970" w:rsidRDefault="00D27D2D" w:rsidP="008E471D">
            <w:pPr>
              <w:jc w:val="center"/>
              <w:rPr>
                <w:rFonts w:cstheme="minorHAnsi"/>
                <w:szCs w:val="24"/>
              </w:rPr>
            </w:pPr>
            <w:r w:rsidRPr="00531970">
              <w:rPr>
                <w:rFonts w:cstheme="minorHAnsi"/>
                <w:szCs w:val="24"/>
              </w:rPr>
              <w:t>Aspectos para evaluar</w:t>
            </w:r>
          </w:p>
        </w:tc>
        <w:tc>
          <w:tcPr>
            <w:tcW w:w="1631" w:type="dxa"/>
          </w:tcPr>
          <w:p w14:paraId="4DA37013"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Ponderación</w:t>
            </w:r>
          </w:p>
          <w:p w14:paraId="120F6D3C"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10-09</w:t>
            </w:r>
          </w:p>
        </w:tc>
        <w:tc>
          <w:tcPr>
            <w:tcW w:w="1621" w:type="dxa"/>
            <w:gridSpan w:val="2"/>
          </w:tcPr>
          <w:p w14:paraId="74DE5296"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Ponderación</w:t>
            </w:r>
          </w:p>
          <w:p w14:paraId="101342C0"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08-07</w:t>
            </w:r>
          </w:p>
        </w:tc>
        <w:tc>
          <w:tcPr>
            <w:tcW w:w="1591" w:type="dxa"/>
          </w:tcPr>
          <w:p w14:paraId="4DF475C6"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Ponderación</w:t>
            </w:r>
          </w:p>
          <w:p w14:paraId="36570559"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06-05</w:t>
            </w:r>
          </w:p>
        </w:tc>
        <w:tc>
          <w:tcPr>
            <w:tcW w:w="1591" w:type="dxa"/>
          </w:tcPr>
          <w:p w14:paraId="4374E7B2"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Ponderación</w:t>
            </w:r>
          </w:p>
          <w:p w14:paraId="76E972A0"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04-03</w:t>
            </w:r>
          </w:p>
        </w:tc>
        <w:tc>
          <w:tcPr>
            <w:tcW w:w="1298" w:type="dxa"/>
          </w:tcPr>
          <w:p w14:paraId="74DF5198"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Ponderación</w:t>
            </w:r>
          </w:p>
          <w:p w14:paraId="364A1C98" w14:textId="77777777" w:rsidR="00D27D2D" w:rsidRPr="00EC7919" w:rsidRDefault="00D27D2D" w:rsidP="008E471D">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919">
              <w:rPr>
                <w:rFonts w:cstheme="minorHAnsi"/>
                <w:sz w:val="20"/>
                <w:szCs w:val="20"/>
              </w:rPr>
              <w:t>02-01</w:t>
            </w:r>
          </w:p>
        </w:tc>
      </w:tr>
      <w:tr w:rsidR="00D27D2D" w:rsidRPr="00531970" w14:paraId="7C5AA705"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BEAC84F" w14:textId="77777777" w:rsidR="00D27D2D" w:rsidRPr="00531970" w:rsidRDefault="00D27D2D" w:rsidP="008E471D">
            <w:pPr>
              <w:rPr>
                <w:rFonts w:cstheme="minorHAnsi"/>
                <w:szCs w:val="24"/>
              </w:rPr>
            </w:pPr>
            <w:r w:rsidRPr="00531970">
              <w:rPr>
                <w:rFonts w:cstheme="minorHAnsi"/>
                <w:color w:val="000000"/>
                <w:szCs w:val="24"/>
                <w:shd w:val="clear" w:color="auto" w:fill="F8F9FA"/>
              </w:rPr>
              <w:t>Información</w:t>
            </w:r>
          </w:p>
        </w:tc>
        <w:tc>
          <w:tcPr>
            <w:tcW w:w="1661" w:type="dxa"/>
            <w:gridSpan w:val="2"/>
          </w:tcPr>
          <w:p w14:paraId="79136B1E"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Toda la información presentada en el debate fue clara, precisa y minuciosa.</w:t>
            </w:r>
          </w:p>
        </w:tc>
        <w:tc>
          <w:tcPr>
            <w:tcW w:w="1591" w:type="dxa"/>
          </w:tcPr>
          <w:p w14:paraId="790157CE"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mayor parte de la información en el debate fue clara, precisa y minuciosa.</w:t>
            </w:r>
          </w:p>
        </w:tc>
        <w:tc>
          <w:tcPr>
            <w:tcW w:w="1591" w:type="dxa"/>
          </w:tcPr>
          <w:p w14:paraId="4392680E"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mayor parte de la información en el debate fue presentada en forma clara y precisa, pero no siempre fue minuciosa.</w:t>
            </w:r>
          </w:p>
        </w:tc>
        <w:tc>
          <w:tcPr>
            <w:tcW w:w="1591" w:type="dxa"/>
          </w:tcPr>
          <w:p w14:paraId="62AEC26A"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mayor parte de la información en el debate fue presentada en forma clara y precisa, pero no siempre fue minuciosa.</w:t>
            </w:r>
          </w:p>
        </w:tc>
        <w:tc>
          <w:tcPr>
            <w:tcW w:w="1298" w:type="dxa"/>
          </w:tcPr>
          <w:p w14:paraId="65655AD6"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información tiene varios errores; no fue siempre clara.</w:t>
            </w:r>
          </w:p>
        </w:tc>
      </w:tr>
      <w:tr w:rsidR="00D27D2D" w:rsidRPr="00531970" w14:paraId="1D3731F1" w14:textId="77777777" w:rsidTr="00EC7919">
        <w:tc>
          <w:tcPr>
            <w:cnfStyle w:val="001000000000" w:firstRow="0" w:lastRow="0" w:firstColumn="1" w:lastColumn="0" w:oddVBand="0" w:evenVBand="0" w:oddHBand="0" w:evenHBand="0" w:firstRowFirstColumn="0" w:firstRowLastColumn="0" w:lastRowFirstColumn="0" w:lastRowLastColumn="0"/>
            <w:tcW w:w="1618" w:type="dxa"/>
          </w:tcPr>
          <w:p w14:paraId="3CC65E82" w14:textId="77777777" w:rsidR="00D27D2D" w:rsidRPr="00531970" w:rsidRDefault="00D27D2D" w:rsidP="008E471D">
            <w:pPr>
              <w:rPr>
                <w:rFonts w:cstheme="minorHAnsi"/>
                <w:szCs w:val="24"/>
              </w:rPr>
            </w:pPr>
            <w:r w:rsidRPr="00531970">
              <w:rPr>
                <w:rFonts w:cstheme="minorHAnsi"/>
                <w:color w:val="000000"/>
                <w:szCs w:val="24"/>
                <w:shd w:val="clear" w:color="auto" w:fill="F8F9FA"/>
              </w:rPr>
              <w:t>Entendiendo el tema</w:t>
            </w:r>
          </w:p>
        </w:tc>
        <w:tc>
          <w:tcPr>
            <w:tcW w:w="1661" w:type="dxa"/>
            <w:gridSpan w:val="2"/>
          </w:tcPr>
          <w:p w14:paraId="21246616"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El equipo claramente comprendió el tema a profundidad y presentó su información enérgica y convincentemente.</w:t>
            </w:r>
          </w:p>
        </w:tc>
        <w:tc>
          <w:tcPr>
            <w:tcW w:w="1591" w:type="dxa"/>
          </w:tcPr>
          <w:p w14:paraId="0C6D3110"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El equipo claramente comprendió el tema a profundidad y presentó su información con facilidad. Pero no fueron convincentes.</w:t>
            </w:r>
          </w:p>
        </w:tc>
        <w:tc>
          <w:tcPr>
            <w:tcW w:w="1591" w:type="dxa"/>
          </w:tcPr>
          <w:p w14:paraId="53FFE8D6"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El equipo presentó problemas para entender los puntos principales del tema</w:t>
            </w:r>
          </w:p>
        </w:tc>
        <w:tc>
          <w:tcPr>
            <w:tcW w:w="1591" w:type="dxa"/>
          </w:tcPr>
          <w:p w14:paraId="1B943229"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El equipo no entendió los puntos principales del tema.</w:t>
            </w:r>
          </w:p>
        </w:tc>
        <w:tc>
          <w:tcPr>
            <w:tcW w:w="1298" w:type="dxa"/>
          </w:tcPr>
          <w:p w14:paraId="1F550F43"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El equipo no demostró ningún entendimiento del tema</w:t>
            </w:r>
          </w:p>
        </w:tc>
      </w:tr>
      <w:tr w:rsidR="00D27D2D" w:rsidRPr="00531970" w14:paraId="123F1FAE" w14:textId="77777777" w:rsidTr="00EC7919">
        <w:trPr>
          <w:cnfStyle w:val="000000100000" w:firstRow="0" w:lastRow="0" w:firstColumn="0" w:lastColumn="0" w:oddVBand="0" w:evenVBand="0" w:oddHBand="1" w:evenHBand="0" w:firstRowFirstColumn="0" w:firstRowLastColumn="0" w:lastRowFirstColumn="0" w:lastRowLastColumn="0"/>
          <w:trHeight w:val="2346"/>
        </w:trPr>
        <w:tc>
          <w:tcPr>
            <w:cnfStyle w:val="001000000000" w:firstRow="0" w:lastRow="0" w:firstColumn="1" w:lastColumn="0" w:oddVBand="0" w:evenVBand="0" w:oddHBand="0" w:evenHBand="0" w:firstRowFirstColumn="0" w:firstRowLastColumn="0" w:lastRowFirstColumn="0" w:lastRowLastColumn="0"/>
            <w:tcW w:w="1618" w:type="dxa"/>
          </w:tcPr>
          <w:p w14:paraId="6983B1A8" w14:textId="77777777" w:rsidR="00D27D2D" w:rsidRPr="00531970" w:rsidRDefault="00D27D2D" w:rsidP="008E471D">
            <w:pPr>
              <w:rPr>
                <w:rFonts w:cstheme="minorHAnsi"/>
                <w:color w:val="000000"/>
                <w:szCs w:val="24"/>
                <w:shd w:val="clear" w:color="auto" w:fill="F8F9FA"/>
              </w:rPr>
            </w:pPr>
            <w:r w:rsidRPr="00531970">
              <w:rPr>
                <w:rFonts w:cstheme="minorHAnsi"/>
                <w:color w:val="000000"/>
                <w:szCs w:val="24"/>
                <w:shd w:val="clear" w:color="auto" w:fill="F8F9FA"/>
              </w:rPr>
              <w:t>Organización</w:t>
            </w:r>
          </w:p>
        </w:tc>
        <w:tc>
          <w:tcPr>
            <w:tcW w:w="1661" w:type="dxa"/>
            <w:gridSpan w:val="2"/>
          </w:tcPr>
          <w:p w14:paraId="7C436254"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Todos los argumentos fueron vinculados a una idea principal (premisa) y fueron organizados de manera lógica.</w:t>
            </w:r>
          </w:p>
        </w:tc>
        <w:tc>
          <w:tcPr>
            <w:tcW w:w="1591" w:type="dxa"/>
          </w:tcPr>
          <w:p w14:paraId="40202AB9"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La mayoría de los argumentos fueron claramente vinculados a una idea principal (premisa) y fueron organizados de manera lógica.</w:t>
            </w:r>
          </w:p>
        </w:tc>
        <w:tc>
          <w:tcPr>
            <w:tcW w:w="1591" w:type="dxa"/>
          </w:tcPr>
          <w:p w14:paraId="2D13DEF0"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Todos los argumentos fueron claramente vinculados a una idea principal (premisa), pero la organización no fue, algunas veces, ni clara ni lógica.</w:t>
            </w:r>
          </w:p>
        </w:tc>
        <w:tc>
          <w:tcPr>
            <w:tcW w:w="1591" w:type="dxa"/>
          </w:tcPr>
          <w:p w14:paraId="6E5C6DF5"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Los argumentos no fueron claramente vinculados a una idea principal.</w:t>
            </w:r>
          </w:p>
        </w:tc>
        <w:tc>
          <w:tcPr>
            <w:tcW w:w="1298" w:type="dxa"/>
          </w:tcPr>
          <w:p w14:paraId="6AF348DC"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Los argumentos no fueron claramente vinculados a una idea principal (premisa</w:t>
            </w:r>
          </w:p>
        </w:tc>
      </w:tr>
      <w:tr w:rsidR="00D27D2D" w:rsidRPr="00531970" w14:paraId="3CBE62A6" w14:textId="77777777" w:rsidTr="00EC7919">
        <w:trPr>
          <w:trHeight w:val="1517"/>
        </w:trPr>
        <w:tc>
          <w:tcPr>
            <w:cnfStyle w:val="001000000000" w:firstRow="0" w:lastRow="0" w:firstColumn="1" w:lastColumn="0" w:oddVBand="0" w:evenVBand="0" w:oddHBand="0" w:evenHBand="0" w:firstRowFirstColumn="0" w:firstRowLastColumn="0" w:lastRowFirstColumn="0" w:lastRowLastColumn="0"/>
            <w:tcW w:w="1618" w:type="dxa"/>
          </w:tcPr>
          <w:p w14:paraId="1AAEFE26" w14:textId="77777777" w:rsidR="00D27D2D" w:rsidRPr="00531970" w:rsidRDefault="00D27D2D" w:rsidP="008E471D">
            <w:pPr>
              <w:rPr>
                <w:rFonts w:cstheme="minorHAnsi"/>
                <w:szCs w:val="24"/>
              </w:rPr>
            </w:pPr>
            <w:r w:rsidRPr="00531970">
              <w:rPr>
                <w:rFonts w:cstheme="minorHAnsi"/>
                <w:szCs w:val="24"/>
              </w:rPr>
              <w:lastRenderedPageBreak/>
              <w:t>Contraargumentos</w:t>
            </w:r>
          </w:p>
        </w:tc>
        <w:tc>
          <w:tcPr>
            <w:tcW w:w="1661" w:type="dxa"/>
            <w:gridSpan w:val="2"/>
          </w:tcPr>
          <w:p w14:paraId="4658CA87"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Todos los contra-argumentos fueron precisos, relevantes y concretos.</w:t>
            </w:r>
          </w:p>
        </w:tc>
        <w:tc>
          <w:tcPr>
            <w:tcW w:w="1591" w:type="dxa"/>
          </w:tcPr>
          <w:p w14:paraId="575E64E6"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La mayoría de los contraargumentos fueron precisos, relevantes y concretos.</w:t>
            </w:r>
          </w:p>
        </w:tc>
        <w:tc>
          <w:tcPr>
            <w:tcW w:w="1591" w:type="dxa"/>
          </w:tcPr>
          <w:p w14:paraId="5B51ACCF"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La mayoría de los contraargumentos fueron precisos y relevantes, pero algunos fueron pocos convincentes.</w:t>
            </w:r>
          </w:p>
        </w:tc>
        <w:tc>
          <w:tcPr>
            <w:tcW w:w="1591" w:type="dxa"/>
          </w:tcPr>
          <w:p w14:paraId="675F788F"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Algunos de los contraargumentos fueron precisos y relevantes.</w:t>
            </w:r>
          </w:p>
        </w:tc>
        <w:tc>
          <w:tcPr>
            <w:tcW w:w="1298" w:type="dxa"/>
          </w:tcPr>
          <w:p w14:paraId="54A0ED59" w14:textId="77777777" w:rsidR="00D27D2D" w:rsidRPr="00531970" w:rsidRDefault="00D27D2D" w:rsidP="008E47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Los contra-argumentos no fueron precisos y/o relevantes.</w:t>
            </w:r>
          </w:p>
        </w:tc>
      </w:tr>
      <w:tr w:rsidR="00D27D2D" w:rsidRPr="00531970" w14:paraId="5928DD34"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EDB42AF" w14:textId="77777777" w:rsidR="00D27D2D" w:rsidRPr="00531970" w:rsidRDefault="00D27D2D" w:rsidP="008E471D">
            <w:pPr>
              <w:rPr>
                <w:rFonts w:cstheme="minorHAnsi"/>
                <w:szCs w:val="24"/>
              </w:rPr>
            </w:pPr>
            <w:r w:rsidRPr="00531970">
              <w:rPr>
                <w:rFonts w:cstheme="minorHAnsi"/>
                <w:szCs w:val="24"/>
              </w:rPr>
              <w:t>Escribe con estilo auténtico.</w:t>
            </w:r>
          </w:p>
        </w:tc>
        <w:tc>
          <w:tcPr>
            <w:tcW w:w="1661" w:type="dxa"/>
            <w:gridSpan w:val="2"/>
          </w:tcPr>
          <w:p w14:paraId="6C9A1F3E"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El estilo es auténtico.</w:t>
            </w:r>
          </w:p>
        </w:tc>
        <w:tc>
          <w:tcPr>
            <w:tcW w:w="1591" w:type="dxa"/>
          </w:tcPr>
          <w:p w14:paraId="6FAD8E79"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El estilo es casi auténtico.</w:t>
            </w:r>
          </w:p>
        </w:tc>
        <w:tc>
          <w:tcPr>
            <w:tcW w:w="1591" w:type="dxa"/>
          </w:tcPr>
          <w:p w14:paraId="703FA905"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 xml:space="preserve">El estilo es medianamente auténtico. </w:t>
            </w:r>
          </w:p>
        </w:tc>
        <w:tc>
          <w:tcPr>
            <w:tcW w:w="1591" w:type="dxa"/>
          </w:tcPr>
          <w:p w14:paraId="554428C4"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El estilo es poco auténtico.</w:t>
            </w:r>
          </w:p>
        </w:tc>
        <w:tc>
          <w:tcPr>
            <w:tcW w:w="1298" w:type="dxa"/>
          </w:tcPr>
          <w:p w14:paraId="32DCBC19" w14:textId="77777777" w:rsidR="00D27D2D" w:rsidRPr="00531970" w:rsidRDefault="00D27D2D" w:rsidP="008E471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El estilo no es auténtico.</w:t>
            </w:r>
          </w:p>
        </w:tc>
      </w:tr>
    </w:tbl>
    <w:p w14:paraId="0FBAF0BB" w14:textId="1BD5A7CB" w:rsidR="00D27D2D" w:rsidRDefault="00D27D2D" w:rsidP="00D27D2D">
      <w:pPr>
        <w:rPr>
          <w:rFonts w:cstheme="minorHAnsi"/>
          <w:color w:val="5B9BD5" w:themeColor="accent1"/>
          <w:szCs w:val="24"/>
        </w:rPr>
      </w:pPr>
    </w:p>
    <w:p w14:paraId="6E92CF9D" w14:textId="1133B512" w:rsidR="009B3967" w:rsidRDefault="009B3967" w:rsidP="00D27D2D">
      <w:pPr>
        <w:rPr>
          <w:rFonts w:cstheme="minorHAnsi"/>
          <w:color w:val="5B9BD5" w:themeColor="accent1"/>
          <w:szCs w:val="24"/>
        </w:rPr>
      </w:pPr>
    </w:p>
    <w:p w14:paraId="07B630E9" w14:textId="737F050D" w:rsidR="009B3967" w:rsidRDefault="009B3967" w:rsidP="00D27D2D">
      <w:pPr>
        <w:rPr>
          <w:rFonts w:cstheme="minorHAnsi"/>
          <w:color w:val="5B9BD5" w:themeColor="accent1"/>
          <w:szCs w:val="24"/>
        </w:rPr>
      </w:pPr>
    </w:p>
    <w:p w14:paraId="6AF1BC94" w14:textId="56DC7984" w:rsidR="009B3967" w:rsidRDefault="009B3967" w:rsidP="00D27D2D">
      <w:pPr>
        <w:rPr>
          <w:rFonts w:cstheme="minorHAnsi"/>
          <w:color w:val="5B9BD5" w:themeColor="accent1"/>
          <w:szCs w:val="24"/>
        </w:rPr>
      </w:pPr>
    </w:p>
    <w:p w14:paraId="632EB19D" w14:textId="1160CD1F" w:rsidR="009B3967" w:rsidRDefault="009B3967" w:rsidP="00D27D2D">
      <w:pPr>
        <w:rPr>
          <w:rFonts w:cstheme="minorHAnsi"/>
          <w:color w:val="5B9BD5" w:themeColor="accent1"/>
          <w:szCs w:val="24"/>
        </w:rPr>
      </w:pPr>
    </w:p>
    <w:p w14:paraId="49A9E61E" w14:textId="15EDEE29" w:rsidR="009B3967" w:rsidRDefault="009B3967" w:rsidP="00D27D2D">
      <w:pPr>
        <w:rPr>
          <w:rFonts w:cstheme="minorHAnsi"/>
          <w:color w:val="5B9BD5" w:themeColor="accent1"/>
          <w:szCs w:val="24"/>
        </w:rPr>
      </w:pPr>
    </w:p>
    <w:p w14:paraId="62D89EDC" w14:textId="77777777" w:rsidR="00C928D0" w:rsidRDefault="00C928D0">
      <w:pPr>
        <w:rPr>
          <w:rFonts w:cstheme="minorHAnsi"/>
          <w:color w:val="5B9BD5" w:themeColor="accent1"/>
          <w:szCs w:val="24"/>
        </w:rPr>
      </w:pPr>
    </w:p>
    <w:p w14:paraId="68AF3EC7" w14:textId="77777777" w:rsidR="00EC7919" w:rsidRDefault="00EC7919">
      <w:pPr>
        <w:rPr>
          <w:rFonts w:cstheme="minorHAnsi"/>
          <w:color w:val="5B9BD5" w:themeColor="accent1"/>
          <w:szCs w:val="24"/>
        </w:rPr>
      </w:pPr>
    </w:p>
    <w:p w14:paraId="242D2BE1" w14:textId="77777777" w:rsidR="00EC7919" w:rsidRDefault="00EC7919">
      <w:pPr>
        <w:rPr>
          <w:rFonts w:cstheme="minorHAnsi"/>
          <w:color w:val="5B9BD5" w:themeColor="accent1"/>
          <w:szCs w:val="24"/>
        </w:rPr>
      </w:pPr>
    </w:p>
    <w:p w14:paraId="354E830A" w14:textId="77777777" w:rsidR="00EC7919" w:rsidRDefault="00EC7919">
      <w:pPr>
        <w:rPr>
          <w:rFonts w:cstheme="minorHAnsi"/>
          <w:color w:val="5B9BD5" w:themeColor="accent1"/>
          <w:szCs w:val="24"/>
        </w:rPr>
      </w:pPr>
    </w:p>
    <w:p w14:paraId="1E0CAD76" w14:textId="77777777" w:rsidR="00EC7919" w:rsidRDefault="00EC7919">
      <w:pPr>
        <w:rPr>
          <w:rFonts w:cstheme="minorHAnsi"/>
          <w:color w:val="5B9BD5" w:themeColor="accent1"/>
          <w:szCs w:val="24"/>
        </w:rPr>
      </w:pPr>
    </w:p>
    <w:p w14:paraId="7F3CA68D" w14:textId="77777777" w:rsidR="00EC7919" w:rsidRDefault="00EC7919">
      <w:pPr>
        <w:rPr>
          <w:rFonts w:cstheme="minorHAnsi"/>
          <w:color w:val="5B9BD5" w:themeColor="accent1"/>
          <w:szCs w:val="24"/>
        </w:rPr>
      </w:pPr>
    </w:p>
    <w:p w14:paraId="35F31E75" w14:textId="77777777" w:rsidR="00C928D0" w:rsidRDefault="00C928D0">
      <w:pPr>
        <w:rPr>
          <w:rFonts w:cstheme="minorHAnsi"/>
          <w:color w:val="5B9BD5" w:themeColor="accent1"/>
          <w:szCs w:val="24"/>
        </w:rPr>
      </w:pPr>
    </w:p>
    <w:p w14:paraId="301D47A5" w14:textId="77777777" w:rsidR="00C928D0" w:rsidRDefault="00C928D0">
      <w:pPr>
        <w:rPr>
          <w:rFonts w:cstheme="minorHAnsi"/>
          <w:color w:val="5B9BD5" w:themeColor="accent1"/>
          <w:szCs w:val="24"/>
        </w:rPr>
      </w:pPr>
    </w:p>
    <w:p w14:paraId="6886B646" w14:textId="77777777" w:rsidR="00C928D0" w:rsidRDefault="00C928D0">
      <w:pPr>
        <w:rPr>
          <w:rFonts w:cstheme="minorHAnsi"/>
          <w:color w:val="5B9BD5" w:themeColor="accent1"/>
          <w:szCs w:val="24"/>
        </w:rPr>
      </w:pPr>
    </w:p>
    <w:p w14:paraId="3EF6EC2E" w14:textId="77777777" w:rsidR="00C928D0" w:rsidRDefault="00C928D0">
      <w:pPr>
        <w:rPr>
          <w:rFonts w:cstheme="minorHAnsi"/>
          <w:color w:val="5B9BD5" w:themeColor="accent1"/>
          <w:szCs w:val="24"/>
        </w:rPr>
      </w:pPr>
    </w:p>
    <w:p w14:paraId="2EC88E77" w14:textId="77777777" w:rsidR="00C928D0" w:rsidRDefault="00C928D0">
      <w:pPr>
        <w:rPr>
          <w:rFonts w:cstheme="minorHAnsi"/>
          <w:color w:val="5B9BD5" w:themeColor="accent1"/>
          <w:szCs w:val="24"/>
        </w:rPr>
      </w:pPr>
    </w:p>
    <w:p w14:paraId="41209959" w14:textId="77777777" w:rsidR="00C928D0" w:rsidRDefault="00C928D0">
      <w:pPr>
        <w:rPr>
          <w:rFonts w:cstheme="minorHAnsi"/>
          <w:color w:val="5B9BD5" w:themeColor="accent1"/>
          <w:szCs w:val="24"/>
        </w:rPr>
      </w:pPr>
    </w:p>
    <w:p w14:paraId="042CCD3A" w14:textId="77777777" w:rsidR="00C928D0" w:rsidRPr="00EC7919" w:rsidRDefault="00C928D0" w:rsidP="00650FF2">
      <w:pPr>
        <w:pStyle w:val="Ttulo4"/>
      </w:pPr>
      <w:r w:rsidRPr="00EC7919">
        <w:lastRenderedPageBreak/>
        <w:t>LECTURA CRÍTICA</w:t>
      </w:r>
    </w:p>
    <w:tbl>
      <w:tblPr>
        <w:tblStyle w:val="Tabladecuadrcula4-nfasis2"/>
        <w:tblW w:w="0" w:type="auto"/>
        <w:tblLook w:val="04A0" w:firstRow="1" w:lastRow="0" w:firstColumn="1" w:lastColumn="0" w:noHBand="0" w:noVBand="1"/>
      </w:tblPr>
      <w:tblGrid>
        <w:gridCol w:w="1385"/>
        <w:gridCol w:w="1404"/>
        <w:gridCol w:w="1404"/>
        <w:gridCol w:w="1490"/>
        <w:gridCol w:w="1408"/>
        <w:gridCol w:w="1404"/>
      </w:tblGrid>
      <w:tr w:rsidR="00C928D0" w:rsidRPr="001B7396" w14:paraId="40E9F57D" w14:textId="77777777" w:rsidTr="00EC7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5C9EB55" w14:textId="77777777" w:rsidR="00C928D0" w:rsidRPr="001B7396" w:rsidRDefault="00C928D0" w:rsidP="007B774B">
            <w:pPr>
              <w:jc w:val="center"/>
              <w:rPr>
                <w:rFonts w:cstheme="minorHAnsi"/>
                <w:sz w:val="20"/>
                <w:szCs w:val="20"/>
              </w:rPr>
            </w:pPr>
            <w:r w:rsidRPr="001B7396">
              <w:rPr>
                <w:rFonts w:cstheme="minorHAnsi"/>
                <w:sz w:val="20"/>
                <w:szCs w:val="20"/>
              </w:rPr>
              <w:t>Aspectos para evaluar</w:t>
            </w:r>
          </w:p>
        </w:tc>
        <w:tc>
          <w:tcPr>
            <w:tcW w:w="1404" w:type="dxa"/>
          </w:tcPr>
          <w:p w14:paraId="6E55FDBC"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Ponderación</w:t>
            </w:r>
          </w:p>
          <w:p w14:paraId="73F3F7AD"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10-09</w:t>
            </w:r>
          </w:p>
        </w:tc>
        <w:tc>
          <w:tcPr>
            <w:tcW w:w="1404" w:type="dxa"/>
          </w:tcPr>
          <w:p w14:paraId="717194B7"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Ponderación</w:t>
            </w:r>
          </w:p>
          <w:p w14:paraId="2D632DD6"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08-07</w:t>
            </w:r>
          </w:p>
        </w:tc>
        <w:tc>
          <w:tcPr>
            <w:tcW w:w="1490" w:type="dxa"/>
          </w:tcPr>
          <w:p w14:paraId="50E2403C"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Ponderación</w:t>
            </w:r>
          </w:p>
          <w:p w14:paraId="12C7214E"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06-05</w:t>
            </w:r>
          </w:p>
        </w:tc>
        <w:tc>
          <w:tcPr>
            <w:tcW w:w="1408" w:type="dxa"/>
          </w:tcPr>
          <w:p w14:paraId="7C556933"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Ponderación</w:t>
            </w:r>
          </w:p>
          <w:p w14:paraId="73B1CEBF"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04-03</w:t>
            </w:r>
          </w:p>
        </w:tc>
        <w:tc>
          <w:tcPr>
            <w:tcW w:w="1404" w:type="dxa"/>
          </w:tcPr>
          <w:p w14:paraId="07557418"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Ponderación</w:t>
            </w:r>
          </w:p>
          <w:p w14:paraId="74537630" w14:textId="77777777" w:rsidR="00C928D0" w:rsidRPr="001B7396" w:rsidRDefault="00C928D0" w:rsidP="007B774B">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02-01</w:t>
            </w:r>
          </w:p>
        </w:tc>
      </w:tr>
      <w:tr w:rsidR="00C928D0" w:rsidRPr="001B7396" w14:paraId="1FC4B3F4"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A7BA588" w14:textId="77777777" w:rsidR="00C928D0" w:rsidRPr="001B7396" w:rsidRDefault="00C928D0" w:rsidP="007B774B">
            <w:pPr>
              <w:rPr>
                <w:rFonts w:cstheme="minorHAnsi"/>
                <w:sz w:val="20"/>
                <w:szCs w:val="20"/>
              </w:rPr>
            </w:pPr>
            <w:r w:rsidRPr="001B7396">
              <w:rPr>
                <w:rFonts w:cstheme="minorHAnsi"/>
                <w:sz w:val="20"/>
                <w:szCs w:val="20"/>
              </w:rPr>
              <w:t>Presentó el trabajo para la actividad (</w:t>
            </w:r>
            <w:r>
              <w:rPr>
                <w:rFonts w:cstheme="minorHAnsi"/>
                <w:sz w:val="20"/>
                <w:szCs w:val="20"/>
              </w:rPr>
              <w:t>L</w:t>
            </w:r>
            <w:r w:rsidRPr="001B7396">
              <w:rPr>
                <w:rFonts w:cstheme="minorHAnsi"/>
                <w:sz w:val="20"/>
                <w:szCs w:val="20"/>
              </w:rPr>
              <w:t>a</w:t>
            </w:r>
            <w:r>
              <w:rPr>
                <w:rFonts w:cstheme="minorHAnsi"/>
                <w:sz w:val="20"/>
                <w:szCs w:val="20"/>
              </w:rPr>
              <w:t xml:space="preserve"> ficha de lectura y el cuadro de doble entrada</w:t>
            </w:r>
            <w:r w:rsidRPr="001B7396">
              <w:rPr>
                <w:rFonts w:cstheme="minorHAnsi"/>
                <w:sz w:val="20"/>
                <w:szCs w:val="20"/>
              </w:rPr>
              <w:t>)</w:t>
            </w:r>
          </w:p>
        </w:tc>
        <w:tc>
          <w:tcPr>
            <w:tcW w:w="1404" w:type="dxa"/>
          </w:tcPr>
          <w:p w14:paraId="248A4C8B"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 xml:space="preserve">Presentó el trabajo con la </w:t>
            </w:r>
            <w:r>
              <w:rPr>
                <w:rFonts w:cstheme="minorHAnsi"/>
                <w:sz w:val="20"/>
                <w:szCs w:val="20"/>
              </w:rPr>
              <w:t>ficha de lectura</w:t>
            </w:r>
            <w:r w:rsidRPr="001B7396">
              <w:rPr>
                <w:rFonts w:cstheme="minorHAnsi"/>
                <w:sz w:val="20"/>
                <w:szCs w:val="20"/>
              </w:rPr>
              <w:t xml:space="preserve"> bien diseñada considerando fondo y forma.</w:t>
            </w:r>
            <w:r>
              <w:rPr>
                <w:rFonts w:cstheme="minorHAnsi"/>
                <w:sz w:val="20"/>
                <w:szCs w:val="20"/>
              </w:rPr>
              <w:t xml:space="preserve"> Y el cuadro de doble entrada.</w:t>
            </w:r>
          </w:p>
        </w:tc>
        <w:tc>
          <w:tcPr>
            <w:tcW w:w="1404" w:type="dxa"/>
          </w:tcPr>
          <w:p w14:paraId="68A726D1"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 xml:space="preserve">Presentó el trabajo con la </w:t>
            </w:r>
            <w:r>
              <w:rPr>
                <w:rFonts w:cstheme="minorHAnsi"/>
                <w:sz w:val="20"/>
                <w:szCs w:val="20"/>
              </w:rPr>
              <w:t>ficha de lectura</w:t>
            </w:r>
            <w:r w:rsidRPr="001B7396">
              <w:rPr>
                <w:rFonts w:cstheme="minorHAnsi"/>
                <w:sz w:val="20"/>
                <w:szCs w:val="20"/>
              </w:rPr>
              <w:t xml:space="preserve"> diseñada considerando fondo.</w:t>
            </w:r>
            <w:r>
              <w:rPr>
                <w:rFonts w:cstheme="minorHAnsi"/>
                <w:sz w:val="20"/>
                <w:szCs w:val="20"/>
              </w:rPr>
              <w:t xml:space="preserve"> Y el cuadro de doble entrada.</w:t>
            </w:r>
          </w:p>
        </w:tc>
        <w:tc>
          <w:tcPr>
            <w:tcW w:w="1490" w:type="dxa"/>
          </w:tcPr>
          <w:p w14:paraId="6F891436"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 xml:space="preserve">Presentó el trabajo con la </w:t>
            </w:r>
            <w:r>
              <w:rPr>
                <w:rFonts w:cstheme="minorHAnsi"/>
                <w:sz w:val="20"/>
                <w:szCs w:val="20"/>
              </w:rPr>
              <w:t>ficha de lectura</w:t>
            </w:r>
            <w:r w:rsidRPr="001B7396">
              <w:rPr>
                <w:rFonts w:cstheme="minorHAnsi"/>
                <w:sz w:val="20"/>
                <w:szCs w:val="20"/>
              </w:rPr>
              <w:t xml:space="preserve"> medianamente diseñada considerando fondo y forma.</w:t>
            </w:r>
            <w:r>
              <w:rPr>
                <w:rFonts w:cstheme="minorHAnsi"/>
                <w:sz w:val="20"/>
                <w:szCs w:val="20"/>
              </w:rPr>
              <w:t xml:space="preserve"> Y el cuadro de doble entrada.</w:t>
            </w:r>
          </w:p>
        </w:tc>
        <w:tc>
          <w:tcPr>
            <w:tcW w:w="1408" w:type="dxa"/>
          </w:tcPr>
          <w:p w14:paraId="78D95838"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 xml:space="preserve">Presentó el trabajo con la </w:t>
            </w:r>
            <w:r>
              <w:rPr>
                <w:rFonts w:cstheme="minorHAnsi"/>
                <w:sz w:val="20"/>
                <w:szCs w:val="20"/>
              </w:rPr>
              <w:t>ficha de lectura</w:t>
            </w:r>
            <w:r w:rsidRPr="001B7396">
              <w:rPr>
                <w:rFonts w:cstheme="minorHAnsi"/>
                <w:sz w:val="20"/>
                <w:szCs w:val="20"/>
              </w:rPr>
              <w:t xml:space="preserve"> regularmente diseñada considerando fondo.</w:t>
            </w:r>
            <w:r>
              <w:rPr>
                <w:rFonts w:cstheme="minorHAnsi"/>
                <w:sz w:val="20"/>
                <w:szCs w:val="20"/>
              </w:rPr>
              <w:t xml:space="preserve"> Y el cuadro de doble entrada.</w:t>
            </w:r>
          </w:p>
        </w:tc>
        <w:tc>
          <w:tcPr>
            <w:tcW w:w="1404" w:type="dxa"/>
          </w:tcPr>
          <w:p w14:paraId="451A5F3E"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 xml:space="preserve">Presentó el trabajo con la </w:t>
            </w:r>
            <w:r>
              <w:rPr>
                <w:rFonts w:cstheme="minorHAnsi"/>
                <w:sz w:val="20"/>
                <w:szCs w:val="20"/>
              </w:rPr>
              <w:t>ficha de lectura</w:t>
            </w:r>
            <w:r w:rsidRPr="001B7396">
              <w:rPr>
                <w:rFonts w:cstheme="minorHAnsi"/>
                <w:sz w:val="20"/>
                <w:szCs w:val="20"/>
              </w:rPr>
              <w:t xml:space="preserve"> </w:t>
            </w:r>
            <w:r>
              <w:rPr>
                <w:rFonts w:cstheme="minorHAnsi"/>
                <w:sz w:val="20"/>
                <w:szCs w:val="20"/>
              </w:rPr>
              <w:t>sin diseño ni estructura</w:t>
            </w:r>
            <w:r w:rsidRPr="001B7396">
              <w:rPr>
                <w:rFonts w:cstheme="minorHAnsi"/>
                <w:sz w:val="20"/>
                <w:szCs w:val="20"/>
              </w:rPr>
              <w:t>.</w:t>
            </w:r>
            <w:r>
              <w:rPr>
                <w:rFonts w:cstheme="minorHAnsi"/>
                <w:sz w:val="20"/>
                <w:szCs w:val="20"/>
              </w:rPr>
              <w:t xml:space="preserve"> Y el cuadro de doble entrada</w:t>
            </w:r>
          </w:p>
        </w:tc>
      </w:tr>
      <w:tr w:rsidR="00C928D0" w:rsidRPr="001B7396" w14:paraId="7A81161D" w14:textId="77777777" w:rsidTr="00EC7919">
        <w:tc>
          <w:tcPr>
            <w:cnfStyle w:val="001000000000" w:firstRow="0" w:lastRow="0" w:firstColumn="1" w:lastColumn="0" w:oddVBand="0" w:evenVBand="0" w:oddHBand="0" w:evenHBand="0" w:firstRowFirstColumn="0" w:firstRowLastColumn="0" w:lastRowFirstColumn="0" w:lastRowLastColumn="0"/>
            <w:tcW w:w="1385" w:type="dxa"/>
          </w:tcPr>
          <w:p w14:paraId="583856BB" w14:textId="77777777" w:rsidR="00C928D0" w:rsidRPr="001B7396" w:rsidRDefault="00C928D0" w:rsidP="007B774B">
            <w:pPr>
              <w:rPr>
                <w:rFonts w:cstheme="minorHAnsi"/>
                <w:sz w:val="20"/>
                <w:szCs w:val="20"/>
              </w:rPr>
            </w:pPr>
            <w:r w:rsidRPr="001B7396">
              <w:rPr>
                <w:rFonts w:cstheme="minorHAnsi"/>
                <w:sz w:val="20"/>
                <w:szCs w:val="20"/>
              </w:rPr>
              <w:t>Calidad de redacción, sintaxis y semántica.</w:t>
            </w:r>
          </w:p>
        </w:tc>
        <w:tc>
          <w:tcPr>
            <w:tcW w:w="1404" w:type="dxa"/>
          </w:tcPr>
          <w:p w14:paraId="04641B87"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La calidad de redacción, sintaxis y semántica es excelente.</w:t>
            </w:r>
          </w:p>
        </w:tc>
        <w:tc>
          <w:tcPr>
            <w:tcW w:w="1404" w:type="dxa"/>
          </w:tcPr>
          <w:p w14:paraId="0F80CA7C"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La calidad de redacción, sintaxis y semántica es algo excelente.</w:t>
            </w:r>
          </w:p>
        </w:tc>
        <w:tc>
          <w:tcPr>
            <w:tcW w:w="1490" w:type="dxa"/>
          </w:tcPr>
          <w:p w14:paraId="5AE4B29D"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 xml:space="preserve">La calidad de redacción, sintaxis y semántica es </w:t>
            </w:r>
            <w:r w:rsidRPr="001B7396">
              <w:rPr>
                <w:rFonts w:cstheme="minorHAnsi"/>
                <w:sz w:val="20"/>
                <w:szCs w:val="20"/>
                <w:lang w:val="es-EC"/>
              </w:rPr>
              <w:t xml:space="preserve">medianamente </w:t>
            </w:r>
            <w:r w:rsidRPr="001B7396">
              <w:rPr>
                <w:rFonts w:cstheme="minorHAnsi"/>
                <w:sz w:val="20"/>
                <w:szCs w:val="20"/>
              </w:rPr>
              <w:t>excelente.</w:t>
            </w:r>
          </w:p>
        </w:tc>
        <w:tc>
          <w:tcPr>
            <w:tcW w:w="1408" w:type="dxa"/>
          </w:tcPr>
          <w:p w14:paraId="12A51A63"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La calidad de redacción, sintaxis y semántica es poco excelente.</w:t>
            </w:r>
          </w:p>
        </w:tc>
        <w:tc>
          <w:tcPr>
            <w:tcW w:w="1404" w:type="dxa"/>
          </w:tcPr>
          <w:p w14:paraId="62F20A46"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B7396">
              <w:rPr>
                <w:rFonts w:cstheme="minorHAnsi"/>
                <w:sz w:val="20"/>
                <w:szCs w:val="20"/>
              </w:rPr>
              <w:t>La calidad de redacción, sintaxis y semántica no es excelente.</w:t>
            </w:r>
          </w:p>
        </w:tc>
      </w:tr>
      <w:tr w:rsidR="00C928D0" w:rsidRPr="001B7396" w14:paraId="0DEA3D5F"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53A4BF3" w14:textId="77777777" w:rsidR="00C928D0" w:rsidRPr="001B7396" w:rsidRDefault="00C928D0" w:rsidP="007B774B">
            <w:pPr>
              <w:rPr>
                <w:rFonts w:cstheme="minorHAnsi"/>
                <w:sz w:val="20"/>
                <w:szCs w:val="20"/>
              </w:rPr>
            </w:pPr>
            <w:r w:rsidRPr="001B7396">
              <w:rPr>
                <w:rFonts w:cstheme="minorHAnsi"/>
                <w:sz w:val="20"/>
                <w:szCs w:val="20"/>
              </w:rPr>
              <w:t>Competencia de análisis, síntesis, abstracción y pensamiento crítico.</w:t>
            </w:r>
          </w:p>
        </w:tc>
        <w:tc>
          <w:tcPr>
            <w:tcW w:w="1404" w:type="dxa"/>
          </w:tcPr>
          <w:p w14:paraId="68807507"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Muestra competencia de análisis, síntesis, abstracción y pensamiento crítico.</w:t>
            </w:r>
          </w:p>
        </w:tc>
        <w:tc>
          <w:tcPr>
            <w:tcW w:w="1404" w:type="dxa"/>
          </w:tcPr>
          <w:p w14:paraId="23167FE3"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Muestra competencia de síntesis, abstracción y pensamiento crítico.</w:t>
            </w:r>
          </w:p>
        </w:tc>
        <w:tc>
          <w:tcPr>
            <w:tcW w:w="1490" w:type="dxa"/>
          </w:tcPr>
          <w:p w14:paraId="3134E1FC"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Muestra competencia de abstracción y pensamiento crítico.</w:t>
            </w:r>
          </w:p>
        </w:tc>
        <w:tc>
          <w:tcPr>
            <w:tcW w:w="1408" w:type="dxa"/>
          </w:tcPr>
          <w:p w14:paraId="54CE5511"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Muestra competencia de pensamiento crítico.</w:t>
            </w:r>
          </w:p>
        </w:tc>
        <w:tc>
          <w:tcPr>
            <w:tcW w:w="1404" w:type="dxa"/>
          </w:tcPr>
          <w:p w14:paraId="0AA242D3" w14:textId="77777777" w:rsidR="00C928D0" w:rsidRPr="001B7396" w:rsidRDefault="00C928D0" w:rsidP="007B774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7396">
              <w:rPr>
                <w:rFonts w:cstheme="minorHAnsi"/>
                <w:sz w:val="20"/>
                <w:szCs w:val="20"/>
              </w:rPr>
              <w:t>Carece de competencia de análisis, síntesis, abstracción y pensamiento crítico.</w:t>
            </w:r>
          </w:p>
        </w:tc>
      </w:tr>
      <w:tr w:rsidR="00C928D0" w:rsidRPr="001B7396" w14:paraId="62168942" w14:textId="77777777" w:rsidTr="00EC7919">
        <w:tc>
          <w:tcPr>
            <w:cnfStyle w:val="001000000000" w:firstRow="0" w:lastRow="0" w:firstColumn="1" w:lastColumn="0" w:oddVBand="0" w:evenVBand="0" w:oddHBand="0" w:evenHBand="0" w:firstRowFirstColumn="0" w:firstRowLastColumn="0" w:lastRowFirstColumn="0" w:lastRowLastColumn="0"/>
            <w:tcW w:w="1385" w:type="dxa"/>
          </w:tcPr>
          <w:p w14:paraId="6E411923" w14:textId="77777777" w:rsidR="00C928D0" w:rsidRPr="001B7396" w:rsidRDefault="00C928D0" w:rsidP="007B774B">
            <w:pPr>
              <w:rPr>
                <w:rFonts w:cstheme="minorHAnsi"/>
                <w:sz w:val="20"/>
                <w:szCs w:val="20"/>
                <w:lang w:val="es-EC"/>
              </w:rPr>
            </w:pPr>
            <w:r>
              <w:rPr>
                <w:rFonts w:cstheme="minorHAnsi"/>
                <w:sz w:val="20"/>
                <w:szCs w:val="20"/>
                <w:lang w:val="es-EC"/>
              </w:rPr>
              <w:t>Relaciona argumentos, teorías y autores.</w:t>
            </w:r>
          </w:p>
        </w:tc>
        <w:tc>
          <w:tcPr>
            <w:tcW w:w="1404" w:type="dxa"/>
          </w:tcPr>
          <w:p w14:paraId="526E3353"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Evidencia la relación de argumentos, teorías y autores.</w:t>
            </w:r>
          </w:p>
        </w:tc>
        <w:tc>
          <w:tcPr>
            <w:tcW w:w="1404" w:type="dxa"/>
          </w:tcPr>
          <w:p w14:paraId="68B3C84C"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Evidencia cierta relación de argumentos, teorías y autores. </w:t>
            </w:r>
          </w:p>
        </w:tc>
        <w:tc>
          <w:tcPr>
            <w:tcW w:w="1490" w:type="dxa"/>
          </w:tcPr>
          <w:p w14:paraId="541800F2"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Evidencia cierta relación de argumentos, teorías.</w:t>
            </w:r>
          </w:p>
        </w:tc>
        <w:tc>
          <w:tcPr>
            <w:tcW w:w="1408" w:type="dxa"/>
          </w:tcPr>
          <w:p w14:paraId="37E92EFD"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Evidencia cierta relación de teorías y autores.</w:t>
            </w:r>
          </w:p>
        </w:tc>
        <w:tc>
          <w:tcPr>
            <w:tcW w:w="1404" w:type="dxa"/>
          </w:tcPr>
          <w:p w14:paraId="07BC690B" w14:textId="77777777" w:rsidR="00C928D0" w:rsidRPr="001B7396" w:rsidRDefault="00C928D0" w:rsidP="007B774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No evidencia relación de argumentos, teorías y autores.</w:t>
            </w:r>
          </w:p>
        </w:tc>
      </w:tr>
    </w:tbl>
    <w:p w14:paraId="159CA702" w14:textId="77777777" w:rsidR="00C928D0" w:rsidRPr="00EC7919" w:rsidRDefault="00C928D0" w:rsidP="00484EFC">
      <w:pPr>
        <w:pStyle w:val="Ttulo4"/>
      </w:pPr>
      <w:r w:rsidRPr="00EC7919">
        <w:br w:type="page"/>
      </w:r>
      <w:r w:rsidRPr="00EC7919">
        <w:lastRenderedPageBreak/>
        <w:t>ENSAYOS</w:t>
      </w:r>
    </w:p>
    <w:p w14:paraId="35BFBF22" w14:textId="77777777" w:rsidR="00C928D0" w:rsidRPr="001D2B6A" w:rsidRDefault="00C928D0" w:rsidP="00C928D0">
      <w:pPr>
        <w:tabs>
          <w:tab w:val="center" w:pos="6503"/>
        </w:tabs>
        <w:spacing w:after="0"/>
        <w:rPr>
          <w:rFonts w:cstheme="minorHAnsi"/>
          <w:b/>
          <w:sz w:val="18"/>
          <w:szCs w:val="18"/>
        </w:rPr>
      </w:pPr>
      <w:r w:rsidRPr="001D2B6A">
        <w:rPr>
          <w:rFonts w:cstheme="minorHAnsi"/>
          <w:b/>
          <w:sz w:val="18"/>
          <w:szCs w:val="18"/>
        </w:rPr>
        <w:tab/>
      </w:r>
      <w:r w:rsidRPr="001D2B6A">
        <w:rPr>
          <w:rFonts w:cstheme="minorHAnsi"/>
          <w:b/>
          <w:sz w:val="18"/>
          <w:szCs w:val="18"/>
        </w:rPr>
        <w:tab/>
      </w:r>
      <w:r w:rsidRPr="001D2B6A">
        <w:rPr>
          <w:rFonts w:cstheme="minorHAnsi"/>
          <w:b/>
          <w:sz w:val="18"/>
          <w:szCs w:val="18"/>
        </w:rPr>
        <w:tab/>
      </w:r>
      <w:r w:rsidRPr="001D2B6A">
        <w:rPr>
          <w:rFonts w:cstheme="minorHAnsi"/>
          <w:b/>
          <w:sz w:val="18"/>
          <w:szCs w:val="18"/>
        </w:rPr>
        <w:tab/>
      </w:r>
    </w:p>
    <w:tbl>
      <w:tblPr>
        <w:tblStyle w:val="Tabladecuadrcula5oscura-nfasis4"/>
        <w:tblW w:w="10490" w:type="dxa"/>
        <w:tblInd w:w="-856" w:type="dxa"/>
        <w:tblLayout w:type="fixed"/>
        <w:tblLook w:val="0000" w:firstRow="0" w:lastRow="0" w:firstColumn="0" w:lastColumn="0" w:noHBand="0" w:noVBand="0"/>
      </w:tblPr>
      <w:tblGrid>
        <w:gridCol w:w="1702"/>
        <w:gridCol w:w="1843"/>
        <w:gridCol w:w="1559"/>
        <w:gridCol w:w="1843"/>
        <w:gridCol w:w="1559"/>
        <w:gridCol w:w="1984"/>
      </w:tblGrid>
      <w:tr w:rsidR="00C928D0" w:rsidRPr="008211AC" w14:paraId="54C7F237" w14:textId="77777777" w:rsidTr="00EC7919">
        <w:trPr>
          <w:cnfStyle w:val="000000100000" w:firstRow="0" w:lastRow="0" w:firstColumn="0" w:lastColumn="0" w:oddVBand="0" w:evenVBand="0" w:oddHBand="1" w:evenHBand="0" w:firstRowFirstColumn="0" w:firstRowLastColumn="0" w:lastRowFirstColumn="0" w:lastRowLastColumn="0"/>
          <w:trHeight w:val="515"/>
        </w:trPr>
        <w:tc>
          <w:tcPr>
            <w:cnfStyle w:val="000010000000" w:firstRow="0" w:lastRow="0" w:firstColumn="0" w:lastColumn="0" w:oddVBand="1" w:evenVBand="0" w:oddHBand="0" w:evenHBand="0" w:firstRowFirstColumn="0" w:firstRowLastColumn="0" w:lastRowFirstColumn="0" w:lastRowLastColumn="0"/>
            <w:tcW w:w="1702" w:type="dxa"/>
          </w:tcPr>
          <w:p w14:paraId="1814592A"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 xml:space="preserve">      CATEGORIA</w:t>
            </w:r>
          </w:p>
        </w:tc>
        <w:tc>
          <w:tcPr>
            <w:tcW w:w="1843" w:type="dxa"/>
          </w:tcPr>
          <w:p w14:paraId="5FAD639E" w14:textId="77777777" w:rsidR="00C928D0" w:rsidRPr="008211AC" w:rsidRDefault="00C928D0" w:rsidP="007B774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211AC">
              <w:rPr>
                <w:rFonts w:asciiTheme="minorHAnsi" w:hAnsiTheme="minorHAnsi" w:cstheme="minorHAnsi"/>
                <w:b/>
                <w:sz w:val="18"/>
                <w:szCs w:val="18"/>
              </w:rPr>
              <w:t>10-9</w:t>
            </w:r>
          </w:p>
        </w:tc>
        <w:tc>
          <w:tcPr>
            <w:cnfStyle w:val="000010000000" w:firstRow="0" w:lastRow="0" w:firstColumn="0" w:lastColumn="0" w:oddVBand="1" w:evenVBand="0" w:oddHBand="0" w:evenHBand="0" w:firstRowFirstColumn="0" w:firstRowLastColumn="0" w:lastRowFirstColumn="0" w:lastRowLastColumn="0"/>
            <w:tcW w:w="1559" w:type="dxa"/>
          </w:tcPr>
          <w:p w14:paraId="19D3898E"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8-7</w:t>
            </w:r>
          </w:p>
        </w:tc>
        <w:tc>
          <w:tcPr>
            <w:tcW w:w="1843" w:type="dxa"/>
          </w:tcPr>
          <w:p w14:paraId="6350C84D" w14:textId="77777777" w:rsidR="00C928D0" w:rsidRPr="008211AC" w:rsidRDefault="00C928D0" w:rsidP="007B774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211AC">
              <w:rPr>
                <w:rFonts w:asciiTheme="minorHAnsi" w:hAnsiTheme="minorHAnsi" w:cstheme="minorHAnsi"/>
                <w:b/>
                <w:sz w:val="18"/>
                <w:szCs w:val="18"/>
              </w:rPr>
              <w:t>6-5</w:t>
            </w:r>
          </w:p>
        </w:tc>
        <w:tc>
          <w:tcPr>
            <w:cnfStyle w:val="000010000000" w:firstRow="0" w:lastRow="0" w:firstColumn="0" w:lastColumn="0" w:oddVBand="1" w:evenVBand="0" w:oddHBand="0" w:evenHBand="0" w:firstRowFirstColumn="0" w:firstRowLastColumn="0" w:lastRowFirstColumn="0" w:lastRowLastColumn="0"/>
            <w:tcW w:w="1559" w:type="dxa"/>
          </w:tcPr>
          <w:p w14:paraId="2D212943"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4-3</w:t>
            </w:r>
          </w:p>
        </w:tc>
        <w:tc>
          <w:tcPr>
            <w:tcW w:w="1984" w:type="dxa"/>
          </w:tcPr>
          <w:p w14:paraId="6C38A968" w14:textId="77777777" w:rsidR="00C928D0" w:rsidRPr="008211AC" w:rsidRDefault="00C928D0" w:rsidP="007B774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211AC">
              <w:rPr>
                <w:rFonts w:asciiTheme="minorHAnsi" w:hAnsiTheme="minorHAnsi" w:cstheme="minorHAnsi"/>
                <w:b/>
                <w:sz w:val="18"/>
                <w:szCs w:val="18"/>
              </w:rPr>
              <w:t>2-0</w:t>
            </w:r>
          </w:p>
        </w:tc>
      </w:tr>
      <w:tr w:rsidR="00C928D0" w:rsidRPr="008211AC" w14:paraId="3FE5B991" w14:textId="77777777" w:rsidTr="00EC7919">
        <w:trPr>
          <w:trHeight w:val="1038"/>
        </w:trPr>
        <w:tc>
          <w:tcPr>
            <w:cnfStyle w:val="000010000000" w:firstRow="0" w:lastRow="0" w:firstColumn="0" w:lastColumn="0" w:oddVBand="1" w:evenVBand="0" w:oddHBand="0" w:evenHBand="0" w:firstRowFirstColumn="0" w:firstRowLastColumn="0" w:lastRowFirstColumn="0" w:lastRowLastColumn="0"/>
            <w:tcW w:w="1702" w:type="dxa"/>
          </w:tcPr>
          <w:p w14:paraId="15A41681"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PRESENTACIÓN DEL TRABAJO</w:t>
            </w:r>
          </w:p>
          <w:p w14:paraId="53000344"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10%</w:t>
            </w:r>
          </w:p>
        </w:tc>
        <w:tc>
          <w:tcPr>
            <w:tcW w:w="1843" w:type="dxa"/>
          </w:tcPr>
          <w:p w14:paraId="428A2E94"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título del trabajo. Aplicó correctamente la gramática y ortografía.</w:t>
            </w:r>
          </w:p>
          <w:p w14:paraId="4A29CCAA"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 xml:space="preserve">Utilizó la bitácora sugerida. </w:t>
            </w:r>
          </w:p>
        </w:tc>
        <w:tc>
          <w:tcPr>
            <w:cnfStyle w:val="000010000000" w:firstRow="0" w:lastRow="0" w:firstColumn="0" w:lastColumn="0" w:oddVBand="1" w:evenVBand="0" w:oddHBand="0" w:evenHBand="0" w:firstRowFirstColumn="0" w:firstRowLastColumn="0" w:lastRowFirstColumn="0" w:lastRowLastColumn="0"/>
            <w:tcW w:w="1559" w:type="dxa"/>
          </w:tcPr>
          <w:p w14:paraId="409D7AFC"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del alumno, título del trabajo. Aplicó correctamente la gramática y ortografía. Utilizó la bitácora sugerida.</w:t>
            </w:r>
          </w:p>
        </w:tc>
        <w:tc>
          <w:tcPr>
            <w:tcW w:w="1843" w:type="dxa"/>
          </w:tcPr>
          <w:p w14:paraId="7483FE98"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del alumno, título del trabajo. Aplicó correctamente la gramática y ortografía. Utilizó la bitácora sugerida.</w:t>
            </w:r>
          </w:p>
        </w:tc>
        <w:tc>
          <w:tcPr>
            <w:cnfStyle w:val="000010000000" w:firstRow="0" w:lastRow="0" w:firstColumn="0" w:lastColumn="0" w:oddVBand="1" w:evenVBand="0" w:oddHBand="0" w:evenHBand="0" w:firstRowFirstColumn="0" w:firstRowLastColumn="0" w:lastRowFirstColumn="0" w:lastRowLastColumn="0"/>
            <w:tcW w:w="1559" w:type="dxa"/>
          </w:tcPr>
          <w:p w14:paraId="06CB0063"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del alumno, título del trabajo. Aplicó correctamente la gramática y ortografía. Utilizó la bitácora sugerida</w:t>
            </w:r>
          </w:p>
        </w:tc>
        <w:tc>
          <w:tcPr>
            <w:tcW w:w="1984" w:type="dxa"/>
          </w:tcPr>
          <w:p w14:paraId="34DA907C"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completo del alumno, título del trabajo. Aplicó correctamente la gramática y ortografía. Utilizó la bitácora sugerida.</w:t>
            </w:r>
          </w:p>
        </w:tc>
      </w:tr>
      <w:tr w:rsidR="00C928D0" w:rsidRPr="008211AC" w14:paraId="0DD18D3F" w14:textId="77777777" w:rsidTr="00EC7919">
        <w:trPr>
          <w:cnfStyle w:val="000000100000" w:firstRow="0" w:lastRow="0" w:firstColumn="0" w:lastColumn="0" w:oddVBand="0" w:evenVBand="0" w:oddHBand="1" w:evenHBand="0" w:firstRowFirstColumn="0" w:firstRowLastColumn="0" w:lastRowFirstColumn="0" w:lastRowLastColumn="0"/>
          <w:trHeight w:val="730"/>
        </w:trPr>
        <w:tc>
          <w:tcPr>
            <w:cnfStyle w:val="000010000000" w:firstRow="0" w:lastRow="0" w:firstColumn="0" w:lastColumn="0" w:oddVBand="1" w:evenVBand="0" w:oddHBand="0" w:evenHBand="0" w:firstRowFirstColumn="0" w:firstRowLastColumn="0" w:lastRowFirstColumn="0" w:lastRowLastColumn="0"/>
            <w:tcW w:w="1702" w:type="dxa"/>
          </w:tcPr>
          <w:p w14:paraId="6B0CC551"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INTRODUCCIÓN</w:t>
            </w:r>
          </w:p>
          <w:p w14:paraId="63FAA5DE"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tc>
        <w:tc>
          <w:tcPr>
            <w:tcW w:w="1843" w:type="dxa"/>
          </w:tcPr>
          <w:p w14:paraId="21BA0FCA"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Redacta la presentación general del tema y propósito de la investigación en una cuartilla.</w:t>
            </w:r>
          </w:p>
        </w:tc>
        <w:tc>
          <w:tcPr>
            <w:cnfStyle w:val="000010000000" w:firstRow="0" w:lastRow="0" w:firstColumn="0" w:lastColumn="0" w:oddVBand="1" w:evenVBand="0" w:oddHBand="0" w:evenHBand="0" w:firstRowFirstColumn="0" w:firstRowLastColumn="0" w:lastRowFirstColumn="0" w:lastRowLastColumn="0"/>
            <w:tcW w:w="1559" w:type="dxa"/>
          </w:tcPr>
          <w:p w14:paraId="79FC7F90"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Redacta la presentación general del tema y propósito de la investigación.</w:t>
            </w:r>
          </w:p>
        </w:tc>
        <w:tc>
          <w:tcPr>
            <w:tcW w:w="1843" w:type="dxa"/>
          </w:tcPr>
          <w:p w14:paraId="66B6A694"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Redacta la presentación general del tema.</w:t>
            </w:r>
          </w:p>
        </w:tc>
        <w:tc>
          <w:tcPr>
            <w:cnfStyle w:val="000010000000" w:firstRow="0" w:lastRow="0" w:firstColumn="0" w:lastColumn="0" w:oddVBand="1" w:evenVBand="0" w:oddHBand="0" w:evenHBand="0" w:firstRowFirstColumn="0" w:firstRowLastColumn="0" w:lastRowFirstColumn="0" w:lastRowLastColumn="0"/>
            <w:tcW w:w="1559" w:type="dxa"/>
          </w:tcPr>
          <w:p w14:paraId="082171EE"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Redacta una introducción.</w:t>
            </w:r>
          </w:p>
        </w:tc>
        <w:tc>
          <w:tcPr>
            <w:tcW w:w="1984" w:type="dxa"/>
          </w:tcPr>
          <w:p w14:paraId="061C7C19"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Copia una introducción de algún texto.</w:t>
            </w:r>
          </w:p>
        </w:tc>
      </w:tr>
      <w:tr w:rsidR="00C928D0" w:rsidRPr="008211AC" w14:paraId="596AF4BB" w14:textId="77777777" w:rsidTr="00EC7919">
        <w:trPr>
          <w:trHeight w:val="699"/>
        </w:trPr>
        <w:tc>
          <w:tcPr>
            <w:cnfStyle w:val="000010000000" w:firstRow="0" w:lastRow="0" w:firstColumn="0" w:lastColumn="0" w:oddVBand="1" w:evenVBand="0" w:oddHBand="0" w:evenHBand="0" w:firstRowFirstColumn="0" w:firstRowLastColumn="0" w:lastRowFirstColumn="0" w:lastRowLastColumn="0"/>
            <w:tcW w:w="1702" w:type="dxa"/>
          </w:tcPr>
          <w:p w14:paraId="3B246C46"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DESARROLLO</w:t>
            </w:r>
          </w:p>
          <w:p w14:paraId="7F5A90B8"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tc>
        <w:tc>
          <w:tcPr>
            <w:tcW w:w="1843" w:type="dxa"/>
          </w:tcPr>
          <w:p w14:paraId="506ED422"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Elabora su contenido correcto y completo de acuerdo con lo especificado con el tema referido y en tres cuartillas.</w:t>
            </w:r>
          </w:p>
        </w:tc>
        <w:tc>
          <w:tcPr>
            <w:cnfStyle w:val="000010000000" w:firstRow="0" w:lastRow="0" w:firstColumn="0" w:lastColumn="0" w:oddVBand="1" w:evenVBand="0" w:oddHBand="0" w:evenHBand="0" w:firstRowFirstColumn="0" w:firstRowLastColumn="0" w:lastRowFirstColumn="0" w:lastRowLastColumn="0"/>
            <w:tcW w:w="1559" w:type="dxa"/>
          </w:tcPr>
          <w:p w14:paraId="46CD0EC4"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Elabora su contenido correcto completo de acuerdo con lo especificado con el tema referido.</w:t>
            </w:r>
          </w:p>
        </w:tc>
        <w:tc>
          <w:tcPr>
            <w:tcW w:w="1843" w:type="dxa"/>
          </w:tcPr>
          <w:p w14:paraId="43BC5D0E"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Elabora su contenido correcto y completo.</w:t>
            </w:r>
          </w:p>
        </w:tc>
        <w:tc>
          <w:tcPr>
            <w:cnfStyle w:val="000010000000" w:firstRow="0" w:lastRow="0" w:firstColumn="0" w:lastColumn="0" w:oddVBand="1" w:evenVBand="0" w:oddHBand="0" w:evenHBand="0" w:firstRowFirstColumn="0" w:firstRowLastColumn="0" w:lastRowFirstColumn="0" w:lastRowLastColumn="0"/>
            <w:tcW w:w="1559" w:type="dxa"/>
          </w:tcPr>
          <w:p w14:paraId="2C4AB27C"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Elabora su contenido correcto.</w:t>
            </w:r>
          </w:p>
        </w:tc>
        <w:tc>
          <w:tcPr>
            <w:tcW w:w="1984" w:type="dxa"/>
          </w:tcPr>
          <w:p w14:paraId="48AE1510"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Elabora un contenido cercano al tema, impreciso e incompleto.</w:t>
            </w:r>
          </w:p>
        </w:tc>
      </w:tr>
      <w:tr w:rsidR="00C928D0" w:rsidRPr="008211AC" w14:paraId="748A89EA" w14:textId="77777777" w:rsidTr="00EC7919">
        <w:trPr>
          <w:cnfStyle w:val="000000100000" w:firstRow="0" w:lastRow="0" w:firstColumn="0" w:lastColumn="0" w:oddVBand="0" w:evenVBand="0" w:oddHBand="1" w:evenHBand="0" w:firstRowFirstColumn="0" w:firstRowLastColumn="0" w:lastRowFirstColumn="0" w:lastRowLastColumn="0"/>
          <w:trHeight w:val="709"/>
        </w:trPr>
        <w:tc>
          <w:tcPr>
            <w:cnfStyle w:val="000010000000" w:firstRow="0" w:lastRow="0" w:firstColumn="0" w:lastColumn="0" w:oddVBand="1" w:evenVBand="0" w:oddHBand="0" w:evenHBand="0" w:firstRowFirstColumn="0" w:firstRowLastColumn="0" w:lastRowFirstColumn="0" w:lastRowLastColumn="0"/>
            <w:tcW w:w="1702" w:type="dxa"/>
          </w:tcPr>
          <w:p w14:paraId="773B95AD"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CONCLUSIONES</w:t>
            </w:r>
          </w:p>
          <w:p w14:paraId="43EA15B1"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tc>
        <w:tc>
          <w:tcPr>
            <w:tcW w:w="1843" w:type="dxa"/>
          </w:tcPr>
          <w:p w14:paraId="064F0D48"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Escribe con ideas claras y sintetizadas del tema en una cuartilla.</w:t>
            </w:r>
          </w:p>
        </w:tc>
        <w:tc>
          <w:tcPr>
            <w:cnfStyle w:val="000010000000" w:firstRow="0" w:lastRow="0" w:firstColumn="0" w:lastColumn="0" w:oddVBand="1" w:evenVBand="0" w:oddHBand="0" w:evenHBand="0" w:firstRowFirstColumn="0" w:firstRowLastColumn="0" w:lastRowFirstColumn="0" w:lastRowLastColumn="0"/>
            <w:tcW w:w="1559" w:type="dxa"/>
          </w:tcPr>
          <w:p w14:paraId="21BD3ECD"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Escribe con ideas claras y sintetizadas del tema.</w:t>
            </w:r>
          </w:p>
        </w:tc>
        <w:tc>
          <w:tcPr>
            <w:tcW w:w="1843" w:type="dxa"/>
          </w:tcPr>
          <w:p w14:paraId="741F086D"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Escribe con ideas claras.</w:t>
            </w:r>
          </w:p>
        </w:tc>
        <w:tc>
          <w:tcPr>
            <w:cnfStyle w:val="000010000000" w:firstRow="0" w:lastRow="0" w:firstColumn="0" w:lastColumn="0" w:oddVBand="1" w:evenVBand="0" w:oddHBand="0" w:evenHBand="0" w:firstRowFirstColumn="0" w:firstRowLastColumn="0" w:lastRowFirstColumn="0" w:lastRowLastColumn="0"/>
            <w:tcW w:w="1559" w:type="dxa"/>
          </w:tcPr>
          <w:p w14:paraId="65932226"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Escribe una conclusión.</w:t>
            </w:r>
          </w:p>
        </w:tc>
        <w:tc>
          <w:tcPr>
            <w:tcW w:w="1984" w:type="dxa"/>
          </w:tcPr>
          <w:p w14:paraId="58920304"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Escribe conclusiones imprecisas.</w:t>
            </w:r>
          </w:p>
        </w:tc>
      </w:tr>
      <w:tr w:rsidR="00C928D0" w:rsidRPr="008211AC" w14:paraId="79935CF6" w14:textId="77777777" w:rsidTr="00EC7919">
        <w:trPr>
          <w:trHeight w:val="571"/>
        </w:trPr>
        <w:tc>
          <w:tcPr>
            <w:cnfStyle w:val="000010000000" w:firstRow="0" w:lastRow="0" w:firstColumn="0" w:lastColumn="0" w:oddVBand="1" w:evenVBand="0" w:oddHBand="0" w:evenHBand="0" w:firstRowFirstColumn="0" w:firstRowLastColumn="0" w:lastRowFirstColumn="0" w:lastRowLastColumn="0"/>
            <w:tcW w:w="1702" w:type="dxa"/>
          </w:tcPr>
          <w:p w14:paraId="01D9D192"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REDACCIÓN</w:t>
            </w:r>
          </w:p>
          <w:p w14:paraId="1C496F62"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p w14:paraId="4842D5ED" w14:textId="77777777" w:rsidR="00C928D0" w:rsidRPr="008211AC" w:rsidRDefault="00C928D0" w:rsidP="007B774B">
            <w:pPr>
              <w:rPr>
                <w:rFonts w:cstheme="minorHAnsi"/>
                <w:sz w:val="18"/>
                <w:szCs w:val="18"/>
              </w:rPr>
            </w:pPr>
          </w:p>
          <w:p w14:paraId="4715AEFA" w14:textId="77777777" w:rsidR="00C928D0" w:rsidRPr="008211AC" w:rsidRDefault="00C928D0" w:rsidP="007B774B">
            <w:pPr>
              <w:rPr>
                <w:rFonts w:cstheme="minorHAnsi"/>
                <w:b/>
                <w:color w:val="000000"/>
                <w:sz w:val="18"/>
                <w:szCs w:val="18"/>
              </w:rPr>
            </w:pPr>
          </w:p>
          <w:p w14:paraId="25E68A68" w14:textId="77777777" w:rsidR="00C928D0" w:rsidRPr="008211AC" w:rsidRDefault="00C928D0" w:rsidP="007B774B">
            <w:pPr>
              <w:rPr>
                <w:rFonts w:cstheme="minorHAnsi"/>
                <w:b/>
                <w:color w:val="000000"/>
                <w:sz w:val="18"/>
                <w:szCs w:val="18"/>
              </w:rPr>
            </w:pPr>
          </w:p>
          <w:p w14:paraId="18588C9A" w14:textId="77777777" w:rsidR="00C928D0" w:rsidRPr="008211AC" w:rsidRDefault="00C928D0" w:rsidP="007B774B">
            <w:pPr>
              <w:jc w:val="center"/>
              <w:rPr>
                <w:rFonts w:cstheme="minorHAnsi"/>
                <w:sz w:val="18"/>
                <w:szCs w:val="18"/>
              </w:rPr>
            </w:pPr>
          </w:p>
        </w:tc>
        <w:tc>
          <w:tcPr>
            <w:tcW w:w="1843" w:type="dxa"/>
          </w:tcPr>
          <w:p w14:paraId="1816BB1A"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Establece un orden de las ideas, las políticas y propuestas, así como claridad al expresarlas. Los párrafos son bien elaborados.</w:t>
            </w:r>
          </w:p>
        </w:tc>
        <w:tc>
          <w:tcPr>
            <w:cnfStyle w:val="000010000000" w:firstRow="0" w:lastRow="0" w:firstColumn="0" w:lastColumn="0" w:oddVBand="1" w:evenVBand="0" w:oddHBand="0" w:evenHBand="0" w:firstRowFirstColumn="0" w:firstRowLastColumn="0" w:lastRowFirstColumn="0" w:lastRowLastColumn="0"/>
            <w:tcW w:w="1559" w:type="dxa"/>
          </w:tcPr>
          <w:p w14:paraId="3B148F0A"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Establece un orden de las ideas, las políticas y propuestas. Los párrafos son elaborados con escasos errores.</w:t>
            </w:r>
          </w:p>
        </w:tc>
        <w:tc>
          <w:tcPr>
            <w:tcW w:w="1843" w:type="dxa"/>
          </w:tcPr>
          <w:p w14:paraId="1EC04E1F"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Establece un orden de las ideas.  Los párrafos son elaborados con algunos errores.</w:t>
            </w:r>
          </w:p>
        </w:tc>
        <w:tc>
          <w:tcPr>
            <w:cnfStyle w:val="000010000000" w:firstRow="0" w:lastRow="0" w:firstColumn="0" w:lastColumn="0" w:oddVBand="1" w:evenVBand="0" w:oddHBand="0" w:evenHBand="0" w:firstRowFirstColumn="0" w:firstRowLastColumn="0" w:lastRowFirstColumn="0" w:lastRowLastColumn="0"/>
            <w:tcW w:w="1559" w:type="dxa"/>
          </w:tcPr>
          <w:p w14:paraId="5281CCC8"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Establece un orden de las ideas de manera imprecisa.</w:t>
            </w:r>
          </w:p>
          <w:p w14:paraId="589A0679"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Los párrafos son elaborados con muchos errores.</w:t>
            </w:r>
          </w:p>
        </w:tc>
        <w:tc>
          <w:tcPr>
            <w:tcW w:w="1984" w:type="dxa"/>
          </w:tcPr>
          <w:p w14:paraId="27F7266D"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No tiene un orden de las ideas o copió fielmente de los libros.</w:t>
            </w:r>
          </w:p>
          <w:p w14:paraId="4F89EE9A"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Los párrafos no son elaborados</w:t>
            </w:r>
            <w:r>
              <w:rPr>
                <w:rFonts w:asciiTheme="minorHAnsi" w:hAnsiTheme="minorHAnsi" w:cstheme="minorHAnsi"/>
                <w:sz w:val="18"/>
                <w:szCs w:val="18"/>
              </w:rPr>
              <w:t>.</w:t>
            </w:r>
            <w:r w:rsidRPr="008211AC">
              <w:rPr>
                <w:rFonts w:asciiTheme="minorHAnsi" w:hAnsiTheme="minorHAnsi" w:cstheme="minorHAnsi"/>
                <w:sz w:val="18"/>
                <w:szCs w:val="18"/>
              </w:rPr>
              <w:t xml:space="preserve"> </w:t>
            </w:r>
          </w:p>
        </w:tc>
      </w:tr>
      <w:tr w:rsidR="00C928D0" w:rsidRPr="008211AC" w14:paraId="6DCEC28A" w14:textId="77777777" w:rsidTr="00EC7919">
        <w:trPr>
          <w:cnfStyle w:val="000000100000" w:firstRow="0" w:lastRow="0" w:firstColumn="0" w:lastColumn="0" w:oddVBand="0" w:evenVBand="0" w:oddHBand="1" w:evenHBand="0" w:firstRowFirstColumn="0" w:firstRowLastColumn="0" w:lastRowFirstColumn="0" w:lastRowLastColumn="0"/>
          <w:trHeight w:val="973"/>
        </w:trPr>
        <w:tc>
          <w:tcPr>
            <w:cnfStyle w:val="000010000000" w:firstRow="0" w:lastRow="0" w:firstColumn="0" w:lastColumn="0" w:oddVBand="1" w:evenVBand="0" w:oddHBand="0" w:evenHBand="0" w:firstRowFirstColumn="0" w:firstRowLastColumn="0" w:lastRowFirstColumn="0" w:lastRowLastColumn="0"/>
            <w:tcW w:w="1702" w:type="dxa"/>
          </w:tcPr>
          <w:p w14:paraId="25625376"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FUENTES DE INFORMACIÓN</w:t>
            </w:r>
          </w:p>
          <w:p w14:paraId="4828A6B7"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10%</w:t>
            </w:r>
          </w:p>
        </w:tc>
        <w:tc>
          <w:tcPr>
            <w:tcW w:w="1843" w:type="dxa"/>
          </w:tcPr>
          <w:p w14:paraId="5A9093F2"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Utiliza los datos de obra consultadas como mínimo y una de internet, además ordenó los libros alfabéticamente y agregó datos completos: autor, título, edición, año, páginas, etc.</w:t>
            </w:r>
          </w:p>
        </w:tc>
        <w:tc>
          <w:tcPr>
            <w:cnfStyle w:val="000010000000" w:firstRow="0" w:lastRow="0" w:firstColumn="0" w:lastColumn="0" w:oddVBand="1" w:evenVBand="0" w:oddHBand="0" w:evenHBand="0" w:firstRowFirstColumn="0" w:firstRowLastColumn="0" w:lastRowFirstColumn="0" w:lastRowLastColumn="0"/>
            <w:tcW w:w="1559" w:type="dxa"/>
          </w:tcPr>
          <w:p w14:paraId="7788801B"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Utiliza los datos de obra consultadas como mínimo y una de internet, además ordenó los libros alfabéticamente.</w:t>
            </w:r>
          </w:p>
        </w:tc>
        <w:tc>
          <w:tcPr>
            <w:tcW w:w="1843" w:type="dxa"/>
          </w:tcPr>
          <w:p w14:paraId="4AA779CE"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Utiliza los datos de obra consultadas como mínimo y una de internet.</w:t>
            </w:r>
          </w:p>
        </w:tc>
        <w:tc>
          <w:tcPr>
            <w:cnfStyle w:val="000010000000" w:firstRow="0" w:lastRow="0" w:firstColumn="0" w:lastColumn="0" w:oddVBand="1" w:evenVBand="0" w:oddHBand="0" w:evenHBand="0" w:firstRowFirstColumn="0" w:firstRowLastColumn="0" w:lastRowFirstColumn="0" w:lastRowLastColumn="0"/>
            <w:tcW w:w="1559" w:type="dxa"/>
          </w:tcPr>
          <w:p w14:paraId="15F8A031"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Utiliza los datos de obra consultadas como mínimo.</w:t>
            </w:r>
          </w:p>
          <w:p w14:paraId="7E262ECB" w14:textId="77777777" w:rsidR="00C928D0" w:rsidRPr="008211AC" w:rsidRDefault="00C928D0" w:rsidP="007B774B">
            <w:pPr>
              <w:rPr>
                <w:rFonts w:cstheme="minorHAnsi"/>
                <w:sz w:val="18"/>
                <w:szCs w:val="18"/>
              </w:rPr>
            </w:pPr>
          </w:p>
          <w:p w14:paraId="19DE2E64" w14:textId="77777777" w:rsidR="00C928D0" w:rsidRPr="008211AC" w:rsidRDefault="00C928D0" w:rsidP="007B774B">
            <w:pPr>
              <w:rPr>
                <w:rFonts w:cstheme="minorHAnsi"/>
                <w:sz w:val="18"/>
                <w:szCs w:val="18"/>
              </w:rPr>
            </w:pPr>
          </w:p>
          <w:p w14:paraId="7BA6638D" w14:textId="77777777" w:rsidR="00C928D0" w:rsidRPr="008211AC" w:rsidRDefault="00C928D0" w:rsidP="007B774B">
            <w:pPr>
              <w:rPr>
                <w:rFonts w:cstheme="minorHAnsi"/>
                <w:sz w:val="18"/>
                <w:szCs w:val="18"/>
              </w:rPr>
            </w:pPr>
          </w:p>
          <w:p w14:paraId="39462563" w14:textId="77777777" w:rsidR="00C928D0" w:rsidRPr="008211AC" w:rsidRDefault="00C928D0" w:rsidP="007B774B">
            <w:pPr>
              <w:rPr>
                <w:rFonts w:cstheme="minorHAnsi"/>
                <w:sz w:val="18"/>
                <w:szCs w:val="18"/>
              </w:rPr>
            </w:pPr>
          </w:p>
        </w:tc>
        <w:tc>
          <w:tcPr>
            <w:tcW w:w="1984" w:type="dxa"/>
          </w:tcPr>
          <w:p w14:paraId="531528E5"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No anota consultada o hizo referencia de manera informal.</w:t>
            </w:r>
          </w:p>
        </w:tc>
      </w:tr>
    </w:tbl>
    <w:p w14:paraId="300A10CF" w14:textId="77777777" w:rsidR="00C928D0" w:rsidRPr="00AF5A01" w:rsidRDefault="00C928D0" w:rsidP="00C928D0">
      <w:pPr>
        <w:rPr>
          <w:rFonts w:cstheme="minorHAnsi"/>
          <w:b/>
          <w:sz w:val="18"/>
          <w:szCs w:val="18"/>
        </w:rPr>
      </w:pPr>
    </w:p>
    <w:p w14:paraId="0D33A59A" w14:textId="77777777" w:rsidR="00C928D0" w:rsidRDefault="00C928D0" w:rsidP="00C928D0">
      <w:pPr>
        <w:spacing w:after="0"/>
        <w:jc w:val="center"/>
        <w:rPr>
          <w:rFonts w:cstheme="minorHAnsi"/>
          <w:b/>
          <w:sz w:val="18"/>
          <w:szCs w:val="18"/>
        </w:rPr>
      </w:pPr>
    </w:p>
    <w:p w14:paraId="1164B49A" w14:textId="77777777" w:rsidR="00C928D0" w:rsidRDefault="00C928D0" w:rsidP="00C928D0">
      <w:pPr>
        <w:spacing w:after="0"/>
        <w:jc w:val="center"/>
        <w:rPr>
          <w:rFonts w:cstheme="minorHAnsi"/>
          <w:b/>
          <w:sz w:val="18"/>
          <w:szCs w:val="18"/>
        </w:rPr>
      </w:pPr>
    </w:p>
    <w:p w14:paraId="5F713F80" w14:textId="77777777" w:rsidR="00C928D0" w:rsidRDefault="00C928D0" w:rsidP="00C928D0">
      <w:pPr>
        <w:spacing w:after="0"/>
        <w:jc w:val="center"/>
        <w:rPr>
          <w:rFonts w:cstheme="minorHAnsi"/>
          <w:b/>
          <w:sz w:val="18"/>
          <w:szCs w:val="18"/>
        </w:rPr>
      </w:pPr>
    </w:p>
    <w:p w14:paraId="3DE067A5" w14:textId="77777777" w:rsidR="00C928D0" w:rsidRPr="00EC7919" w:rsidRDefault="00C928D0" w:rsidP="00484EFC">
      <w:pPr>
        <w:pStyle w:val="Ttulo4"/>
      </w:pPr>
      <w:r w:rsidRPr="00EC7919">
        <w:lastRenderedPageBreak/>
        <w:t>INFORME</w:t>
      </w:r>
    </w:p>
    <w:p w14:paraId="64F5049F" w14:textId="77777777" w:rsidR="00C928D0" w:rsidRPr="001D2B6A" w:rsidRDefault="00C928D0" w:rsidP="00C928D0">
      <w:pPr>
        <w:tabs>
          <w:tab w:val="center" w:pos="6503"/>
        </w:tabs>
        <w:spacing w:after="0"/>
        <w:rPr>
          <w:rFonts w:cstheme="minorHAnsi"/>
          <w:b/>
          <w:sz w:val="18"/>
          <w:szCs w:val="18"/>
        </w:rPr>
      </w:pPr>
      <w:r w:rsidRPr="001D2B6A">
        <w:rPr>
          <w:rFonts w:cstheme="minorHAnsi"/>
          <w:b/>
          <w:sz w:val="18"/>
          <w:szCs w:val="18"/>
        </w:rPr>
        <w:tab/>
      </w:r>
      <w:r w:rsidRPr="001D2B6A">
        <w:rPr>
          <w:rFonts w:cstheme="minorHAnsi"/>
          <w:b/>
          <w:sz w:val="18"/>
          <w:szCs w:val="18"/>
        </w:rPr>
        <w:tab/>
      </w:r>
      <w:r w:rsidRPr="001D2B6A">
        <w:rPr>
          <w:rFonts w:cstheme="minorHAnsi"/>
          <w:b/>
          <w:sz w:val="18"/>
          <w:szCs w:val="18"/>
        </w:rPr>
        <w:tab/>
      </w:r>
      <w:r w:rsidRPr="001D2B6A">
        <w:rPr>
          <w:rFonts w:cstheme="minorHAnsi"/>
          <w:b/>
          <w:sz w:val="18"/>
          <w:szCs w:val="18"/>
        </w:rPr>
        <w:tab/>
      </w:r>
    </w:p>
    <w:tbl>
      <w:tblPr>
        <w:tblStyle w:val="Tabladecuadrcula5oscura-nfasis2"/>
        <w:tblW w:w="9067" w:type="dxa"/>
        <w:tblLayout w:type="fixed"/>
        <w:tblLook w:val="0000" w:firstRow="0" w:lastRow="0" w:firstColumn="0" w:lastColumn="0" w:noHBand="0" w:noVBand="0"/>
      </w:tblPr>
      <w:tblGrid>
        <w:gridCol w:w="846"/>
        <w:gridCol w:w="1417"/>
        <w:gridCol w:w="1985"/>
        <w:gridCol w:w="1843"/>
        <w:gridCol w:w="1559"/>
        <w:gridCol w:w="1417"/>
      </w:tblGrid>
      <w:tr w:rsidR="00C928D0" w:rsidRPr="008211AC" w14:paraId="076F7BD1" w14:textId="77777777" w:rsidTr="00EC7919">
        <w:trPr>
          <w:cnfStyle w:val="000000100000" w:firstRow="0" w:lastRow="0" w:firstColumn="0" w:lastColumn="0" w:oddVBand="0" w:evenVBand="0" w:oddHBand="1" w:evenHBand="0" w:firstRowFirstColumn="0" w:firstRowLastColumn="0" w:lastRowFirstColumn="0" w:lastRowLastColumn="0"/>
          <w:trHeight w:val="515"/>
        </w:trPr>
        <w:tc>
          <w:tcPr>
            <w:cnfStyle w:val="000010000000" w:firstRow="0" w:lastRow="0" w:firstColumn="0" w:lastColumn="0" w:oddVBand="1" w:evenVBand="0" w:oddHBand="0" w:evenHBand="0" w:firstRowFirstColumn="0" w:firstRowLastColumn="0" w:lastRowFirstColumn="0" w:lastRowLastColumn="0"/>
            <w:tcW w:w="846" w:type="dxa"/>
          </w:tcPr>
          <w:p w14:paraId="26BF463E"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 xml:space="preserve">      CATEGORIA</w:t>
            </w:r>
          </w:p>
        </w:tc>
        <w:tc>
          <w:tcPr>
            <w:tcW w:w="1417" w:type="dxa"/>
          </w:tcPr>
          <w:p w14:paraId="12F68361" w14:textId="77777777" w:rsidR="00C928D0" w:rsidRPr="008211AC" w:rsidRDefault="00C928D0" w:rsidP="007B774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211AC">
              <w:rPr>
                <w:rFonts w:asciiTheme="minorHAnsi" w:hAnsiTheme="minorHAnsi" w:cstheme="minorHAnsi"/>
                <w:b/>
                <w:sz w:val="18"/>
                <w:szCs w:val="18"/>
              </w:rPr>
              <w:t>10-9</w:t>
            </w:r>
          </w:p>
        </w:tc>
        <w:tc>
          <w:tcPr>
            <w:cnfStyle w:val="000010000000" w:firstRow="0" w:lastRow="0" w:firstColumn="0" w:lastColumn="0" w:oddVBand="1" w:evenVBand="0" w:oddHBand="0" w:evenHBand="0" w:firstRowFirstColumn="0" w:firstRowLastColumn="0" w:lastRowFirstColumn="0" w:lastRowLastColumn="0"/>
            <w:tcW w:w="1985" w:type="dxa"/>
          </w:tcPr>
          <w:p w14:paraId="161AE553"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8-7</w:t>
            </w:r>
          </w:p>
        </w:tc>
        <w:tc>
          <w:tcPr>
            <w:tcW w:w="1843" w:type="dxa"/>
          </w:tcPr>
          <w:p w14:paraId="20DC66C3" w14:textId="77777777" w:rsidR="00C928D0" w:rsidRPr="008211AC" w:rsidRDefault="00C928D0" w:rsidP="007B774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211AC">
              <w:rPr>
                <w:rFonts w:asciiTheme="minorHAnsi" w:hAnsiTheme="minorHAnsi" w:cstheme="minorHAnsi"/>
                <w:b/>
                <w:sz w:val="18"/>
                <w:szCs w:val="18"/>
              </w:rPr>
              <w:t>6-5</w:t>
            </w:r>
          </w:p>
        </w:tc>
        <w:tc>
          <w:tcPr>
            <w:cnfStyle w:val="000010000000" w:firstRow="0" w:lastRow="0" w:firstColumn="0" w:lastColumn="0" w:oddVBand="1" w:evenVBand="0" w:oddHBand="0" w:evenHBand="0" w:firstRowFirstColumn="0" w:firstRowLastColumn="0" w:lastRowFirstColumn="0" w:lastRowLastColumn="0"/>
            <w:tcW w:w="1559" w:type="dxa"/>
          </w:tcPr>
          <w:p w14:paraId="425F16DD"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4-3</w:t>
            </w:r>
          </w:p>
        </w:tc>
        <w:tc>
          <w:tcPr>
            <w:tcW w:w="1417" w:type="dxa"/>
          </w:tcPr>
          <w:p w14:paraId="54FCF5D3" w14:textId="77777777" w:rsidR="00C928D0" w:rsidRPr="008211AC" w:rsidRDefault="00C928D0" w:rsidP="007B774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211AC">
              <w:rPr>
                <w:rFonts w:asciiTheme="minorHAnsi" w:hAnsiTheme="minorHAnsi" w:cstheme="minorHAnsi"/>
                <w:b/>
                <w:sz w:val="18"/>
                <w:szCs w:val="18"/>
              </w:rPr>
              <w:t>2-0</w:t>
            </w:r>
          </w:p>
        </w:tc>
      </w:tr>
      <w:tr w:rsidR="00C928D0" w:rsidRPr="008211AC" w14:paraId="72E3E6BB" w14:textId="77777777" w:rsidTr="00EC7919">
        <w:trPr>
          <w:trHeight w:val="1038"/>
        </w:trPr>
        <w:tc>
          <w:tcPr>
            <w:cnfStyle w:val="000010000000" w:firstRow="0" w:lastRow="0" w:firstColumn="0" w:lastColumn="0" w:oddVBand="1" w:evenVBand="0" w:oddHBand="0" w:evenHBand="0" w:firstRowFirstColumn="0" w:firstRowLastColumn="0" w:lastRowFirstColumn="0" w:lastRowLastColumn="0"/>
            <w:tcW w:w="846" w:type="dxa"/>
          </w:tcPr>
          <w:p w14:paraId="5AEDC46F"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PRESENTACIÓN DEL TRABAJO</w:t>
            </w:r>
          </w:p>
          <w:p w14:paraId="6E95C969"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10%</w:t>
            </w:r>
          </w:p>
        </w:tc>
        <w:tc>
          <w:tcPr>
            <w:tcW w:w="1417" w:type="dxa"/>
          </w:tcPr>
          <w:p w14:paraId="035CC15A"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título del trabajo. Aplicó correctamente la gramática y ortografía.</w:t>
            </w:r>
          </w:p>
          <w:p w14:paraId="18724515"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 xml:space="preserve">Utilizó la bitácora sugerida. </w:t>
            </w:r>
          </w:p>
        </w:tc>
        <w:tc>
          <w:tcPr>
            <w:cnfStyle w:val="000010000000" w:firstRow="0" w:lastRow="0" w:firstColumn="0" w:lastColumn="0" w:oddVBand="1" w:evenVBand="0" w:oddHBand="0" w:evenHBand="0" w:firstRowFirstColumn="0" w:firstRowLastColumn="0" w:lastRowFirstColumn="0" w:lastRowLastColumn="0"/>
            <w:tcW w:w="1985" w:type="dxa"/>
          </w:tcPr>
          <w:p w14:paraId="72D0F09F"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del alumno, título del trabajo. Aplicó correctamente la gramática y ortografía. Utilizó la bitácora sugerida.</w:t>
            </w:r>
          </w:p>
        </w:tc>
        <w:tc>
          <w:tcPr>
            <w:tcW w:w="1843" w:type="dxa"/>
          </w:tcPr>
          <w:p w14:paraId="54ABF43A"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del alumno, título del trabajo. Aplicó correctamente la gramática y ortografía. Utilizó la bitácora sugerida.</w:t>
            </w:r>
          </w:p>
        </w:tc>
        <w:tc>
          <w:tcPr>
            <w:cnfStyle w:val="000010000000" w:firstRow="0" w:lastRow="0" w:firstColumn="0" w:lastColumn="0" w:oddVBand="1" w:evenVBand="0" w:oddHBand="0" w:evenHBand="0" w:firstRowFirstColumn="0" w:firstRowLastColumn="0" w:lastRowFirstColumn="0" w:lastRowLastColumn="0"/>
            <w:tcW w:w="1559" w:type="dxa"/>
          </w:tcPr>
          <w:p w14:paraId="63C547A2"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de la Institución, nombre completo del alumno, título del trabajo. Aplicó correctamente la gramática y ortografía. Utilizó la bitácora sugerida</w:t>
            </w:r>
          </w:p>
        </w:tc>
        <w:tc>
          <w:tcPr>
            <w:tcW w:w="1417" w:type="dxa"/>
          </w:tcPr>
          <w:p w14:paraId="225A07A4"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En la hoja de presentación el alumno anotó: Nombre completo del alumno, título del trabajo. Aplicó correctamente la gramática y ortografía. Utilizó la bitácora sugerida.</w:t>
            </w:r>
          </w:p>
        </w:tc>
      </w:tr>
      <w:tr w:rsidR="00C928D0" w:rsidRPr="008211AC" w14:paraId="5BBFCF9C" w14:textId="77777777" w:rsidTr="00EC7919">
        <w:trPr>
          <w:cnfStyle w:val="000000100000" w:firstRow="0" w:lastRow="0" w:firstColumn="0" w:lastColumn="0" w:oddVBand="0" w:evenVBand="0" w:oddHBand="1" w:evenHBand="0" w:firstRowFirstColumn="0" w:firstRowLastColumn="0" w:lastRowFirstColumn="0" w:lastRowLastColumn="0"/>
          <w:trHeight w:val="730"/>
        </w:trPr>
        <w:tc>
          <w:tcPr>
            <w:cnfStyle w:val="000010000000" w:firstRow="0" w:lastRow="0" w:firstColumn="0" w:lastColumn="0" w:oddVBand="1" w:evenVBand="0" w:oddHBand="0" w:evenHBand="0" w:firstRowFirstColumn="0" w:firstRowLastColumn="0" w:lastRowFirstColumn="0" w:lastRowLastColumn="0"/>
            <w:tcW w:w="846" w:type="dxa"/>
          </w:tcPr>
          <w:p w14:paraId="2C179111"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INTRODUCCIÓN</w:t>
            </w:r>
          </w:p>
          <w:p w14:paraId="1F24F9D7"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tc>
        <w:tc>
          <w:tcPr>
            <w:tcW w:w="1417" w:type="dxa"/>
          </w:tcPr>
          <w:p w14:paraId="68917D94"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Redacta la presentación general del tema</w:t>
            </w:r>
            <w:r>
              <w:rPr>
                <w:rFonts w:asciiTheme="minorHAnsi" w:hAnsiTheme="minorHAnsi" w:cstheme="minorHAnsi"/>
                <w:sz w:val="18"/>
                <w:szCs w:val="18"/>
              </w:rPr>
              <w:t xml:space="preserve"> con los antecedentes al detalle.</w:t>
            </w:r>
          </w:p>
        </w:tc>
        <w:tc>
          <w:tcPr>
            <w:cnfStyle w:val="000010000000" w:firstRow="0" w:lastRow="0" w:firstColumn="0" w:lastColumn="0" w:oddVBand="1" w:evenVBand="0" w:oddHBand="0" w:evenHBand="0" w:firstRowFirstColumn="0" w:firstRowLastColumn="0" w:lastRowFirstColumn="0" w:lastRowLastColumn="0"/>
            <w:tcW w:w="1985" w:type="dxa"/>
          </w:tcPr>
          <w:p w14:paraId="308B73C1"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Redacta la presentación general</w:t>
            </w:r>
            <w:r>
              <w:rPr>
                <w:rFonts w:asciiTheme="minorHAnsi" w:hAnsiTheme="minorHAnsi" w:cstheme="minorHAnsi"/>
                <w:sz w:val="18"/>
                <w:szCs w:val="18"/>
              </w:rPr>
              <w:t xml:space="preserve"> con la mayoría de los antecedentes</w:t>
            </w:r>
            <w:r w:rsidRPr="008211AC">
              <w:rPr>
                <w:rFonts w:asciiTheme="minorHAnsi" w:hAnsiTheme="minorHAnsi" w:cstheme="minorHAnsi"/>
                <w:sz w:val="18"/>
                <w:szCs w:val="18"/>
              </w:rPr>
              <w:t>.</w:t>
            </w:r>
          </w:p>
        </w:tc>
        <w:tc>
          <w:tcPr>
            <w:tcW w:w="1843" w:type="dxa"/>
          </w:tcPr>
          <w:p w14:paraId="70E4768C"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Redacta la presentación general</w:t>
            </w:r>
            <w:r>
              <w:rPr>
                <w:rFonts w:asciiTheme="minorHAnsi" w:hAnsiTheme="minorHAnsi" w:cstheme="minorHAnsi"/>
                <w:sz w:val="18"/>
                <w:szCs w:val="18"/>
              </w:rPr>
              <w:t xml:space="preserve"> con ciertos antecedentes</w:t>
            </w:r>
            <w:r w:rsidRPr="008211AC">
              <w:rPr>
                <w:rFonts w:asciiTheme="minorHAnsi" w:hAnsiTheme="minorHAnsi" w:cstheme="minorHAnsi"/>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07A4C4FC"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 xml:space="preserve">Redacta una </w:t>
            </w:r>
            <w:r>
              <w:rPr>
                <w:rFonts w:asciiTheme="minorHAnsi" w:hAnsiTheme="minorHAnsi" w:cstheme="minorHAnsi"/>
                <w:sz w:val="18"/>
                <w:szCs w:val="18"/>
              </w:rPr>
              <w:t>presentación</w:t>
            </w:r>
            <w:r w:rsidRPr="008211AC">
              <w:rPr>
                <w:rFonts w:asciiTheme="minorHAnsi" w:hAnsiTheme="minorHAnsi" w:cstheme="minorHAnsi"/>
                <w:sz w:val="18"/>
                <w:szCs w:val="18"/>
              </w:rPr>
              <w:t>.</w:t>
            </w:r>
          </w:p>
        </w:tc>
        <w:tc>
          <w:tcPr>
            <w:tcW w:w="1417" w:type="dxa"/>
          </w:tcPr>
          <w:p w14:paraId="5725AF38"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Sin presentación</w:t>
            </w:r>
            <w:r w:rsidRPr="008211AC">
              <w:rPr>
                <w:rFonts w:asciiTheme="minorHAnsi" w:hAnsiTheme="minorHAnsi" w:cstheme="minorHAnsi"/>
                <w:sz w:val="18"/>
                <w:szCs w:val="18"/>
              </w:rPr>
              <w:t>.</w:t>
            </w:r>
          </w:p>
        </w:tc>
      </w:tr>
      <w:tr w:rsidR="00C928D0" w:rsidRPr="008211AC" w14:paraId="6B85F898" w14:textId="77777777" w:rsidTr="00EC7919">
        <w:trPr>
          <w:trHeight w:val="699"/>
        </w:trPr>
        <w:tc>
          <w:tcPr>
            <w:cnfStyle w:val="000010000000" w:firstRow="0" w:lastRow="0" w:firstColumn="0" w:lastColumn="0" w:oddVBand="1" w:evenVBand="0" w:oddHBand="0" w:evenHBand="0" w:firstRowFirstColumn="0" w:firstRowLastColumn="0" w:lastRowFirstColumn="0" w:lastRowLastColumn="0"/>
            <w:tcW w:w="846" w:type="dxa"/>
          </w:tcPr>
          <w:p w14:paraId="688C6C76"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DESARROLLO</w:t>
            </w:r>
          </w:p>
          <w:p w14:paraId="6E29CE12"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tc>
        <w:tc>
          <w:tcPr>
            <w:tcW w:w="1417" w:type="dxa"/>
          </w:tcPr>
          <w:p w14:paraId="54D37542"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Elabora su contenido correcto y completo de acuerdo con lo especificado con el tema referido y en tres cuartillas.</w:t>
            </w:r>
          </w:p>
        </w:tc>
        <w:tc>
          <w:tcPr>
            <w:cnfStyle w:val="000010000000" w:firstRow="0" w:lastRow="0" w:firstColumn="0" w:lastColumn="0" w:oddVBand="1" w:evenVBand="0" w:oddHBand="0" w:evenHBand="0" w:firstRowFirstColumn="0" w:firstRowLastColumn="0" w:lastRowFirstColumn="0" w:lastRowLastColumn="0"/>
            <w:tcW w:w="1985" w:type="dxa"/>
          </w:tcPr>
          <w:p w14:paraId="4F465465"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Elabora su contenido correcto completo de acuerdo con lo especificado con el tema referido.</w:t>
            </w:r>
          </w:p>
        </w:tc>
        <w:tc>
          <w:tcPr>
            <w:tcW w:w="1843" w:type="dxa"/>
          </w:tcPr>
          <w:p w14:paraId="5820845A"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Elabora su contenido correcto y completo.</w:t>
            </w:r>
          </w:p>
        </w:tc>
        <w:tc>
          <w:tcPr>
            <w:cnfStyle w:val="000010000000" w:firstRow="0" w:lastRow="0" w:firstColumn="0" w:lastColumn="0" w:oddVBand="1" w:evenVBand="0" w:oddHBand="0" w:evenHBand="0" w:firstRowFirstColumn="0" w:firstRowLastColumn="0" w:lastRowFirstColumn="0" w:lastRowLastColumn="0"/>
            <w:tcW w:w="1559" w:type="dxa"/>
          </w:tcPr>
          <w:p w14:paraId="72824C7B"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Elabora su contenido correcto.</w:t>
            </w:r>
          </w:p>
        </w:tc>
        <w:tc>
          <w:tcPr>
            <w:tcW w:w="1417" w:type="dxa"/>
          </w:tcPr>
          <w:p w14:paraId="0BBCF815"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Elabora un contenido cercano al tema, impreciso e incompleto.</w:t>
            </w:r>
          </w:p>
        </w:tc>
      </w:tr>
      <w:tr w:rsidR="00C928D0" w:rsidRPr="008211AC" w14:paraId="228C7280" w14:textId="77777777" w:rsidTr="00EC7919">
        <w:trPr>
          <w:cnfStyle w:val="000000100000" w:firstRow="0" w:lastRow="0" w:firstColumn="0" w:lastColumn="0" w:oddVBand="0" w:evenVBand="0" w:oddHBand="1" w:evenHBand="0" w:firstRowFirstColumn="0" w:firstRowLastColumn="0" w:lastRowFirstColumn="0" w:lastRowLastColumn="0"/>
          <w:trHeight w:val="709"/>
        </w:trPr>
        <w:tc>
          <w:tcPr>
            <w:cnfStyle w:val="000010000000" w:firstRow="0" w:lastRow="0" w:firstColumn="0" w:lastColumn="0" w:oddVBand="1" w:evenVBand="0" w:oddHBand="0" w:evenHBand="0" w:firstRowFirstColumn="0" w:firstRowLastColumn="0" w:lastRowFirstColumn="0" w:lastRowLastColumn="0"/>
            <w:tcW w:w="846" w:type="dxa"/>
          </w:tcPr>
          <w:p w14:paraId="0D9EDD8D"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CONCLUSIONES</w:t>
            </w:r>
          </w:p>
          <w:p w14:paraId="22A6274B"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tc>
        <w:tc>
          <w:tcPr>
            <w:tcW w:w="1417" w:type="dxa"/>
          </w:tcPr>
          <w:p w14:paraId="5B3E1D25"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Escribe con ideas claras y sintetizadas del tema en una cuartilla.</w:t>
            </w:r>
          </w:p>
        </w:tc>
        <w:tc>
          <w:tcPr>
            <w:cnfStyle w:val="000010000000" w:firstRow="0" w:lastRow="0" w:firstColumn="0" w:lastColumn="0" w:oddVBand="1" w:evenVBand="0" w:oddHBand="0" w:evenHBand="0" w:firstRowFirstColumn="0" w:firstRowLastColumn="0" w:lastRowFirstColumn="0" w:lastRowLastColumn="0"/>
            <w:tcW w:w="1985" w:type="dxa"/>
          </w:tcPr>
          <w:p w14:paraId="78F0F76B"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Escribe con ideas claras y sintetizadas del tema.</w:t>
            </w:r>
          </w:p>
        </w:tc>
        <w:tc>
          <w:tcPr>
            <w:tcW w:w="1843" w:type="dxa"/>
          </w:tcPr>
          <w:p w14:paraId="4F50C20D"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Escribe con ideas claras.</w:t>
            </w:r>
          </w:p>
        </w:tc>
        <w:tc>
          <w:tcPr>
            <w:cnfStyle w:val="000010000000" w:firstRow="0" w:lastRow="0" w:firstColumn="0" w:lastColumn="0" w:oddVBand="1" w:evenVBand="0" w:oddHBand="0" w:evenHBand="0" w:firstRowFirstColumn="0" w:firstRowLastColumn="0" w:lastRowFirstColumn="0" w:lastRowLastColumn="0"/>
            <w:tcW w:w="1559" w:type="dxa"/>
          </w:tcPr>
          <w:p w14:paraId="68314210"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Escribe una conclusión.</w:t>
            </w:r>
          </w:p>
        </w:tc>
        <w:tc>
          <w:tcPr>
            <w:tcW w:w="1417" w:type="dxa"/>
          </w:tcPr>
          <w:p w14:paraId="44C05BBE" w14:textId="77777777" w:rsidR="00C928D0" w:rsidRPr="008211AC" w:rsidRDefault="00C928D0" w:rsidP="007B774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Escribe conclusiones imprecisas.</w:t>
            </w:r>
          </w:p>
        </w:tc>
      </w:tr>
      <w:tr w:rsidR="00C928D0" w:rsidRPr="008211AC" w14:paraId="0BCA56C4" w14:textId="77777777" w:rsidTr="00EC7919">
        <w:trPr>
          <w:trHeight w:val="571"/>
        </w:trPr>
        <w:tc>
          <w:tcPr>
            <w:cnfStyle w:val="000010000000" w:firstRow="0" w:lastRow="0" w:firstColumn="0" w:lastColumn="0" w:oddVBand="1" w:evenVBand="0" w:oddHBand="0" w:evenHBand="0" w:firstRowFirstColumn="0" w:firstRowLastColumn="0" w:lastRowFirstColumn="0" w:lastRowLastColumn="0"/>
            <w:tcW w:w="846" w:type="dxa"/>
          </w:tcPr>
          <w:p w14:paraId="01115040"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REDACCIÓN</w:t>
            </w:r>
          </w:p>
          <w:p w14:paraId="10406020" w14:textId="77777777" w:rsidR="00C928D0" w:rsidRPr="008211AC" w:rsidRDefault="00C928D0" w:rsidP="007B774B">
            <w:pPr>
              <w:pStyle w:val="Default"/>
              <w:jc w:val="center"/>
              <w:rPr>
                <w:rFonts w:asciiTheme="minorHAnsi" w:hAnsiTheme="minorHAnsi" w:cstheme="minorHAnsi"/>
                <w:b/>
                <w:sz w:val="18"/>
                <w:szCs w:val="18"/>
              </w:rPr>
            </w:pPr>
            <w:r w:rsidRPr="008211AC">
              <w:rPr>
                <w:rFonts w:asciiTheme="minorHAnsi" w:hAnsiTheme="minorHAnsi" w:cstheme="minorHAnsi"/>
                <w:b/>
                <w:sz w:val="18"/>
                <w:szCs w:val="18"/>
              </w:rPr>
              <w:t>20%</w:t>
            </w:r>
          </w:p>
          <w:p w14:paraId="10B459EF" w14:textId="77777777" w:rsidR="00C928D0" w:rsidRPr="008211AC" w:rsidRDefault="00C928D0" w:rsidP="007B774B">
            <w:pPr>
              <w:rPr>
                <w:rFonts w:cstheme="minorHAnsi"/>
                <w:sz w:val="18"/>
                <w:szCs w:val="18"/>
              </w:rPr>
            </w:pPr>
          </w:p>
          <w:p w14:paraId="71EAEE8A" w14:textId="77777777" w:rsidR="00C928D0" w:rsidRPr="008211AC" w:rsidRDefault="00C928D0" w:rsidP="007B774B">
            <w:pPr>
              <w:rPr>
                <w:rFonts w:cstheme="minorHAnsi"/>
                <w:b/>
                <w:color w:val="000000"/>
                <w:sz w:val="18"/>
                <w:szCs w:val="18"/>
              </w:rPr>
            </w:pPr>
          </w:p>
          <w:p w14:paraId="5CCE1BFB" w14:textId="77777777" w:rsidR="00C928D0" w:rsidRPr="008211AC" w:rsidRDefault="00C928D0" w:rsidP="007B774B">
            <w:pPr>
              <w:rPr>
                <w:rFonts w:cstheme="minorHAnsi"/>
                <w:b/>
                <w:color w:val="000000"/>
                <w:sz w:val="18"/>
                <w:szCs w:val="18"/>
              </w:rPr>
            </w:pPr>
          </w:p>
          <w:p w14:paraId="6A14475E" w14:textId="77777777" w:rsidR="00C928D0" w:rsidRPr="008211AC" w:rsidRDefault="00C928D0" w:rsidP="007B774B">
            <w:pPr>
              <w:jc w:val="center"/>
              <w:rPr>
                <w:rFonts w:cstheme="minorHAnsi"/>
                <w:sz w:val="18"/>
                <w:szCs w:val="18"/>
              </w:rPr>
            </w:pPr>
          </w:p>
        </w:tc>
        <w:tc>
          <w:tcPr>
            <w:tcW w:w="1417" w:type="dxa"/>
          </w:tcPr>
          <w:p w14:paraId="2702E387"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Establece un orden de las ideas, las políticas y propuestas, así como claridad al expresarlas. Los párrafos son bien elaborados.</w:t>
            </w:r>
          </w:p>
        </w:tc>
        <w:tc>
          <w:tcPr>
            <w:cnfStyle w:val="000010000000" w:firstRow="0" w:lastRow="0" w:firstColumn="0" w:lastColumn="0" w:oddVBand="1" w:evenVBand="0" w:oddHBand="0" w:evenHBand="0" w:firstRowFirstColumn="0" w:firstRowLastColumn="0" w:lastRowFirstColumn="0" w:lastRowLastColumn="0"/>
            <w:tcW w:w="1985" w:type="dxa"/>
          </w:tcPr>
          <w:p w14:paraId="34DF679E"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Establece un orden de las ideas, las políticas y propuestas. Los párrafos son elaborados con escasos errores.</w:t>
            </w:r>
          </w:p>
        </w:tc>
        <w:tc>
          <w:tcPr>
            <w:tcW w:w="1843" w:type="dxa"/>
          </w:tcPr>
          <w:p w14:paraId="7996ED5D"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Establece un orden de las ideas.  Los párrafos son elaborados con algunos errores.</w:t>
            </w:r>
          </w:p>
        </w:tc>
        <w:tc>
          <w:tcPr>
            <w:cnfStyle w:val="000010000000" w:firstRow="0" w:lastRow="0" w:firstColumn="0" w:lastColumn="0" w:oddVBand="1" w:evenVBand="0" w:oddHBand="0" w:evenHBand="0" w:firstRowFirstColumn="0" w:firstRowLastColumn="0" w:lastRowFirstColumn="0" w:lastRowLastColumn="0"/>
            <w:tcW w:w="1559" w:type="dxa"/>
          </w:tcPr>
          <w:p w14:paraId="2E1D083D"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Establece un orden de las ideas de manera imprecisa.</w:t>
            </w:r>
          </w:p>
          <w:p w14:paraId="2AD1E4F4" w14:textId="77777777" w:rsidR="00C928D0" w:rsidRPr="008211AC" w:rsidRDefault="00C928D0" w:rsidP="007B774B">
            <w:pPr>
              <w:pStyle w:val="Default"/>
              <w:jc w:val="both"/>
              <w:rPr>
                <w:rFonts w:asciiTheme="minorHAnsi" w:hAnsiTheme="minorHAnsi" w:cstheme="minorHAnsi"/>
                <w:sz w:val="18"/>
                <w:szCs w:val="18"/>
              </w:rPr>
            </w:pPr>
            <w:r w:rsidRPr="008211AC">
              <w:rPr>
                <w:rFonts w:asciiTheme="minorHAnsi" w:hAnsiTheme="minorHAnsi" w:cstheme="minorHAnsi"/>
                <w:sz w:val="18"/>
                <w:szCs w:val="18"/>
              </w:rPr>
              <w:t>Los párrafos son elaborados con muchos errores.</w:t>
            </w:r>
          </w:p>
        </w:tc>
        <w:tc>
          <w:tcPr>
            <w:tcW w:w="1417" w:type="dxa"/>
          </w:tcPr>
          <w:p w14:paraId="5149217B"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No tiene un orden de las ideas o copió fielmente de los libros.</w:t>
            </w:r>
          </w:p>
          <w:p w14:paraId="7D965867" w14:textId="77777777" w:rsidR="00C928D0" w:rsidRPr="008211AC" w:rsidRDefault="00C928D0" w:rsidP="007B774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8211AC">
              <w:rPr>
                <w:rFonts w:asciiTheme="minorHAnsi" w:hAnsiTheme="minorHAnsi" w:cstheme="minorHAnsi"/>
                <w:sz w:val="18"/>
                <w:szCs w:val="18"/>
              </w:rPr>
              <w:t>Los párrafos no son elaborados</w:t>
            </w:r>
            <w:r>
              <w:rPr>
                <w:rFonts w:asciiTheme="minorHAnsi" w:hAnsiTheme="minorHAnsi" w:cstheme="minorHAnsi"/>
                <w:sz w:val="18"/>
                <w:szCs w:val="18"/>
              </w:rPr>
              <w:t>.</w:t>
            </w:r>
            <w:r w:rsidRPr="008211AC">
              <w:rPr>
                <w:rFonts w:asciiTheme="minorHAnsi" w:hAnsiTheme="minorHAnsi" w:cstheme="minorHAnsi"/>
                <w:sz w:val="18"/>
                <w:szCs w:val="18"/>
              </w:rPr>
              <w:t xml:space="preserve"> </w:t>
            </w:r>
          </w:p>
        </w:tc>
      </w:tr>
    </w:tbl>
    <w:p w14:paraId="6C6F4DAE" w14:textId="77777777" w:rsidR="00C928D0" w:rsidRDefault="00C928D0" w:rsidP="00C928D0">
      <w:pPr>
        <w:spacing w:after="0"/>
        <w:jc w:val="center"/>
        <w:rPr>
          <w:rFonts w:cstheme="minorHAnsi"/>
          <w:b/>
          <w:sz w:val="18"/>
          <w:szCs w:val="18"/>
        </w:rPr>
      </w:pPr>
    </w:p>
    <w:p w14:paraId="526513E2" w14:textId="77777777" w:rsidR="003B70EA" w:rsidRDefault="003B70EA">
      <w:pPr>
        <w:rPr>
          <w:rFonts w:cstheme="minorHAnsi"/>
          <w:color w:val="5B9BD5" w:themeColor="accent1"/>
          <w:szCs w:val="24"/>
        </w:rPr>
      </w:pPr>
      <w:r>
        <w:rPr>
          <w:rFonts w:cstheme="minorHAnsi"/>
          <w:color w:val="5B9BD5" w:themeColor="accent1"/>
          <w:szCs w:val="24"/>
        </w:rPr>
        <w:br w:type="page"/>
      </w:r>
    </w:p>
    <w:p w14:paraId="6CFE1B1F" w14:textId="77777777" w:rsidR="003B70EA" w:rsidRPr="00EC7919" w:rsidRDefault="003B70EA" w:rsidP="00CE495A">
      <w:pPr>
        <w:pStyle w:val="Ttulo4"/>
      </w:pPr>
      <w:r w:rsidRPr="00EC7919">
        <w:lastRenderedPageBreak/>
        <w:t>LECTURA COMENTADA</w:t>
      </w:r>
    </w:p>
    <w:tbl>
      <w:tblPr>
        <w:tblStyle w:val="Tabladecuadrcula4-nfasis4"/>
        <w:tblW w:w="0" w:type="auto"/>
        <w:tblLook w:val="04A0" w:firstRow="1" w:lastRow="0" w:firstColumn="1" w:lastColumn="0" w:noHBand="0" w:noVBand="1"/>
      </w:tblPr>
      <w:tblGrid>
        <w:gridCol w:w="1549"/>
        <w:gridCol w:w="1423"/>
        <w:gridCol w:w="1423"/>
        <w:gridCol w:w="1541"/>
        <w:gridCol w:w="1418"/>
        <w:gridCol w:w="1423"/>
      </w:tblGrid>
      <w:tr w:rsidR="003B70EA" w:rsidRPr="00531970" w14:paraId="0F7A155A" w14:textId="77777777" w:rsidTr="00EC7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6B635C69" w14:textId="77777777" w:rsidR="003B70EA" w:rsidRPr="00531970" w:rsidRDefault="003B70EA" w:rsidP="007B774B">
            <w:pPr>
              <w:jc w:val="center"/>
              <w:rPr>
                <w:rFonts w:cstheme="minorHAnsi"/>
                <w:szCs w:val="24"/>
              </w:rPr>
            </w:pPr>
            <w:r w:rsidRPr="00531970">
              <w:rPr>
                <w:rFonts w:cstheme="minorHAnsi"/>
                <w:szCs w:val="24"/>
              </w:rPr>
              <w:t>Aspectos para evaluar</w:t>
            </w:r>
          </w:p>
        </w:tc>
        <w:tc>
          <w:tcPr>
            <w:tcW w:w="1403" w:type="dxa"/>
          </w:tcPr>
          <w:p w14:paraId="5DDD1490"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056AD23A"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10-09</w:t>
            </w:r>
          </w:p>
        </w:tc>
        <w:tc>
          <w:tcPr>
            <w:tcW w:w="1403" w:type="dxa"/>
          </w:tcPr>
          <w:p w14:paraId="6E0F9C7C"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67F341B2"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08-07</w:t>
            </w:r>
          </w:p>
        </w:tc>
        <w:tc>
          <w:tcPr>
            <w:tcW w:w="1513" w:type="dxa"/>
          </w:tcPr>
          <w:p w14:paraId="7A2C4538"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0F686357"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06-05</w:t>
            </w:r>
          </w:p>
        </w:tc>
        <w:tc>
          <w:tcPr>
            <w:tcW w:w="1369" w:type="dxa"/>
          </w:tcPr>
          <w:p w14:paraId="32B7CCF5"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503EB05D"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04-03</w:t>
            </w:r>
          </w:p>
        </w:tc>
        <w:tc>
          <w:tcPr>
            <w:tcW w:w="1403" w:type="dxa"/>
          </w:tcPr>
          <w:p w14:paraId="1000C611"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Ponderación</w:t>
            </w:r>
          </w:p>
          <w:p w14:paraId="08BB2B55" w14:textId="77777777" w:rsidR="003B70EA" w:rsidRPr="00531970" w:rsidRDefault="003B70EA" w:rsidP="007B774B">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531970">
              <w:rPr>
                <w:rFonts w:cstheme="minorHAnsi"/>
                <w:szCs w:val="24"/>
              </w:rPr>
              <w:t>02-01</w:t>
            </w:r>
          </w:p>
        </w:tc>
      </w:tr>
      <w:tr w:rsidR="003B70EA" w:rsidRPr="00531970" w14:paraId="6D5CF8C2"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5991DD62" w14:textId="77777777" w:rsidR="003B70EA" w:rsidRPr="00531970" w:rsidRDefault="003B70EA" w:rsidP="007B774B">
            <w:pPr>
              <w:rPr>
                <w:rFonts w:cstheme="minorHAnsi"/>
                <w:szCs w:val="24"/>
              </w:rPr>
            </w:pPr>
            <w:r w:rsidRPr="00531970">
              <w:rPr>
                <w:rFonts w:cstheme="minorHAnsi"/>
                <w:szCs w:val="24"/>
              </w:rPr>
              <w:t>Presentó el trabajo para la actividad (ayuda memoria</w:t>
            </w:r>
            <w:r>
              <w:rPr>
                <w:rFonts w:cstheme="minorHAnsi"/>
                <w:szCs w:val="24"/>
              </w:rPr>
              <w:t xml:space="preserve"> y ayuda memoria</w:t>
            </w:r>
            <w:r w:rsidRPr="00531970">
              <w:rPr>
                <w:rFonts w:cstheme="minorHAnsi"/>
                <w:szCs w:val="24"/>
              </w:rPr>
              <w:t>)</w:t>
            </w:r>
          </w:p>
        </w:tc>
        <w:tc>
          <w:tcPr>
            <w:tcW w:w="1403" w:type="dxa"/>
          </w:tcPr>
          <w:p w14:paraId="4BE6E193"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 xml:space="preserve">Presentó el trabajo con la ayuda memoria </w:t>
            </w:r>
            <w:r>
              <w:rPr>
                <w:rFonts w:cstheme="minorHAnsi"/>
                <w:szCs w:val="24"/>
              </w:rPr>
              <w:t xml:space="preserve">y ficha de lectura </w:t>
            </w:r>
            <w:r w:rsidRPr="00531970">
              <w:rPr>
                <w:rFonts w:cstheme="minorHAnsi"/>
                <w:szCs w:val="24"/>
              </w:rPr>
              <w:t>bien diseñada considerando fondo y forma.</w:t>
            </w:r>
          </w:p>
        </w:tc>
        <w:tc>
          <w:tcPr>
            <w:tcW w:w="1403" w:type="dxa"/>
          </w:tcPr>
          <w:p w14:paraId="7368B099"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Presentó el trabajo con la ayuda</w:t>
            </w:r>
            <w:r>
              <w:rPr>
                <w:rFonts w:cstheme="minorHAnsi"/>
                <w:szCs w:val="24"/>
              </w:rPr>
              <w:t xml:space="preserve"> y ficha de lectura</w:t>
            </w:r>
            <w:r w:rsidRPr="00531970">
              <w:rPr>
                <w:rFonts w:cstheme="minorHAnsi"/>
                <w:szCs w:val="24"/>
              </w:rPr>
              <w:t xml:space="preserve"> memoria diseñada considerando fondo.</w:t>
            </w:r>
          </w:p>
        </w:tc>
        <w:tc>
          <w:tcPr>
            <w:tcW w:w="1513" w:type="dxa"/>
          </w:tcPr>
          <w:p w14:paraId="124BC283"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 xml:space="preserve">Presentó el trabajo con la ayuda </w:t>
            </w:r>
            <w:r>
              <w:rPr>
                <w:rFonts w:cstheme="minorHAnsi"/>
                <w:szCs w:val="24"/>
              </w:rPr>
              <w:t>y ficha de lectura</w:t>
            </w:r>
            <w:r w:rsidRPr="00531970">
              <w:rPr>
                <w:rFonts w:cstheme="minorHAnsi"/>
                <w:szCs w:val="24"/>
              </w:rPr>
              <w:t xml:space="preserve"> memoria medianamente diseñada considerando fondo y forma.</w:t>
            </w:r>
          </w:p>
        </w:tc>
        <w:tc>
          <w:tcPr>
            <w:tcW w:w="1369" w:type="dxa"/>
          </w:tcPr>
          <w:p w14:paraId="7F71E8D6"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 xml:space="preserve">Presentó el trabajo con la ayuda memoria </w:t>
            </w:r>
            <w:r>
              <w:rPr>
                <w:rFonts w:cstheme="minorHAnsi"/>
                <w:szCs w:val="24"/>
              </w:rPr>
              <w:t>y ficha de lectura</w:t>
            </w:r>
            <w:r w:rsidRPr="00531970">
              <w:rPr>
                <w:rFonts w:cstheme="minorHAnsi"/>
                <w:szCs w:val="24"/>
              </w:rPr>
              <w:t xml:space="preserve"> regularmente diseñada considerando fondo y forma.</w:t>
            </w:r>
          </w:p>
        </w:tc>
        <w:tc>
          <w:tcPr>
            <w:tcW w:w="1403" w:type="dxa"/>
          </w:tcPr>
          <w:p w14:paraId="4FFE645C"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531970">
              <w:rPr>
                <w:rFonts w:cstheme="minorHAnsi"/>
                <w:szCs w:val="24"/>
              </w:rPr>
              <w:t>Presentó el trabajo con la ayuda memoria</w:t>
            </w:r>
            <w:r>
              <w:rPr>
                <w:rFonts w:cstheme="minorHAnsi"/>
                <w:szCs w:val="24"/>
              </w:rPr>
              <w:t xml:space="preserve"> y ficha de lectura</w:t>
            </w:r>
            <w:r w:rsidRPr="00531970">
              <w:rPr>
                <w:rFonts w:cstheme="minorHAnsi"/>
                <w:szCs w:val="24"/>
              </w:rPr>
              <w:t xml:space="preserve"> nada diseñada considerando fondo y forma.</w:t>
            </w:r>
          </w:p>
        </w:tc>
      </w:tr>
      <w:tr w:rsidR="003B70EA" w:rsidRPr="00531970" w14:paraId="4D642B2D" w14:textId="77777777" w:rsidTr="00EC7919">
        <w:tc>
          <w:tcPr>
            <w:cnfStyle w:val="001000000000" w:firstRow="0" w:lastRow="0" w:firstColumn="1" w:lastColumn="0" w:oddVBand="0" w:evenVBand="0" w:oddHBand="0" w:evenHBand="0" w:firstRowFirstColumn="0" w:firstRowLastColumn="0" w:lastRowFirstColumn="0" w:lastRowLastColumn="0"/>
            <w:tcW w:w="1403" w:type="dxa"/>
          </w:tcPr>
          <w:p w14:paraId="22C0146D" w14:textId="77777777" w:rsidR="003B70EA" w:rsidRPr="00531970" w:rsidRDefault="003B70EA" w:rsidP="007B774B">
            <w:pPr>
              <w:rPr>
                <w:rFonts w:cstheme="minorHAnsi"/>
                <w:szCs w:val="24"/>
              </w:rPr>
            </w:pPr>
            <w:r>
              <w:rPr>
                <w:rFonts w:cstheme="minorHAnsi"/>
                <w:szCs w:val="24"/>
              </w:rPr>
              <w:t>Realiza análisis e interpreta de forma argumentada.</w:t>
            </w:r>
          </w:p>
        </w:tc>
        <w:tc>
          <w:tcPr>
            <w:tcW w:w="1403" w:type="dxa"/>
          </w:tcPr>
          <w:p w14:paraId="3DDC6D71"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Realiza excelente análisis e interpreta de forma argumentada.</w:t>
            </w:r>
          </w:p>
        </w:tc>
        <w:tc>
          <w:tcPr>
            <w:tcW w:w="1403" w:type="dxa"/>
          </w:tcPr>
          <w:p w14:paraId="4C5F6BB4"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Realiza buen análisis e interpreta de forma argumentada.</w:t>
            </w:r>
          </w:p>
        </w:tc>
        <w:tc>
          <w:tcPr>
            <w:tcW w:w="1513" w:type="dxa"/>
          </w:tcPr>
          <w:p w14:paraId="03B3C890"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Realiza buen análisis de forma argumentada.</w:t>
            </w:r>
          </w:p>
        </w:tc>
        <w:tc>
          <w:tcPr>
            <w:tcW w:w="1369" w:type="dxa"/>
          </w:tcPr>
          <w:p w14:paraId="2321EC92"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Realiza análisis regular sin muchos argumentos.</w:t>
            </w:r>
          </w:p>
        </w:tc>
        <w:tc>
          <w:tcPr>
            <w:tcW w:w="1403" w:type="dxa"/>
          </w:tcPr>
          <w:p w14:paraId="677D4F9D"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No realiza análisis e interpreta de forma argumentada.</w:t>
            </w:r>
          </w:p>
        </w:tc>
      </w:tr>
      <w:tr w:rsidR="003B70EA" w:rsidRPr="00531970" w14:paraId="71DFD5A5"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16D941D4" w14:textId="77777777" w:rsidR="003B70EA" w:rsidRPr="00531970" w:rsidRDefault="003B70EA" w:rsidP="007B774B">
            <w:pPr>
              <w:rPr>
                <w:rFonts w:cstheme="minorHAnsi"/>
                <w:szCs w:val="24"/>
              </w:rPr>
            </w:pPr>
            <w:r>
              <w:rPr>
                <w:rFonts w:cstheme="minorHAnsi"/>
                <w:szCs w:val="24"/>
              </w:rPr>
              <w:t>Lo que fundamenta se refiere al texto leído.</w:t>
            </w:r>
          </w:p>
        </w:tc>
        <w:tc>
          <w:tcPr>
            <w:tcW w:w="1403" w:type="dxa"/>
          </w:tcPr>
          <w:p w14:paraId="27BF2BBF"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Se remite únicamente al texto seleccionado en la guía de estudios.</w:t>
            </w:r>
          </w:p>
        </w:tc>
        <w:tc>
          <w:tcPr>
            <w:tcW w:w="1403" w:type="dxa"/>
          </w:tcPr>
          <w:p w14:paraId="6BFE0E08"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Se remite con muchas fuentes al texto seleccionado en la guía de estudios</w:t>
            </w:r>
          </w:p>
        </w:tc>
        <w:tc>
          <w:tcPr>
            <w:tcW w:w="1513" w:type="dxa"/>
          </w:tcPr>
          <w:p w14:paraId="0C6D4C55"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Medianamente se remite al texto seleccionado en la guía de estudios</w:t>
            </w:r>
          </w:p>
        </w:tc>
        <w:tc>
          <w:tcPr>
            <w:tcW w:w="1369" w:type="dxa"/>
          </w:tcPr>
          <w:p w14:paraId="5816236E"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Casi no se remite al texto seleccionado en la guía de estudios</w:t>
            </w:r>
          </w:p>
        </w:tc>
        <w:tc>
          <w:tcPr>
            <w:tcW w:w="1403" w:type="dxa"/>
          </w:tcPr>
          <w:p w14:paraId="645A28E5"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No se remite únicamente al texto seleccionado en la guía de estudios.</w:t>
            </w:r>
          </w:p>
        </w:tc>
      </w:tr>
      <w:tr w:rsidR="003B70EA" w:rsidRPr="00531970" w14:paraId="7BD3679C" w14:textId="77777777" w:rsidTr="00EC7919">
        <w:tc>
          <w:tcPr>
            <w:cnfStyle w:val="001000000000" w:firstRow="0" w:lastRow="0" w:firstColumn="1" w:lastColumn="0" w:oddVBand="0" w:evenVBand="0" w:oddHBand="0" w:evenHBand="0" w:firstRowFirstColumn="0" w:firstRowLastColumn="0" w:lastRowFirstColumn="0" w:lastRowLastColumn="0"/>
            <w:tcW w:w="1403" w:type="dxa"/>
          </w:tcPr>
          <w:p w14:paraId="33140FD5" w14:textId="77777777" w:rsidR="003B70EA" w:rsidRDefault="003B70EA" w:rsidP="007B774B">
            <w:pPr>
              <w:rPr>
                <w:rFonts w:cstheme="minorHAnsi"/>
                <w:szCs w:val="24"/>
              </w:rPr>
            </w:pPr>
            <w:r>
              <w:rPr>
                <w:rFonts w:cstheme="minorHAnsi"/>
                <w:szCs w:val="24"/>
              </w:rPr>
              <w:t>Dialoga con autores del texto.</w:t>
            </w:r>
          </w:p>
        </w:tc>
        <w:tc>
          <w:tcPr>
            <w:tcW w:w="1403" w:type="dxa"/>
          </w:tcPr>
          <w:p w14:paraId="23B01FA5"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El diálogo es con todos los autores citados en el texto.</w:t>
            </w:r>
          </w:p>
        </w:tc>
        <w:tc>
          <w:tcPr>
            <w:tcW w:w="1403" w:type="dxa"/>
          </w:tcPr>
          <w:p w14:paraId="36BAB86F"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El diálogo es con muchos autores citados en el texto. </w:t>
            </w:r>
          </w:p>
        </w:tc>
        <w:tc>
          <w:tcPr>
            <w:tcW w:w="1513" w:type="dxa"/>
          </w:tcPr>
          <w:p w14:paraId="34425CB5"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El diálogo es con algunos autores citados en el texto.</w:t>
            </w:r>
          </w:p>
        </w:tc>
        <w:tc>
          <w:tcPr>
            <w:tcW w:w="1369" w:type="dxa"/>
          </w:tcPr>
          <w:p w14:paraId="70EB522F"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El diálogo es con pocos autores citados en el texto.</w:t>
            </w:r>
          </w:p>
        </w:tc>
        <w:tc>
          <w:tcPr>
            <w:tcW w:w="1403" w:type="dxa"/>
          </w:tcPr>
          <w:p w14:paraId="0EBCCB64" w14:textId="77777777" w:rsidR="003B70EA" w:rsidRPr="00531970" w:rsidRDefault="003B70EA" w:rsidP="007B774B">
            <w:pP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No hay diálogo con los autores citados en el texto.</w:t>
            </w:r>
          </w:p>
        </w:tc>
      </w:tr>
      <w:tr w:rsidR="003B70EA" w:rsidRPr="00531970" w14:paraId="1B52AB13" w14:textId="77777777" w:rsidTr="00EC7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783AB2EC" w14:textId="77777777" w:rsidR="003B70EA" w:rsidRPr="00531970" w:rsidRDefault="003B70EA" w:rsidP="007B774B">
            <w:pPr>
              <w:rPr>
                <w:rFonts w:cstheme="minorHAnsi"/>
                <w:szCs w:val="24"/>
                <w:lang w:val="es-EC"/>
              </w:rPr>
            </w:pPr>
            <w:r>
              <w:rPr>
                <w:rFonts w:cstheme="minorHAnsi"/>
                <w:szCs w:val="24"/>
                <w:lang w:val="es-EC"/>
              </w:rPr>
              <w:t>La redacción es coherente, tiene cohesión y tiene correcta ortografía.</w:t>
            </w:r>
          </w:p>
        </w:tc>
        <w:tc>
          <w:tcPr>
            <w:tcW w:w="1403" w:type="dxa"/>
          </w:tcPr>
          <w:p w14:paraId="7EEEED42"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La redacción es coherente, tiene cohesión y sin faltas ortográficas.</w:t>
            </w:r>
          </w:p>
        </w:tc>
        <w:tc>
          <w:tcPr>
            <w:tcW w:w="1403" w:type="dxa"/>
          </w:tcPr>
          <w:p w14:paraId="2F1101FA"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La redacción es coherente, tiene cohesión, hay algunas faltas ortográficas.</w:t>
            </w:r>
          </w:p>
        </w:tc>
        <w:tc>
          <w:tcPr>
            <w:tcW w:w="1513" w:type="dxa"/>
          </w:tcPr>
          <w:p w14:paraId="3A85972E"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La redacción es coherente, tiene ortografía. </w:t>
            </w:r>
          </w:p>
        </w:tc>
        <w:tc>
          <w:tcPr>
            <w:tcW w:w="1369" w:type="dxa"/>
          </w:tcPr>
          <w:p w14:paraId="3205A4DE"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La redacción tiene cohesión y ortografía.</w:t>
            </w:r>
          </w:p>
        </w:tc>
        <w:tc>
          <w:tcPr>
            <w:tcW w:w="1403" w:type="dxa"/>
          </w:tcPr>
          <w:p w14:paraId="1D92945E" w14:textId="77777777" w:rsidR="003B70EA" w:rsidRPr="00531970" w:rsidRDefault="003B70EA" w:rsidP="007B774B">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No hay coherencia ni cohesión y hay muchas faltas de ortografía.</w:t>
            </w:r>
          </w:p>
        </w:tc>
      </w:tr>
    </w:tbl>
    <w:p w14:paraId="11D421E4" w14:textId="1224DEA5" w:rsidR="009B3967" w:rsidRDefault="009B3967" w:rsidP="00D27D2D">
      <w:pPr>
        <w:rPr>
          <w:rFonts w:cstheme="minorHAnsi"/>
          <w:color w:val="5B9BD5" w:themeColor="accent1"/>
          <w:szCs w:val="24"/>
        </w:rPr>
      </w:pPr>
    </w:p>
    <w:p w14:paraId="4361645A" w14:textId="15C96E28" w:rsidR="00EC6936" w:rsidRDefault="00EC6936">
      <w:pPr>
        <w:rPr>
          <w:rFonts w:cstheme="minorHAnsi"/>
          <w:szCs w:val="24"/>
        </w:rPr>
      </w:pPr>
    </w:p>
    <w:p w14:paraId="6B93B6C4" w14:textId="1CD76CEC" w:rsidR="0056430F" w:rsidRDefault="0056430F">
      <w:pPr>
        <w:rPr>
          <w:rFonts w:cstheme="minorHAnsi"/>
          <w:szCs w:val="24"/>
        </w:rPr>
      </w:pPr>
    </w:p>
    <w:p w14:paraId="0F7A6CFC" w14:textId="66B3AB74" w:rsidR="0056430F" w:rsidRDefault="0056430F">
      <w:pPr>
        <w:rPr>
          <w:rFonts w:cstheme="minorHAnsi"/>
          <w:szCs w:val="24"/>
        </w:rPr>
      </w:pPr>
    </w:p>
    <w:p w14:paraId="15C56BEB" w14:textId="77777777" w:rsidR="0056430F" w:rsidRDefault="0056430F">
      <w:pPr>
        <w:rPr>
          <w:rFonts w:cstheme="minorHAnsi"/>
          <w:szCs w:val="24"/>
        </w:rPr>
      </w:pPr>
    </w:p>
    <w:p w14:paraId="19457B0A" w14:textId="143781BE" w:rsidR="00D27D2D" w:rsidRPr="00531970" w:rsidRDefault="009D34F0">
      <w:pPr>
        <w:rPr>
          <w:rFonts w:cstheme="minorHAnsi"/>
          <w:szCs w:val="24"/>
        </w:rPr>
      </w:pPr>
      <w:r>
        <w:rPr>
          <w:noProof/>
          <w:lang w:val="es-EC" w:eastAsia="es-EC"/>
        </w:rPr>
        <w:drawing>
          <wp:inline distT="0" distB="0" distL="0" distR="0" wp14:anchorId="1184C1DA" wp14:editId="7FB398E0">
            <wp:extent cx="5934075" cy="4286250"/>
            <wp:effectExtent l="0" t="0" r="9525" b="0"/>
            <wp:docPr id="502" name="Picture 502" descr="El secreto de agrade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secreto de agradece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69773" cy="4312035"/>
                    </a:xfrm>
                    <a:prstGeom prst="rect">
                      <a:avLst/>
                    </a:prstGeom>
                    <a:noFill/>
                    <a:ln>
                      <a:noFill/>
                    </a:ln>
                  </pic:spPr>
                </pic:pic>
              </a:graphicData>
            </a:graphic>
          </wp:inline>
        </w:drawing>
      </w:r>
    </w:p>
    <w:sectPr w:rsidR="00D27D2D" w:rsidRPr="00531970" w:rsidSect="00C50F2A">
      <w:headerReference w:type="default" r:id="rId124"/>
      <w:footerReference w:type="default" r:id="rId125"/>
      <w:pgSz w:w="11906" w:h="16838"/>
      <w:pgMar w:top="1135"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F3D83" w14:textId="77777777" w:rsidR="00D52887" w:rsidRDefault="00D52887" w:rsidP="00106EF7">
      <w:pPr>
        <w:spacing w:after="0" w:line="240" w:lineRule="auto"/>
      </w:pPr>
      <w:r>
        <w:separator/>
      </w:r>
    </w:p>
  </w:endnote>
  <w:endnote w:type="continuationSeparator" w:id="0">
    <w:p w14:paraId="522EA24C" w14:textId="77777777" w:rsidR="00D52887" w:rsidRDefault="00D52887" w:rsidP="0010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954287"/>
      <w:docPartObj>
        <w:docPartGallery w:val="Page Numbers (Bottom of Page)"/>
        <w:docPartUnique/>
      </w:docPartObj>
    </w:sdtPr>
    <w:sdtEndPr>
      <w:rPr>
        <w:noProof/>
      </w:rPr>
    </w:sdtEndPr>
    <w:sdtContent>
      <w:p w14:paraId="46A153D2" w14:textId="3382A37B" w:rsidR="00B42481" w:rsidRDefault="00B42481">
        <w:pPr>
          <w:pStyle w:val="Piedepgina"/>
          <w:jc w:val="right"/>
        </w:pPr>
        <w:r>
          <w:fldChar w:fldCharType="begin"/>
        </w:r>
        <w:r>
          <w:instrText xml:space="preserve"> PAGE   \* MERGEFORMAT </w:instrText>
        </w:r>
        <w:r>
          <w:fldChar w:fldCharType="separate"/>
        </w:r>
        <w:r w:rsidR="003D5D32">
          <w:rPr>
            <w:noProof/>
          </w:rPr>
          <w:t>102</w:t>
        </w:r>
        <w:r>
          <w:rPr>
            <w:noProof/>
          </w:rPr>
          <w:fldChar w:fldCharType="end"/>
        </w:r>
      </w:p>
    </w:sdtContent>
  </w:sdt>
  <w:p w14:paraId="5E61A21A" w14:textId="77777777" w:rsidR="00B42481" w:rsidRDefault="00B4248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2A72C" w14:textId="77777777" w:rsidR="00D52887" w:rsidRDefault="00D52887" w:rsidP="00106EF7">
      <w:pPr>
        <w:spacing w:after="0" w:line="240" w:lineRule="auto"/>
      </w:pPr>
      <w:r>
        <w:separator/>
      </w:r>
    </w:p>
  </w:footnote>
  <w:footnote w:type="continuationSeparator" w:id="0">
    <w:p w14:paraId="56981CB3" w14:textId="77777777" w:rsidR="00D52887" w:rsidRDefault="00D52887" w:rsidP="0010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5812"/>
      <w:gridCol w:w="2693"/>
    </w:tblGrid>
    <w:tr w:rsidR="00B42481" w:rsidRPr="00053743" w14:paraId="137D8983" w14:textId="77777777" w:rsidTr="00F254E1">
      <w:trPr>
        <w:trHeight w:val="283"/>
      </w:trPr>
      <w:tc>
        <w:tcPr>
          <w:tcW w:w="1702" w:type="dxa"/>
          <w:vMerge w:val="restart"/>
          <w:tcBorders>
            <w:right w:val="single" w:sz="4" w:space="0" w:color="auto"/>
          </w:tcBorders>
          <w:vAlign w:val="bottom"/>
        </w:tcPr>
        <w:p w14:paraId="2781394A" w14:textId="77777777" w:rsidR="00B42481" w:rsidRPr="001A6F3D" w:rsidRDefault="00B42481" w:rsidP="00106EF7">
          <w:pPr>
            <w:ind w:left="-104"/>
          </w:pPr>
          <w:r>
            <w:rPr>
              <w:i/>
              <w:noProof/>
              <w:lang w:val="es-EC" w:eastAsia="es-EC"/>
            </w:rPr>
            <w:drawing>
              <wp:anchor distT="0" distB="0" distL="114300" distR="114300" simplePos="0" relativeHeight="251659264" behindDoc="1" locked="0" layoutInCell="1" allowOverlap="1" wp14:anchorId="402D5EEA" wp14:editId="279F1A97">
                <wp:simplePos x="0" y="0"/>
                <wp:positionH relativeFrom="column">
                  <wp:posOffset>35560</wp:posOffset>
                </wp:positionH>
                <wp:positionV relativeFrom="paragraph">
                  <wp:posOffset>-620395</wp:posOffset>
                </wp:positionV>
                <wp:extent cx="552450" cy="795020"/>
                <wp:effectExtent l="0" t="0" r="0" b="0"/>
                <wp:wrapNone/>
                <wp:docPr id="525" name="Imagen 1" descr="C:\Users\User\Desktop\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3.7.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2450" cy="795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2" w:type="dxa"/>
          <w:tcBorders>
            <w:top w:val="single" w:sz="4" w:space="0" w:color="auto"/>
            <w:left w:val="single" w:sz="4" w:space="0" w:color="auto"/>
            <w:bottom w:val="nil"/>
            <w:right w:val="single" w:sz="4" w:space="0" w:color="auto"/>
          </w:tcBorders>
          <w:vAlign w:val="center"/>
        </w:tcPr>
        <w:p w14:paraId="237F9038" w14:textId="77777777" w:rsidR="00B42481" w:rsidRPr="00053743" w:rsidRDefault="00B42481" w:rsidP="00106EF7">
          <w:pPr>
            <w:rPr>
              <w:rFonts w:cs="Arial"/>
              <w:b/>
              <w:sz w:val="18"/>
              <w:szCs w:val="18"/>
            </w:rPr>
          </w:pPr>
          <w:r w:rsidRPr="00053743">
            <w:rPr>
              <w:rFonts w:cs="Arial"/>
              <w:b/>
              <w:sz w:val="18"/>
              <w:szCs w:val="18"/>
            </w:rPr>
            <w:t xml:space="preserve">NOMBRE DEL DOCUMENTO:  </w:t>
          </w:r>
        </w:p>
      </w:tc>
      <w:tc>
        <w:tcPr>
          <w:tcW w:w="2693" w:type="dxa"/>
          <w:vMerge w:val="restart"/>
          <w:tcBorders>
            <w:left w:val="single" w:sz="4" w:space="0" w:color="auto"/>
          </w:tcBorders>
          <w:vAlign w:val="center"/>
        </w:tcPr>
        <w:p w14:paraId="6FCC80FE" w14:textId="77777777" w:rsidR="00B42481" w:rsidRPr="00053743" w:rsidRDefault="00B42481" w:rsidP="00106EF7">
          <w:pPr>
            <w:ind w:left="-57" w:right="-380"/>
            <w:rPr>
              <w:rFonts w:cs="Arial"/>
              <w:b/>
              <w:sz w:val="18"/>
              <w:szCs w:val="18"/>
            </w:rPr>
          </w:pPr>
          <w:r>
            <w:rPr>
              <w:rFonts w:cs="Arial"/>
              <w:b/>
              <w:sz w:val="18"/>
              <w:szCs w:val="18"/>
            </w:rPr>
            <w:t xml:space="preserve">  </w:t>
          </w:r>
          <w:r w:rsidRPr="00053743">
            <w:rPr>
              <w:rFonts w:cs="Arial"/>
              <w:b/>
              <w:sz w:val="18"/>
              <w:szCs w:val="18"/>
            </w:rPr>
            <w:t xml:space="preserve">CÓDIGO: </w:t>
          </w:r>
          <w:r w:rsidRPr="00610D20">
            <w:rPr>
              <w:rFonts w:cs="Arial"/>
              <w:color w:val="808080" w:themeColor="background1" w:themeShade="80"/>
              <w:sz w:val="18"/>
              <w:szCs w:val="18"/>
            </w:rPr>
            <w:t>PAA-03-F-0</w:t>
          </w:r>
          <w:r>
            <w:rPr>
              <w:rFonts w:cs="Arial"/>
              <w:color w:val="808080" w:themeColor="background1" w:themeShade="80"/>
              <w:sz w:val="18"/>
              <w:szCs w:val="18"/>
            </w:rPr>
            <w:t>18</w:t>
          </w:r>
        </w:p>
      </w:tc>
    </w:tr>
    <w:tr w:rsidR="00B42481" w:rsidRPr="00053743" w14:paraId="6962BB76" w14:textId="77777777" w:rsidTr="00F254E1">
      <w:trPr>
        <w:trHeight w:val="283"/>
      </w:trPr>
      <w:tc>
        <w:tcPr>
          <w:tcW w:w="1702" w:type="dxa"/>
          <w:vMerge/>
          <w:tcBorders>
            <w:right w:val="single" w:sz="4" w:space="0" w:color="auto"/>
          </w:tcBorders>
        </w:tcPr>
        <w:p w14:paraId="5211162B" w14:textId="77777777" w:rsidR="00B42481" w:rsidRPr="001A6F3D" w:rsidRDefault="00B42481" w:rsidP="00106EF7"/>
      </w:tc>
      <w:tc>
        <w:tcPr>
          <w:tcW w:w="5812" w:type="dxa"/>
          <w:tcBorders>
            <w:top w:val="nil"/>
            <w:left w:val="single" w:sz="4" w:space="0" w:color="auto"/>
            <w:bottom w:val="single" w:sz="4" w:space="0" w:color="auto"/>
            <w:right w:val="single" w:sz="4" w:space="0" w:color="auto"/>
          </w:tcBorders>
          <w:vAlign w:val="center"/>
        </w:tcPr>
        <w:p w14:paraId="748C5692" w14:textId="77777777" w:rsidR="00B42481" w:rsidRPr="00402AAC" w:rsidRDefault="00B42481" w:rsidP="00106EF7">
          <w:pPr>
            <w:jc w:val="center"/>
            <w:rPr>
              <w:rFonts w:cs="Arial"/>
              <w:b/>
              <w:sz w:val="18"/>
              <w:szCs w:val="18"/>
            </w:rPr>
          </w:pPr>
          <w:r>
            <w:rPr>
              <w:rFonts w:cs="Arial"/>
              <w:b/>
              <w:sz w:val="18"/>
              <w:szCs w:val="18"/>
            </w:rPr>
            <w:t>ELABORACIÓN DE GUÍA DE ESTUDIOS PARA EDUCACIÓN EN LÍNEA</w:t>
          </w:r>
        </w:p>
      </w:tc>
      <w:tc>
        <w:tcPr>
          <w:tcW w:w="2693" w:type="dxa"/>
          <w:vMerge/>
          <w:tcBorders>
            <w:left w:val="single" w:sz="4" w:space="0" w:color="auto"/>
          </w:tcBorders>
          <w:vAlign w:val="center"/>
        </w:tcPr>
        <w:p w14:paraId="46E20EE8" w14:textId="77777777" w:rsidR="00B42481" w:rsidRPr="00053743" w:rsidRDefault="00B42481" w:rsidP="00106EF7">
          <w:pPr>
            <w:ind w:right="-380"/>
            <w:rPr>
              <w:rFonts w:cs="Arial"/>
              <w:sz w:val="18"/>
              <w:szCs w:val="18"/>
            </w:rPr>
          </w:pPr>
        </w:p>
      </w:tc>
    </w:tr>
    <w:tr w:rsidR="00B42481" w:rsidRPr="00053743" w14:paraId="6554472B" w14:textId="77777777" w:rsidTr="00F254E1">
      <w:trPr>
        <w:trHeight w:val="283"/>
      </w:trPr>
      <w:tc>
        <w:tcPr>
          <w:tcW w:w="1702" w:type="dxa"/>
          <w:vMerge/>
          <w:tcBorders>
            <w:right w:val="single" w:sz="4" w:space="0" w:color="auto"/>
          </w:tcBorders>
        </w:tcPr>
        <w:p w14:paraId="0BBE8E43" w14:textId="77777777" w:rsidR="00B42481" w:rsidRPr="001A6F3D" w:rsidRDefault="00B42481" w:rsidP="00106EF7"/>
      </w:tc>
      <w:tc>
        <w:tcPr>
          <w:tcW w:w="5812" w:type="dxa"/>
          <w:vMerge w:val="restart"/>
          <w:tcBorders>
            <w:top w:val="single" w:sz="4" w:space="0" w:color="auto"/>
            <w:left w:val="single" w:sz="4" w:space="0" w:color="auto"/>
            <w:right w:val="single" w:sz="4" w:space="0" w:color="auto"/>
          </w:tcBorders>
          <w:vAlign w:val="center"/>
        </w:tcPr>
        <w:p w14:paraId="28646580" w14:textId="77777777" w:rsidR="00B42481" w:rsidRPr="00053743" w:rsidRDefault="00B42481" w:rsidP="00106EF7">
          <w:pPr>
            <w:rPr>
              <w:rFonts w:cs="Arial"/>
              <w:b/>
              <w:sz w:val="18"/>
              <w:szCs w:val="18"/>
            </w:rPr>
          </w:pPr>
          <w:r w:rsidRPr="00053743">
            <w:rPr>
              <w:rFonts w:cs="Arial"/>
              <w:b/>
              <w:sz w:val="18"/>
              <w:szCs w:val="18"/>
            </w:rPr>
            <w:t xml:space="preserve">PROCEDIMIENTO: </w:t>
          </w:r>
          <w:r w:rsidRPr="00053743">
            <w:rPr>
              <w:rFonts w:cs="Arial"/>
              <w:sz w:val="18"/>
              <w:szCs w:val="18"/>
            </w:rPr>
            <w:t>ELABORACIÓN, MEJORAMIENTO Y SEGUIMIENTO DEL SÍLABO</w:t>
          </w:r>
        </w:p>
      </w:tc>
      <w:tc>
        <w:tcPr>
          <w:tcW w:w="2693" w:type="dxa"/>
          <w:tcBorders>
            <w:left w:val="single" w:sz="4" w:space="0" w:color="auto"/>
          </w:tcBorders>
          <w:vAlign w:val="center"/>
        </w:tcPr>
        <w:p w14:paraId="2E96AC14" w14:textId="77777777" w:rsidR="00B42481" w:rsidRPr="00053743" w:rsidRDefault="00B42481" w:rsidP="00106EF7">
          <w:pPr>
            <w:ind w:right="-380"/>
            <w:rPr>
              <w:rFonts w:cs="Arial"/>
              <w:b/>
              <w:sz w:val="18"/>
              <w:szCs w:val="18"/>
            </w:rPr>
          </w:pPr>
          <w:r w:rsidRPr="00053743">
            <w:rPr>
              <w:rFonts w:cs="Arial"/>
              <w:b/>
              <w:sz w:val="18"/>
              <w:szCs w:val="18"/>
            </w:rPr>
            <w:t>REVISIÓN:   1</w:t>
          </w:r>
        </w:p>
      </w:tc>
    </w:tr>
    <w:tr w:rsidR="00B42481" w:rsidRPr="00053743" w14:paraId="30720BFB" w14:textId="77777777" w:rsidTr="00F254E1">
      <w:trPr>
        <w:trHeight w:val="283"/>
      </w:trPr>
      <w:tc>
        <w:tcPr>
          <w:tcW w:w="1702" w:type="dxa"/>
          <w:vMerge/>
          <w:tcBorders>
            <w:right w:val="single" w:sz="4" w:space="0" w:color="auto"/>
          </w:tcBorders>
        </w:tcPr>
        <w:p w14:paraId="6D3B1688" w14:textId="77777777" w:rsidR="00B42481" w:rsidRPr="001A6F3D" w:rsidRDefault="00B42481" w:rsidP="00106EF7"/>
      </w:tc>
      <w:tc>
        <w:tcPr>
          <w:tcW w:w="5812" w:type="dxa"/>
          <w:vMerge/>
          <w:tcBorders>
            <w:left w:val="single" w:sz="4" w:space="0" w:color="auto"/>
            <w:right w:val="single" w:sz="4" w:space="0" w:color="auto"/>
          </w:tcBorders>
          <w:vAlign w:val="center"/>
        </w:tcPr>
        <w:p w14:paraId="0EDC5E6A" w14:textId="77777777" w:rsidR="00B42481" w:rsidRPr="00053743" w:rsidRDefault="00B42481" w:rsidP="00106EF7">
          <w:pPr>
            <w:rPr>
              <w:rFonts w:cs="Arial"/>
              <w:sz w:val="18"/>
              <w:szCs w:val="18"/>
            </w:rPr>
          </w:pPr>
        </w:p>
      </w:tc>
      <w:tc>
        <w:tcPr>
          <w:tcW w:w="2693" w:type="dxa"/>
          <w:tcBorders>
            <w:left w:val="single" w:sz="4" w:space="0" w:color="auto"/>
          </w:tcBorders>
          <w:vAlign w:val="center"/>
        </w:tcPr>
        <w:sdt>
          <w:sdtPr>
            <w:rPr>
              <w:rFonts w:cs="Arial"/>
              <w:sz w:val="18"/>
              <w:szCs w:val="18"/>
            </w:rPr>
            <w:id w:val="900180005"/>
            <w:docPartObj>
              <w:docPartGallery w:val="Page Numbers (Top of Page)"/>
              <w:docPartUnique/>
            </w:docPartObj>
          </w:sdtPr>
          <w:sdtContent>
            <w:p w14:paraId="371EB77D" w14:textId="57B246A3" w:rsidR="00B42481" w:rsidRPr="00053743" w:rsidRDefault="00B42481" w:rsidP="00106EF7">
              <w:pPr>
                <w:ind w:right="-380"/>
                <w:rPr>
                  <w:rFonts w:cs="Arial"/>
                  <w:sz w:val="18"/>
                  <w:szCs w:val="18"/>
                </w:rPr>
              </w:pPr>
              <w:r w:rsidRPr="00053743">
                <w:rPr>
                  <w:rFonts w:cs="Arial"/>
                  <w:sz w:val="18"/>
                  <w:szCs w:val="18"/>
                </w:rPr>
                <w:t xml:space="preserve">Página </w:t>
              </w:r>
              <w:r w:rsidRPr="00053743">
                <w:rPr>
                  <w:rFonts w:cs="Arial"/>
                  <w:b/>
                  <w:bCs/>
                  <w:sz w:val="18"/>
                  <w:szCs w:val="18"/>
                </w:rPr>
                <w:fldChar w:fldCharType="begin"/>
              </w:r>
              <w:r w:rsidRPr="00053743">
                <w:rPr>
                  <w:rFonts w:cs="Arial"/>
                  <w:b/>
                  <w:bCs/>
                  <w:sz w:val="18"/>
                  <w:szCs w:val="18"/>
                </w:rPr>
                <w:instrText>PAGE  \* Arabic  \* MERGEFORMAT</w:instrText>
              </w:r>
              <w:r w:rsidRPr="00053743">
                <w:rPr>
                  <w:rFonts w:cs="Arial"/>
                  <w:b/>
                  <w:bCs/>
                  <w:sz w:val="18"/>
                  <w:szCs w:val="18"/>
                </w:rPr>
                <w:fldChar w:fldCharType="separate"/>
              </w:r>
              <w:r w:rsidR="003D5D32">
                <w:rPr>
                  <w:rFonts w:cs="Arial"/>
                  <w:b/>
                  <w:bCs/>
                  <w:noProof/>
                  <w:sz w:val="18"/>
                  <w:szCs w:val="18"/>
                </w:rPr>
                <w:t>102</w:t>
              </w:r>
              <w:r w:rsidRPr="00053743">
                <w:rPr>
                  <w:rFonts w:cs="Arial"/>
                  <w:b/>
                  <w:bCs/>
                  <w:sz w:val="18"/>
                  <w:szCs w:val="18"/>
                </w:rPr>
                <w:fldChar w:fldCharType="end"/>
              </w:r>
              <w:r w:rsidRPr="00053743">
                <w:rPr>
                  <w:rFonts w:cs="Arial"/>
                  <w:sz w:val="18"/>
                  <w:szCs w:val="18"/>
                </w:rPr>
                <w:t xml:space="preserve"> de </w:t>
              </w:r>
              <w:r w:rsidRPr="00053743">
                <w:rPr>
                  <w:rFonts w:cs="Arial"/>
                  <w:b/>
                  <w:bCs/>
                  <w:sz w:val="18"/>
                  <w:szCs w:val="18"/>
                </w:rPr>
                <w:fldChar w:fldCharType="begin"/>
              </w:r>
              <w:r w:rsidRPr="00053743">
                <w:rPr>
                  <w:rFonts w:cs="Arial"/>
                  <w:b/>
                  <w:bCs/>
                  <w:sz w:val="18"/>
                  <w:szCs w:val="18"/>
                </w:rPr>
                <w:instrText>NUMPAGES  \* Arabic  \* MERGEFORMAT</w:instrText>
              </w:r>
              <w:r w:rsidRPr="00053743">
                <w:rPr>
                  <w:rFonts w:cs="Arial"/>
                  <w:b/>
                  <w:bCs/>
                  <w:sz w:val="18"/>
                  <w:szCs w:val="18"/>
                </w:rPr>
                <w:fldChar w:fldCharType="separate"/>
              </w:r>
              <w:r w:rsidR="003D5D32">
                <w:rPr>
                  <w:rFonts w:cs="Arial"/>
                  <w:b/>
                  <w:bCs/>
                  <w:noProof/>
                  <w:sz w:val="18"/>
                  <w:szCs w:val="18"/>
                </w:rPr>
                <w:t>102</w:t>
              </w:r>
              <w:r w:rsidRPr="00053743">
                <w:rPr>
                  <w:rFonts w:cs="Arial"/>
                  <w:b/>
                  <w:bCs/>
                  <w:sz w:val="18"/>
                  <w:szCs w:val="18"/>
                </w:rPr>
                <w:fldChar w:fldCharType="end"/>
              </w:r>
            </w:p>
          </w:sdtContent>
        </w:sdt>
      </w:tc>
    </w:tr>
  </w:tbl>
  <w:p w14:paraId="2242604C" w14:textId="77777777" w:rsidR="00B42481" w:rsidRDefault="00B4248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1B8B"/>
      </v:shape>
    </w:pict>
  </w:numPicBullet>
  <w:abstractNum w:abstractNumId="0" w15:restartNumberingAfterBreak="0">
    <w:nsid w:val="07742F18"/>
    <w:multiLevelType w:val="multilevel"/>
    <w:tmpl w:val="AC9A056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heme="minorHAnsi" w:hAnsiTheme="minorHAnsi" w:hint="default"/>
      </w:rPr>
    </w:lvl>
    <w:lvl w:ilvl="2">
      <w:start w:val="1"/>
      <w:numFmt w:val="decimal"/>
      <w:isLgl/>
      <w:lvlText w:val="%1.%2.%3."/>
      <w:lvlJc w:val="left"/>
      <w:pPr>
        <w:ind w:left="1800" w:hanging="720"/>
      </w:pPr>
      <w:rPr>
        <w:rFonts w:asciiTheme="minorHAnsi" w:hAnsiTheme="minorHAnsi" w:hint="default"/>
      </w:rPr>
    </w:lvl>
    <w:lvl w:ilvl="3">
      <w:start w:val="1"/>
      <w:numFmt w:val="decimal"/>
      <w:isLgl/>
      <w:lvlText w:val="%1.%2.%3.%4."/>
      <w:lvlJc w:val="left"/>
      <w:pPr>
        <w:ind w:left="2160" w:hanging="720"/>
      </w:pPr>
      <w:rPr>
        <w:rFonts w:asciiTheme="minorHAnsi" w:hAnsiTheme="minorHAnsi" w:hint="default"/>
      </w:rPr>
    </w:lvl>
    <w:lvl w:ilvl="4">
      <w:start w:val="1"/>
      <w:numFmt w:val="decimal"/>
      <w:isLgl/>
      <w:lvlText w:val="%1.%2.%3.%4.%5."/>
      <w:lvlJc w:val="left"/>
      <w:pPr>
        <w:ind w:left="2880" w:hanging="1080"/>
      </w:pPr>
      <w:rPr>
        <w:rFonts w:asciiTheme="minorHAnsi" w:hAnsiTheme="minorHAnsi" w:hint="default"/>
      </w:rPr>
    </w:lvl>
    <w:lvl w:ilvl="5">
      <w:start w:val="1"/>
      <w:numFmt w:val="decimal"/>
      <w:isLgl/>
      <w:lvlText w:val="%1.%2.%3.%4.%5.%6."/>
      <w:lvlJc w:val="left"/>
      <w:pPr>
        <w:ind w:left="3240" w:hanging="1080"/>
      </w:pPr>
      <w:rPr>
        <w:rFonts w:asciiTheme="minorHAnsi" w:hAnsiTheme="minorHAnsi" w:hint="default"/>
      </w:rPr>
    </w:lvl>
    <w:lvl w:ilvl="6">
      <w:start w:val="1"/>
      <w:numFmt w:val="decimal"/>
      <w:isLgl/>
      <w:lvlText w:val="%1.%2.%3.%4.%5.%6.%7."/>
      <w:lvlJc w:val="left"/>
      <w:pPr>
        <w:ind w:left="3960" w:hanging="1440"/>
      </w:pPr>
      <w:rPr>
        <w:rFonts w:asciiTheme="minorHAnsi" w:hAnsiTheme="minorHAnsi" w:hint="default"/>
      </w:rPr>
    </w:lvl>
    <w:lvl w:ilvl="7">
      <w:start w:val="1"/>
      <w:numFmt w:val="decimal"/>
      <w:isLgl/>
      <w:lvlText w:val="%1.%2.%3.%4.%5.%6.%7.%8."/>
      <w:lvlJc w:val="left"/>
      <w:pPr>
        <w:ind w:left="4320" w:hanging="1440"/>
      </w:pPr>
      <w:rPr>
        <w:rFonts w:asciiTheme="minorHAnsi" w:hAnsiTheme="minorHAnsi" w:hint="default"/>
      </w:rPr>
    </w:lvl>
    <w:lvl w:ilvl="8">
      <w:start w:val="1"/>
      <w:numFmt w:val="decimal"/>
      <w:isLgl/>
      <w:lvlText w:val="%1.%2.%3.%4.%5.%6.%7.%8.%9."/>
      <w:lvlJc w:val="left"/>
      <w:pPr>
        <w:ind w:left="5040" w:hanging="1800"/>
      </w:pPr>
      <w:rPr>
        <w:rFonts w:asciiTheme="minorHAnsi" w:hAnsiTheme="minorHAnsi" w:hint="default"/>
      </w:rPr>
    </w:lvl>
  </w:abstractNum>
  <w:abstractNum w:abstractNumId="1" w15:restartNumberingAfterBreak="0">
    <w:nsid w:val="0CAA066C"/>
    <w:multiLevelType w:val="hybridMultilevel"/>
    <w:tmpl w:val="514A14EC"/>
    <w:lvl w:ilvl="0" w:tplc="300A0007">
      <w:start w:val="1"/>
      <w:numFmt w:val="bullet"/>
      <w:lvlText w:val=""/>
      <w:lvlPicBulletId w:val="0"/>
      <w:lvlJc w:val="left"/>
      <w:pPr>
        <w:tabs>
          <w:tab w:val="num" w:pos="780"/>
        </w:tabs>
        <w:ind w:left="780" w:hanging="360"/>
      </w:pPr>
      <w:rPr>
        <w:rFonts w:ascii="Symbol" w:hAnsi="Symbol"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18C74E90"/>
    <w:multiLevelType w:val="hybridMultilevel"/>
    <w:tmpl w:val="CEC88ABC"/>
    <w:lvl w:ilvl="0" w:tplc="1D76C0E0">
      <w:start w:val="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D485D16"/>
    <w:multiLevelType w:val="hybridMultilevel"/>
    <w:tmpl w:val="C8BA020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4C94321"/>
    <w:multiLevelType w:val="hybridMultilevel"/>
    <w:tmpl w:val="95DCAEF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8735E1D"/>
    <w:multiLevelType w:val="hybridMultilevel"/>
    <w:tmpl w:val="780A7C5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F143B1"/>
    <w:multiLevelType w:val="hybridMultilevel"/>
    <w:tmpl w:val="F0AC97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10800FF"/>
    <w:multiLevelType w:val="hybridMultilevel"/>
    <w:tmpl w:val="70DAB9CA"/>
    <w:lvl w:ilvl="0" w:tplc="040A000F">
      <w:start w:val="1"/>
      <w:numFmt w:val="decimal"/>
      <w:lvlText w:val="%1."/>
      <w:lvlJc w:val="left"/>
      <w:pPr>
        <w:ind w:left="720" w:hanging="360"/>
      </w:pPr>
      <w:rPr>
        <w:rFont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82627CF"/>
    <w:multiLevelType w:val="hybridMultilevel"/>
    <w:tmpl w:val="B4048EEA"/>
    <w:lvl w:ilvl="0" w:tplc="0C0A0007">
      <w:start w:val="1"/>
      <w:numFmt w:val="bullet"/>
      <w:lvlText w:val=""/>
      <w:lvlJc w:val="left"/>
      <w:pPr>
        <w:tabs>
          <w:tab w:val="num" w:pos="780"/>
        </w:tabs>
        <w:ind w:left="780" w:hanging="360"/>
      </w:pPr>
      <w:rPr>
        <w:rFonts w:ascii="Wingdings" w:hAnsi="Wingdings" w:hint="default"/>
        <w:sz w:val="16"/>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15:restartNumberingAfterBreak="0">
    <w:nsid w:val="48940C0F"/>
    <w:multiLevelType w:val="hybridMultilevel"/>
    <w:tmpl w:val="E31E9F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1544A47"/>
    <w:multiLevelType w:val="hybridMultilevel"/>
    <w:tmpl w:val="4BC8861E"/>
    <w:lvl w:ilvl="0" w:tplc="3B7E9F2E">
      <w:start w:val="1"/>
      <w:numFmt w:val="lowerLetter"/>
      <w:lvlText w:val="%1)"/>
      <w:lvlJc w:val="left"/>
      <w:pPr>
        <w:ind w:left="720" w:hanging="360"/>
      </w:pPr>
      <w:rPr>
        <w:rFonts w:cstheme="minorBidi" w:hint="default"/>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A3019ED"/>
    <w:multiLevelType w:val="hybridMultilevel"/>
    <w:tmpl w:val="BB7C13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E580FD7"/>
    <w:multiLevelType w:val="hybridMultilevel"/>
    <w:tmpl w:val="101663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7"/>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0"/>
  </w:num>
  <w:num w:numId="6">
    <w:abstractNumId w:val="4"/>
  </w:num>
  <w:num w:numId="7">
    <w:abstractNumId w:val="2"/>
  </w:num>
  <w:num w:numId="8">
    <w:abstractNumId w:val="8"/>
  </w:num>
  <w:num w:numId="9">
    <w:abstractNumId w:val="1"/>
  </w:num>
  <w:num w:numId="10">
    <w:abstractNumId w:val="9"/>
  </w:num>
  <w:num w:numId="11">
    <w:abstractNumId w:val="12"/>
  </w:num>
  <w:num w:numId="12">
    <w:abstractNumId w:val="6"/>
  </w:num>
  <w:num w:numId="13">
    <w:abstractNumId w:val="11"/>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F7"/>
    <w:rsid w:val="000001C1"/>
    <w:rsid w:val="000004CA"/>
    <w:rsid w:val="00001245"/>
    <w:rsid w:val="000016E8"/>
    <w:rsid w:val="00003EC8"/>
    <w:rsid w:val="00005079"/>
    <w:rsid w:val="00005AD3"/>
    <w:rsid w:val="00005BE2"/>
    <w:rsid w:val="00005EF3"/>
    <w:rsid w:val="00006A19"/>
    <w:rsid w:val="00006B02"/>
    <w:rsid w:val="00007E0A"/>
    <w:rsid w:val="00011998"/>
    <w:rsid w:val="00011C81"/>
    <w:rsid w:val="000122DD"/>
    <w:rsid w:val="00014B6A"/>
    <w:rsid w:val="00015294"/>
    <w:rsid w:val="000154DD"/>
    <w:rsid w:val="00016652"/>
    <w:rsid w:val="00016C1A"/>
    <w:rsid w:val="00020BF6"/>
    <w:rsid w:val="00021345"/>
    <w:rsid w:val="00021C39"/>
    <w:rsid w:val="000229D3"/>
    <w:rsid w:val="00024E26"/>
    <w:rsid w:val="0002543E"/>
    <w:rsid w:val="0002583D"/>
    <w:rsid w:val="00026C28"/>
    <w:rsid w:val="00027125"/>
    <w:rsid w:val="00030030"/>
    <w:rsid w:val="000305AD"/>
    <w:rsid w:val="00030932"/>
    <w:rsid w:val="00032A1E"/>
    <w:rsid w:val="00033945"/>
    <w:rsid w:val="00034087"/>
    <w:rsid w:val="000345F1"/>
    <w:rsid w:val="00034A73"/>
    <w:rsid w:val="00035882"/>
    <w:rsid w:val="0003637A"/>
    <w:rsid w:val="000375A9"/>
    <w:rsid w:val="000378C0"/>
    <w:rsid w:val="0004023C"/>
    <w:rsid w:val="000402AD"/>
    <w:rsid w:val="000411A1"/>
    <w:rsid w:val="00041294"/>
    <w:rsid w:val="00041404"/>
    <w:rsid w:val="00041AC1"/>
    <w:rsid w:val="00041DE7"/>
    <w:rsid w:val="00044368"/>
    <w:rsid w:val="00044421"/>
    <w:rsid w:val="00044F4F"/>
    <w:rsid w:val="00045743"/>
    <w:rsid w:val="00046480"/>
    <w:rsid w:val="00046A35"/>
    <w:rsid w:val="00050ACF"/>
    <w:rsid w:val="00050E89"/>
    <w:rsid w:val="000522B4"/>
    <w:rsid w:val="00052673"/>
    <w:rsid w:val="00053B3E"/>
    <w:rsid w:val="00053E25"/>
    <w:rsid w:val="00053FEA"/>
    <w:rsid w:val="0005472F"/>
    <w:rsid w:val="0005474A"/>
    <w:rsid w:val="00055F99"/>
    <w:rsid w:val="00056607"/>
    <w:rsid w:val="000575B6"/>
    <w:rsid w:val="000576A7"/>
    <w:rsid w:val="00057CAB"/>
    <w:rsid w:val="00057E15"/>
    <w:rsid w:val="0006065D"/>
    <w:rsid w:val="00061534"/>
    <w:rsid w:val="00061B0A"/>
    <w:rsid w:val="00061D28"/>
    <w:rsid w:val="00062623"/>
    <w:rsid w:val="0006284F"/>
    <w:rsid w:val="00062DCF"/>
    <w:rsid w:val="0006704A"/>
    <w:rsid w:val="00067B5F"/>
    <w:rsid w:val="00067FEB"/>
    <w:rsid w:val="000706DE"/>
    <w:rsid w:val="00070803"/>
    <w:rsid w:val="00071C52"/>
    <w:rsid w:val="00071E46"/>
    <w:rsid w:val="0007328B"/>
    <w:rsid w:val="0007386B"/>
    <w:rsid w:val="000742CB"/>
    <w:rsid w:val="00074C60"/>
    <w:rsid w:val="00076085"/>
    <w:rsid w:val="00076D34"/>
    <w:rsid w:val="00076FE6"/>
    <w:rsid w:val="0007733A"/>
    <w:rsid w:val="0008048D"/>
    <w:rsid w:val="00080882"/>
    <w:rsid w:val="000808CA"/>
    <w:rsid w:val="00080910"/>
    <w:rsid w:val="00080B99"/>
    <w:rsid w:val="00082DF9"/>
    <w:rsid w:val="00082F12"/>
    <w:rsid w:val="000848FC"/>
    <w:rsid w:val="00085515"/>
    <w:rsid w:val="000859E2"/>
    <w:rsid w:val="00086B60"/>
    <w:rsid w:val="00090336"/>
    <w:rsid w:val="00090B19"/>
    <w:rsid w:val="00090BD1"/>
    <w:rsid w:val="00090CFC"/>
    <w:rsid w:val="00090F93"/>
    <w:rsid w:val="00091930"/>
    <w:rsid w:val="00091B8D"/>
    <w:rsid w:val="00091BFC"/>
    <w:rsid w:val="000923DC"/>
    <w:rsid w:val="00094EF7"/>
    <w:rsid w:val="00094FEC"/>
    <w:rsid w:val="0009508E"/>
    <w:rsid w:val="000953BE"/>
    <w:rsid w:val="00095563"/>
    <w:rsid w:val="000958A2"/>
    <w:rsid w:val="0009644F"/>
    <w:rsid w:val="0009654A"/>
    <w:rsid w:val="00096656"/>
    <w:rsid w:val="00097C92"/>
    <w:rsid w:val="000A052B"/>
    <w:rsid w:val="000A0DD5"/>
    <w:rsid w:val="000A1198"/>
    <w:rsid w:val="000A2A45"/>
    <w:rsid w:val="000A307C"/>
    <w:rsid w:val="000A34E2"/>
    <w:rsid w:val="000A3F62"/>
    <w:rsid w:val="000A439D"/>
    <w:rsid w:val="000A56AD"/>
    <w:rsid w:val="000A570C"/>
    <w:rsid w:val="000A700A"/>
    <w:rsid w:val="000A75F5"/>
    <w:rsid w:val="000A7642"/>
    <w:rsid w:val="000A7A79"/>
    <w:rsid w:val="000B0131"/>
    <w:rsid w:val="000B1578"/>
    <w:rsid w:val="000B2A24"/>
    <w:rsid w:val="000B37B4"/>
    <w:rsid w:val="000B4B3D"/>
    <w:rsid w:val="000B4D24"/>
    <w:rsid w:val="000B5290"/>
    <w:rsid w:val="000B5563"/>
    <w:rsid w:val="000B58FE"/>
    <w:rsid w:val="000B7008"/>
    <w:rsid w:val="000B7F79"/>
    <w:rsid w:val="000B7FDE"/>
    <w:rsid w:val="000C0856"/>
    <w:rsid w:val="000C0C56"/>
    <w:rsid w:val="000C371C"/>
    <w:rsid w:val="000C3C9F"/>
    <w:rsid w:val="000C45D7"/>
    <w:rsid w:val="000C48A9"/>
    <w:rsid w:val="000C4AD5"/>
    <w:rsid w:val="000C51D1"/>
    <w:rsid w:val="000C5B2E"/>
    <w:rsid w:val="000C7703"/>
    <w:rsid w:val="000D0CC1"/>
    <w:rsid w:val="000D11B9"/>
    <w:rsid w:val="000D18AC"/>
    <w:rsid w:val="000D1AB8"/>
    <w:rsid w:val="000D1BA5"/>
    <w:rsid w:val="000D215B"/>
    <w:rsid w:val="000D252B"/>
    <w:rsid w:val="000D3B7F"/>
    <w:rsid w:val="000D4EEC"/>
    <w:rsid w:val="000D6786"/>
    <w:rsid w:val="000E0D37"/>
    <w:rsid w:val="000E0EA5"/>
    <w:rsid w:val="000E1DC4"/>
    <w:rsid w:val="000E32CE"/>
    <w:rsid w:val="000E37DE"/>
    <w:rsid w:val="000E4DE2"/>
    <w:rsid w:val="000E518A"/>
    <w:rsid w:val="000E6049"/>
    <w:rsid w:val="000F009B"/>
    <w:rsid w:val="000F00F5"/>
    <w:rsid w:val="000F01DE"/>
    <w:rsid w:val="000F0ED3"/>
    <w:rsid w:val="000F11C9"/>
    <w:rsid w:val="000F27A3"/>
    <w:rsid w:val="000F3F97"/>
    <w:rsid w:val="000F47DA"/>
    <w:rsid w:val="000F49C7"/>
    <w:rsid w:val="000F4BA7"/>
    <w:rsid w:val="000F5852"/>
    <w:rsid w:val="000F59B7"/>
    <w:rsid w:val="000F5BC8"/>
    <w:rsid w:val="000F6565"/>
    <w:rsid w:val="000F6980"/>
    <w:rsid w:val="000F757A"/>
    <w:rsid w:val="000F7C79"/>
    <w:rsid w:val="000F7CA2"/>
    <w:rsid w:val="00101015"/>
    <w:rsid w:val="0010107B"/>
    <w:rsid w:val="00101E1C"/>
    <w:rsid w:val="001036E1"/>
    <w:rsid w:val="00104448"/>
    <w:rsid w:val="00104F53"/>
    <w:rsid w:val="00105C14"/>
    <w:rsid w:val="00105E59"/>
    <w:rsid w:val="00106089"/>
    <w:rsid w:val="00106805"/>
    <w:rsid w:val="00106EF7"/>
    <w:rsid w:val="00107CE7"/>
    <w:rsid w:val="00107D74"/>
    <w:rsid w:val="001109A6"/>
    <w:rsid w:val="00113455"/>
    <w:rsid w:val="001134A0"/>
    <w:rsid w:val="00114923"/>
    <w:rsid w:val="00115125"/>
    <w:rsid w:val="00116526"/>
    <w:rsid w:val="001167CE"/>
    <w:rsid w:val="00116CFB"/>
    <w:rsid w:val="00117930"/>
    <w:rsid w:val="001179B5"/>
    <w:rsid w:val="00117E27"/>
    <w:rsid w:val="0012021F"/>
    <w:rsid w:val="00120A30"/>
    <w:rsid w:val="00120AC2"/>
    <w:rsid w:val="00123587"/>
    <w:rsid w:val="001243B6"/>
    <w:rsid w:val="001246F6"/>
    <w:rsid w:val="0012484F"/>
    <w:rsid w:val="00125021"/>
    <w:rsid w:val="00125069"/>
    <w:rsid w:val="00126AF5"/>
    <w:rsid w:val="00127E20"/>
    <w:rsid w:val="001315E8"/>
    <w:rsid w:val="00131A5C"/>
    <w:rsid w:val="00132633"/>
    <w:rsid w:val="001346EC"/>
    <w:rsid w:val="00134745"/>
    <w:rsid w:val="00134BD0"/>
    <w:rsid w:val="00134C6B"/>
    <w:rsid w:val="00134E2F"/>
    <w:rsid w:val="00135E2F"/>
    <w:rsid w:val="0013616B"/>
    <w:rsid w:val="001403AC"/>
    <w:rsid w:val="001405BE"/>
    <w:rsid w:val="0014076B"/>
    <w:rsid w:val="0014113E"/>
    <w:rsid w:val="001419F7"/>
    <w:rsid w:val="00144322"/>
    <w:rsid w:val="0014440D"/>
    <w:rsid w:val="00144B3C"/>
    <w:rsid w:val="0014538B"/>
    <w:rsid w:val="001467B8"/>
    <w:rsid w:val="00147406"/>
    <w:rsid w:val="001507E3"/>
    <w:rsid w:val="00150EDC"/>
    <w:rsid w:val="00150FC5"/>
    <w:rsid w:val="00151269"/>
    <w:rsid w:val="0015150E"/>
    <w:rsid w:val="00151E72"/>
    <w:rsid w:val="001539D4"/>
    <w:rsid w:val="00153D53"/>
    <w:rsid w:val="001566D1"/>
    <w:rsid w:val="00156807"/>
    <w:rsid w:val="00157172"/>
    <w:rsid w:val="00157668"/>
    <w:rsid w:val="00160BF2"/>
    <w:rsid w:val="00161AF5"/>
    <w:rsid w:val="00162512"/>
    <w:rsid w:val="00163DBE"/>
    <w:rsid w:val="0016496D"/>
    <w:rsid w:val="00165CA0"/>
    <w:rsid w:val="00166B06"/>
    <w:rsid w:val="001672F6"/>
    <w:rsid w:val="00170901"/>
    <w:rsid w:val="00171B00"/>
    <w:rsid w:val="00172F47"/>
    <w:rsid w:val="00174948"/>
    <w:rsid w:val="00174E9D"/>
    <w:rsid w:val="00175C1A"/>
    <w:rsid w:val="00175E2A"/>
    <w:rsid w:val="0017669F"/>
    <w:rsid w:val="00176784"/>
    <w:rsid w:val="00180C7C"/>
    <w:rsid w:val="0018107B"/>
    <w:rsid w:val="001824A7"/>
    <w:rsid w:val="001863B2"/>
    <w:rsid w:val="00186654"/>
    <w:rsid w:val="00187BE0"/>
    <w:rsid w:val="00190481"/>
    <w:rsid w:val="001909D1"/>
    <w:rsid w:val="00190C57"/>
    <w:rsid w:val="001910BC"/>
    <w:rsid w:val="00191F74"/>
    <w:rsid w:val="00192919"/>
    <w:rsid w:val="00192B26"/>
    <w:rsid w:val="00194F33"/>
    <w:rsid w:val="001964AA"/>
    <w:rsid w:val="001A272D"/>
    <w:rsid w:val="001A3931"/>
    <w:rsid w:val="001A3E41"/>
    <w:rsid w:val="001A446F"/>
    <w:rsid w:val="001A48C1"/>
    <w:rsid w:val="001A51AF"/>
    <w:rsid w:val="001A5D9A"/>
    <w:rsid w:val="001A6E6C"/>
    <w:rsid w:val="001A773F"/>
    <w:rsid w:val="001A7ADE"/>
    <w:rsid w:val="001B092E"/>
    <w:rsid w:val="001B2A98"/>
    <w:rsid w:val="001B2E3F"/>
    <w:rsid w:val="001B371C"/>
    <w:rsid w:val="001B3E65"/>
    <w:rsid w:val="001B48DD"/>
    <w:rsid w:val="001B538C"/>
    <w:rsid w:val="001B6E12"/>
    <w:rsid w:val="001C1344"/>
    <w:rsid w:val="001C2585"/>
    <w:rsid w:val="001C2E01"/>
    <w:rsid w:val="001C2E39"/>
    <w:rsid w:val="001C3477"/>
    <w:rsid w:val="001C3B98"/>
    <w:rsid w:val="001C4C71"/>
    <w:rsid w:val="001C53B0"/>
    <w:rsid w:val="001C7C91"/>
    <w:rsid w:val="001D03F3"/>
    <w:rsid w:val="001D0B1A"/>
    <w:rsid w:val="001D1566"/>
    <w:rsid w:val="001D3508"/>
    <w:rsid w:val="001D3752"/>
    <w:rsid w:val="001D3CAF"/>
    <w:rsid w:val="001D413C"/>
    <w:rsid w:val="001D4455"/>
    <w:rsid w:val="001D4B85"/>
    <w:rsid w:val="001D50D0"/>
    <w:rsid w:val="001D5D2C"/>
    <w:rsid w:val="001D790F"/>
    <w:rsid w:val="001E02DB"/>
    <w:rsid w:val="001E0F5A"/>
    <w:rsid w:val="001E1D0B"/>
    <w:rsid w:val="001E220B"/>
    <w:rsid w:val="001E2B33"/>
    <w:rsid w:val="001E2D18"/>
    <w:rsid w:val="001E339F"/>
    <w:rsid w:val="001E3626"/>
    <w:rsid w:val="001E3A42"/>
    <w:rsid w:val="001E532B"/>
    <w:rsid w:val="001E5B74"/>
    <w:rsid w:val="001E6FF4"/>
    <w:rsid w:val="001E7187"/>
    <w:rsid w:val="001E75A3"/>
    <w:rsid w:val="001E75EB"/>
    <w:rsid w:val="001E7B2F"/>
    <w:rsid w:val="001F0B44"/>
    <w:rsid w:val="001F15D5"/>
    <w:rsid w:val="001F334F"/>
    <w:rsid w:val="001F39F8"/>
    <w:rsid w:val="001F3E8A"/>
    <w:rsid w:val="001F437A"/>
    <w:rsid w:val="001F4DF6"/>
    <w:rsid w:val="001F5622"/>
    <w:rsid w:val="001F57F0"/>
    <w:rsid w:val="001F7CDD"/>
    <w:rsid w:val="00200784"/>
    <w:rsid w:val="00200858"/>
    <w:rsid w:val="00200BE8"/>
    <w:rsid w:val="00201009"/>
    <w:rsid w:val="00201E3E"/>
    <w:rsid w:val="00202AB9"/>
    <w:rsid w:val="00205419"/>
    <w:rsid w:val="00205C43"/>
    <w:rsid w:val="00206D8B"/>
    <w:rsid w:val="0021268D"/>
    <w:rsid w:val="00213CE5"/>
    <w:rsid w:val="00214097"/>
    <w:rsid w:val="0021497F"/>
    <w:rsid w:val="00215421"/>
    <w:rsid w:val="00215A12"/>
    <w:rsid w:val="002163F8"/>
    <w:rsid w:val="00216719"/>
    <w:rsid w:val="00216F35"/>
    <w:rsid w:val="00217EEF"/>
    <w:rsid w:val="0022027A"/>
    <w:rsid w:val="0022056E"/>
    <w:rsid w:val="002210B2"/>
    <w:rsid w:val="00221C75"/>
    <w:rsid w:val="002237C6"/>
    <w:rsid w:val="002238C7"/>
    <w:rsid w:val="0022392D"/>
    <w:rsid w:val="00224EDB"/>
    <w:rsid w:val="00225E8C"/>
    <w:rsid w:val="00230956"/>
    <w:rsid w:val="00230BA6"/>
    <w:rsid w:val="00230C6D"/>
    <w:rsid w:val="00233DD0"/>
    <w:rsid w:val="00234547"/>
    <w:rsid w:val="00234926"/>
    <w:rsid w:val="00234D56"/>
    <w:rsid w:val="0023741D"/>
    <w:rsid w:val="00237B0D"/>
    <w:rsid w:val="00242D54"/>
    <w:rsid w:val="0024376F"/>
    <w:rsid w:val="0024521D"/>
    <w:rsid w:val="00246001"/>
    <w:rsid w:val="0024679D"/>
    <w:rsid w:val="00250B72"/>
    <w:rsid w:val="00250C3D"/>
    <w:rsid w:val="00251D57"/>
    <w:rsid w:val="00251E5B"/>
    <w:rsid w:val="0025275F"/>
    <w:rsid w:val="00253E23"/>
    <w:rsid w:val="00254096"/>
    <w:rsid w:val="0025422C"/>
    <w:rsid w:val="00254778"/>
    <w:rsid w:val="00256F2B"/>
    <w:rsid w:val="002574B0"/>
    <w:rsid w:val="00260195"/>
    <w:rsid w:val="002615C9"/>
    <w:rsid w:val="00262100"/>
    <w:rsid w:val="00262679"/>
    <w:rsid w:val="002631DB"/>
    <w:rsid w:val="00263AFB"/>
    <w:rsid w:val="0026408B"/>
    <w:rsid w:val="00266090"/>
    <w:rsid w:val="002666EB"/>
    <w:rsid w:val="0026744C"/>
    <w:rsid w:val="00270645"/>
    <w:rsid w:val="00270697"/>
    <w:rsid w:val="002709A5"/>
    <w:rsid w:val="00272634"/>
    <w:rsid w:val="00272DB4"/>
    <w:rsid w:val="002734F7"/>
    <w:rsid w:val="002739EB"/>
    <w:rsid w:val="00276442"/>
    <w:rsid w:val="0027781F"/>
    <w:rsid w:val="00277E65"/>
    <w:rsid w:val="00280D71"/>
    <w:rsid w:val="00281149"/>
    <w:rsid w:val="00281545"/>
    <w:rsid w:val="00282663"/>
    <w:rsid w:val="00283DAB"/>
    <w:rsid w:val="00284F7E"/>
    <w:rsid w:val="0028590E"/>
    <w:rsid w:val="00286FA1"/>
    <w:rsid w:val="002906E5"/>
    <w:rsid w:val="00290924"/>
    <w:rsid w:val="002917C5"/>
    <w:rsid w:val="0029245D"/>
    <w:rsid w:val="00292591"/>
    <w:rsid w:val="002938C8"/>
    <w:rsid w:val="002948F9"/>
    <w:rsid w:val="00294A3B"/>
    <w:rsid w:val="00294BAC"/>
    <w:rsid w:val="00295971"/>
    <w:rsid w:val="00295A22"/>
    <w:rsid w:val="00295C41"/>
    <w:rsid w:val="00296261"/>
    <w:rsid w:val="00297750"/>
    <w:rsid w:val="002A00EB"/>
    <w:rsid w:val="002A02DB"/>
    <w:rsid w:val="002A0CD1"/>
    <w:rsid w:val="002A0E9F"/>
    <w:rsid w:val="002A1744"/>
    <w:rsid w:val="002A26B1"/>
    <w:rsid w:val="002A3396"/>
    <w:rsid w:val="002A5789"/>
    <w:rsid w:val="002A5BC0"/>
    <w:rsid w:val="002B0D07"/>
    <w:rsid w:val="002B10CD"/>
    <w:rsid w:val="002B1830"/>
    <w:rsid w:val="002B1C1B"/>
    <w:rsid w:val="002B307C"/>
    <w:rsid w:val="002B308A"/>
    <w:rsid w:val="002B3A79"/>
    <w:rsid w:val="002B3ABF"/>
    <w:rsid w:val="002B45A3"/>
    <w:rsid w:val="002B5D5F"/>
    <w:rsid w:val="002B5EBA"/>
    <w:rsid w:val="002B7B52"/>
    <w:rsid w:val="002C1165"/>
    <w:rsid w:val="002C214E"/>
    <w:rsid w:val="002C3D11"/>
    <w:rsid w:val="002C4DD0"/>
    <w:rsid w:val="002C79B2"/>
    <w:rsid w:val="002D018D"/>
    <w:rsid w:val="002D246E"/>
    <w:rsid w:val="002D255E"/>
    <w:rsid w:val="002D3536"/>
    <w:rsid w:val="002D38E5"/>
    <w:rsid w:val="002D4CC9"/>
    <w:rsid w:val="002D4D21"/>
    <w:rsid w:val="002D592E"/>
    <w:rsid w:val="002D59A7"/>
    <w:rsid w:val="002D6C2D"/>
    <w:rsid w:val="002E020C"/>
    <w:rsid w:val="002E031A"/>
    <w:rsid w:val="002E05AC"/>
    <w:rsid w:val="002E0A5D"/>
    <w:rsid w:val="002E0C39"/>
    <w:rsid w:val="002E2C14"/>
    <w:rsid w:val="002E3C71"/>
    <w:rsid w:val="002E76C1"/>
    <w:rsid w:val="002E7E92"/>
    <w:rsid w:val="002F0547"/>
    <w:rsid w:val="002F0B88"/>
    <w:rsid w:val="002F133A"/>
    <w:rsid w:val="002F1753"/>
    <w:rsid w:val="002F1C54"/>
    <w:rsid w:val="002F569D"/>
    <w:rsid w:val="002F598D"/>
    <w:rsid w:val="002F5C97"/>
    <w:rsid w:val="002F5F25"/>
    <w:rsid w:val="002F62BB"/>
    <w:rsid w:val="002F746A"/>
    <w:rsid w:val="002F79B4"/>
    <w:rsid w:val="002F7B39"/>
    <w:rsid w:val="002F7D8A"/>
    <w:rsid w:val="0030031F"/>
    <w:rsid w:val="0030250E"/>
    <w:rsid w:val="00302590"/>
    <w:rsid w:val="00302D65"/>
    <w:rsid w:val="00303824"/>
    <w:rsid w:val="0030483D"/>
    <w:rsid w:val="00304C0F"/>
    <w:rsid w:val="003053D9"/>
    <w:rsid w:val="00305F03"/>
    <w:rsid w:val="00307729"/>
    <w:rsid w:val="00310D21"/>
    <w:rsid w:val="00311FE1"/>
    <w:rsid w:val="003131E2"/>
    <w:rsid w:val="003150C4"/>
    <w:rsid w:val="0031535D"/>
    <w:rsid w:val="00316C40"/>
    <w:rsid w:val="003171B5"/>
    <w:rsid w:val="0032035E"/>
    <w:rsid w:val="003215E2"/>
    <w:rsid w:val="0032290A"/>
    <w:rsid w:val="00322B3E"/>
    <w:rsid w:val="0032419F"/>
    <w:rsid w:val="00324390"/>
    <w:rsid w:val="00324538"/>
    <w:rsid w:val="003258B2"/>
    <w:rsid w:val="00327860"/>
    <w:rsid w:val="0032792F"/>
    <w:rsid w:val="00330506"/>
    <w:rsid w:val="00331BB7"/>
    <w:rsid w:val="00333AA9"/>
    <w:rsid w:val="00334B3D"/>
    <w:rsid w:val="00334E52"/>
    <w:rsid w:val="003369E5"/>
    <w:rsid w:val="00337009"/>
    <w:rsid w:val="00337D20"/>
    <w:rsid w:val="00340261"/>
    <w:rsid w:val="00342BAE"/>
    <w:rsid w:val="00343DA5"/>
    <w:rsid w:val="00344696"/>
    <w:rsid w:val="00344A25"/>
    <w:rsid w:val="00345B83"/>
    <w:rsid w:val="003468A9"/>
    <w:rsid w:val="00346A28"/>
    <w:rsid w:val="00346BE7"/>
    <w:rsid w:val="00346E6A"/>
    <w:rsid w:val="00351F04"/>
    <w:rsid w:val="003543A4"/>
    <w:rsid w:val="00356C53"/>
    <w:rsid w:val="0035727C"/>
    <w:rsid w:val="00357BEE"/>
    <w:rsid w:val="003601EE"/>
    <w:rsid w:val="0036304F"/>
    <w:rsid w:val="0036361A"/>
    <w:rsid w:val="0036545F"/>
    <w:rsid w:val="00366E86"/>
    <w:rsid w:val="00367042"/>
    <w:rsid w:val="00370A29"/>
    <w:rsid w:val="00370E85"/>
    <w:rsid w:val="003714C2"/>
    <w:rsid w:val="00375FDE"/>
    <w:rsid w:val="0037654D"/>
    <w:rsid w:val="003778DC"/>
    <w:rsid w:val="00380CDC"/>
    <w:rsid w:val="00380DF4"/>
    <w:rsid w:val="00380EC0"/>
    <w:rsid w:val="0038204C"/>
    <w:rsid w:val="0038324E"/>
    <w:rsid w:val="003839C2"/>
    <w:rsid w:val="003841F6"/>
    <w:rsid w:val="003842A9"/>
    <w:rsid w:val="003844CA"/>
    <w:rsid w:val="00384B3A"/>
    <w:rsid w:val="003871F0"/>
    <w:rsid w:val="00387517"/>
    <w:rsid w:val="00390647"/>
    <w:rsid w:val="00390CFF"/>
    <w:rsid w:val="00390E17"/>
    <w:rsid w:val="00391376"/>
    <w:rsid w:val="003914E0"/>
    <w:rsid w:val="00391973"/>
    <w:rsid w:val="00392577"/>
    <w:rsid w:val="0039259A"/>
    <w:rsid w:val="00396605"/>
    <w:rsid w:val="00396AE5"/>
    <w:rsid w:val="003A02D1"/>
    <w:rsid w:val="003A14BE"/>
    <w:rsid w:val="003A193B"/>
    <w:rsid w:val="003A1D57"/>
    <w:rsid w:val="003A2A7F"/>
    <w:rsid w:val="003A460E"/>
    <w:rsid w:val="003A474F"/>
    <w:rsid w:val="003A4A35"/>
    <w:rsid w:val="003A542A"/>
    <w:rsid w:val="003A63BB"/>
    <w:rsid w:val="003A64F2"/>
    <w:rsid w:val="003A64F8"/>
    <w:rsid w:val="003A675B"/>
    <w:rsid w:val="003A6E92"/>
    <w:rsid w:val="003A6F1F"/>
    <w:rsid w:val="003A72F5"/>
    <w:rsid w:val="003A7E1D"/>
    <w:rsid w:val="003B14AD"/>
    <w:rsid w:val="003B1659"/>
    <w:rsid w:val="003B2913"/>
    <w:rsid w:val="003B360E"/>
    <w:rsid w:val="003B36CB"/>
    <w:rsid w:val="003B4050"/>
    <w:rsid w:val="003B486F"/>
    <w:rsid w:val="003B6AC8"/>
    <w:rsid w:val="003B6FE8"/>
    <w:rsid w:val="003B70EA"/>
    <w:rsid w:val="003C1F73"/>
    <w:rsid w:val="003C2C23"/>
    <w:rsid w:val="003C2FBA"/>
    <w:rsid w:val="003C34DA"/>
    <w:rsid w:val="003C3D66"/>
    <w:rsid w:val="003C3DBA"/>
    <w:rsid w:val="003C61BF"/>
    <w:rsid w:val="003D2250"/>
    <w:rsid w:val="003D2AC6"/>
    <w:rsid w:val="003D350F"/>
    <w:rsid w:val="003D4184"/>
    <w:rsid w:val="003D571C"/>
    <w:rsid w:val="003D5D32"/>
    <w:rsid w:val="003D7E48"/>
    <w:rsid w:val="003E0263"/>
    <w:rsid w:val="003E0495"/>
    <w:rsid w:val="003E0766"/>
    <w:rsid w:val="003E08FC"/>
    <w:rsid w:val="003E3B66"/>
    <w:rsid w:val="003E4D8A"/>
    <w:rsid w:val="003E5C93"/>
    <w:rsid w:val="003E61C5"/>
    <w:rsid w:val="003E62DB"/>
    <w:rsid w:val="003E678D"/>
    <w:rsid w:val="003F0017"/>
    <w:rsid w:val="003F0898"/>
    <w:rsid w:val="003F145C"/>
    <w:rsid w:val="003F2608"/>
    <w:rsid w:val="003F2A88"/>
    <w:rsid w:val="003F337B"/>
    <w:rsid w:val="003F346C"/>
    <w:rsid w:val="003F6528"/>
    <w:rsid w:val="003F65E9"/>
    <w:rsid w:val="003F689A"/>
    <w:rsid w:val="003F6FCC"/>
    <w:rsid w:val="003F7864"/>
    <w:rsid w:val="003F7ABA"/>
    <w:rsid w:val="003F7DE2"/>
    <w:rsid w:val="00400354"/>
    <w:rsid w:val="004013C3"/>
    <w:rsid w:val="00401C3F"/>
    <w:rsid w:val="00402509"/>
    <w:rsid w:val="004043EF"/>
    <w:rsid w:val="004043F6"/>
    <w:rsid w:val="00404C17"/>
    <w:rsid w:val="00406104"/>
    <w:rsid w:val="00406EB7"/>
    <w:rsid w:val="004078E0"/>
    <w:rsid w:val="00410476"/>
    <w:rsid w:val="0041110D"/>
    <w:rsid w:val="00411538"/>
    <w:rsid w:val="00411DBA"/>
    <w:rsid w:val="00412E9A"/>
    <w:rsid w:val="00413433"/>
    <w:rsid w:val="00414CF5"/>
    <w:rsid w:val="00416C73"/>
    <w:rsid w:val="00420B30"/>
    <w:rsid w:val="00421757"/>
    <w:rsid w:val="00421EB6"/>
    <w:rsid w:val="004222E0"/>
    <w:rsid w:val="00423EF7"/>
    <w:rsid w:val="00424687"/>
    <w:rsid w:val="004248BC"/>
    <w:rsid w:val="004253D9"/>
    <w:rsid w:val="00426659"/>
    <w:rsid w:val="00427C4C"/>
    <w:rsid w:val="004307CE"/>
    <w:rsid w:val="00431211"/>
    <w:rsid w:val="004329D4"/>
    <w:rsid w:val="004334C3"/>
    <w:rsid w:val="00433632"/>
    <w:rsid w:val="004349A1"/>
    <w:rsid w:val="0043556E"/>
    <w:rsid w:val="00435977"/>
    <w:rsid w:val="00436B88"/>
    <w:rsid w:val="00437371"/>
    <w:rsid w:val="00441158"/>
    <w:rsid w:val="004413E6"/>
    <w:rsid w:val="00443A6F"/>
    <w:rsid w:val="00443F1D"/>
    <w:rsid w:val="00444C14"/>
    <w:rsid w:val="00446092"/>
    <w:rsid w:val="00446C87"/>
    <w:rsid w:val="0044796D"/>
    <w:rsid w:val="0045172B"/>
    <w:rsid w:val="00451FB1"/>
    <w:rsid w:val="004558DE"/>
    <w:rsid w:val="00455BB5"/>
    <w:rsid w:val="00455F3B"/>
    <w:rsid w:val="0045726F"/>
    <w:rsid w:val="004577E3"/>
    <w:rsid w:val="00460090"/>
    <w:rsid w:val="0046039E"/>
    <w:rsid w:val="004615FD"/>
    <w:rsid w:val="00462337"/>
    <w:rsid w:val="0046397F"/>
    <w:rsid w:val="00463D26"/>
    <w:rsid w:val="00463F49"/>
    <w:rsid w:val="00463F95"/>
    <w:rsid w:val="00465528"/>
    <w:rsid w:val="00465A48"/>
    <w:rsid w:val="00466831"/>
    <w:rsid w:val="004719FD"/>
    <w:rsid w:val="0047251C"/>
    <w:rsid w:val="004734B3"/>
    <w:rsid w:val="00473A35"/>
    <w:rsid w:val="00475277"/>
    <w:rsid w:val="00477640"/>
    <w:rsid w:val="00480E35"/>
    <w:rsid w:val="00481D24"/>
    <w:rsid w:val="00482242"/>
    <w:rsid w:val="004822D6"/>
    <w:rsid w:val="0048293C"/>
    <w:rsid w:val="00482AE2"/>
    <w:rsid w:val="00484EFC"/>
    <w:rsid w:val="00486747"/>
    <w:rsid w:val="004870D3"/>
    <w:rsid w:val="0048763A"/>
    <w:rsid w:val="00487B2D"/>
    <w:rsid w:val="00487EE6"/>
    <w:rsid w:val="004909C4"/>
    <w:rsid w:val="00490B1E"/>
    <w:rsid w:val="00490BEC"/>
    <w:rsid w:val="004913A5"/>
    <w:rsid w:val="00491733"/>
    <w:rsid w:val="004919E5"/>
    <w:rsid w:val="00491D5E"/>
    <w:rsid w:val="004931EC"/>
    <w:rsid w:val="00493A77"/>
    <w:rsid w:val="004945C2"/>
    <w:rsid w:val="00496621"/>
    <w:rsid w:val="004973DF"/>
    <w:rsid w:val="004A1392"/>
    <w:rsid w:val="004A14E9"/>
    <w:rsid w:val="004A1ED6"/>
    <w:rsid w:val="004A263E"/>
    <w:rsid w:val="004A2D32"/>
    <w:rsid w:val="004A2E97"/>
    <w:rsid w:val="004A3FD6"/>
    <w:rsid w:val="004A4CB0"/>
    <w:rsid w:val="004A5B59"/>
    <w:rsid w:val="004A6ABF"/>
    <w:rsid w:val="004A6F9D"/>
    <w:rsid w:val="004A7337"/>
    <w:rsid w:val="004B29AE"/>
    <w:rsid w:val="004B2A25"/>
    <w:rsid w:val="004B40E8"/>
    <w:rsid w:val="004B6910"/>
    <w:rsid w:val="004B7838"/>
    <w:rsid w:val="004C200A"/>
    <w:rsid w:val="004C273D"/>
    <w:rsid w:val="004C44AF"/>
    <w:rsid w:val="004C4742"/>
    <w:rsid w:val="004C4899"/>
    <w:rsid w:val="004C49D1"/>
    <w:rsid w:val="004C4F92"/>
    <w:rsid w:val="004C5CAD"/>
    <w:rsid w:val="004C64B9"/>
    <w:rsid w:val="004C6A7D"/>
    <w:rsid w:val="004C6E11"/>
    <w:rsid w:val="004C7667"/>
    <w:rsid w:val="004D07E5"/>
    <w:rsid w:val="004D1161"/>
    <w:rsid w:val="004D1487"/>
    <w:rsid w:val="004D1877"/>
    <w:rsid w:val="004D1A41"/>
    <w:rsid w:val="004D22A6"/>
    <w:rsid w:val="004D2701"/>
    <w:rsid w:val="004D299B"/>
    <w:rsid w:val="004D310A"/>
    <w:rsid w:val="004D39FA"/>
    <w:rsid w:val="004D3B20"/>
    <w:rsid w:val="004D6842"/>
    <w:rsid w:val="004D75B1"/>
    <w:rsid w:val="004E0E91"/>
    <w:rsid w:val="004E2354"/>
    <w:rsid w:val="004E2483"/>
    <w:rsid w:val="004E2F99"/>
    <w:rsid w:val="004E5E46"/>
    <w:rsid w:val="004E6E4B"/>
    <w:rsid w:val="004E72F8"/>
    <w:rsid w:val="004E753D"/>
    <w:rsid w:val="004E77C3"/>
    <w:rsid w:val="004F0A7C"/>
    <w:rsid w:val="004F18E5"/>
    <w:rsid w:val="004F27C4"/>
    <w:rsid w:val="004F2CB5"/>
    <w:rsid w:val="004F3A3B"/>
    <w:rsid w:val="004F4854"/>
    <w:rsid w:val="004F5802"/>
    <w:rsid w:val="004F5877"/>
    <w:rsid w:val="004F62E2"/>
    <w:rsid w:val="004F6660"/>
    <w:rsid w:val="004F6911"/>
    <w:rsid w:val="004F6CFA"/>
    <w:rsid w:val="004F72A5"/>
    <w:rsid w:val="004F79E7"/>
    <w:rsid w:val="005003D6"/>
    <w:rsid w:val="00501D08"/>
    <w:rsid w:val="005023E8"/>
    <w:rsid w:val="00502767"/>
    <w:rsid w:val="00504D75"/>
    <w:rsid w:val="005069D1"/>
    <w:rsid w:val="00510A92"/>
    <w:rsid w:val="005110BD"/>
    <w:rsid w:val="005117A3"/>
    <w:rsid w:val="005118A9"/>
    <w:rsid w:val="00511DE7"/>
    <w:rsid w:val="005121F4"/>
    <w:rsid w:val="00513C24"/>
    <w:rsid w:val="00514216"/>
    <w:rsid w:val="00514292"/>
    <w:rsid w:val="0051487E"/>
    <w:rsid w:val="00514E95"/>
    <w:rsid w:val="00516440"/>
    <w:rsid w:val="00520030"/>
    <w:rsid w:val="00520532"/>
    <w:rsid w:val="005217D2"/>
    <w:rsid w:val="00521986"/>
    <w:rsid w:val="00521A25"/>
    <w:rsid w:val="0052242F"/>
    <w:rsid w:val="00522839"/>
    <w:rsid w:val="00522B45"/>
    <w:rsid w:val="00523E4E"/>
    <w:rsid w:val="00524F74"/>
    <w:rsid w:val="005269B2"/>
    <w:rsid w:val="00526A8D"/>
    <w:rsid w:val="00526E78"/>
    <w:rsid w:val="00531970"/>
    <w:rsid w:val="005326FB"/>
    <w:rsid w:val="005339C9"/>
    <w:rsid w:val="00533F5B"/>
    <w:rsid w:val="00536196"/>
    <w:rsid w:val="0053731E"/>
    <w:rsid w:val="0053734C"/>
    <w:rsid w:val="00537D8C"/>
    <w:rsid w:val="00540952"/>
    <w:rsid w:val="0054205D"/>
    <w:rsid w:val="00542B3C"/>
    <w:rsid w:val="005446B2"/>
    <w:rsid w:val="00545B64"/>
    <w:rsid w:val="00545E5B"/>
    <w:rsid w:val="00545FF2"/>
    <w:rsid w:val="005467C6"/>
    <w:rsid w:val="0055160A"/>
    <w:rsid w:val="00553BC0"/>
    <w:rsid w:val="00555354"/>
    <w:rsid w:val="00556B4F"/>
    <w:rsid w:val="00556EC1"/>
    <w:rsid w:val="00560F36"/>
    <w:rsid w:val="00561AE2"/>
    <w:rsid w:val="0056430F"/>
    <w:rsid w:val="00564916"/>
    <w:rsid w:val="00565371"/>
    <w:rsid w:val="005653AA"/>
    <w:rsid w:val="00567937"/>
    <w:rsid w:val="005702E8"/>
    <w:rsid w:val="0057168E"/>
    <w:rsid w:val="005725E1"/>
    <w:rsid w:val="0057333C"/>
    <w:rsid w:val="00575F65"/>
    <w:rsid w:val="00576654"/>
    <w:rsid w:val="00577F8B"/>
    <w:rsid w:val="00582BC1"/>
    <w:rsid w:val="00582E80"/>
    <w:rsid w:val="00583114"/>
    <w:rsid w:val="00583D09"/>
    <w:rsid w:val="00583DA4"/>
    <w:rsid w:val="00585CA4"/>
    <w:rsid w:val="00585F6E"/>
    <w:rsid w:val="00586C92"/>
    <w:rsid w:val="00586D73"/>
    <w:rsid w:val="005875DA"/>
    <w:rsid w:val="005901C9"/>
    <w:rsid w:val="005908A1"/>
    <w:rsid w:val="00590EA3"/>
    <w:rsid w:val="0059215D"/>
    <w:rsid w:val="00595DAD"/>
    <w:rsid w:val="00595E77"/>
    <w:rsid w:val="005968B9"/>
    <w:rsid w:val="005A03BA"/>
    <w:rsid w:val="005A07B6"/>
    <w:rsid w:val="005A0A03"/>
    <w:rsid w:val="005A0DFC"/>
    <w:rsid w:val="005A1814"/>
    <w:rsid w:val="005A2721"/>
    <w:rsid w:val="005A6EC9"/>
    <w:rsid w:val="005B0025"/>
    <w:rsid w:val="005B0446"/>
    <w:rsid w:val="005B0A19"/>
    <w:rsid w:val="005B1820"/>
    <w:rsid w:val="005B1F79"/>
    <w:rsid w:val="005B2162"/>
    <w:rsid w:val="005B2589"/>
    <w:rsid w:val="005B2638"/>
    <w:rsid w:val="005B3411"/>
    <w:rsid w:val="005B3527"/>
    <w:rsid w:val="005B366A"/>
    <w:rsid w:val="005B3E1D"/>
    <w:rsid w:val="005B5D9D"/>
    <w:rsid w:val="005B5E0A"/>
    <w:rsid w:val="005B692A"/>
    <w:rsid w:val="005B7809"/>
    <w:rsid w:val="005B7AE2"/>
    <w:rsid w:val="005C0A0E"/>
    <w:rsid w:val="005C4B6C"/>
    <w:rsid w:val="005C4B93"/>
    <w:rsid w:val="005C5A79"/>
    <w:rsid w:val="005C5ACA"/>
    <w:rsid w:val="005C5D03"/>
    <w:rsid w:val="005C65AF"/>
    <w:rsid w:val="005C6D61"/>
    <w:rsid w:val="005C7157"/>
    <w:rsid w:val="005C7466"/>
    <w:rsid w:val="005D16E4"/>
    <w:rsid w:val="005D2673"/>
    <w:rsid w:val="005D4A91"/>
    <w:rsid w:val="005D4EC4"/>
    <w:rsid w:val="005D6003"/>
    <w:rsid w:val="005D6B03"/>
    <w:rsid w:val="005D7926"/>
    <w:rsid w:val="005D7C51"/>
    <w:rsid w:val="005E0B2F"/>
    <w:rsid w:val="005E1510"/>
    <w:rsid w:val="005E2141"/>
    <w:rsid w:val="005E2894"/>
    <w:rsid w:val="005E3AF5"/>
    <w:rsid w:val="005E4CAD"/>
    <w:rsid w:val="005E56E8"/>
    <w:rsid w:val="005E5864"/>
    <w:rsid w:val="005E674F"/>
    <w:rsid w:val="005E7111"/>
    <w:rsid w:val="005E7272"/>
    <w:rsid w:val="005F0FB9"/>
    <w:rsid w:val="005F2052"/>
    <w:rsid w:val="005F2B06"/>
    <w:rsid w:val="005F3594"/>
    <w:rsid w:val="005F375C"/>
    <w:rsid w:val="005F5D15"/>
    <w:rsid w:val="005F6B28"/>
    <w:rsid w:val="005F7548"/>
    <w:rsid w:val="005F7FAA"/>
    <w:rsid w:val="00601D02"/>
    <w:rsid w:val="006029F4"/>
    <w:rsid w:val="0060392E"/>
    <w:rsid w:val="00603C8E"/>
    <w:rsid w:val="00604EA7"/>
    <w:rsid w:val="006052F9"/>
    <w:rsid w:val="006074F9"/>
    <w:rsid w:val="006105B7"/>
    <w:rsid w:val="00611227"/>
    <w:rsid w:val="0061141F"/>
    <w:rsid w:val="00612427"/>
    <w:rsid w:val="006150F0"/>
    <w:rsid w:val="00615134"/>
    <w:rsid w:val="00616331"/>
    <w:rsid w:val="0061682F"/>
    <w:rsid w:val="00617880"/>
    <w:rsid w:val="00617ACB"/>
    <w:rsid w:val="006206AE"/>
    <w:rsid w:val="00621A18"/>
    <w:rsid w:val="00621E97"/>
    <w:rsid w:val="00622412"/>
    <w:rsid w:val="0062278E"/>
    <w:rsid w:val="00623673"/>
    <w:rsid w:val="00623C65"/>
    <w:rsid w:val="00624D88"/>
    <w:rsid w:val="00626B5B"/>
    <w:rsid w:val="00627EAD"/>
    <w:rsid w:val="00631630"/>
    <w:rsid w:val="006345CD"/>
    <w:rsid w:val="00634920"/>
    <w:rsid w:val="0063573C"/>
    <w:rsid w:val="00635866"/>
    <w:rsid w:val="00636E88"/>
    <w:rsid w:val="00640B56"/>
    <w:rsid w:val="00641A8E"/>
    <w:rsid w:val="006424BC"/>
    <w:rsid w:val="00642DD1"/>
    <w:rsid w:val="00645428"/>
    <w:rsid w:val="00645C1B"/>
    <w:rsid w:val="006462E1"/>
    <w:rsid w:val="00646BA0"/>
    <w:rsid w:val="00646BDB"/>
    <w:rsid w:val="00647537"/>
    <w:rsid w:val="00647737"/>
    <w:rsid w:val="00650FF2"/>
    <w:rsid w:val="006512A3"/>
    <w:rsid w:val="00655AC3"/>
    <w:rsid w:val="00657B6B"/>
    <w:rsid w:val="00657D5C"/>
    <w:rsid w:val="00660C52"/>
    <w:rsid w:val="006614E4"/>
    <w:rsid w:val="0066377F"/>
    <w:rsid w:val="00667A8E"/>
    <w:rsid w:val="00670F64"/>
    <w:rsid w:val="006713F7"/>
    <w:rsid w:val="006735F8"/>
    <w:rsid w:val="006736FA"/>
    <w:rsid w:val="00673BC0"/>
    <w:rsid w:val="006751E8"/>
    <w:rsid w:val="00676A61"/>
    <w:rsid w:val="00676C04"/>
    <w:rsid w:val="00676D9A"/>
    <w:rsid w:val="00680D34"/>
    <w:rsid w:val="00681F5A"/>
    <w:rsid w:val="0068315B"/>
    <w:rsid w:val="006838EB"/>
    <w:rsid w:val="00684FA3"/>
    <w:rsid w:val="00686325"/>
    <w:rsid w:val="0068639F"/>
    <w:rsid w:val="006873B2"/>
    <w:rsid w:val="0068744F"/>
    <w:rsid w:val="0069196F"/>
    <w:rsid w:val="00691C53"/>
    <w:rsid w:val="006931E2"/>
    <w:rsid w:val="00693B93"/>
    <w:rsid w:val="00694297"/>
    <w:rsid w:val="0069475E"/>
    <w:rsid w:val="00696A05"/>
    <w:rsid w:val="00696B60"/>
    <w:rsid w:val="006A027C"/>
    <w:rsid w:val="006A0B10"/>
    <w:rsid w:val="006A0B33"/>
    <w:rsid w:val="006A1F29"/>
    <w:rsid w:val="006A2451"/>
    <w:rsid w:val="006A29B9"/>
    <w:rsid w:val="006A47DE"/>
    <w:rsid w:val="006A58A6"/>
    <w:rsid w:val="006A7078"/>
    <w:rsid w:val="006A76F7"/>
    <w:rsid w:val="006B099C"/>
    <w:rsid w:val="006B0BF4"/>
    <w:rsid w:val="006B0C42"/>
    <w:rsid w:val="006B0F81"/>
    <w:rsid w:val="006B1186"/>
    <w:rsid w:val="006B28F1"/>
    <w:rsid w:val="006B2C2B"/>
    <w:rsid w:val="006B37C3"/>
    <w:rsid w:val="006B3FB2"/>
    <w:rsid w:val="006B6287"/>
    <w:rsid w:val="006B6709"/>
    <w:rsid w:val="006B68CD"/>
    <w:rsid w:val="006C0578"/>
    <w:rsid w:val="006C05CC"/>
    <w:rsid w:val="006C0786"/>
    <w:rsid w:val="006C08D6"/>
    <w:rsid w:val="006C0D73"/>
    <w:rsid w:val="006C1654"/>
    <w:rsid w:val="006C1F57"/>
    <w:rsid w:val="006C2627"/>
    <w:rsid w:val="006C3458"/>
    <w:rsid w:val="006C42EA"/>
    <w:rsid w:val="006C4A52"/>
    <w:rsid w:val="006C4CB9"/>
    <w:rsid w:val="006C5F66"/>
    <w:rsid w:val="006C7B60"/>
    <w:rsid w:val="006C7BDF"/>
    <w:rsid w:val="006D04DD"/>
    <w:rsid w:val="006D1C28"/>
    <w:rsid w:val="006D2D3A"/>
    <w:rsid w:val="006D42D8"/>
    <w:rsid w:val="006D43FB"/>
    <w:rsid w:val="006D498F"/>
    <w:rsid w:val="006D52DC"/>
    <w:rsid w:val="006D64D7"/>
    <w:rsid w:val="006D65CD"/>
    <w:rsid w:val="006D7817"/>
    <w:rsid w:val="006D7AFC"/>
    <w:rsid w:val="006E067C"/>
    <w:rsid w:val="006E1A6A"/>
    <w:rsid w:val="006E1C5E"/>
    <w:rsid w:val="006E31A7"/>
    <w:rsid w:val="006E353C"/>
    <w:rsid w:val="006E3892"/>
    <w:rsid w:val="006E3988"/>
    <w:rsid w:val="006E4028"/>
    <w:rsid w:val="006E4A2D"/>
    <w:rsid w:val="006E4F99"/>
    <w:rsid w:val="006E50F4"/>
    <w:rsid w:val="006E518E"/>
    <w:rsid w:val="006E525A"/>
    <w:rsid w:val="006E5C48"/>
    <w:rsid w:val="006E69D5"/>
    <w:rsid w:val="006E6EAE"/>
    <w:rsid w:val="006E703A"/>
    <w:rsid w:val="006F0042"/>
    <w:rsid w:val="006F0282"/>
    <w:rsid w:val="006F0B54"/>
    <w:rsid w:val="006F236D"/>
    <w:rsid w:val="006F2D2E"/>
    <w:rsid w:val="006F2DA7"/>
    <w:rsid w:val="006F4112"/>
    <w:rsid w:val="006F4FB5"/>
    <w:rsid w:val="006F5245"/>
    <w:rsid w:val="006F5F8E"/>
    <w:rsid w:val="006F6F4E"/>
    <w:rsid w:val="006F78C4"/>
    <w:rsid w:val="00700BC1"/>
    <w:rsid w:val="007011C1"/>
    <w:rsid w:val="0070202E"/>
    <w:rsid w:val="00702704"/>
    <w:rsid w:val="0070270A"/>
    <w:rsid w:val="00702B28"/>
    <w:rsid w:val="00704BFD"/>
    <w:rsid w:val="007050F2"/>
    <w:rsid w:val="00706D10"/>
    <w:rsid w:val="007074D5"/>
    <w:rsid w:val="00707D77"/>
    <w:rsid w:val="007102B5"/>
    <w:rsid w:val="00710ACD"/>
    <w:rsid w:val="00710D20"/>
    <w:rsid w:val="007115BA"/>
    <w:rsid w:val="0071182E"/>
    <w:rsid w:val="007123DF"/>
    <w:rsid w:val="007144C6"/>
    <w:rsid w:val="007152E0"/>
    <w:rsid w:val="00715F4E"/>
    <w:rsid w:val="00716260"/>
    <w:rsid w:val="007205B4"/>
    <w:rsid w:val="007206B4"/>
    <w:rsid w:val="00721110"/>
    <w:rsid w:val="0072177F"/>
    <w:rsid w:val="007227DF"/>
    <w:rsid w:val="00722B4D"/>
    <w:rsid w:val="00722C77"/>
    <w:rsid w:val="00724BD7"/>
    <w:rsid w:val="00725B80"/>
    <w:rsid w:val="00726684"/>
    <w:rsid w:val="00727194"/>
    <w:rsid w:val="007271A3"/>
    <w:rsid w:val="00727378"/>
    <w:rsid w:val="007312AB"/>
    <w:rsid w:val="0073203C"/>
    <w:rsid w:val="00732EB9"/>
    <w:rsid w:val="00733341"/>
    <w:rsid w:val="007334C4"/>
    <w:rsid w:val="00734565"/>
    <w:rsid w:val="0073462C"/>
    <w:rsid w:val="00736CE0"/>
    <w:rsid w:val="00740B1E"/>
    <w:rsid w:val="0074160B"/>
    <w:rsid w:val="00741F08"/>
    <w:rsid w:val="007420AA"/>
    <w:rsid w:val="0074235C"/>
    <w:rsid w:val="0074286C"/>
    <w:rsid w:val="00742FFA"/>
    <w:rsid w:val="007437E2"/>
    <w:rsid w:val="00743E19"/>
    <w:rsid w:val="00744AE7"/>
    <w:rsid w:val="00744B28"/>
    <w:rsid w:val="00744CD9"/>
    <w:rsid w:val="00744F5C"/>
    <w:rsid w:val="00745083"/>
    <w:rsid w:val="0074646A"/>
    <w:rsid w:val="007477C2"/>
    <w:rsid w:val="00747A47"/>
    <w:rsid w:val="00752584"/>
    <w:rsid w:val="007533BC"/>
    <w:rsid w:val="00756672"/>
    <w:rsid w:val="00757001"/>
    <w:rsid w:val="007603F5"/>
    <w:rsid w:val="0076051E"/>
    <w:rsid w:val="00760AC4"/>
    <w:rsid w:val="0076169E"/>
    <w:rsid w:val="00761AB0"/>
    <w:rsid w:val="0076295D"/>
    <w:rsid w:val="007639E3"/>
    <w:rsid w:val="00764A4D"/>
    <w:rsid w:val="00771AD7"/>
    <w:rsid w:val="00771FE3"/>
    <w:rsid w:val="00772671"/>
    <w:rsid w:val="00772F8D"/>
    <w:rsid w:val="00775EE8"/>
    <w:rsid w:val="00777AB0"/>
    <w:rsid w:val="00780DAB"/>
    <w:rsid w:val="00781DB8"/>
    <w:rsid w:val="0078261F"/>
    <w:rsid w:val="00784427"/>
    <w:rsid w:val="00784C90"/>
    <w:rsid w:val="00785889"/>
    <w:rsid w:val="0078598D"/>
    <w:rsid w:val="00787583"/>
    <w:rsid w:val="007924D2"/>
    <w:rsid w:val="007927C0"/>
    <w:rsid w:val="0079284F"/>
    <w:rsid w:val="00792917"/>
    <w:rsid w:val="007933C3"/>
    <w:rsid w:val="007934F5"/>
    <w:rsid w:val="0079360F"/>
    <w:rsid w:val="00794E59"/>
    <w:rsid w:val="00795A95"/>
    <w:rsid w:val="00795EEC"/>
    <w:rsid w:val="00796063"/>
    <w:rsid w:val="007A0F2E"/>
    <w:rsid w:val="007A26CD"/>
    <w:rsid w:val="007A2CDA"/>
    <w:rsid w:val="007A3253"/>
    <w:rsid w:val="007A624D"/>
    <w:rsid w:val="007B11C8"/>
    <w:rsid w:val="007B1589"/>
    <w:rsid w:val="007B1EAC"/>
    <w:rsid w:val="007B241E"/>
    <w:rsid w:val="007B2B20"/>
    <w:rsid w:val="007B2CEC"/>
    <w:rsid w:val="007B3443"/>
    <w:rsid w:val="007B36E1"/>
    <w:rsid w:val="007B5B8C"/>
    <w:rsid w:val="007B6C28"/>
    <w:rsid w:val="007B717F"/>
    <w:rsid w:val="007B774B"/>
    <w:rsid w:val="007B796D"/>
    <w:rsid w:val="007B7A30"/>
    <w:rsid w:val="007B7A53"/>
    <w:rsid w:val="007C122A"/>
    <w:rsid w:val="007C2F3B"/>
    <w:rsid w:val="007C3B5F"/>
    <w:rsid w:val="007C5AFB"/>
    <w:rsid w:val="007C60EA"/>
    <w:rsid w:val="007C645C"/>
    <w:rsid w:val="007C653A"/>
    <w:rsid w:val="007C6994"/>
    <w:rsid w:val="007C69B3"/>
    <w:rsid w:val="007C6D98"/>
    <w:rsid w:val="007D0F31"/>
    <w:rsid w:val="007D4391"/>
    <w:rsid w:val="007D5AFC"/>
    <w:rsid w:val="007D61FC"/>
    <w:rsid w:val="007D6E1F"/>
    <w:rsid w:val="007D6FEE"/>
    <w:rsid w:val="007E0858"/>
    <w:rsid w:val="007E3181"/>
    <w:rsid w:val="007E3410"/>
    <w:rsid w:val="007E4411"/>
    <w:rsid w:val="007E5C83"/>
    <w:rsid w:val="007E5D35"/>
    <w:rsid w:val="007E739C"/>
    <w:rsid w:val="007E7AD0"/>
    <w:rsid w:val="007F08DC"/>
    <w:rsid w:val="007F09C7"/>
    <w:rsid w:val="007F128E"/>
    <w:rsid w:val="007F16B3"/>
    <w:rsid w:val="007F1970"/>
    <w:rsid w:val="007F212A"/>
    <w:rsid w:val="007F4BE9"/>
    <w:rsid w:val="007F5715"/>
    <w:rsid w:val="007F5FD6"/>
    <w:rsid w:val="007F774F"/>
    <w:rsid w:val="007F77AC"/>
    <w:rsid w:val="00800507"/>
    <w:rsid w:val="00800DEC"/>
    <w:rsid w:val="008016CB"/>
    <w:rsid w:val="00801F7F"/>
    <w:rsid w:val="00802073"/>
    <w:rsid w:val="00802C16"/>
    <w:rsid w:val="00803543"/>
    <w:rsid w:val="00804BE0"/>
    <w:rsid w:val="00804C71"/>
    <w:rsid w:val="00804D54"/>
    <w:rsid w:val="008055C7"/>
    <w:rsid w:val="00805F94"/>
    <w:rsid w:val="008066A9"/>
    <w:rsid w:val="00806C8B"/>
    <w:rsid w:val="0081052E"/>
    <w:rsid w:val="00810DAF"/>
    <w:rsid w:val="00810EB5"/>
    <w:rsid w:val="00812415"/>
    <w:rsid w:val="0081515B"/>
    <w:rsid w:val="008158DF"/>
    <w:rsid w:val="0081655A"/>
    <w:rsid w:val="0081748E"/>
    <w:rsid w:val="00820153"/>
    <w:rsid w:val="0082081C"/>
    <w:rsid w:val="00821386"/>
    <w:rsid w:val="008223C4"/>
    <w:rsid w:val="00822BFB"/>
    <w:rsid w:val="00822DBA"/>
    <w:rsid w:val="008233D1"/>
    <w:rsid w:val="008239AB"/>
    <w:rsid w:val="00825154"/>
    <w:rsid w:val="0082555E"/>
    <w:rsid w:val="008255E4"/>
    <w:rsid w:val="00826126"/>
    <w:rsid w:val="008269BE"/>
    <w:rsid w:val="00827B84"/>
    <w:rsid w:val="00827C33"/>
    <w:rsid w:val="00827D7B"/>
    <w:rsid w:val="00827E5A"/>
    <w:rsid w:val="008305A2"/>
    <w:rsid w:val="008314E2"/>
    <w:rsid w:val="00831EF7"/>
    <w:rsid w:val="00832892"/>
    <w:rsid w:val="008339E7"/>
    <w:rsid w:val="00834F54"/>
    <w:rsid w:val="00836CD2"/>
    <w:rsid w:val="00837F91"/>
    <w:rsid w:val="0084010B"/>
    <w:rsid w:val="008402B4"/>
    <w:rsid w:val="00840872"/>
    <w:rsid w:val="008436C7"/>
    <w:rsid w:val="0084447E"/>
    <w:rsid w:val="008444A2"/>
    <w:rsid w:val="008445BC"/>
    <w:rsid w:val="00845DCA"/>
    <w:rsid w:val="00845F80"/>
    <w:rsid w:val="0084628D"/>
    <w:rsid w:val="008468FF"/>
    <w:rsid w:val="00847222"/>
    <w:rsid w:val="00850949"/>
    <w:rsid w:val="0085144A"/>
    <w:rsid w:val="00851DEC"/>
    <w:rsid w:val="0085216E"/>
    <w:rsid w:val="008524E4"/>
    <w:rsid w:val="008530A6"/>
    <w:rsid w:val="008532FB"/>
    <w:rsid w:val="00853E93"/>
    <w:rsid w:val="00854028"/>
    <w:rsid w:val="00854913"/>
    <w:rsid w:val="00855BA9"/>
    <w:rsid w:val="00856C66"/>
    <w:rsid w:val="00857B3E"/>
    <w:rsid w:val="008605C5"/>
    <w:rsid w:val="008608E9"/>
    <w:rsid w:val="008619AA"/>
    <w:rsid w:val="00862C3E"/>
    <w:rsid w:val="008634B9"/>
    <w:rsid w:val="008636DE"/>
    <w:rsid w:val="008637DD"/>
    <w:rsid w:val="00863BC9"/>
    <w:rsid w:val="008649BB"/>
    <w:rsid w:val="00864AC0"/>
    <w:rsid w:val="00867CDC"/>
    <w:rsid w:val="00871C1D"/>
    <w:rsid w:val="00873DFB"/>
    <w:rsid w:val="008747AC"/>
    <w:rsid w:val="00874A03"/>
    <w:rsid w:val="00874C46"/>
    <w:rsid w:val="00875387"/>
    <w:rsid w:val="008758C5"/>
    <w:rsid w:val="00876016"/>
    <w:rsid w:val="008761F7"/>
    <w:rsid w:val="00876DCE"/>
    <w:rsid w:val="008777EB"/>
    <w:rsid w:val="00877C80"/>
    <w:rsid w:val="0088040E"/>
    <w:rsid w:val="00880FAE"/>
    <w:rsid w:val="00883E01"/>
    <w:rsid w:val="00884569"/>
    <w:rsid w:val="00885B14"/>
    <w:rsid w:val="00887420"/>
    <w:rsid w:val="00891044"/>
    <w:rsid w:val="008923AA"/>
    <w:rsid w:val="008929B7"/>
    <w:rsid w:val="0089396C"/>
    <w:rsid w:val="00893B1D"/>
    <w:rsid w:val="00894EB3"/>
    <w:rsid w:val="00895B4B"/>
    <w:rsid w:val="00895C3E"/>
    <w:rsid w:val="0089625A"/>
    <w:rsid w:val="00896BD4"/>
    <w:rsid w:val="008971A7"/>
    <w:rsid w:val="00897410"/>
    <w:rsid w:val="00897E6F"/>
    <w:rsid w:val="008A03F1"/>
    <w:rsid w:val="008A0CFC"/>
    <w:rsid w:val="008A112C"/>
    <w:rsid w:val="008A1F26"/>
    <w:rsid w:val="008A2082"/>
    <w:rsid w:val="008A291F"/>
    <w:rsid w:val="008A2B8B"/>
    <w:rsid w:val="008A2CEE"/>
    <w:rsid w:val="008A4361"/>
    <w:rsid w:val="008A4741"/>
    <w:rsid w:val="008A5119"/>
    <w:rsid w:val="008A5E34"/>
    <w:rsid w:val="008B0127"/>
    <w:rsid w:val="008B0530"/>
    <w:rsid w:val="008B0A5E"/>
    <w:rsid w:val="008B1010"/>
    <w:rsid w:val="008B11B0"/>
    <w:rsid w:val="008B1446"/>
    <w:rsid w:val="008B18E3"/>
    <w:rsid w:val="008B253D"/>
    <w:rsid w:val="008B29F4"/>
    <w:rsid w:val="008B3508"/>
    <w:rsid w:val="008B3D3B"/>
    <w:rsid w:val="008B41B5"/>
    <w:rsid w:val="008B477F"/>
    <w:rsid w:val="008B5D34"/>
    <w:rsid w:val="008B69CE"/>
    <w:rsid w:val="008B7999"/>
    <w:rsid w:val="008B7F46"/>
    <w:rsid w:val="008C1C0B"/>
    <w:rsid w:val="008C30C7"/>
    <w:rsid w:val="008C4023"/>
    <w:rsid w:val="008C4937"/>
    <w:rsid w:val="008C4E4A"/>
    <w:rsid w:val="008C5426"/>
    <w:rsid w:val="008C54D5"/>
    <w:rsid w:val="008C61C0"/>
    <w:rsid w:val="008C6DE8"/>
    <w:rsid w:val="008C6E2A"/>
    <w:rsid w:val="008C7132"/>
    <w:rsid w:val="008C7AF7"/>
    <w:rsid w:val="008D0268"/>
    <w:rsid w:val="008D0A12"/>
    <w:rsid w:val="008D0F88"/>
    <w:rsid w:val="008D1C03"/>
    <w:rsid w:val="008D2628"/>
    <w:rsid w:val="008D2A15"/>
    <w:rsid w:val="008D30CE"/>
    <w:rsid w:val="008D36B0"/>
    <w:rsid w:val="008D3FBD"/>
    <w:rsid w:val="008D5586"/>
    <w:rsid w:val="008D6393"/>
    <w:rsid w:val="008D70A8"/>
    <w:rsid w:val="008E0C51"/>
    <w:rsid w:val="008E126E"/>
    <w:rsid w:val="008E13CD"/>
    <w:rsid w:val="008E1991"/>
    <w:rsid w:val="008E3789"/>
    <w:rsid w:val="008E471D"/>
    <w:rsid w:val="008E4787"/>
    <w:rsid w:val="008E4851"/>
    <w:rsid w:val="008E4A1B"/>
    <w:rsid w:val="008E7545"/>
    <w:rsid w:val="008E7740"/>
    <w:rsid w:val="008F04E5"/>
    <w:rsid w:val="008F0F18"/>
    <w:rsid w:val="008F0F6F"/>
    <w:rsid w:val="008F118C"/>
    <w:rsid w:val="008F3446"/>
    <w:rsid w:val="008F387A"/>
    <w:rsid w:val="008F3996"/>
    <w:rsid w:val="008F426D"/>
    <w:rsid w:val="008F4ABA"/>
    <w:rsid w:val="008F4F6E"/>
    <w:rsid w:val="008F552E"/>
    <w:rsid w:val="008F5F11"/>
    <w:rsid w:val="008F754D"/>
    <w:rsid w:val="009020B0"/>
    <w:rsid w:val="00902490"/>
    <w:rsid w:val="00903076"/>
    <w:rsid w:val="009047EA"/>
    <w:rsid w:val="00904B0C"/>
    <w:rsid w:val="00905B6A"/>
    <w:rsid w:val="0090644F"/>
    <w:rsid w:val="0090676E"/>
    <w:rsid w:val="00907B28"/>
    <w:rsid w:val="00907D64"/>
    <w:rsid w:val="00910E9C"/>
    <w:rsid w:val="009129D8"/>
    <w:rsid w:val="00913C1F"/>
    <w:rsid w:val="0091422A"/>
    <w:rsid w:val="00914CC9"/>
    <w:rsid w:val="0091578D"/>
    <w:rsid w:val="0091685A"/>
    <w:rsid w:val="0092137D"/>
    <w:rsid w:val="00921856"/>
    <w:rsid w:val="0092192E"/>
    <w:rsid w:val="009219A1"/>
    <w:rsid w:val="009223A2"/>
    <w:rsid w:val="00922CC5"/>
    <w:rsid w:val="00924EDB"/>
    <w:rsid w:val="00925B3D"/>
    <w:rsid w:val="00926D66"/>
    <w:rsid w:val="00931B22"/>
    <w:rsid w:val="00933D2A"/>
    <w:rsid w:val="00934066"/>
    <w:rsid w:val="009341E5"/>
    <w:rsid w:val="00936E69"/>
    <w:rsid w:val="00937D38"/>
    <w:rsid w:val="00940F52"/>
    <w:rsid w:val="00942F8E"/>
    <w:rsid w:val="0094401F"/>
    <w:rsid w:val="0094431D"/>
    <w:rsid w:val="00944D7C"/>
    <w:rsid w:val="0094554A"/>
    <w:rsid w:val="00945993"/>
    <w:rsid w:val="00946A4A"/>
    <w:rsid w:val="00946CDE"/>
    <w:rsid w:val="00946EFF"/>
    <w:rsid w:val="009476D6"/>
    <w:rsid w:val="0095023E"/>
    <w:rsid w:val="00950CD1"/>
    <w:rsid w:val="00951B47"/>
    <w:rsid w:val="00953C55"/>
    <w:rsid w:val="00953DDC"/>
    <w:rsid w:val="00954ACE"/>
    <w:rsid w:val="00955508"/>
    <w:rsid w:val="00955E3C"/>
    <w:rsid w:val="009564C5"/>
    <w:rsid w:val="00956901"/>
    <w:rsid w:val="00957BFF"/>
    <w:rsid w:val="00960BE0"/>
    <w:rsid w:val="00961324"/>
    <w:rsid w:val="00961BF8"/>
    <w:rsid w:val="0096288E"/>
    <w:rsid w:val="00962DC1"/>
    <w:rsid w:val="00963187"/>
    <w:rsid w:val="00963921"/>
    <w:rsid w:val="009646F3"/>
    <w:rsid w:val="009656B0"/>
    <w:rsid w:val="009666DB"/>
    <w:rsid w:val="00966DFE"/>
    <w:rsid w:val="009712B4"/>
    <w:rsid w:val="009713BE"/>
    <w:rsid w:val="00971AF7"/>
    <w:rsid w:val="00971FA7"/>
    <w:rsid w:val="00972E48"/>
    <w:rsid w:val="0097347C"/>
    <w:rsid w:val="0097368A"/>
    <w:rsid w:val="00973BB3"/>
    <w:rsid w:val="009746E7"/>
    <w:rsid w:val="00974AF7"/>
    <w:rsid w:val="00974B56"/>
    <w:rsid w:val="00975334"/>
    <w:rsid w:val="00977489"/>
    <w:rsid w:val="0097783C"/>
    <w:rsid w:val="00980A20"/>
    <w:rsid w:val="009821F1"/>
    <w:rsid w:val="0098350D"/>
    <w:rsid w:val="00985373"/>
    <w:rsid w:val="0098546F"/>
    <w:rsid w:val="00985E19"/>
    <w:rsid w:val="009903D1"/>
    <w:rsid w:val="009907CC"/>
    <w:rsid w:val="0099120E"/>
    <w:rsid w:val="00991619"/>
    <w:rsid w:val="009919D7"/>
    <w:rsid w:val="00992413"/>
    <w:rsid w:val="00992459"/>
    <w:rsid w:val="0099360B"/>
    <w:rsid w:val="009937FE"/>
    <w:rsid w:val="0099398F"/>
    <w:rsid w:val="00994063"/>
    <w:rsid w:val="00995928"/>
    <w:rsid w:val="00996822"/>
    <w:rsid w:val="00997479"/>
    <w:rsid w:val="009976A5"/>
    <w:rsid w:val="009A117F"/>
    <w:rsid w:val="009A3347"/>
    <w:rsid w:val="009A3549"/>
    <w:rsid w:val="009A41F1"/>
    <w:rsid w:val="009A4681"/>
    <w:rsid w:val="009A48CF"/>
    <w:rsid w:val="009A4CED"/>
    <w:rsid w:val="009A4E4D"/>
    <w:rsid w:val="009A55DE"/>
    <w:rsid w:val="009A5A70"/>
    <w:rsid w:val="009A6ECA"/>
    <w:rsid w:val="009B0908"/>
    <w:rsid w:val="009B0945"/>
    <w:rsid w:val="009B0DF2"/>
    <w:rsid w:val="009B1A5C"/>
    <w:rsid w:val="009B1AD9"/>
    <w:rsid w:val="009B3967"/>
    <w:rsid w:val="009B3B8E"/>
    <w:rsid w:val="009B429B"/>
    <w:rsid w:val="009B44FE"/>
    <w:rsid w:val="009B50F1"/>
    <w:rsid w:val="009B72BA"/>
    <w:rsid w:val="009B74EC"/>
    <w:rsid w:val="009C114A"/>
    <w:rsid w:val="009C1657"/>
    <w:rsid w:val="009C2086"/>
    <w:rsid w:val="009C22BE"/>
    <w:rsid w:val="009C321A"/>
    <w:rsid w:val="009C6D48"/>
    <w:rsid w:val="009C7134"/>
    <w:rsid w:val="009C78EC"/>
    <w:rsid w:val="009D0DC1"/>
    <w:rsid w:val="009D164D"/>
    <w:rsid w:val="009D192A"/>
    <w:rsid w:val="009D22F3"/>
    <w:rsid w:val="009D34F0"/>
    <w:rsid w:val="009D3C86"/>
    <w:rsid w:val="009D3D28"/>
    <w:rsid w:val="009D5F2F"/>
    <w:rsid w:val="009D756F"/>
    <w:rsid w:val="009E070E"/>
    <w:rsid w:val="009E13DD"/>
    <w:rsid w:val="009E2F75"/>
    <w:rsid w:val="009E4490"/>
    <w:rsid w:val="009E4529"/>
    <w:rsid w:val="009E4903"/>
    <w:rsid w:val="009E4B40"/>
    <w:rsid w:val="009E4B86"/>
    <w:rsid w:val="009E5B57"/>
    <w:rsid w:val="009F000D"/>
    <w:rsid w:val="009F08F8"/>
    <w:rsid w:val="009F10D3"/>
    <w:rsid w:val="009F111A"/>
    <w:rsid w:val="009F1515"/>
    <w:rsid w:val="009F1BC3"/>
    <w:rsid w:val="009F20F1"/>
    <w:rsid w:val="009F2D4F"/>
    <w:rsid w:val="009F36F7"/>
    <w:rsid w:val="009F3A38"/>
    <w:rsid w:val="009F3E8D"/>
    <w:rsid w:val="009F40AF"/>
    <w:rsid w:val="009F4BE7"/>
    <w:rsid w:val="009F52BA"/>
    <w:rsid w:val="009F60B2"/>
    <w:rsid w:val="009F63EF"/>
    <w:rsid w:val="00A0183B"/>
    <w:rsid w:val="00A01FDB"/>
    <w:rsid w:val="00A03D96"/>
    <w:rsid w:val="00A03E81"/>
    <w:rsid w:val="00A047C5"/>
    <w:rsid w:val="00A04A29"/>
    <w:rsid w:val="00A04B7D"/>
    <w:rsid w:val="00A05980"/>
    <w:rsid w:val="00A06FBD"/>
    <w:rsid w:val="00A074B2"/>
    <w:rsid w:val="00A07B94"/>
    <w:rsid w:val="00A07D54"/>
    <w:rsid w:val="00A1090F"/>
    <w:rsid w:val="00A124B9"/>
    <w:rsid w:val="00A12729"/>
    <w:rsid w:val="00A12B55"/>
    <w:rsid w:val="00A1339E"/>
    <w:rsid w:val="00A13924"/>
    <w:rsid w:val="00A14836"/>
    <w:rsid w:val="00A16908"/>
    <w:rsid w:val="00A17925"/>
    <w:rsid w:val="00A2039D"/>
    <w:rsid w:val="00A2075B"/>
    <w:rsid w:val="00A20A35"/>
    <w:rsid w:val="00A22AB9"/>
    <w:rsid w:val="00A22C38"/>
    <w:rsid w:val="00A22EA8"/>
    <w:rsid w:val="00A23308"/>
    <w:rsid w:val="00A237FF"/>
    <w:rsid w:val="00A2635C"/>
    <w:rsid w:val="00A26C66"/>
    <w:rsid w:val="00A2703B"/>
    <w:rsid w:val="00A2742F"/>
    <w:rsid w:val="00A278C6"/>
    <w:rsid w:val="00A3006F"/>
    <w:rsid w:val="00A311A3"/>
    <w:rsid w:val="00A33DAC"/>
    <w:rsid w:val="00A348F0"/>
    <w:rsid w:val="00A36436"/>
    <w:rsid w:val="00A36D8B"/>
    <w:rsid w:val="00A37156"/>
    <w:rsid w:val="00A3796B"/>
    <w:rsid w:val="00A37D16"/>
    <w:rsid w:val="00A400B6"/>
    <w:rsid w:val="00A40B1A"/>
    <w:rsid w:val="00A421EA"/>
    <w:rsid w:val="00A43552"/>
    <w:rsid w:val="00A4561B"/>
    <w:rsid w:val="00A45E50"/>
    <w:rsid w:val="00A45F32"/>
    <w:rsid w:val="00A4788D"/>
    <w:rsid w:val="00A50361"/>
    <w:rsid w:val="00A503EC"/>
    <w:rsid w:val="00A50CC4"/>
    <w:rsid w:val="00A50F5D"/>
    <w:rsid w:val="00A514D8"/>
    <w:rsid w:val="00A51A22"/>
    <w:rsid w:val="00A51A83"/>
    <w:rsid w:val="00A51B99"/>
    <w:rsid w:val="00A5396E"/>
    <w:rsid w:val="00A54FD1"/>
    <w:rsid w:val="00A55450"/>
    <w:rsid w:val="00A558D9"/>
    <w:rsid w:val="00A57845"/>
    <w:rsid w:val="00A578E7"/>
    <w:rsid w:val="00A606B0"/>
    <w:rsid w:val="00A608CD"/>
    <w:rsid w:val="00A60AFD"/>
    <w:rsid w:val="00A60B1D"/>
    <w:rsid w:val="00A61A26"/>
    <w:rsid w:val="00A61AB0"/>
    <w:rsid w:val="00A61C76"/>
    <w:rsid w:val="00A622B7"/>
    <w:rsid w:val="00A62DBB"/>
    <w:rsid w:val="00A63A19"/>
    <w:rsid w:val="00A64285"/>
    <w:rsid w:val="00A664A4"/>
    <w:rsid w:val="00A66AF0"/>
    <w:rsid w:val="00A67A1D"/>
    <w:rsid w:val="00A67DCE"/>
    <w:rsid w:val="00A706E7"/>
    <w:rsid w:val="00A70AC5"/>
    <w:rsid w:val="00A72526"/>
    <w:rsid w:val="00A73AA8"/>
    <w:rsid w:val="00A745BE"/>
    <w:rsid w:val="00A74918"/>
    <w:rsid w:val="00A76796"/>
    <w:rsid w:val="00A776CF"/>
    <w:rsid w:val="00A77F93"/>
    <w:rsid w:val="00A802FF"/>
    <w:rsid w:val="00A808CD"/>
    <w:rsid w:val="00A82A40"/>
    <w:rsid w:val="00A82D89"/>
    <w:rsid w:val="00A83928"/>
    <w:rsid w:val="00A845A0"/>
    <w:rsid w:val="00A85226"/>
    <w:rsid w:val="00A86665"/>
    <w:rsid w:val="00A872C0"/>
    <w:rsid w:val="00A90C89"/>
    <w:rsid w:val="00A92E53"/>
    <w:rsid w:val="00A93005"/>
    <w:rsid w:val="00A93B8A"/>
    <w:rsid w:val="00A9480E"/>
    <w:rsid w:val="00A95078"/>
    <w:rsid w:val="00A959AB"/>
    <w:rsid w:val="00A97171"/>
    <w:rsid w:val="00A97D6C"/>
    <w:rsid w:val="00AA0800"/>
    <w:rsid w:val="00AA0B24"/>
    <w:rsid w:val="00AA0E21"/>
    <w:rsid w:val="00AA0FDA"/>
    <w:rsid w:val="00AA1662"/>
    <w:rsid w:val="00AA2721"/>
    <w:rsid w:val="00AA2DDF"/>
    <w:rsid w:val="00AA3FA1"/>
    <w:rsid w:val="00AA4231"/>
    <w:rsid w:val="00AA47B4"/>
    <w:rsid w:val="00AA58FF"/>
    <w:rsid w:val="00AA5966"/>
    <w:rsid w:val="00AA5F39"/>
    <w:rsid w:val="00AA5F5C"/>
    <w:rsid w:val="00AA60D3"/>
    <w:rsid w:val="00AA6985"/>
    <w:rsid w:val="00AA6AF7"/>
    <w:rsid w:val="00AA6F4E"/>
    <w:rsid w:val="00AA76AB"/>
    <w:rsid w:val="00AA7A7A"/>
    <w:rsid w:val="00AB0326"/>
    <w:rsid w:val="00AB0E0C"/>
    <w:rsid w:val="00AB1237"/>
    <w:rsid w:val="00AB1EFE"/>
    <w:rsid w:val="00AB30D2"/>
    <w:rsid w:val="00AB4265"/>
    <w:rsid w:val="00AB4B5C"/>
    <w:rsid w:val="00AB5E4C"/>
    <w:rsid w:val="00AB656A"/>
    <w:rsid w:val="00AB68C1"/>
    <w:rsid w:val="00AB6B88"/>
    <w:rsid w:val="00AB7A64"/>
    <w:rsid w:val="00AC0DE5"/>
    <w:rsid w:val="00AC1152"/>
    <w:rsid w:val="00AC22FE"/>
    <w:rsid w:val="00AC23FD"/>
    <w:rsid w:val="00AC2A16"/>
    <w:rsid w:val="00AC337E"/>
    <w:rsid w:val="00AC4A7C"/>
    <w:rsid w:val="00AC4AD2"/>
    <w:rsid w:val="00AC4F55"/>
    <w:rsid w:val="00AC6AFA"/>
    <w:rsid w:val="00AC720F"/>
    <w:rsid w:val="00AC73C4"/>
    <w:rsid w:val="00AC7672"/>
    <w:rsid w:val="00AC79A8"/>
    <w:rsid w:val="00AC7E7D"/>
    <w:rsid w:val="00AD17A7"/>
    <w:rsid w:val="00AD1D96"/>
    <w:rsid w:val="00AD1DB3"/>
    <w:rsid w:val="00AD3F21"/>
    <w:rsid w:val="00AD4960"/>
    <w:rsid w:val="00AD513D"/>
    <w:rsid w:val="00AD5455"/>
    <w:rsid w:val="00AD55DD"/>
    <w:rsid w:val="00AD5C43"/>
    <w:rsid w:val="00AD63A9"/>
    <w:rsid w:val="00AD69B9"/>
    <w:rsid w:val="00AD709F"/>
    <w:rsid w:val="00AD7168"/>
    <w:rsid w:val="00AD7EA1"/>
    <w:rsid w:val="00AE2024"/>
    <w:rsid w:val="00AE3599"/>
    <w:rsid w:val="00AE3998"/>
    <w:rsid w:val="00AE45D6"/>
    <w:rsid w:val="00AE7518"/>
    <w:rsid w:val="00AF0698"/>
    <w:rsid w:val="00AF09E1"/>
    <w:rsid w:val="00AF0B4B"/>
    <w:rsid w:val="00AF1464"/>
    <w:rsid w:val="00AF1655"/>
    <w:rsid w:val="00AF3331"/>
    <w:rsid w:val="00AF50B3"/>
    <w:rsid w:val="00AF5FA0"/>
    <w:rsid w:val="00AF64E4"/>
    <w:rsid w:val="00AF6746"/>
    <w:rsid w:val="00B00D33"/>
    <w:rsid w:val="00B00F27"/>
    <w:rsid w:val="00B02741"/>
    <w:rsid w:val="00B02F1D"/>
    <w:rsid w:val="00B03214"/>
    <w:rsid w:val="00B037E9"/>
    <w:rsid w:val="00B04376"/>
    <w:rsid w:val="00B0478A"/>
    <w:rsid w:val="00B04D2E"/>
    <w:rsid w:val="00B04EC4"/>
    <w:rsid w:val="00B05470"/>
    <w:rsid w:val="00B06B71"/>
    <w:rsid w:val="00B07A34"/>
    <w:rsid w:val="00B107CE"/>
    <w:rsid w:val="00B10AAB"/>
    <w:rsid w:val="00B10ABB"/>
    <w:rsid w:val="00B10D87"/>
    <w:rsid w:val="00B110EA"/>
    <w:rsid w:val="00B116D1"/>
    <w:rsid w:val="00B11B21"/>
    <w:rsid w:val="00B11FEA"/>
    <w:rsid w:val="00B127C5"/>
    <w:rsid w:val="00B127FD"/>
    <w:rsid w:val="00B132F8"/>
    <w:rsid w:val="00B13679"/>
    <w:rsid w:val="00B14005"/>
    <w:rsid w:val="00B15268"/>
    <w:rsid w:val="00B16A5D"/>
    <w:rsid w:val="00B1761E"/>
    <w:rsid w:val="00B200DE"/>
    <w:rsid w:val="00B202E9"/>
    <w:rsid w:val="00B21DBF"/>
    <w:rsid w:val="00B23A0F"/>
    <w:rsid w:val="00B24264"/>
    <w:rsid w:val="00B26271"/>
    <w:rsid w:val="00B276D5"/>
    <w:rsid w:val="00B30519"/>
    <w:rsid w:val="00B33CCB"/>
    <w:rsid w:val="00B3447E"/>
    <w:rsid w:val="00B357C5"/>
    <w:rsid w:val="00B35D96"/>
    <w:rsid w:val="00B35DC1"/>
    <w:rsid w:val="00B366F1"/>
    <w:rsid w:val="00B36EF2"/>
    <w:rsid w:val="00B36F36"/>
    <w:rsid w:val="00B406EB"/>
    <w:rsid w:val="00B413F6"/>
    <w:rsid w:val="00B4169C"/>
    <w:rsid w:val="00B42248"/>
    <w:rsid w:val="00B42481"/>
    <w:rsid w:val="00B426C5"/>
    <w:rsid w:val="00B43291"/>
    <w:rsid w:val="00B44104"/>
    <w:rsid w:val="00B44696"/>
    <w:rsid w:val="00B46847"/>
    <w:rsid w:val="00B50582"/>
    <w:rsid w:val="00B50B07"/>
    <w:rsid w:val="00B517FF"/>
    <w:rsid w:val="00B51BAF"/>
    <w:rsid w:val="00B52A53"/>
    <w:rsid w:val="00B52FDF"/>
    <w:rsid w:val="00B537AD"/>
    <w:rsid w:val="00B53A9C"/>
    <w:rsid w:val="00B542D4"/>
    <w:rsid w:val="00B615C7"/>
    <w:rsid w:val="00B61BF3"/>
    <w:rsid w:val="00B6214C"/>
    <w:rsid w:val="00B628A3"/>
    <w:rsid w:val="00B62C44"/>
    <w:rsid w:val="00B63E6D"/>
    <w:rsid w:val="00B64A0B"/>
    <w:rsid w:val="00B64D9C"/>
    <w:rsid w:val="00B654D0"/>
    <w:rsid w:val="00B67141"/>
    <w:rsid w:val="00B677C1"/>
    <w:rsid w:val="00B70106"/>
    <w:rsid w:val="00B7055C"/>
    <w:rsid w:val="00B710F0"/>
    <w:rsid w:val="00B71263"/>
    <w:rsid w:val="00B71F52"/>
    <w:rsid w:val="00B72123"/>
    <w:rsid w:val="00B72E64"/>
    <w:rsid w:val="00B72FD3"/>
    <w:rsid w:val="00B7323E"/>
    <w:rsid w:val="00B73E7A"/>
    <w:rsid w:val="00B746D2"/>
    <w:rsid w:val="00B7520C"/>
    <w:rsid w:val="00B75DBA"/>
    <w:rsid w:val="00B77442"/>
    <w:rsid w:val="00B8128F"/>
    <w:rsid w:val="00B832BB"/>
    <w:rsid w:val="00B83F5D"/>
    <w:rsid w:val="00B83F68"/>
    <w:rsid w:val="00B84ECF"/>
    <w:rsid w:val="00B868DF"/>
    <w:rsid w:val="00B872AF"/>
    <w:rsid w:val="00B87C5D"/>
    <w:rsid w:val="00B90B7B"/>
    <w:rsid w:val="00B916F2"/>
    <w:rsid w:val="00B927DC"/>
    <w:rsid w:val="00B930DF"/>
    <w:rsid w:val="00B9347E"/>
    <w:rsid w:val="00B947C7"/>
    <w:rsid w:val="00B94D2F"/>
    <w:rsid w:val="00B95288"/>
    <w:rsid w:val="00B9701C"/>
    <w:rsid w:val="00BA122E"/>
    <w:rsid w:val="00BA1DD1"/>
    <w:rsid w:val="00BA2B10"/>
    <w:rsid w:val="00BA323D"/>
    <w:rsid w:val="00BA42C2"/>
    <w:rsid w:val="00BA554A"/>
    <w:rsid w:val="00BA57A3"/>
    <w:rsid w:val="00BA588C"/>
    <w:rsid w:val="00BA6611"/>
    <w:rsid w:val="00BA68C9"/>
    <w:rsid w:val="00BA7480"/>
    <w:rsid w:val="00BA74B9"/>
    <w:rsid w:val="00BA7680"/>
    <w:rsid w:val="00BA7917"/>
    <w:rsid w:val="00BA7C49"/>
    <w:rsid w:val="00BB0808"/>
    <w:rsid w:val="00BB304F"/>
    <w:rsid w:val="00BB30EB"/>
    <w:rsid w:val="00BB4E52"/>
    <w:rsid w:val="00BB61A0"/>
    <w:rsid w:val="00BB641F"/>
    <w:rsid w:val="00BB6E6D"/>
    <w:rsid w:val="00BB731F"/>
    <w:rsid w:val="00BB7B58"/>
    <w:rsid w:val="00BC1383"/>
    <w:rsid w:val="00BC2012"/>
    <w:rsid w:val="00BC2160"/>
    <w:rsid w:val="00BC28E0"/>
    <w:rsid w:val="00BC2ACC"/>
    <w:rsid w:val="00BC4136"/>
    <w:rsid w:val="00BC4539"/>
    <w:rsid w:val="00BC46B0"/>
    <w:rsid w:val="00BC547F"/>
    <w:rsid w:val="00BC64EC"/>
    <w:rsid w:val="00BC697D"/>
    <w:rsid w:val="00BC73C9"/>
    <w:rsid w:val="00BD1494"/>
    <w:rsid w:val="00BD193B"/>
    <w:rsid w:val="00BD1FA9"/>
    <w:rsid w:val="00BD2CED"/>
    <w:rsid w:val="00BD2E6B"/>
    <w:rsid w:val="00BD3F30"/>
    <w:rsid w:val="00BD49BC"/>
    <w:rsid w:val="00BD4EFC"/>
    <w:rsid w:val="00BD563A"/>
    <w:rsid w:val="00BD5CB6"/>
    <w:rsid w:val="00BD5E75"/>
    <w:rsid w:val="00BD6E3A"/>
    <w:rsid w:val="00BD7804"/>
    <w:rsid w:val="00BE0E3F"/>
    <w:rsid w:val="00BE11A7"/>
    <w:rsid w:val="00BE1B98"/>
    <w:rsid w:val="00BE209E"/>
    <w:rsid w:val="00BE2F67"/>
    <w:rsid w:val="00BE3D88"/>
    <w:rsid w:val="00BE46F3"/>
    <w:rsid w:val="00BE7C79"/>
    <w:rsid w:val="00BF03F3"/>
    <w:rsid w:val="00BF114C"/>
    <w:rsid w:val="00BF2804"/>
    <w:rsid w:val="00BF2C89"/>
    <w:rsid w:val="00BF3072"/>
    <w:rsid w:val="00BF5921"/>
    <w:rsid w:val="00BF7151"/>
    <w:rsid w:val="00C00BB0"/>
    <w:rsid w:val="00C015DD"/>
    <w:rsid w:val="00C01604"/>
    <w:rsid w:val="00C018D5"/>
    <w:rsid w:val="00C01CA6"/>
    <w:rsid w:val="00C01CFD"/>
    <w:rsid w:val="00C01E44"/>
    <w:rsid w:val="00C035DC"/>
    <w:rsid w:val="00C07735"/>
    <w:rsid w:val="00C11A7C"/>
    <w:rsid w:val="00C14C6E"/>
    <w:rsid w:val="00C15A6C"/>
    <w:rsid w:val="00C15B44"/>
    <w:rsid w:val="00C163AB"/>
    <w:rsid w:val="00C17556"/>
    <w:rsid w:val="00C20768"/>
    <w:rsid w:val="00C20773"/>
    <w:rsid w:val="00C20A38"/>
    <w:rsid w:val="00C20BD5"/>
    <w:rsid w:val="00C21153"/>
    <w:rsid w:val="00C221CE"/>
    <w:rsid w:val="00C225EB"/>
    <w:rsid w:val="00C23734"/>
    <w:rsid w:val="00C238DF"/>
    <w:rsid w:val="00C23B33"/>
    <w:rsid w:val="00C2492D"/>
    <w:rsid w:val="00C252BF"/>
    <w:rsid w:val="00C25952"/>
    <w:rsid w:val="00C26402"/>
    <w:rsid w:val="00C30C26"/>
    <w:rsid w:val="00C31508"/>
    <w:rsid w:val="00C319D6"/>
    <w:rsid w:val="00C341AB"/>
    <w:rsid w:val="00C354DB"/>
    <w:rsid w:val="00C35575"/>
    <w:rsid w:val="00C36810"/>
    <w:rsid w:val="00C37743"/>
    <w:rsid w:val="00C37A17"/>
    <w:rsid w:val="00C41CC6"/>
    <w:rsid w:val="00C42313"/>
    <w:rsid w:val="00C43411"/>
    <w:rsid w:val="00C4374F"/>
    <w:rsid w:val="00C4616F"/>
    <w:rsid w:val="00C4680F"/>
    <w:rsid w:val="00C4720F"/>
    <w:rsid w:val="00C475E8"/>
    <w:rsid w:val="00C50F2A"/>
    <w:rsid w:val="00C524DF"/>
    <w:rsid w:val="00C52BE7"/>
    <w:rsid w:val="00C53691"/>
    <w:rsid w:val="00C54A25"/>
    <w:rsid w:val="00C564BC"/>
    <w:rsid w:val="00C56BD3"/>
    <w:rsid w:val="00C56F55"/>
    <w:rsid w:val="00C613D5"/>
    <w:rsid w:val="00C6255F"/>
    <w:rsid w:val="00C62726"/>
    <w:rsid w:val="00C63E3C"/>
    <w:rsid w:val="00C63F45"/>
    <w:rsid w:val="00C641E3"/>
    <w:rsid w:val="00C6555F"/>
    <w:rsid w:val="00C66375"/>
    <w:rsid w:val="00C665D0"/>
    <w:rsid w:val="00C701B3"/>
    <w:rsid w:val="00C722AC"/>
    <w:rsid w:val="00C72805"/>
    <w:rsid w:val="00C73907"/>
    <w:rsid w:val="00C75AC6"/>
    <w:rsid w:val="00C779BD"/>
    <w:rsid w:val="00C779CA"/>
    <w:rsid w:val="00C77D80"/>
    <w:rsid w:val="00C802D7"/>
    <w:rsid w:val="00C80311"/>
    <w:rsid w:val="00C80336"/>
    <w:rsid w:val="00C80D10"/>
    <w:rsid w:val="00C80F24"/>
    <w:rsid w:val="00C83361"/>
    <w:rsid w:val="00C837AB"/>
    <w:rsid w:val="00C84053"/>
    <w:rsid w:val="00C84BBB"/>
    <w:rsid w:val="00C866AF"/>
    <w:rsid w:val="00C86794"/>
    <w:rsid w:val="00C86B9B"/>
    <w:rsid w:val="00C90194"/>
    <w:rsid w:val="00C907B0"/>
    <w:rsid w:val="00C90A4B"/>
    <w:rsid w:val="00C910FE"/>
    <w:rsid w:val="00C91782"/>
    <w:rsid w:val="00C919B8"/>
    <w:rsid w:val="00C928D0"/>
    <w:rsid w:val="00C934E8"/>
    <w:rsid w:val="00C93D4D"/>
    <w:rsid w:val="00C959EF"/>
    <w:rsid w:val="00C96C62"/>
    <w:rsid w:val="00CA11D1"/>
    <w:rsid w:val="00CA2693"/>
    <w:rsid w:val="00CA3B08"/>
    <w:rsid w:val="00CA3B4E"/>
    <w:rsid w:val="00CA5CEA"/>
    <w:rsid w:val="00CA6FEC"/>
    <w:rsid w:val="00CB1EFD"/>
    <w:rsid w:val="00CB3BC4"/>
    <w:rsid w:val="00CB3D02"/>
    <w:rsid w:val="00CB45C8"/>
    <w:rsid w:val="00CB5FDD"/>
    <w:rsid w:val="00CB70EA"/>
    <w:rsid w:val="00CC0583"/>
    <w:rsid w:val="00CC14AB"/>
    <w:rsid w:val="00CC1D01"/>
    <w:rsid w:val="00CC551F"/>
    <w:rsid w:val="00CC5E63"/>
    <w:rsid w:val="00CC683C"/>
    <w:rsid w:val="00CC7456"/>
    <w:rsid w:val="00CC7C36"/>
    <w:rsid w:val="00CD0F0E"/>
    <w:rsid w:val="00CD10E7"/>
    <w:rsid w:val="00CD3B02"/>
    <w:rsid w:val="00CD3DED"/>
    <w:rsid w:val="00CD427A"/>
    <w:rsid w:val="00CD7D9D"/>
    <w:rsid w:val="00CE0281"/>
    <w:rsid w:val="00CE1860"/>
    <w:rsid w:val="00CE1A2D"/>
    <w:rsid w:val="00CE2143"/>
    <w:rsid w:val="00CE22E9"/>
    <w:rsid w:val="00CE2530"/>
    <w:rsid w:val="00CE47D2"/>
    <w:rsid w:val="00CE4950"/>
    <w:rsid w:val="00CE495A"/>
    <w:rsid w:val="00CE4D12"/>
    <w:rsid w:val="00CE521E"/>
    <w:rsid w:val="00CE557F"/>
    <w:rsid w:val="00CF0036"/>
    <w:rsid w:val="00CF19FF"/>
    <w:rsid w:val="00CF2174"/>
    <w:rsid w:val="00CF2DD1"/>
    <w:rsid w:val="00CF2E4E"/>
    <w:rsid w:val="00CF481C"/>
    <w:rsid w:val="00CF4FCD"/>
    <w:rsid w:val="00CF5A09"/>
    <w:rsid w:val="00D0045E"/>
    <w:rsid w:val="00D00668"/>
    <w:rsid w:val="00D00815"/>
    <w:rsid w:val="00D01826"/>
    <w:rsid w:val="00D01B95"/>
    <w:rsid w:val="00D02405"/>
    <w:rsid w:val="00D0252A"/>
    <w:rsid w:val="00D02C8B"/>
    <w:rsid w:val="00D030A6"/>
    <w:rsid w:val="00D03DBA"/>
    <w:rsid w:val="00D051F6"/>
    <w:rsid w:val="00D064EB"/>
    <w:rsid w:val="00D07473"/>
    <w:rsid w:val="00D07677"/>
    <w:rsid w:val="00D1125A"/>
    <w:rsid w:val="00D113FA"/>
    <w:rsid w:val="00D13AA0"/>
    <w:rsid w:val="00D140DA"/>
    <w:rsid w:val="00D156BC"/>
    <w:rsid w:val="00D172AB"/>
    <w:rsid w:val="00D17C1B"/>
    <w:rsid w:val="00D21514"/>
    <w:rsid w:val="00D21BCF"/>
    <w:rsid w:val="00D21FEB"/>
    <w:rsid w:val="00D225B9"/>
    <w:rsid w:val="00D22613"/>
    <w:rsid w:val="00D23085"/>
    <w:rsid w:val="00D23587"/>
    <w:rsid w:val="00D24471"/>
    <w:rsid w:val="00D24E9D"/>
    <w:rsid w:val="00D2595C"/>
    <w:rsid w:val="00D25C4E"/>
    <w:rsid w:val="00D271DC"/>
    <w:rsid w:val="00D27D28"/>
    <w:rsid w:val="00D27D2D"/>
    <w:rsid w:val="00D31143"/>
    <w:rsid w:val="00D31735"/>
    <w:rsid w:val="00D36A80"/>
    <w:rsid w:val="00D377F7"/>
    <w:rsid w:val="00D37AE0"/>
    <w:rsid w:val="00D4098A"/>
    <w:rsid w:val="00D41A90"/>
    <w:rsid w:val="00D42424"/>
    <w:rsid w:val="00D431A6"/>
    <w:rsid w:val="00D43D7C"/>
    <w:rsid w:val="00D45437"/>
    <w:rsid w:val="00D45EDA"/>
    <w:rsid w:val="00D4627D"/>
    <w:rsid w:val="00D50AA2"/>
    <w:rsid w:val="00D51825"/>
    <w:rsid w:val="00D52887"/>
    <w:rsid w:val="00D54A20"/>
    <w:rsid w:val="00D54AC2"/>
    <w:rsid w:val="00D55383"/>
    <w:rsid w:val="00D554D6"/>
    <w:rsid w:val="00D55EA0"/>
    <w:rsid w:val="00D576BB"/>
    <w:rsid w:val="00D57D72"/>
    <w:rsid w:val="00D61075"/>
    <w:rsid w:val="00D612DE"/>
    <w:rsid w:val="00D624D0"/>
    <w:rsid w:val="00D6253F"/>
    <w:rsid w:val="00D62D9C"/>
    <w:rsid w:val="00D64363"/>
    <w:rsid w:val="00D648F0"/>
    <w:rsid w:val="00D64A4A"/>
    <w:rsid w:val="00D6533B"/>
    <w:rsid w:val="00D7122F"/>
    <w:rsid w:val="00D718E0"/>
    <w:rsid w:val="00D72DAC"/>
    <w:rsid w:val="00D7301A"/>
    <w:rsid w:val="00D73FF2"/>
    <w:rsid w:val="00D75956"/>
    <w:rsid w:val="00D7690A"/>
    <w:rsid w:val="00D803D2"/>
    <w:rsid w:val="00D8065F"/>
    <w:rsid w:val="00D806A0"/>
    <w:rsid w:val="00D80709"/>
    <w:rsid w:val="00D816C7"/>
    <w:rsid w:val="00D8377F"/>
    <w:rsid w:val="00D83D3A"/>
    <w:rsid w:val="00D846C8"/>
    <w:rsid w:val="00D853F8"/>
    <w:rsid w:val="00D85A29"/>
    <w:rsid w:val="00D863EC"/>
    <w:rsid w:val="00D86ADB"/>
    <w:rsid w:val="00D87707"/>
    <w:rsid w:val="00D87AF2"/>
    <w:rsid w:val="00D901D6"/>
    <w:rsid w:val="00D919AA"/>
    <w:rsid w:val="00D94EAC"/>
    <w:rsid w:val="00D94EF8"/>
    <w:rsid w:val="00D957E4"/>
    <w:rsid w:val="00D96439"/>
    <w:rsid w:val="00D97B1C"/>
    <w:rsid w:val="00DA014A"/>
    <w:rsid w:val="00DA2292"/>
    <w:rsid w:val="00DA3EA2"/>
    <w:rsid w:val="00DA45A9"/>
    <w:rsid w:val="00DA4711"/>
    <w:rsid w:val="00DA4ED2"/>
    <w:rsid w:val="00DA5C25"/>
    <w:rsid w:val="00DA780C"/>
    <w:rsid w:val="00DB0089"/>
    <w:rsid w:val="00DB0CAF"/>
    <w:rsid w:val="00DB104F"/>
    <w:rsid w:val="00DB201F"/>
    <w:rsid w:val="00DB257E"/>
    <w:rsid w:val="00DB3579"/>
    <w:rsid w:val="00DB7E48"/>
    <w:rsid w:val="00DB7FDE"/>
    <w:rsid w:val="00DC0740"/>
    <w:rsid w:val="00DC10B8"/>
    <w:rsid w:val="00DC1CFD"/>
    <w:rsid w:val="00DC210D"/>
    <w:rsid w:val="00DC2B17"/>
    <w:rsid w:val="00DC30A4"/>
    <w:rsid w:val="00DC32FD"/>
    <w:rsid w:val="00DC36BE"/>
    <w:rsid w:val="00DC60EF"/>
    <w:rsid w:val="00DC66B0"/>
    <w:rsid w:val="00DC68BA"/>
    <w:rsid w:val="00DD2A27"/>
    <w:rsid w:val="00DD2DE0"/>
    <w:rsid w:val="00DD4898"/>
    <w:rsid w:val="00DD5192"/>
    <w:rsid w:val="00DD5351"/>
    <w:rsid w:val="00DD62E1"/>
    <w:rsid w:val="00DD7635"/>
    <w:rsid w:val="00DE023E"/>
    <w:rsid w:val="00DE0B3B"/>
    <w:rsid w:val="00DE4D0F"/>
    <w:rsid w:val="00DF1846"/>
    <w:rsid w:val="00DF29FF"/>
    <w:rsid w:val="00DF2DDB"/>
    <w:rsid w:val="00DF30A7"/>
    <w:rsid w:val="00DF3423"/>
    <w:rsid w:val="00DF3B29"/>
    <w:rsid w:val="00DF45A4"/>
    <w:rsid w:val="00DF51BF"/>
    <w:rsid w:val="00DF6AFA"/>
    <w:rsid w:val="00DF725B"/>
    <w:rsid w:val="00E0019D"/>
    <w:rsid w:val="00E00696"/>
    <w:rsid w:val="00E01635"/>
    <w:rsid w:val="00E01DE3"/>
    <w:rsid w:val="00E02A4A"/>
    <w:rsid w:val="00E037B9"/>
    <w:rsid w:val="00E03B91"/>
    <w:rsid w:val="00E048E1"/>
    <w:rsid w:val="00E04A1A"/>
    <w:rsid w:val="00E05082"/>
    <w:rsid w:val="00E0539C"/>
    <w:rsid w:val="00E05563"/>
    <w:rsid w:val="00E05850"/>
    <w:rsid w:val="00E07A03"/>
    <w:rsid w:val="00E07C63"/>
    <w:rsid w:val="00E07E0C"/>
    <w:rsid w:val="00E11FE6"/>
    <w:rsid w:val="00E120AB"/>
    <w:rsid w:val="00E12372"/>
    <w:rsid w:val="00E1251C"/>
    <w:rsid w:val="00E13749"/>
    <w:rsid w:val="00E163D9"/>
    <w:rsid w:val="00E16E5F"/>
    <w:rsid w:val="00E16EFD"/>
    <w:rsid w:val="00E176BD"/>
    <w:rsid w:val="00E203E3"/>
    <w:rsid w:val="00E20F02"/>
    <w:rsid w:val="00E22250"/>
    <w:rsid w:val="00E22A97"/>
    <w:rsid w:val="00E22E8B"/>
    <w:rsid w:val="00E2485F"/>
    <w:rsid w:val="00E24A34"/>
    <w:rsid w:val="00E25564"/>
    <w:rsid w:val="00E2568B"/>
    <w:rsid w:val="00E25ECE"/>
    <w:rsid w:val="00E26E00"/>
    <w:rsid w:val="00E272A0"/>
    <w:rsid w:val="00E318A6"/>
    <w:rsid w:val="00E31DB4"/>
    <w:rsid w:val="00E3248F"/>
    <w:rsid w:val="00E339F7"/>
    <w:rsid w:val="00E3452C"/>
    <w:rsid w:val="00E346CC"/>
    <w:rsid w:val="00E34DEE"/>
    <w:rsid w:val="00E3708A"/>
    <w:rsid w:val="00E375B0"/>
    <w:rsid w:val="00E41ABF"/>
    <w:rsid w:val="00E42508"/>
    <w:rsid w:val="00E430D2"/>
    <w:rsid w:val="00E436F2"/>
    <w:rsid w:val="00E43DD9"/>
    <w:rsid w:val="00E44100"/>
    <w:rsid w:val="00E44A83"/>
    <w:rsid w:val="00E44BAF"/>
    <w:rsid w:val="00E44C19"/>
    <w:rsid w:val="00E45AE4"/>
    <w:rsid w:val="00E46B00"/>
    <w:rsid w:val="00E4729F"/>
    <w:rsid w:val="00E479A4"/>
    <w:rsid w:val="00E507B7"/>
    <w:rsid w:val="00E516D6"/>
    <w:rsid w:val="00E51CE6"/>
    <w:rsid w:val="00E524ED"/>
    <w:rsid w:val="00E529FE"/>
    <w:rsid w:val="00E54730"/>
    <w:rsid w:val="00E54A1A"/>
    <w:rsid w:val="00E54DAB"/>
    <w:rsid w:val="00E555B1"/>
    <w:rsid w:val="00E56C98"/>
    <w:rsid w:val="00E56CAD"/>
    <w:rsid w:val="00E577DA"/>
    <w:rsid w:val="00E6002B"/>
    <w:rsid w:val="00E611CF"/>
    <w:rsid w:val="00E622A5"/>
    <w:rsid w:val="00E623C6"/>
    <w:rsid w:val="00E638F4"/>
    <w:rsid w:val="00E643CA"/>
    <w:rsid w:val="00E64A59"/>
    <w:rsid w:val="00E66268"/>
    <w:rsid w:val="00E6741F"/>
    <w:rsid w:val="00E674DC"/>
    <w:rsid w:val="00E67561"/>
    <w:rsid w:val="00E712BC"/>
    <w:rsid w:val="00E72AF7"/>
    <w:rsid w:val="00E736C8"/>
    <w:rsid w:val="00E73772"/>
    <w:rsid w:val="00E73879"/>
    <w:rsid w:val="00E73E0E"/>
    <w:rsid w:val="00E74216"/>
    <w:rsid w:val="00E743BF"/>
    <w:rsid w:val="00E749BC"/>
    <w:rsid w:val="00E75699"/>
    <w:rsid w:val="00E806D1"/>
    <w:rsid w:val="00E80C43"/>
    <w:rsid w:val="00E821BC"/>
    <w:rsid w:val="00E82855"/>
    <w:rsid w:val="00E8367C"/>
    <w:rsid w:val="00E83B51"/>
    <w:rsid w:val="00E86A55"/>
    <w:rsid w:val="00E90BDE"/>
    <w:rsid w:val="00E91F63"/>
    <w:rsid w:val="00E92754"/>
    <w:rsid w:val="00E9284A"/>
    <w:rsid w:val="00E92A3F"/>
    <w:rsid w:val="00E938C5"/>
    <w:rsid w:val="00E940B3"/>
    <w:rsid w:val="00E94943"/>
    <w:rsid w:val="00E94D93"/>
    <w:rsid w:val="00E9538A"/>
    <w:rsid w:val="00E95C28"/>
    <w:rsid w:val="00E95DA9"/>
    <w:rsid w:val="00E96383"/>
    <w:rsid w:val="00EA14EC"/>
    <w:rsid w:val="00EA2A87"/>
    <w:rsid w:val="00EA2E32"/>
    <w:rsid w:val="00EA324E"/>
    <w:rsid w:val="00EA41D5"/>
    <w:rsid w:val="00EA43DE"/>
    <w:rsid w:val="00EA44B0"/>
    <w:rsid w:val="00EA4AB5"/>
    <w:rsid w:val="00EA5657"/>
    <w:rsid w:val="00EA6C77"/>
    <w:rsid w:val="00EA717A"/>
    <w:rsid w:val="00EB01D9"/>
    <w:rsid w:val="00EB06B6"/>
    <w:rsid w:val="00EB1D36"/>
    <w:rsid w:val="00EB1E1B"/>
    <w:rsid w:val="00EB5C52"/>
    <w:rsid w:val="00EB7355"/>
    <w:rsid w:val="00EB7FDC"/>
    <w:rsid w:val="00EC20D9"/>
    <w:rsid w:val="00EC310E"/>
    <w:rsid w:val="00EC32CA"/>
    <w:rsid w:val="00EC3FF1"/>
    <w:rsid w:val="00EC5233"/>
    <w:rsid w:val="00EC53E9"/>
    <w:rsid w:val="00EC5B14"/>
    <w:rsid w:val="00EC6936"/>
    <w:rsid w:val="00EC7919"/>
    <w:rsid w:val="00EC7C2C"/>
    <w:rsid w:val="00ED0AF0"/>
    <w:rsid w:val="00ED19A6"/>
    <w:rsid w:val="00ED307F"/>
    <w:rsid w:val="00ED391C"/>
    <w:rsid w:val="00ED490D"/>
    <w:rsid w:val="00ED4A33"/>
    <w:rsid w:val="00ED5471"/>
    <w:rsid w:val="00ED55B9"/>
    <w:rsid w:val="00ED6F00"/>
    <w:rsid w:val="00ED7DA7"/>
    <w:rsid w:val="00EE056F"/>
    <w:rsid w:val="00EE13AF"/>
    <w:rsid w:val="00EE1481"/>
    <w:rsid w:val="00EE2002"/>
    <w:rsid w:val="00EE20AC"/>
    <w:rsid w:val="00EE2712"/>
    <w:rsid w:val="00EE2DD0"/>
    <w:rsid w:val="00EE34E5"/>
    <w:rsid w:val="00EE3826"/>
    <w:rsid w:val="00EE3B35"/>
    <w:rsid w:val="00EE3D89"/>
    <w:rsid w:val="00EE4616"/>
    <w:rsid w:val="00EE48EB"/>
    <w:rsid w:val="00EE492B"/>
    <w:rsid w:val="00EE49C8"/>
    <w:rsid w:val="00EE500C"/>
    <w:rsid w:val="00EE6365"/>
    <w:rsid w:val="00EE66B5"/>
    <w:rsid w:val="00EE6A0E"/>
    <w:rsid w:val="00EE6C5F"/>
    <w:rsid w:val="00EE7A53"/>
    <w:rsid w:val="00EE7C70"/>
    <w:rsid w:val="00EE7D8E"/>
    <w:rsid w:val="00EF016C"/>
    <w:rsid w:val="00EF026A"/>
    <w:rsid w:val="00EF0EED"/>
    <w:rsid w:val="00EF1079"/>
    <w:rsid w:val="00EF1347"/>
    <w:rsid w:val="00EF2440"/>
    <w:rsid w:val="00EF3612"/>
    <w:rsid w:val="00EF3B24"/>
    <w:rsid w:val="00EF4753"/>
    <w:rsid w:val="00EF478F"/>
    <w:rsid w:val="00EF73C1"/>
    <w:rsid w:val="00EF783B"/>
    <w:rsid w:val="00F0066B"/>
    <w:rsid w:val="00F0093B"/>
    <w:rsid w:val="00F00ADE"/>
    <w:rsid w:val="00F016C1"/>
    <w:rsid w:val="00F01C66"/>
    <w:rsid w:val="00F020B2"/>
    <w:rsid w:val="00F02690"/>
    <w:rsid w:val="00F04C05"/>
    <w:rsid w:val="00F06F68"/>
    <w:rsid w:val="00F075FA"/>
    <w:rsid w:val="00F10EF5"/>
    <w:rsid w:val="00F116FA"/>
    <w:rsid w:val="00F12B64"/>
    <w:rsid w:val="00F139A3"/>
    <w:rsid w:val="00F141BD"/>
    <w:rsid w:val="00F1536D"/>
    <w:rsid w:val="00F15A17"/>
    <w:rsid w:val="00F15BD1"/>
    <w:rsid w:val="00F1637C"/>
    <w:rsid w:val="00F1652F"/>
    <w:rsid w:val="00F16D9B"/>
    <w:rsid w:val="00F173D8"/>
    <w:rsid w:val="00F17BED"/>
    <w:rsid w:val="00F215A9"/>
    <w:rsid w:val="00F21691"/>
    <w:rsid w:val="00F24420"/>
    <w:rsid w:val="00F2447D"/>
    <w:rsid w:val="00F24E2E"/>
    <w:rsid w:val="00F254E1"/>
    <w:rsid w:val="00F25917"/>
    <w:rsid w:val="00F26D0D"/>
    <w:rsid w:val="00F304B8"/>
    <w:rsid w:val="00F31871"/>
    <w:rsid w:val="00F31CD4"/>
    <w:rsid w:val="00F32F2E"/>
    <w:rsid w:val="00F3335B"/>
    <w:rsid w:val="00F34275"/>
    <w:rsid w:val="00F349E8"/>
    <w:rsid w:val="00F362D0"/>
    <w:rsid w:val="00F3759E"/>
    <w:rsid w:val="00F378BE"/>
    <w:rsid w:val="00F42538"/>
    <w:rsid w:val="00F43B04"/>
    <w:rsid w:val="00F43DED"/>
    <w:rsid w:val="00F4466B"/>
    <w:rsid w:val="00F46333"/>
    <w:rsid w:val="00F468F3"/>
    <w:rsid w:val="00F47A94"/>
    <w:rsid w:val="00F52B51"/>
    <w:rsid w:val="00F52DDB"/>
    <w:rsid w:val="00F530CE"/>
    <w:rsid w:val="00F55BFE"/>
    <w:rsid w:val="00F55FBB"/>
    <w:rsid w:val="00F57F35"/>
    <w:rsid w:val="00F628DB"/>
    <w:rsid w:val="00F62A2F"/>
    <w:rsid w:val="00F62B8A"/>
    <w:rsid w:val="00F63DEC"/>
    <w:rsid w:val="00F64975"/>
    <w:rsid w:val="00F67039"/>
    <w:rsid w:val="00F67851"/>
    <w:rsid w:val="00F70770"/>
    <w:rsid w:val="00F72AC2"/>
    <w:rsid w:val="00F72C24"/>
    <w:rsid w:val="00F73858"/>
    <w:rsid w:val="00F7572D"/>
    <w:rsid w:val="00F76027"/>
    <w:rsid w:val="00F76DED"/>
    <w:rsid w:val="00F80522"/>
    <w:rsid w:val="00F80EAF"/>
    <w:rsid w:val="00F83539"/>
    <w:rsid w:val="00F84A57"/>
    <w:rsid w:val="00F8566C"/>
    <w:rsid w:val="00F860A5"/>
    <w:rsid w:val="00F86973"/>
    <w:rsid w:val="00F86BDB"/>
    <w:rsid w:val="00F8795E"/>
    <w:rsid w:val="00F87F07"/>
    <w:rsid w:val="00F91061"/>
    <w:rsid w:val="00F91896"/>
    <w:rsid w:val="00F91BC5"/>
    <w:rsid w:val="00F93E0A"/>
    <w:rsid w:val="00F9478A"/>
    <w:rsid w:val="00F94C5C"/>
    <w:rsid w:val="00F956D4"/>
    <w:rsid w:val="00F957C8"/>
    <w:rsid w:val="00F95F5A"/>
    <w:rsid w:val="00F9616A"/>
    <w:rsid w:val="00FA0221"/>
    <w:rsid w:val="00FA2B9F"/>
    <w:rsid w:val="00FA3347"/>
    <w:rsid w:val="00FA39D6"/>
    <w:rsid w:val="00FA49D8"/>
    <w:rsid w:val="00FA53D9"/>
    <w:rsid w:val="00FA72E7"/>
    <w:rsid w:val="00FA7446"/>
    <w:rsid w:val="00FB0A2C"/>
    <w:rsid w:val="00FB133E"/>
    <w:rsid w:val="00FB37C9"/>
    <w:rsid w:val="00FB4AED"/>
    <w:rsid w:val="00FB5D03"/>
    <w:rsid w:val="00FB5D11"/>
    <w:rsid w:val="00FB6639"/>
    <w:rsid w:val="00FB698F"/>
    <w:rsid w:val="00FB6DF8"/>
    <w:rsid w:val="00FC162F"/>
    <w:rsid w:val="00FC2DE9"/>
    <w:rsid w:val="00FC340B"/>
    <w:rsid w:val="00FC5AB9"/>
    <w:rsid w:val="00FC5EA5"/>
    <w:rsid w:val="00FC651D"/>
    <w:rsid w:val="00FC6AF3"/>
    <w:rsid w:val="00FC70B6"/>
    <w:rsid w:val="00FC7AA7"/>
    <w:rsid w:val="00FC7AB3"/>
    <w:rsid w:val="00FD020A"/>
    <w:rsid w:val="00FD0557"/>
    <w:rsid w:val="00FD0988"/>
    <w:rsid w:val="00FD15D3"/>
    <w:rsid w:val="00FD1D33"/>
    <w:rsid w:val="00FD2389"/>
    <w:rsid w:val="00FD2F9E"/>
    <w:rsid w:val="00FD37F4"/>
    <w:rsid w:val="00FD3F66"/>
    <w:rsid w:val="00FD44FA"/>
    <w:rsid w:val="00FD458C"/>
    <w:rsid w:val="00FD47B3"/>
    <w:rsid w:val="00FD56AA"/>
    <w:rsid w:val="00FD5B10"/>
    <w:rsid w:val="00FD63DD"/>
    <w:rsid w:val="00FD7689"/>
    <w:rsid w:val="00FE0E0C"/>
    <w:rsid w:val="00FE0EF0"/>
    <w:rsid w:val="00FE1649"/>
    <w:rsid w:val="00FE1F90"/>
    <w:rsid w:val="00FE293C"/>
    <w:rsid w:val="00FE2F3C"/>
    <w:rsid w:val="00FE3DCB"/>
    <w:rsid w:val="00FE50E6"/>
    <w:rsid w:val="00FE51E7"/>
    <w:rsid w:val="00FE58BA"/>
    <w:rsid w:val="00FE58F3"/>
    <w:rsid w:val="00FF0EA5"/>
    <w:rsid w:val="00FF10A5"/>
    <w:rsid w:val="00FF27CD"/>
    <w:rsid w:val="00FF2A50"/>
    <w:rsid w:val="00FF3A06"/>
    <w:rsid w:val="00FF506C"/>
    <w:rsid w:val="00FF506F"/>
    <w:rsid w:val="00FF70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26C5"/>
  <w15:chartTrackingRefBased/>
  <w15:docId w15:val="{9F3DD966-AEE8-4F1B-BD89-28FCB3F5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25"/>
    <w:pPr>
      <w:jc w:val="both"/>
    </w:pPr>
    <w:rPr>
      <w:rFonts w:ascii="Times New Roman" w:hAnsi="Times New Roman"/>
      <w:color w:val="000000" w:themeColor="text1"/>
      <w:sz w:val="24"/>
      <w:lang w:val="es-MX"/>
    </w:rPr>
  </w:style>
  <w:style w:type="paragraph" w:styleId="Ttulo1">
    <w:name w:val="heading 1"/>
    <w:basedOn w:val="Normal"/>
    <w:next w:val="Normal"/>
    <w:link w:val="Ttulo1Car"/>
    <w:uiPriority w:val="9"/>
    <w:qFormat/>
    <w:rsid w:val="00053B3E"/>
    <w:pPr>
      <w:keepNext/>
      <w:keepLines/>
      <w:spacing w:before="240" w:after="0"/>
      <w:outlineLvl w:val="0"/>
    </w:pPr>
    <w:rPr>
      <w:rFonts w:eastAsiaTheme="majorEastAsia" w:cstheme="majorBidi"/>
      <w:b/>
      <w:color w:val="FF0000"/>
      <w:szCs w:val="32"/>
    </w:rPr>
  </w:style>
  <w:style w:type="paragraph" w:styleId="Ttulo2">
    <w:name w:val="heading 2"/>
    <w:basedOn w:val="Normal"/>
    <w:next w:val="Normal"/>
    <w:link w:val="Ttulo2Car"/>
    <w:uiPriority w:val="9"/>
    <w:unhideWhenUsed/>
    <w:qFormat/>
    <w:rsid w:val="00686325"/>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rsid w:val="00EB01D9"/>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lang w:val="es-EC"/>
    </w:rPr>
  </w:style>
  <w:style w:type="paragraph" w:styleId="Ttulo4">
    <w:name w:val="heading 4"/>
    <w:basedOn w:val="Normal"/>
    <w:next w:val="Normal"/>
    <w:link w:val="Ttulo4Car"/>
    <w:uiPriority w:val="9"/>
    <w:unhideWhenUsed/>
    <w:qFormat/>
    <w:rsid w:val="00F55BFE"/>
    <w:pPr>
      <w:keepNext/>
      <w:keepLines/>
      <w:spacing w:before="40" w:after="0"/>
      <w:outlineLvl w:val="3"/>
    </w:pPr>
    <w:rPr>
      <w:rFonts w:eastAsiaTheme="majorEastAsia" w:cstheme="majorBidi"/>
      <w:b/>
      <w:iCs/>
      <w:color w:val="C00000"/>
    </w:rPr>
  </w:style>
  <w:style w:type="paragraph" w:styleId="Ttulo5">
    <w:name w:val="heading 5"/>
    <w:basedOn w:val="Normal"/>
    <w:next w:val="Normal"/>
    <w:link w:val="Ttulo5Car"/>
    <w:uiPriority w:val="9"/>
    <w:unhideWhenUsed/>
    <w:qFormat/>
    <w:rsid w:val="005B5E0A"/>
    <w:pPr>
      <w:keepNext/>
      <w:keepLines/>
      <w:spacing w:before="40" w:after="0"/>
      <w:outlineLvl w:val="4"/>
    </w:pPr>
    <w:rPr>
      <w:rFonts w:eastAsiaTheme="majorEastAsia" w:cstheme="majorBidi"/>
      <w:b/>
      <w:color w:val="9966FF"/>
    </w:rPr>
  </w:style>
  <w:style w:type="paragraph" w:styleId="Ttulo6">
    <w:name w:val="heading 6"/>
    <w:basedOn w:val="Normal"/>
    <w:next w:val="Normal"/>
    <w:link w:val="Ttulo6Car"/>
    <w:uiPriority w:val="9"/>
    <w:unhideWhenUsed/>
    <w:qFormat/>
    <w:rsid w:val="00DD2DE0"/>
    <w:pPr>
      <w:pBdr>
        <w:bottom w:val="dotted" w:sz="6" w:space="1" w:color="5B9BD5" w:themeColor="accent1"/>
      </w:pBdr>
      <w:spacing w:before="300" w:after="0" w:line="276" w:lineRule="auto"/>
      <w:outlineLvl w:val="5"/>
    </w:pPr>
    <w:rPr>
      <w:rFonts w:eastAsiaTheme="minorEastAsia"/>
      <w:caps/>
      <w:color w:val="2E74B5" w:themeColor="accent1" w:themeShade="BF"/>
      <w:spacing w:val="10"/>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6E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6EF7"/>
  </w:style>
  <w:style w:type="paragraph" w:styleId="Piedepgina">
    <w:name w:val="footer"/>
    <w:basedOn w:val="Normal"/>
    <w:link w:val="PiedepginaCar"/>
    <w:uiPriority w:val="99"/>
    <w:unhideWhenUsed/>
    <w:rsid w:val="00106E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6EF7"/>
  </w:style>
  <w:style w:type="table" w:styleId="Tablaconcuadrcula">
    <w:name w:val="Table Grid"/>
    <w:basedOn w:val="Tablanormal"/>
    <w:uiPriority w:val="39"/>
    <w:rsid w:val="00106EF7"/>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 2 IND,Párrafo de Viñeta,Texto,List Paragraph1,Capítulo,Titulo parrafo,List Paragraph,Título 2.,tEXTO,Titulo 1,Lista vistosa - Énfasis 11"/>
    <w:basedOn w:val="Normal"/>
    <w:link w:val="PrrafodelistaCar"/>
    <w:uiPriority w:val="34"/>
    <w:qFormat/>
    <w:rsid w:val="00106EF7"/>
    <w:pPr>
      <w:ind w:left="720"/>
      <w:contextualSpacing/>
    </w:pPr>
  </w:style>
  <w:style w:type="character" w:customStyle="1" w:styleId="PrrafodelistaCar">
    <w:name w:val="Párrafo de lista Car"/>
    <w:aliases w:val="TIT 2 IND Car,Párrafo de Viñeta Car,Texto Car,List Paragraph1 Car,Capítulo Car,Titulo parrafo Car,List Paragraph Car,Título 2. Car,tEXTO Car,Titulo 1 Car,Lista vistosa - Énfasis 11 Car"/>
    <w:link w:val="Prrafodelista"/>
    <w:uiPriority w:val="34"/>
    <w:locked/>
    <w:rsid w:val="00106EF7"/>
    <w:rPr>
      <w:lang w:val="es-MX"/>
    </w:rPr>
  </w:style>
  <w:style w:type="paragraph" w:styleId="NormalWeb">
    <w:name w:val="Normal (Web)"/>
    <w:basedOn w:val="Normal"/>
    <w:uiPriority w:val="99"/>
    <w:unhideWhenUsed/>
    <w:rsid w:val="00106EF7"/>
    <w:pPr>
      <w:spacing w:before="100" w:beforeAutospacing="1" w:after="100" w:afterAutospacing="1" w:line="240" w:lineRule="auto"/>
    </w:pPr>
    <w:rPr>
      <w:rFonts w:eastAsia="Times New Roman" w:cs="Times New Roman"/>
      <w:szCs w:val="24"/>
      <w:lang w:val="es-EC" w:eastAsia="es-ES_tradnl"/>
    </w:rPr>
  </w:style>
  <w:style w:type="paragraph" w:styleId="Sinespaciado">
    <w:name w:val="No Spacing"/>
    <w:basedOn w:val="Normal"/>
    <w:link w:val="SinespaciadoCar"/>
    <w:uiPriority w:val="1"/>
    <w:qFormat/>
    <w:rsid w:val="00EB01D9"/>
    <w:pPr>
      <w:spacing w:after="0" w:line="240" w:lineRule="auto"/>
    </w:pPr>
    <w:rPr>
      <w:rFonts w:eastAsiaTheme="minorEastAsia"/>
      <w:sz w:val="20"/>
      <w:szCs w:val="20"/>
      <w:lang w:val="es-EC"/>
    </w:rPr>
  </w:style>
  <w:style w:type="character" w:customStyle="1" w:styleId="SinespaciadoCar">
    <w:name w:val="Sin espaciado Car"/>
    <w:basedOn w:val="Fuentedeprrafopredeter"/>
    <w:link w:val="Sinespaciado"/>
    <w:uiPriority w:val="1"/>
    <w:rsid w:val="00EB01D9"/>
    <w:rPr>
      <w:rFonts w:eastAsiaTheme="minorEastAsia"/>
      <w:sz w:val="20"/>
      <w:szCs w:val="20"/>
    </w:rPr>
  </w:style>
  <w:style w:type="character" w:customStyle="1" w:styleId="Ttulo3Car">
    <w:name w:val="Título 3 Car"/>
    <w:basedOn w:val="Fuentedeprrafopredeter"/>
    <w:link w:val="Ttulo3"/>
    <w:uiPriority w:val="9"/>
    <w:rsid w:val="00EB01D9"/>
    <w:rPr>
      <w:rFonts w:eastAsiaTheme="minorEastAsia"/>
      <w:caps/>
      <w:color w:val="1F4D78" w:themeColor="accent1" w:themeShade="7F"/>
      <w:spacing w:val="15"/>
    </w:rPr>
  </w:style>
  <w:style w:type="character" w:customStyle="1" w:styleId="Ttulo1Car">
    <w:name w:val="Título 1 Car"/>
    <w:basedOn w:val="Fuentedeprrafopredeter"/>
    <w:link w:val="Ttulo1"/>
    <w:uiPriority w:val="9"/>
    <w:rsid w:val="00053B3E"/>
    <w:rPr>
      <w:rFonts w:ascii="Times New Roman" w:eastAsiaTheme="majorEastAsia" w:hAnsi="Times New Roman" w:cstheme="majorBidi"/>
      <w:b/>
      <w:color w:val="FF0000"/>
      <w:sz w:val="24"/>
      <w:szCs w:val="32"/>
      <w:lang w:val="es-MX"/>
    </w:rPr>
  </w:style>
  <w:style w:type="paragraph" w:styleId="TtuloTDC">
    <w:name w:val="TOC Heading"/>
    <w:basedOn w:val="Ttulo1"/>
    <w:next w:val="Normal"/>
    <w:uiPriority w:val="39"/>
    <w:unhideWhenUsed/>
    <w:qFormat/>
    <w:rsid w:val="00EB01D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line="276" w:lineRule="auto"/>
      <w:outlineLvl w:val="9"/>
    </w:pPr>
    <w:rPr>
      <w:rFonts w:asciiTheme="minorHAnsi" w:eastAsiaTheme="minorEastAsia" w:hAnsiTheme="minorHAnsi" w:cstheme="minorBidi"/>
      <w:b w:val="0"/>
      <w:bCs/>
      <w:caps/>
      <w:color w:val="FFFFFF" w:themeColor="background1"/>
      <w:spacing w:val="15"/>
      <w:sz w:val="22"/>
      <w:szCs w:val="22"/>
      <w:lang w:val="es-EC" w:bidi="en-US"/>
    </w:rPr>
  </w:style>
  <w:style w:type="character" w:styleId="Hipervnculo">
    <w:name w:val="Hyperlink"/>
    <w:basedOn w:val="Fuentedeprrafopredeter"/>
    <w:uiPriority w:val="99"/>
    <w:unhideWhenUsed/>
    <w:rsid w:val="00EB01D9"/>
    <w:rPr>
      <w:color w:val="0563C1" w:themeColor="hyperlink"/>
      <w:u w:val="single"/>
    </w:rPr>
  </w:style>
  <w:style w:type="paragraph" w:styleId="TDC2">
    <w:name w:val="toc 2"/>
    <w:basedOn w:val="Normal"/>
    <w:next w:val="Normal"/>
    <w:autoRedefine/>
    <w:uiPriority w:val="39"/>
    <w:unhideWhenUsed/>
    <w:rsid w:val="00EB01D9"/>
    <w:pPr>
      <w:spacing w:before="200" w:after="100" w:line="276" w:lineRule="auto"/>
      <w:ind w:left="220"/>
    </w:pPr>
    <w:rPr>
      <w:rFonts w:eastAsiaTheme="minorEastAsia"/>
      <w:sz w:val="20"/>
      <w:szCs w:val="20"/>
      <w:lang w:val="es-EC" w:eastAsia="es-EC"/>
    </w:rPr>
  </w:style>
  <w:style w:type="paragraph" w:styleId="TDC1">
    <w:name w:val="toc 1"/>
    <w:basedOn w:val="Normal"/>
    <w:next w:val="Normal"/>
    <w:autoRedefine/>
    <w:uiPriority w:val="39"/>
    <w:unhideWhenUsed/>
    <w:rsid w:val="00EB01D9"/>
    <w:pPr>
      <w:tabs>
        <w:tab w:val="right" w:leader="dot" w:pos="9350"/>
      </w:tabs>
      <w:spacing w:before="200" w:after="100" w:line="276" w:lineRule="auto"/>
    </w:pPr>
    <w:rPr>
      <w:rFonts w:eastAsiaTheme="minorEastAsia"/>
      <w:sz w:val="20"/>
      <w:szCs w:val="20"/>
      <w:lang w:val="es-EC" w:eastAsia="es-EC"/>
    </w:rPr>
  </w:style>
  <w:style w:type="character" w:customStyle="1" w:styleId="Mencinsinresolver1">
    <w:name w:val="Mención sin resolver1"/>
    <w:basedOn w:val="Fuentedeprrafopredeter"/>
    <w:uiPriority w:val="99"/>
    <w:semiHidden/>
    <w:unhideWhenUsed/>
    <w:rsid w:val="000E4DE2"/>
    <w:rPr>
      <w:color w:val="605E5C"/>
      <w:shd w:val="clear" w:color="auto" w:fill="E1DFDD"/>
    </w:rPr>
  </w:style>
  <w:style w:type="character" w:customStyle="1" w:styleId="Ttulo2Car">
    <w:name w:val="Título 2 Car"/>
    <w:basedOn w:val="Fuentedeprrafopredeter"/>
    <w:link w:val="Ttulo2"/>
    <w:uiPriority w:val="9"/>
    <w:rsid w:val="00686325"/>
    <w:rPr>
      <w:rFonts w:ascii="Times New Roman" w:eastAsiaTheme="majorEastAsia" w:hAnsi="Times New Roman" w:cstheme="majorBidi"/>
      <w:b/>
      <w:color w:val="000000" w:themeColor="text1"/>
      <w:sz w:val="26"/>
      <w:szCs w:val="26"/>
      <w:lang w:val="es-MX"/>
    </w:rPr>
  </w:style>
  <w:style w:type="paragraph" w:styleId="Textoindependiente">
    <w:name w:val="Body Text"/>
    <w:basedOn w:val="Normal"/>
    <w:link w:val="TextoindependienteCar"/>
    <w:rsid w:val="001E339F"/>
    <w:pPr>
      <w:spacing w:before="200" w:after="0" w:line="240" w:lineRule="auto"/>
    </w:pPr>
    <w:rPr>
      <w:rFonts w:eastAsia="Batang" w:cs="Times New Roman"/>
      <w:szCs w:val="24"/>
      <w:lang w:val="es-ES" w:eastAsia="es-ES"/>
    </w:rPr>
  </w:style>
  <w:style w:type="character" w:customStyle="1" w:styleId="TextoindependienteCar">
    <w:name w:val="Texto independiente Car"/>
    <w:basedOn w:val="Fuentedeprrafopredeter"/>
    <w:link w:val="Textoindependiente"/>
    <w:rsid w:val="001E339F"/>
    <w:rPr>
      <w:rFonts w:ascii="Times New Roman" w:eastAsia="Batang" w:hAnsi="Times New Roman" w:cs="Times New Roman"/>
      <w:sz w:val="24"/>
      <w:szCs w:val="24"/>
      <w:lang w:val="es-ES" w:eastAsia="es-ES"/>
    </w:rPr>
  </w:style>
  <w:style w:type="character" w:customStyle="1" w:styleId="Ttulo5Car">
    <w:name w:val="Título 5 Car"/>
    <w:basedOn w:val="Fuentedeprrafopredeter"/>
    <w:link w:val="Ttulo5"/>
    <w:uiPriority w:val="9"/>
    <w:rsid w:val="005B5E0A"/>
    <w:rPr>
      <w:rFonts w:ascii="Times New Roman" w:eastAsiaTheme="majorEastAsia" w:hAnsi="Times New Roman" w:cstheme="majorBidi"/>
      <w:b/>
      <w:color w:val="9966FF"/>
      <w:sz w:val="24"/>
      <w:lang w:val="es-MX"/>
    </w:rPr>
  </w:style>
  <w:style w:type="character" w:customStyle="1" w:styleId="Ttulo4Car">
    <w:name w:val="Título 4 Car"/>
    <w:basedOn w:val="Fuentedeprrafopredeter"/>
    <w:link w:val="Ttulo4"/>
    <w:uiPriority w:val="9"/>
    <w:rsid w:val="00F55BFE"/>
    <w:rPr>
      <w:rFonts w:ascii="Times New Roman" w:eastAsiaTheme="majorEastAsia" w:hAnsi="Times New Roman" w:cstheme="majorBidi"/>
      <w:b/>
      <w:iCs/>
      <w:color w:val="C00000"/>
      <w:sz w:val="24"/>
      <w:lang w:val="es-MX"/>
    </w:rPr>
  </w:style>
  <w:style w:type="paragraph" w:styleId="Bibliografa">
    <w:name w:val="Bibliography"/>
    <w:basedOn w:val="Normal"/>
    <w:next w:val="Normal"/>
    <w:uiPriority w:val="37"/>
    <w:semiHidden/>
    <w:unhideWhenUsed/>
    <w:rsid w:val="008E471D"/>
  </w:style>
  <w:style w:type="character" w:customStyle="1" w:styleId="a">
    <w:name w:val="a"/>
    <w:basedOn w:val="Fuentedeprrafopredeter"/>
    <w:rsid w:val="00DF1846"/>
  </w:style>
  <w:style w:type="character" w:customStyle="1" w:styleId="nacep">
    <w:name w:val="n_acep"/>
    <w:basedOn w:val="Fuentedeprrafopredeter"/>
    <w:rsid w:val="00FB133E"/>
  </w:style>
  <w:style w:type="character" w:customStyle="1" w:styleId="apple-converted-space">
    <w:name w:val="apple-converted-space"/>
    <w:basedOn w:val="Fuentedeprrafopredeter"/>
    <w:rsid w:val="00FB133E"/>
  </w:style>
  <w:style w:type="character" w:customStyle="1" w:styleId="p">
    <w:name w:val="p"/>
    <w:basedOn w:val="Fuentedeprrafopredeter"/>
    <w:rsid w:val="004F6911"/>
  </w:style>
  <w:style w:type="character" w:styleId="Textoennegrita">
    <w:name w:val="Strong"/>
    <w:uiPriority w:val="22"/>
    <w:qFormat/>
    <w:rsid w:val="006D04DD"/>
    <w:rPr>
      <w:b/>
      <w:bCs/>
      <w:color w:val="auto"/>
    </w:rPr>
  </w:style>
  <w:style w:type="paragraph" w:customStyle="1" w:styleId="copete">
    <w:name w:val="copete"/>
    <w:basedOn w:val="Normal"/>
    <w:rsid w:val="006D04DD"/>
    <w:pPr>
      <w:spacing w:before="100" w:beforeAutospacing="1" w:after="100" w:afterAutospacing="1" w:line="240" w:lineRule="auto"/>
    </w:pPr>
    <w:rPr>
      <w:rFonts w:eastAsia="Times New Roman" w:cs="Times New Roman"/>
      <w:szCs w:val="24"/>
      <w:lang w:val="es-EC" w:eastAsia="es-EC"/>
    </w:rPr>
  </w:style>
  <w:style w:type="character" w:customStyle="1" w:styleId="Ttulo6Car">
    <w:name w:val="Título 6 Car"/>
    <w:basedOn w:val="Fuentedeprrafopredeter"/>
    <w:link w:val="Ttulo6"/>
    <w:uiPriority w:val="9"/>
    <w:rsid w:val="00DD2DE0"/>
    <w:rPr>
      <w:rFonts w:eastAsiaTheme="minorEastAsia"/>
      <w:caps/>
      <w:color w:val="2E74B5" w:themeColor="accent1" w:themeShade="BF"/>
      <w:spacing w:val="10"/>
    </w:rPr>
  </w:style>
  <w:style w:type="paragraph" w:customStyle="1" w:styleId="j">
    <w:name w:val="j"/>
    <w:basedOn w:val="Normal"/>
    <w:rsid w:val="00A622B7"/>
    <w:pPr>
      <w:spacing w:before="100" w:beforeAutospacing="1" w:after="100" w:afterAutospacing="1" w:line="240" w:lineRule="auto"/>
    </w:pPr>
    <w:rPr>
      <w:rFonts w:eastAsia="Times New Roman" w:cs="Times New Roman"/>
      <w:szCs w:val="24"/>
      <w:lang w:val="es-EC" w:eastAsia="es-EC"/>
    </w:rPr>
  </w:style>
  <w:style w:type="character" w:customStyle="1" w:styleId="u">
    <w:name w:val="u"/>
    <w:basedOn w:val="Fuentedeprrafopredeter"/>
    <w:rsid w:val="00A622B7"/>
  </w:style>
  <w:style w:type="paragraph" w:customStyle="1" w:styleId="j1">
    <w:name w:val="j1"/>
    <w:basedOn w:val="Normal"/>
    <w:rsid w:val="00A622B7"/>
    <w:pPr>
      <w:spacing w:before="100" w:beforeAutospacing="1" w:after="100" w:afterAutospacing="1" w:line="240" w:lineRule="auto"/>
    </w:pPr>
    <w:rPr>
      <w:rFonts w:eastAsia="Times New Roman" w:cs="Times New Roman"/>
      <w:szCs w:val="24"/>
      <w:lang w:val="es-EC" w:eastAsia="es-EC"/>
    </w:rPr>
  </w:style>
  <w:style w:type="paragraph" w:styleId="TDC3">
    <w:name w:val="toc 3"/>
    <w:basedOn w:val="Normal"/>
    <w:next w:val="Normal"/>
    <w:autoRedefine/>
    <w:uiPriority w:val="39"/>
    <w:unhideWhenUsed/>
    <w:rsid w:val="00785889"/>
    <w:pPr>
      <w:spacing w:after="100"/>
      <w:ind w:left="440"/>
    </w:pPr>
  </w:style>
  <w:style w:type="paragraph" w:customStyle="1" w:styleId="Quote1">
    <w:name w:val="Quote1"/>
    <w:basedOn w:val="Normal"/>
    <w:rsid w:val="009A4CED"/>
    <w:pPr>
      <w:spacing w:before="100" w:beforeAutospacing="1" w:after="100" w:afterAutospacing="1" w:line="240" w:lineRule="auto"/>
    </w:pPr>
    <w:rPr>
      <w:rFonts w:eastAsia="Times New Roman" w:cs="Times New Roman"/>
      <w:szCs w:val="24"/>
      <w:lang w:val="es-EC" w:eastAsia="es-EC"/>
    </w:rPr>
  </w:style>
  <w:style w:type="character" w:customStyle="1" w:styleId="italica">
    <w:name w:val="italica"/>
    <w:basedOn w:val="Fuentedeprrafopredeter"/>
    <w:rsid w:val="009A4CED"/>
  </w:style>
  <w:style w:type="paragraph" w:customStyle="1" w:styleId="sangria">
    <w:name w:val="sangria"/>
    <w:basedOn w:val="Normal"/>
    <w:rsid w:val="009A4CED"/>
    <w:pPr>
      <w:spacing w:before="100" w:beforeAutospacing="1" w:after="100" w:afterAutospacing="1" w:line="240" w:lineRule="auto"/>
    </w:pPr>
    <w:rPr>
      <w:rFonts w:eastAsia="Times New Roman" w:cs="Times New Roman"/>
      <w:szCs w:val="24"/>
      <w:lang w:val="es-EC" w:eastAsia="es-EC"/>
    </w:rPr>
  </w:style>
  <w:style w:type="paragraph" w:customStyle="1" w:styleId="negrita">
    <w:name w:val="negrita"/>
    <w:basedOn w:val="Normal"/>
    <w:rsid w:val="009A4CED"/>
    <w:pPr>
      <w:spacing w:before="100" w:beforeAutospacing="1" w:after="100" w:afterAutospacing="1" w:line="240" w:lineRule="auto"/>
    </w:pPr>
    <w:rPr>
      <w:rFonts w:eastAsia="Times New Roman" w:cs="Times New Roman"/>
      <w:szCs w:val="24"/>
      <w:lang w:val="es-EC" w:eastAsia="es-EC"/>
    </w:rPr>
  </w:style>
  <w:style w:type="paragraph" w:customStyle="1" w:styleId="bibliografia">
    <w:name w:val="bibliografia"/>
    <w:basedOn w:val="Normal"/>
    <w:rsid w:val="009A4CED"/>
    <w:pPr>
      <w:spacing w:before="100" w:beforeAutospacing="1" w:after="100" w:afterAutospacing="1" w:line="240" w:lineRule="auto"/>
    </w:pPr>
    <w:rPr>
      <w:rFonts w:eastAsia="Times New Roman" w:cs="Times New Roman"/>
      <w:szCs w:val="24"/>
      <w:lang w:val="es-EC" w:eastAsia="es-EC"/>
    </w:rPr>
  </w:style>
  <w:style w:type="character" w:customStyle="1" w:styleId="label">
    <w:name w:val="label"/>
    <w:basedOn w:val="Fuentedeprrafopredeter"/>
    <w:rsid w:val="009A4CED"/>
  </w:style>
  <w:style w:type="character" w:customStyle="1" w:styleId="nombre">
    <w:name w:val="nombre"/>
    <w:basedOn w:val="Fuentedeprrafopredeter"/>
    <w:rsid w:val="00DD2A27"/>
  </w:style>
  <w:style w:type="character" w:customStyle="1" w:styleId="apellidos">
    <w:name w:val="apellidos"/>
    <w:basedOn w:val="Fuentedeprrafopredeter"/>
    <w:rsid w:val="00DD2A27"/>
  </w:style>
  <w:style w:type="character" w:customStyle="1" w:styleId="email">
    <w:name w:val="email"/>
    <w:basedOn w:val="Fuentedeprrafopredeter"/>
    <w:rsid w:val="00DD2A27"/>
  </w:style>
  <w:style w:type="character" w:customStyle="1" w:styleId="institucion">
    <w:name w:val="institucion"/>
    <w:basedOn w:val="Fuentedeprrafopredeter"/>
    <w:rsid w:val="00DD2A27"/>
  </w:style>
  <w:style w:type="character" w:customStyle="1" w:styleId="pais">
    <w:name w:val="pais"/>
    <w:basedOn w:val="Fuentedeprrafopredeter"/>
    <w:rsid w:val="00DD2A27"/>
  </w:style>
  <w:style w:type="character" w:customStyle="1" w:styleId="l6">
    <w:name w:val="l6"/>
    <w:basedOn w:val="Fuentedeprrafopredeter"/>
    <w:rsid w:val="004C200A"/>
  </w:style>
  <w:style w:type="character" w:customStyle="1" w:styleId="l7">
    <w:name w:val="l7"/>
    <w:basedOn w:val="Fuentedeprrafopredeter"/>
    <w:rsid w:val="004C200A"/>
  </w:style>
  <w:style w:type="character" w:customStyle="1" w:styleId="l8">
    <w:name w:val="l8"/>
    <w:basedOn w:val="Fuentedeprrafopredeter"/>
    <w:rsid w:val="004C200A"/>
  </w:style>
  <w:style w:type="paragraph" w:customStyle="1" w:styleId="Default">
    <w:name w:val="Default"/>
    <w:rsid w:val="00C928D0"/>
    <w:pPr>
      <w:autoSpaceDE w:val="0"/>
      <w:autoSpaceDN w:val="0"/>
      <w:adjustRightInd w:val="0"/>
      <w:spacing w:after="0" w:line="240" w:lineRule="auto"/>
    </w:pPr>
    <w:rPr>
      <w:rFonts w:ascii="Times New Roman" w:eastAsiaTheme="minorEastAsia" w:hAnsi="Times New Roman" w:cs="Times New Roman"/>
      <w:color w:val="000000"/>
      <w:sz w:val="24"/>
      <w:szCs w:val="24"/>
      <w:lang w:eastAsia="es-EC"/>
    </w:rPr>
  </w:style>
  <w:style w:type="character" w:customStyle="1" w:styleId="Mencinsinresolver2">
    <w:name w:val="Mención sin resolver2"/>
    <w:basedOn w:val="Fuentedeprrafopredeter"/>
    <w:uiPriority w:val="99"/>
    <w:semiHidden/>
    <w:unhideWhenUsed/>
    <w:rsid w:val="00B1761E"/>
    <w:rPr>
      <w:color w:val="605E5C"/>
      <w:shd w:val="clear" w:color="auto" w:fill="E1DFDD"/>
    </w:rPr>
  </w:style>
  <w:style w:type="character" w:customStyle="1" w:styleId="term">
    <w:name w:val="term"/>
    <w:basedOn w:val="Fuentedeprrafopredeter"/>
    <w:rsid w:val="0009654A"/>
  </w:style>
  <w:style w:type="character" w:styleId="nfasis">
    <w:name w:val="Emphasis"/>
    <w:basedOn w:val="Fuentedeprrafopredeter"/>
    <w:uiPriority w:val="20"/>
    <w:qFormat/>
    <w:rsid w:val="00B72123"/>
    <w:rPr>
      <w:i/>
      <w:iCs/>
    </w:rPr>
  </w:style>
  <w:style w:type="paragraph" w:customStyle="1" w:styleId="ccntenidos">
    <w:name w:val="ccntenidos"/>
    <w:basedOn w:val="Normal"/>
    <w:rsid w:val="00062623"/>
    <w:pPr>
      <w:spacing w:before="100" w:beforeAutospacing="1" w:after="100" w:afterAutospacing="1" w:line="240" w:lineRule="auto"/>
    </w:pPr>
    <w:rPr>
      <w:rFonts w:eastAsia="Times New Roman" w:cs="Times New Roman"/>
      <w:szCs w:val="24"/>
      <w:lang w:val="es-EC" w:eastAsia="es-EC"/>
    </w:rPr>
  </w:style>
  <w:style w:type="character" w:customStyle="1" w:styleId="toolbarlabel">
    <w:name w:val="toolbarlabel"/>
    <w:basedOn w:val="Fuentedeprrafopredeter"/>
    <w:rsid w:val="000B5290"/>
  </w:style>
  <w:style w:type="character" w:customStyle="1" w:styleId="dropdowntoolbarbutton">
    <w:name w:val="dropdowntoolbarbutton"/>
    <w:basedOn w:val="Fuentedeprrafopredeter"/>
    <w:rsid w:val="000B5290"/>
  </w:style>
  <w:style w:type="character" w:customStyle="1" w:styleId="negrita1">
    <w:name w:val="negrita1"/>
    <w:basedOn w:val="Fuentedeprrafopredeter"/>
    <w:rsid w:val="00CC14AB"/>
  </w:style>
  <w:style w:type="paragraph" w:customStyle="1" w:styleId="Quote2">
    <w:name w:val="Quote2"/>
    <w:basedOn w:val="Normal"/>
    <w:rsid w:val="00CC14AB"/>
    <w:pPr>
      <w:spacing w:before="100" w:beforeAutospacing="1" w:after="100" w:afterAutospacing="1" w:line="240" w:lineRule="auto"/>
    </w:pPr>
    <w:rPr>
      <w:rFonts w:eastAsia="Times New Roman" w:cs="Times New Roman"/>
      <w:szCs w:val="24"/>
      <w:lang w:val="es-EC" w:eastAsia="es-EC"/>
    </w:rPr>
  </w:style>
  <w:style w:type="paragraph" w:customStyle="1" w:styleId="art-title">
    <w:name w:val="art-title"/>
    <w:basedOn w:val="Normal"/>
    <w:rsid w:val="000F47DA"/>
    <w:pPr>
      <w:spacing w:before="100" w:beforeAutospacing="1" w:after="100" w:afterAutospacing="1" w:line="240" w:lineRule="auto"/>
    </w:pPr>
    <w:rPr>
      <w:rFonts w:eastAsia="Times New Roman" w:cs="Times New Roman"/>
      <w:szCs w:val="24"/>
      <w:lang w:val="es-EC" w:eastAsia="es-EC"/>
    </w:rPr>
  </w:style>
  <w:style w:type="paragraph" w:customStyle="1" w:styleId="numero">
    <w:name w:val="numero"/>
    <w:basedOn w:val="Normal"/>
    <w:rsid w:val="000F47DA"/>
    <w:pPr>
      <w:spacing w:before="100" w:beforeAutospacing="1" w:after="100" w:afterAutospacing="1" w:line="240" w:lineRule="auto"/>
    </w:pPr>
    <w:rPr>
      <w:rFonts w:eastAsia="Times New Roman" w:cs="Times New Roman"/>
      <w:szCs w:val="24"/>
      <w:lang w:val="es-EC" w:eastAsia="es-EC"/>
    </w:rPr>
  </w:style>
  <w:style w:type="character" w:customStyle="1" w:styleId="journal">
    <w:name w:val="journal"/>
    <w:basedOn w:val="Fuentedeprrafopredeter"/>
    <w:rsid w:val="000F47DA"/>
  </w:style>
  <w:style w:type="character" w:customStyle="1" w:styleId="issue">
    <w:name w:val="issue"/>
    <w:basedOn w:val="Fuentedeprrafopredeter"/>
    <w:rsid w:val="000F47DA"/>
  </w:style>
  <w:style w:type="character" w:customStyle="1" w:styleId="year">
    <w:name w:val="year"/>
    <w:basedOn w:val="Fuentedeprrafopredeter"/>
    <w:rsid w:val="000F47DA"/>
  </w:style>
  <w:style w:type="paragraph" w:customStyle="1" w:styleId="publisher">
    <w:name w:val="publisher"/>
    <w:basedOn w:val="Normal"/>
    <w:rsid w:val="000F47DA"/>
    <w:pPr>
      <w:spacing w:before="100" w:beforeAutospacing="1" w:after="100" w:afterAutospacing="1" w:line="240" w:lineRule="auto"/>
    </w:pPr>
    <w:rPr>
      <w:rFonts w:eastAsia="Times New Roman" w:cs="Times New Roman"/>
      <w:szCs w:val="24"/>
      <w:lang w:val="es-EC" w:eastAsia="es-EC"/>
    </w:rPr>
  </w:style>
  <w:style w:type="character" w:customStyle="1" w:styleId="w8qarf">
    <w:name w:val="w8qarf"/>
    <w:basedOn w:val="Fuentedeprrafopredeter"/>
    <w:rsid w:val="005C5A79"/>
  </w:style>
  <w:style w:type="character" w:customStyle="1" w:styleId="lrzxr">
    <w:name w:val="lrzxr"/>
    <w:basedOn w:val="Fuentedeprrafopredeter"/>
    <w:rsid w:val="005C5A79"/>
  </w:style>
  <w:style w:type="paragraph" w:styleId="Textodeglobo">
    <w:name w:val="Balloon Text"/>
    <w:basedOn w:val="Normal"/>
    <w:link w:val="TextodegloboCar"/>
    <w:uiPriority w:val="99"/>
    <w:unhideWhenUsed/>
    <w:rsid w:val="00DB7FDE"/>
    <w:pPr>
      <w:spacing w:after="0" w:line="240" w:lineRule="auto"/>
    </w:pPr>
    <w:rPr>
      <w:rFonts w:ascii="Segoe UI" w:hAnsi="Segoe UI" w:cs="Segoe UI"/>
      <w:sz w:val="18"/>
      <w:szCs w:val="18"/>
      <w:lang w:val="es-EC"/>
    </w:rPr>
  </w:style>
  <w:style w:type="character" w:customStyle="1" w:styleId="TextodegloboCar">
    <w:name w:val="Texto de globo Car"/>
    <w:basedOn w:val="Fuentedeprrafopredeter"/>
    <w:link w:val="Textodeglobo"/>
    <w:uiPriority w:val="99"/>
    <w:rsid w:val="00DB7FDE"/>
    <w:rPr>
      <w:rFonts w:ascii="Segoe UI" w:hAnsi="Segoe UI" w:cs="Segoe UI"/>
      <w:sz w:val="18"/>
      <w:szCs w:val="18"/>
    </w:rPr>
  </w:style>
  <w:style w:type="paragraph" w:customStyle="1" w:styleId="TableParagraph">
    <w:name w:val="Table Paragraph"/>
    <w:basedOn w:val="Normal"/>
    <w:uiPriority w:val="1"/>
    <w:qFormat/>
    <w:rsid w:val="00F141BD"/>
    <w:pPr>
      <w:widowControl w:val="0"/>
      <w:autoSpaceDE w:val="0"/>
      <w:autoSpaceDN w:val="0"/>
      <w:spacing w:after="0" w:line="240" w:lineRule="auto"/>
    </w:pPr>
    <w:rPr>
      <w:rFonts w:ascii="Arial MT" w:eastAsia="Arial MT" w:hAnsi="Arial MT" w:cs="Arial MT"/>
      <w:lang w:val="es-ES"/>
    </w:rPr>
  </w:style>
  <w:style w:type="paragraph" w:styleId="Subttulo">
    <w:name w:val="Subtitle"/>
    <w:basedOn w:val="Normal"/>
    <w:next w:val="Normal"/>
    <w:link w:val="SubttuloCar"/>
    <w:uiPriority w:val="11"/>
    <w:qFormat/>
    <w:rsid w:val="00AB30D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30D2"/>
    <w:rPr>
      <w:rFonts w:eastAsiaTheme="minorEastAsia"/>
      <w:color w:val="5A5A5A" w:themeColor="text1" w:themeTint="A5"/>
      <w:spacing w:val="15"/>
      <w:lang w:val="es-MX"/>
    </w:rPr>
  </w:style>
  <w:style w:type="table" w:styleId="Tabladecuadrcula1Claro-nfasis2">
    <w:name w:val="Grid Table 1 Light Accent 2"/>
    <w:basedOn w:val="Tablanormal"/>
    <w:uiPriority w:val="46"/>
    <w:rsid w:val="00053B3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Mencinsinresolver3">
    <w:name w:val="Mención sin resolver3"/>
    <w:basedOn w:val="Fuentedeprrafopredeter"/>
    <w:uiPriority w:val="99"/>
    <w:semiHidden/>
    <w:unhideWhenUsed/>
    <w:rsid w:val="008C5426"/>
    <w:rPr>
      <w:color w:val="605E5C"/>
      <w:shd w:val="clear" w:color="auto" w:fill="E1DFDD"/>
    </w:rPr>
  </w:style>
  <w:style w:type="table" w:styleId="Tabladecuadrcula1clara-nfasis4">
    <w:name w:val="Grid Table 1 Light Accent 4"/>
    <w:basedOn w:val="Tablanormal"/>
    <w:uiPriority w:val="46"/>
    <w:rsid w:val="00CB3BC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4-nfasis2">
    <w:name w:val="Grid Table 4 Accent 2"/>
    <w:basedOn w:val="Tablanormal"/>
    <w:uiPriority w:val="49"/>
    <w:rsid w:val="00EC791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4">
    <w:name w:val="Grid Table 4 Accent 4"/>
    <w:basedOn w:val="Tablanormal"/>
    <w:uiPriority w:val="49"/>
    <w:rsid w:val="00EC791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4">
    <w:name w:val="Grid Table 5 Dark Accent 4"/>
    <w:basedOn w:val="Tablanormal"/>
    <w:uiPriority w:val="50"/>
    <w:rsid w:val="00EC79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2">
    <w:name w:val="Grid Table 5 Dark Accent 2"/>
    <w:basedOn w:val="Tablanormal"/>
    <w:uiPriority w:val="50"/>
    <w:rsid w:val="00EC79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Refdecomentario">
    <w:name w:val="annotation reference"/>
    <w:basedOn w:val="Fuentedeprrafopredeter"/>
    <w:uiPriority w:val="99"/>
    <w:semiHidden/>
    <w:unhideWhenUsed/>
    <w:rsid w:val="00F63DEC"/>
    <w:rPr>
      <w:sz w:val="16"/>
      <w:szCs w:val="16"/>
    </w:rPr>
  </w:style>
  <w:style w:type="paragraph" w:styleId="Textocomentario">
    <w:name w:val="annotation text"/>
    <w:basedOn w:val="Normal"/>
    <w:link w:val="TextocomentarioCar"/>
    <w:uiPriority w:val="99"/>
    <w:semiHidden/>
    <w:unhideWhenUsed/>
    <w:rsid w:val="00F63D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3DEC"/>
    <w:rPr>
      <w:rFonts w:ascii="Times New Roman" w:hAnsi="Times New Roman"/>
      <w:color w:val="000000" w:themeColor="text1"/>
      <w:sz w:val="20"/>
      <w:szCs w:val="20"/>
      <w:lang w:val="es-MX"/>
    </w:rPr>
  </w:style>
  <w:style w:type="paragraph" w:styleId="Asuntodelcomentario">
    <w:name w:val="annotation subject"/>
    <w:basedOn w:val="Textocomentario"/>
    <w:next w:val="Textocomentario"/>
    <w:link w:val="AsuntodelcomentarioCar"/>
    <w:uiPriority w:val="99"/>
    <w:semiHidden/>
    <w:unhideWhenUsed/>
    <w:rsid w:val="00F63DEC"/>
    <w:rPr>
      <w:b/>
      <w:bCs/>
    </w:rPr>
  </w:style>
  <w:style w:type="character" w:customStyle="1" w:styleId="AsuntodelcomentarioCar">
    <w:name w:val="Asunto del comentario Car"/>
    <w:basedOn w:val="TextocomentarioCar"/>
    <w:link w:val="Asuntodelcomentario"/>
    <w:uiPriority w:val="99"/>
    <w:semiHidden/>
    <w:rsid w:val="00F63DEC"/>
    <w:rPr>
      <w:rFonts w:ascii="Times New Roman" w:hAnsi="Times New Roman"/>
      <w:b/>
      <w:bCs/>
      <w:color w:val="000000" w:themeColor="text1"/>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99">
      <w:bodyDiv w:val="1"/>
      <w:marLeft w:val="0"/>
      <w:marRight w:val="0"/>
      <w:marTop w:val="0"/>
      <w:marBottom w:val="0"/>
      <w:divBdr>
        <w:top w:val="none" w:sz="0" w:space="0" w:color="auto"/>
        <w:left w:val="none" w:sz="0" w:space="0" w:color="auto"/>
        <w:bottom w:val="none" w:sz="0" w:space="0" w:color="auto"/>
        <w:right w:val="none" w:sz="0" w:space="0" w:color="auto"/>
      </w:divBdr>
    </w:div>
    <w:div w:id="154566304">
      <w:bodyDiv w:val="1"/>
      <w:marLeft w:val="0"/>
      <w:marRight w:val="0"/>
      <w:marTop w:val="0"/>
      <w:marBottom w:val="0"/>
      <w:divBdr>
        <w:top w:val="none" w:sz="0" w:space="0" w:color="auto"/>
        <w:left w:val="none" w:sz="0" w:space="0" w:color="auto"/>
        <w:bottom w:val="none" w:sz="0" w:space="0" w:color="auto"/>
        <w:right w:val="none" w:sz="0" w:space="0" w:color="auto"/>
      </w:divBdr>
      <w:divsChild>
        <w:div w:id="1380015217">
          <w:marLeft w:val="0"/>
          <w:marRight w:val="0"/>
          <w:marTop w:val="0"/>
          <w:marBottom w:val="0"/>
          <w:divBdr>
            <w:top w:val="none" w:sz="0" w:space="0" w:color="auto"/>
            <w:left w:val="none" w:sz="0" w:space="0" w:color="auto"/>
            <w:bottom w:val="none" w:sz="0" w:space="0" w:color="auto"/>
            <w:right w:val="none" w:sz="0" w:space="0" w:color="auto"/>
          </w:divBdr>
        </w:div>
      </w:divsChild>
    </w:div>
    <w:div w:id="155535986">
      <w:bodyDiv w:val="1"/>
      <w:marLeft w:val="0"/>
      <w:marRight w:val="0"/>
      <w:marTop w:val="0"/>
      <w:marBottom w:val="0"/>
      <w:divBdr>
        <w:top w:val="none" w:sz="0" w:space="0" w:color="auto"/>
        <w:left w:val="none" w:sz="0" w:space="0" w:color="auto"/>
        <w:bottom w:val="none" w:sz="0" w:space="0" w:color="auto"/>
        <w:right w:val="none" w:sz="0" w:space="0" w:color="auto"/>
      </w:divBdr>
    </w:div>
    <w:div w:id="225921803">
      <w:bodyDiv w:val="1"/>
      <w:marLeft w:val="0"/>
      <w:marRight w:val="0"/>
      <w:marTop w:val="0"/>
      <w:marBottom w:val="0"/>
      <w:divBdr>
        <w:top w:val="none" w:sz="0" w:space="0" w:color="auto"/>
        <w:left w:val="none" w:sz="0" w:space="0" w:color="auto"/>
        <w:bottom w:val="none" w:sz="0" w:space="0" w:color="auto"/>
        <w:right w:val="none" w:sz="0" w:space="0" w:color="auto"/>
      </w:divBdr>
    </w:div>
    <w:div w:id="319310947">
      <w:bodyDiv w:val="1"/>
      <w:marLeft w:val="0"/>
      <w:marRight w:val="0"/>
      <w:marTop w:val="0"/>
      <w:marBottom w:val="0"/>
      <w:divBdr>
        <w:top w:val="none" w:sz="0" w:space="0" w:color="auto"/>
        <w:left w:val="none" w:sz="0" w:space="0" w:color="auto"/>
        <w:bottom w:val="none" w:sz="0" w:space="0" w:color="auto"/>
        <w:right w:val="none" w:sz="0" w:space="0" w:color="auto"/>
      </w:divBdr>
      <w:divsChild>
        <w:div w:id="1722361500">
          <w:marLeft w:val="0"/>
          <w:marRight w:val="0"/>
          <w:marTop w:val="0"/>
          <w:marBottom w:val="150"/>
          <w:divBdr>
            <w:top w:val="none" w:sz="0" w:space="0" w:color="auto"/>
            <w:left w:val="none" w:sz="0" w:space="0" w:color="auto"/>
            <w:bottom w:val="none" w:sz="0" w:space="0" w:color="auto"/>
            <w:right w:val="none" w:sz="0" w:space="0" w:color="auto"/>
          </w:divBdr>
        </w:div>
        <w:div w:id="1312909097">
          <w:marLeft w:val="0"/>
          <w:marRight w:val="0"/>
          <w:marTop w:val="0"/>
          <w:marBottom w:val="150"/>
          <w:divBdr>
            <w:top w:val="none" w:sz="0" w:space="0" w:color="auto"/>
            <w:left w:val="none" w:sz="0" w:space="0" w:color="auto"/>
            <w:bottom w:val="none" w:sz="0" w:space="0" w:color="auto"/>
            <w:right w:val="none" w:sz="0" w:space="0" w:color="auto"/>
          </w:divBdr>
          <w:divsChild>
            <w:div w:id="1495338427">
              <w:marLeft w:val="0"/>
              <w:marRight w:val="0"/>
              <w:marTop w:val="0"/>
              <w:marBottom w:val="0"/>
              <w:divBdr>
                <w:top w:val="none" w:sz="0" w:space="0" w:color="auto"/>
                <w:left w:val="none" w:sz="0" w:space="0" w:color="auto"/>
                <w:bottom w:val="none" w:sz="0" w:space="0" w:color="auto"/>
                <w:right w:val="none" w:sz="0" w:space="0" w:color="auto"/>
              </w:divBdr>
              <w:divsChild>
                <w:div w:id="570847627">
                  <w:marLeft w:val="0"/>
                  <w:marRight w:val="0"/>
                  <w:marTop w:val="0"/>
                  <w:marBottom w:val="0"/>
                  <w:divBdr>
                    <w:top w:val="none" w:sz="0" w:space="0" w:color="auto"/>
                    <w:left w:val="none" w:sz="0" w:space="0" w:color="auto"/>
                    <w:bottom w:val="none" w:sz="0" w:space="0" w:color="auto"/>
                    <w:right w:val="none" w:sz="0" w:space="0" w:color="auto"/>
                  </w:divBdr>
                  <w:divsChild>
                    <w:div w:id="393705037">
                      <w:marLeft w:val="0"/>
                      <w:marRight w:val="0"/>
                      <w:marTop w:val="0"/>
                      <w:marBottom w:val="0"/>
                      <w:divBdr>
                        <w:top w:val="none" w:sz="0" w:space="0" w:color="auto"/>
                        <w:left w:val="none" w:sz="0" w:space="0" w:color="auto"/>
                        <w:bottom w:val="none" w:sz="0" w:space="0" w:color="auto"/>
                        <w:right w:val="none" w:sz="0" w:space="0" w:color="auto"/>
                      </w:divBdr>
                      <w:divsChild>
                        <w:div w:id="1288509693">
                          <w:marLeft w:val="0"/>
                          <w:marRight w:val="0"/>
                          <w:marTop w:val="0"/>
                          <w:marBottom w:val="0"/>
                          <w:divBdr>
                            <w:top w:val="none" w:sz="0" w:space="0" w:color="auto"/>
                            <w:left w:val="none" w:sz="0" w:space="0" w:color="auto"/>
                            <w:bottom w:val="none" w:sz="0" w:space="0" w:color="auto"/>
                            <w:right w:val="none" w:sz="0" w:space="0" w:color="auto"/>
                          </w:divBdr>
                        </w:div>
                        <w:div w:id="564536453">
                          <w:marLeft w:val="0"/>
                          <w:marRight w:val="0"/>
                          <w:marTop w:val="0"/>
                          <w:marBottom w:val="0"/>
                          <w:divBdr>
                            <w:top w:val="none" w:sz="0" w:space="0" w:color="auto"/>
                            <w:left w:val="none" w:sz="0" w:space="0" w:color="auto"/>
                            <w:bottom w:val="none" w:sz="0" w:space="0" w:color="auto"/>
                            <w:right w:val="none" w:sz="0" w:space="0" w:color="auto"/>
                          </w:divBdr>
                        </w:div>
                        <w:div w:id="595749226">
                          <w:marLeft w:val="0"/>
                          <w:marRight w:val="0"/>
                          <w:marTop w:val="0"/>
                          <w:marBottom w:val="0"/>
                          <w:divBdr>
                            <w:top w:val="none" w:sz="0" w:space="0" w:color="auto"/>
                            <w:left w:val="none" w:sz="0" w:space="0" w:color="auto"/>
                            <w:bottom w:val="none" w:sz="0" w:space="0" w:color="auto"/>
                            <w:right w:val="none" w:sz="0" w:space="0" w:color="auto"/>
                          </w:divBdr>
                        </w:div>
                        <w:div w:id="7131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052">
                  <w:marLeft w:val="0"/>
                  <w:marRight w:val="0"/>
                  <w:marTop w:val="0"/>
                  <w:marBottom w:val="0"/>
                  <w:divBdr>
                    <w:top w:val="none" w:sz="0" w:space="0" w:color="auto"/>
                    <w:left w:val="none" w:sz="0" w:space="0" w:color="auto"/>
                    <w:bottom w:val="none" w:sz="0" w:space="0" w:color="auto"/>
                    <w:right w:val="none" w:sz="0" w:space="0" w:color="auto"/>
                  </w:divBdr>
                  <w:divsChild>
                    <w:div w:id="2542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41">
          <w:marLeft w:val="0"/>
          <w:marRight w:val="0"/>
          <w:marTop w:val="0"/>
          <w:marBottom w:val="150"/>
          <w:divBdr>
            <w:top w:val="none" w:sz="0" w:space="0" w:color="auto"/>
            <w:left w:val="none" w:sz="0" w:space="0" w:color="auto"/>
            <w:bottom w:val="none" w:sz="0" w:space="0" w:color="auto"/>
            <w:right w:val="none" w:sz="0" w:space="0" w:color="auto"/>
          </w:divBdr>
          <w:divsChild>
            <w:div w:id="1217205924">
              <w:marLeft w:val="0"/>
              <w:marRight w:val="0"/>
              <w:marTop w:val="0"/>
              <w:marBottom w:val="0"/>
              <w:divBdr>
                <w:top w:val="none" w:sz="0" w:space="0" w:color="auto"/>
                <w:left w:val="none" w:sz="0" w:space="0" w:color="auto"/>
                <w:bottom w:val="none" w:sz="0" w:space="0" w:color="auto"/>
                <w:right w:val="none" w:sz="0" w:space="0" w:color="auto"/>
              </w:divBdr>
              <w:divsChild>
                <w:div w:id="1514569109">
                  <w:marLeft w:val="0"/>
                  <w:marRight w:val="0"/>
                  <w:marTop w:val="0"/>
                  <w:marBottom w:val="0"/>
                  <w:divBdr>
                    <w:top w:val="none" w:sz="0" w:space="0" w:color="auto"/>
                    <w:left w:val="none" w:sz="0" w:space="0" w:color="auto"/>
                    <w:bottom w:val="none" w:sz="0" w:space="0" w:color="auto"/>
                    <w:right w:val="none" w:sz="0" w:space="0" w:color="auto"/>
                  </w:divBdr>
                  <w:divsChild>
                    <w:div w:id="1522478549">
                      <w:marLeft w:val="0"/>
                      <w:marRight w:val="0"/>
                      <w:marTop w:val="0"/>
                      <w:marBottom w:val="0"/>
                      <w:divBdr>
                        <w:top w:val="none" w:sz="0" w:space="0" w:color="auto"/>
                        <w:left w:val="none" w:sz="0" w:space="0" w:color="auto"/>
                        <w:bottom w:val="none" w:sz="0" w:space="0" w:color="auto"/>
                        <w:right w:val="none" w:sz="0" w:space="0" w:color="auto"/>
                      </w:divBdr>
                      <w:divsChild>
                        <w:div w:id="710809445">
                          <w:marLeft w:val="0"/>
                          <w:marRight w:val="0"/>
                          <w:marTop w:val="0"/>
                          <w:marBottom w:val="0"/>
                          <w:divBdr>
                            <w:top w:val="none" w:sz="0" w:space="0" w:color="auto"/>
                            <w:left w:val="none" w:sz="0" w:space="0" w:color="auto"/>
                            <w:bottom w:val="none" w:sz="0" w:space="0" w:color="auto"/>
                            <w:right w:val="none" w:sz="0" w:space="0" w:color="auto"/>
                          </w:divBdr>
                        </w:div>
                        <w:div w:id="371154010">
                          <w:marLeft w:val="0"/>
                          <w:marRight w:val="0"/>
                          <w:marTop w:val="0"/>
                          <w:marBottom w:val="0"/>
                          <w:divBdr>
                            <w:top w:val="none" w:sz="0" w:space="0" w:color="auto"/>
                            <w:left w:val="none" w:sz="0" w:space="0" w:color="auto"/>
                            <w:bottom w:val="none" w:sz="0" w:space="0" w:color="auto"/>
                            <w:right w:val="none" w:sz="0" w:space="0" w:color="auto"/>
                          </w:divBdr>
                        </w:div>
                        <w:div w:id="483856539">
                          <w:marLeft w:val="0"/>
                          <w:marRight w:val="0"/>
                          <w:marTop w:val="0"/>
                          <w:marBottom w:val="0"/>
                          <w:divBdr>
                            <w:top w:val="none" w:sz="0" w:space="0" w:color="auto"/>
                            <w:left w:val="none" w:sz="0" w:space="0" w:color="auto"/>
                            <w:bottom w:val="none" w:sz="0" w:space="0" w:color="auto"/>
                            <w:right w:val="none" w:sz="0" w:space="0" w:color="auto"/>
                          </w:divBdr>
                        </w:div>
                        <w:div w:id="648561284">
                          <w:marLeft w:val="0"/>
                          <w:marRight w:val="0"/>
                          <w:marTop w:val="0"/>
                          <w:marBottom w:val="0"/>
                          <w:divBdr>
                            <w:top w:val="none" w:sz="0" w:space="0" w:color="auto"/>
                            <w:left w:val="none" w:sz="0" w:space="0" w:color="auto"/>
                            <w:bottom w:val="none" w:sz="0" w:space="0" w:color="auto"/>
                            <w:right w:val="none" w:sz="0" w:space="0" w:color="auto"/>
                          </w:divBdr>
                        </w:div>
                        <w:div w:id="1774783928">
                          <w:marLeft w:val="0"/>
                          <w:marRight w:val="0"/>
                          <w:marTop w:val="0"/>
                          <w:marBottom w:val="0"/>
                          <w:divBdr>
                            <w:top w:val="none" w:sz="0" w:space="0" w:color="auto"/>
                            <w:left w:val="none" w:sz="0" w:space="0" w:color="auto"/>
                            <w:bottom w:val="none" w:sz="0" w:space="0" w:color="auto"/>
                            <w:right w:val="none" w:sz="0" w:space="0" w:color="auto"/>
                          </w:divBdr>
                        </w:div>
                        <w:div w:id="1441418484">
                          <w:marLeft w:val="0"/>
                          <w:marRight w:val="0"/>
                          <w:marTop w:val="0"/>
                          <w:marBottom w:val="0"/>
                          <w:divBdr>
                            <w:top w:val="none" w:sz="0" w:space="0" w:color="auto"/>
                            <w:left w:val="none" w:sz="0" w:space="0" w:color="auto"/>
                            <w:bottom w:val="none" w:sz="0" w:space="0" w:color="auto"/>
                            <w:right w:val="none" w:sz="0" w:space="0" w:color="auto"/>
                          </w:divBdr>
                        </w:div>
                        <w:div w:id="11318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867">
                  <w:marLeft w:val="0"/>
                  <w:marRight w:val="0"/>
                  <w:marTop w:val="0"/>
                  <w:marBottom w:val="0"/>
                  <w:divBdr>
                    <w:top w:val="none" w:sz="0" w:space="0" w:color="auto"/>
                    <w:left w:val="none" w:sz="0" w:space="0" w:color="auto"/>
                    <w:bottom w:val="none" w:sz="0" w:space="0" w:color="auto"/>
                    <w:right w:val="none" w:sz="0" w:space="0" w:color="auto"/>
                  </w:divBdr>
                  <w:divsChild>
                    <w:div w:id="15614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2519">
          <w:marLeft w:val="0"/>
          <w:marRight w:val="0"/>
          <w:marTop w:val="0"/>
          <w:marBottom w:val="150"/>
          <w:divBdr>
            <w:top w:val="none" w:sz="0" w:space="0" w:color="auto"/>
            <w:left w:val="none" w:sz="0" w:space="0" w:color="auto"/>
            <w:bottom w:val="none" w:sz="0" w:space="0" w:color="auto"/>
            <w:right w:val="none" w:sz="0" w:space="0" w:color="auto"/>
          </w:divBdr>
          <w:divsChild>
            <w:div w:id="1513881757">
              <w:marLeft w:val="0"/>
              <w:marRight w:val="0"/>
              <w:marTop w:val="0"/>
              <w:marBottom w:val="0"/>
              <w:divBdr>
                <w:top w:val="none" w:sz="0" w:space="0" w:color="auto"/>
                <w:left w:val="none" w:sz="0" w:space="0" w:color="auto"/>
                <w:bottom w:val="none" w:sz="0" w:space="0" w:color="auto"/>
                <w:right w:val="none" w:sz="0" w:space="0" w:color="auto"/>
              </w:divBdr>
              <w:divsChild>
                <w:div w:id="1447309937">
                  <w:marLeft w:val="0"/>
                  <w:marRight w:val="0"/>
                  <w:marTop w:val="0"/>
                  <w:marBottom w:val="0"/>
                  <w:divBdr>
                    <w:top w:val="none" w:sz="0" w:space="0" w:color="auto"/>
                    <w:left w:val="none" w:sz="0" w:space="0" w:color="auto"/>
                    <w:bottom w:val="none" w:sz="0" w:space="0" w:color="auto"/>
                    <w:right w:val="none" w:sz="0" w:space="0" w:color="auto"/>
                  </w:divBdr>
                  <w:divsChild>
                    <w:div w:id="1125075825">
                      <w:marLeft w:val="0"/>
                      <w:marRight w:val="0"/>
                      <w:marTop w:val="0"/>
                      <w:marBottom w:val="0"/>
                      <w:divBdr>
                        <w:top w:val="none" w:sz="0" w:space="0" w:color="auto"/>
                        <w:left w:val="none" w:sz="0" w:space="0" w:color="auto"/>
                        <w:bottom w:val="none" w:sz="0" w:space="0" w:color="auto"/>
                        <w:right w:val="none" w:sz="0" w:space="0" w:color="auto"/>
                      </w:divBdr>
                      <w:divsChild>
                        <w:div w:id="2097897112">
                          <w:marLeft w:val="0"/>
                          <w:marRight w:val="0"/>
                          <w:marTop w:val="0"/>
                          <w:marBottom w:val="0"/>
                          <w:divBdr>
                            <w:top w:val="none" w:sz="0" w:space="0" w:color="auto"/>
                            <w:left w:val="none" w:sz="0" w:space="0" w:color="auto"/>
                            <w:bottom w:val="none" w:sz="0" w:space="0" w:color="auto"/>
                            <w:right w:val="none" w:sz="0" w:space="0" w:color="auto"/>
                          </w:divBdr>
                        </w:div>
                        <w:div w:id="398093266">
                          <w:marLeft w:val="0"/>
                          <w:marRight w:val="0"/>
                          <w:marTop w:val="0"/>
                          <w:marBottom w:val="0"/>
                          <w:divBdr>
                            <w:top w:val="none" w:sz="0" w:space="0" w:color="auto"/>
                            <w:left w:val="none" w:sz="0" w:space="0" w:color="auto"/>
                            <w:bottom w:val="none" w:sz="0" w:space="0" w:color="auto"/>
                            <w:right w:val="none" w:sz="0" w:space="0" w:color="auto"/>
                          </w:divBdr>
                        </w:div>
                        <w:div w:id="1983000602">
                          <w:marLeft w:val="0"/>
                          <w:marRight w:val="0"/>
                          <w:marTop w:val="0"/>
                          <w:marBottom w:val="0"/>
                          <w:divBdr>
                            <w:top w:val="none" w:sz="0" w:space="0" w:color="auto"/>
                            <w:left w:val="none" w:sz="0" w:space="0" w:color="auto"/>
                            <w:bottom w:val="none" w:sz="0" w:space="0" w:color="auto"/>
                            <w:right w:val="none" w:sz="0" w:space="0" w:color="auto"/>
                          </w:divBdr>
                        </w:div>
                        <w:div w:id="1563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9278">
                  <w:marLeft w:val="0"/>
                  <w:marRight w:val="0"/>
                  <w:marTop w:val="0"/>
                  <w:marBottom w:val="0"/>
                  <w:divBdr>
                    <w:top w:val="none" w:sz="0" w:space="0" w:color="auto"/>
                    <w:left w:val="none" w:sz="0" w:space="0" w:color="auto"/>
                    <w:bottom w:val="none" w:sz="0" w:space="0" w:color="auto"/>
                    <w:right w:val="none" w:sz="0" w:space="0" w:color="auto"/>
                  </w:divBdr>
                  <w:divsChild>
                    <w:div w:id="6669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00654">
          <w:marLeft w:val="0"/>
          <w:marRight w:val="0"/>
          <w:marTop w:val="0"/>
          <w:marBottom w:val="150"/>
          <w:divBdr>
            <w:top w:val="none" w:sz="0" w:space="0" w:color="auto"/>
            <w:left w:val="none" w:sz="0" w:space="0" w:color="auto"/>
            <w:bottom w:val="none" w:sz="0" w:space="0" w:color="auto"/>
            <w:right w:val="none" w:sz="0" w:space="0" w:color="auto"/>
          </w:divBdr>
          <w:divsChild>
            <w:div w:id="246812605">
              <w:marLeft w:val="0"/>
              <w:marRight w:val="0"/>
              <w:marTop w:val="0"/>
              <w:marBottom w:val="0"/>
              <w:divBdr>
                <w:top w:val="none" w:sz="0" w:space="0" w:color="auto"/>
                <w:left w:val="none" w:sz="0" w:space="0" w:color="auto"/>
                <w:bottom w:val="none" w:sz="0" w:space="0" w:color="auto"/>
                <w:right w:val="none" w:sz="0" w:space="0" w:color="auto"/>
              </w:divBdr>
              <w:divsChild>
                <w:div w:id="970133736">
                  <w:marLeft w:val="0"/>
                  <w:marRight w:val="0"/>
                  <w:marTop w:val="0"/>
                  <w:marBottom w:val="0"/>
                  <w:divBdr>
                    <w:top w:val="none" w:sz="0" w:space="0" w:color="auto"/>
                    <w:left w:val="none" w:sz="0" w:space="0" w:color="auto"/>
                    <w:bottom w:val="none" w:sz="0" w:space="0" w:color="auto"/>
                    <w:right w:val="none" w:sz="0" w:space="0" w:color="auto"/>
                  </w:divBdr>
                  <w:divsChild>
                    <w:div w:id="1409762977">
                      <w:marLeft w:val="0"/>
                      <w:marRight w:val="0"/>
                      <w:marTop w:val="0"/>
                      <w:marBottom w:val="0"/>
                      <w:divBdr>
                        <w:top w:val="none" w:sz="0" w:space="0" w:color="auto"/>
                        <w:left w:val="none" w:sz="0" w:space="0" w:color="auto"/>
                        <w:bottom w:val="none" w:sz="0" w:space="0" w:color="auto"/>
                        <w:right w:val="none" w:sz="0" w:space="0" w:color="auto"/>
                      </w:divBdr>
                      <w:divsChild>
                        <w:div w:id="1113554896">
                          <w:marLeft w:val="0"/>
                          <w:marRight w:val="0"/>
                          <w:marTop w:val="0"/>
                          <w:marBottom w:val="0"/>
                          <w:divBdr>
                            <w:top w:val="none" w:sz="0" w:space="0" w:color="auto"/>
                            <w:left w:val="none" w:sz="0" w:space="0" w:color="auto"/>
                            <w:bottom w:val="none" w:sz="0" w:space="0" w:color="auto"/>
                            <w:right w:val="none" w:sz="0" w:space="0" w:color="auto"/>
                          </w:divBdr>
                        </w:div>
                        <w:div w:id="262537532">
                          <w:marLeft w:val="0"/>
                          <w:marRight w:val="0"/>
                          <w:marTop w:val="0"/>
                          <w:marBottom w:val="0"/>
                          <w:divBdr>
                            <w:top w:val="none" w:sz="0" w:space="0" w:color="auto"/>
                            <w:left w:val="none" w:sz="0" w:space="0" w:color="auto"/>
                            <w:bottom w:val="none" w:sz="0" w:space="0" w:color="auto"/>
                            <w:right w:val="none" w:sz="0" w:space="0" w:color="auto"/>
                          </w:divBdr>
                        </w:div>
                        <w:div w:id="1492793087">
                          <w:marLeft w:val="0"/>
                          <w:marRight w:val="0"/>
                          <w:marTop w:val="0"/>
                          <w:marBottom w:val="0"/>
                          <w:divBdr>
                            <w:top w:val="none" w:sz="0" w:space="0" w:color="auto"/>
                            <w:left w:val="none" w:sz="0" w:space="0" w:color="auto"/>
                            <w:bottom w:val="none" w:sz="0" w:space="0" w:color="auto"/>
                            <w:right w:val="none" w:sz="0" w:space="0" w:color="auto"/>
                          </w:divBdr>
                        </w:div>
                        <w:div w:id="1898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796720">
      <w:bodyDiv w:val="1"/>
      <w:marLeft w:val="0"/>
      <w:marRight w:val="0"/>
      <w:marTop w:val="0"/>
      <w:marBottom w:val="0"/>
      <w:divBdr>
        <w:top w:val="none" w:sz="0" w:space="0" w:color="auto"/>
        <w:left w:val="none" w:sz="0" w:space="0" w:color="auto"/>
        <w:bottom w:val="none" w:sz="0" w:space="0" w:color="auto"/>
        <w:right w:val="none" w:sz="0" w:space="0" w:color="auto"/>
      </w:divBdr>
    </w:div>
    <w:div w:id="373433428">
      <w:bodyDiv w:val="1"/>
      <w:marLeft w:val="0"/>
      <w:marRight w:val="0"/>
      <w:marTop w:val="0"/>
      <w:marBottom w:val="0"/>
      <w:divBdr>
        <w:top w:val="none" w:sz="0" w:space="0" w:color="auto"/>
        <w:left w:val="none" w:sz="0" w:space="0" w:color="auto"/>
        <w:bottom w:val="none" w:sz="0" w:space="0" w:color="auto"/>
        <w:right w:val="none" w:sz="0" w:space="0" w:color="auto"/>
      </w:divBdr>
    </w:div>
    <w:div w:id="422803141">
      <w:bodyDiv w:val="1"/>
      <w:marLeft w:val="0"/>
      <w:marRight w:val="0"/>
      <w:marTop w:val="0"/>
      <w:marBottom w:val="0"/>
      <w:divBdr>
        <w:top w:val="none" w:sz="0" w:space="0" w:color="auto"/>
        <w:left w:val="none" w:sz="0" w:space="0" w:color="auto"/>
        <w:bottom w:val="none" w:sz="0" w:space="0" w:color="auto"/>
        <w:right w:val="none" w:sz="0" w:space="0" w:color="auto"/>
      </w:divBdr>
      <w:divsChild>
        <w:div w:id="2101289053">
          <w:marLeft w:val="0"/>
          <w:marRight w:val="0"/>
          <w:marTop w:val="0"/>
          <w:marBottom w:val="0"/>
          <w:divBdr>
            <w:top w:val="none" w:sz="0" w:space="0" w:color="auto"/>
            <w:left w:val="none" w:sz="0" w:space="0" w:color="auto"/>
            <w:bottom w:val="none" w:sz="0" w:space="0" w:color="auto"/>
            <w:right w:val="none" w:sz="0" w:space="0" w:color="auto"/>
          </w:divBdr>
          <w:divsChild>
            <w:div w:id="1959480996">
              <w:marLeft w:val="0"/>
              <w:marRight w:val="0"/>
              <w:marTop w:val="0"/>
              <w:marBottom w:val="0"/>
              <w:divBdr>
                <w:top w:val="none" w:sz="0" w:space="0" w:color="auto"/>
                <w:left w:val="none" w:sz="0" w:space="0" w:color="auto"/>
                <w:bottom w:val="none" w:sz="0" w:space="0" w:color="auto"/>
                <w:right w:val="none" w:sz="0" w:space="0" w:color="auto"/>
              </w:divBdr>
              <w:divsChild>
                <w:div w:id="1358656987">
                  <w:marLeft w:val="0"/>
                  <w:marRight w:val="0"/>
                  <w:marTop w:val="0"/>
                  <w:marBottom w:val="0"/>
                  <w:divBdr>
                    <w:top w:val="none" w:sz="0" w:space="0" w:color="auto"/>
                    <w:left w:val="none" w:sz="0" w:space="0" w:color="auto"/>
                    <w:bottom w:val="none" w:sz="0" w:space="0" w:color="auto"/>
                    <w:right w:val="none" w:sz="0" w:space="0" w:color="auto"/>
                  </w:divBdr>
                </w:div>
                <w:div w:id="1973435312">
                  <w:marLeft w:val="0"/>
                  <w:marRight w:val="0"/>
                  <w:marTop w:val="0"/>
                  <w:marBottom w:val="0"/>
                  <w:divBdr>
                    <w:top w:val="none" w:sz="0" w:space="0" w:color="auto"/>
                    <w:left w:val="none" w:sz="0" w:space="0" w:color="auto"/>
                    <w:bottom w:val="none" w:sz="0" w:space="0" w:color="auto"/>
                    <w:right w:val="none" w:sz="0" w:space="0" w:color="auto"/>
                  </w:divBdr>
                </w:div>
                <w:div w:id="1735081653">
                  <w:marLeft w:val="0"/>
                  <w:marRight w:val="0"/>
                  <w:marTop w:val="0"/>
                  <w:marBottom w:val="0"/>
                  <w:divBdr>
                    <w:top w:val="none" w:sz="0" w:space="0" w:color="auto"/>
                    <w:left w:val="none" w:sz="0" w:space="0" w:color="auto"/>
                    <w:bottom w:val="none" w:sz="0" w:space="0" w:color="auto"/>
                    <w:right w:val="none" w:sz="0" w:space="0" w:color="auto"/>
                  </w:divBdr>
                </w:div>
                <w:div w:id="1034383920">
                  <w:marLeft w:val="0"/>
                  <w:marRight w:val="0"/>
                  <w:marTop w:val="0"/>
                  <w:marBottom w:val="0"/>
                  <w:divBdr>
                    <w:top w:val="none" w:sz="0" w:space="0" w:color="auto"/>
                    <w:left w:val="none" w:sz="0" w:space="0" w:color="auto"/>
                    <w:bottom w:val="none" w:sz="0" w:space="0" w:color="auto"/>
                    <w:right w:val="none" w:sz="0" w:space="0" w:color="auto"/>
                  </w:divBdr>
                </w:div>
                <w:div w:id="1052730196">
                  <w:marLeft w:val="0"/>
                  <w:marRight w:val="0"/>
                  <w:marTop w:val="0"/>
                  <w:marBottom w:val="0"/>
                  <w:divBdr>
                    <w:top w:val="none" w:sz="0" w:space="0" w:color="auto"/>
                    <w:left w:val="none" w:sz="0" w:space="0" w:color="auto"/>
                    <w:bottom w:val="none" w:sz="0" w:space="0" w:color="auto"/>
                    <w:right w:val="none" w:sz="0" w:space="0" w:color="auto"/>
                  </w:divBdr>
                </w:div>
                <w:div w:id="1027636122">
                  <w:marLeft w:val="0"/>
                  <w:marRight w:val="0"/>
                  <w:marTop w:val="0"/>
                  <w:marBottom w:val="0"/>
                  <w:divBdr>
                    <w:top w:val="none" w:sz="0" w:space="0" w:color="auto"/>
                    <w:left w:val="none" w:sz="0" w:space="0" w:color="auto"/>
                    <w:bottom w:val="none" w:sz="0" w:space="0" w:color="auto"/>
                    <w:right w:val="none" w:sz="0" w:space="0" w:color="auto"/>
                  </w:divBdr>
                </w:div>
                <w:div w:id="1827548926">
                  <w:marLeft w:val="0"/>
                  <w:marRight w:val="0"/>
                  <w:marTop w:val="0"/>
                  <w:marBottom w:val="0"/>
                  <w:divBdr>
                    <w:top w:val="none" w:sz="0" w:space="0" w:color="auto"/>
                    <w:left w:val="none" w:sz="0" w:space="0" w:color="auto"/>
                    <w:bottom w:val="none" w:sz="0" w:space="0" w:color="auto"/>
                    <w:right w:val="none" w:sz="0" w:space="0" w:color="auto"/>
                  </w:divBdr>
                </w:div>
                <w:div w:id="1769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8503">
      <w:bodyDiv w:val="1"/>
      <w:marLeft w:val="0"/>
      <w:marRight w:val="0"/>
      <w:marTop w:val="0"/>
      <w:marBottom w:val="0"/>
      <w:divBdr>
        <w:top w:val="none" w:sz="0" w:space="0" w:color="auto"/>
        <w:left w:val="none" w:sz="0" w:space="0" w:color="auto"/>
        <w:bottom w:val="none" w:sz="0" w:space="0" w:color="auto"/>
        <w:right w:val="none" w:sz="0" w:space="0" w:color="auto"/>
      </w:divBdr>
      <w:divsChild>
        <w:div w:id="1956717462">
          <w:marLeft w:val="0"/>
          <w:marRight w:val="0"/>
          <w:marTop w:val="195"/>
          <w:marBottom w:val="195"/>
          <w:divBdr>
            <w:top w:val="none" w:sz="0" w:space="0" w:color="auto"/>
            <w:left w:val="none" w:sz="0" w:space="0" w:color="auto"/>
            <w:bottom w:val="none" w:sz="0" w:space="0" w:color="auto"/>
            <w:right w:val="none" w:sz="0" w:space="0" w:color="auto"/>
          </w:divBdr>
          <w:divsChild>
            <w:div w:id="1152403244">
              <w:marLeft w:val="0"/>
              <w:marRight w:val="0"/>
              <w:marTop w:val="0"/>
              <w:marBottom w:val="0"/>
              <w:divBdr>
                <w:top w:val="none" w:sz="0" w:space="0" w:color="auto"/>
                <w:left w:val="none" w:sz="0" w:space="0" w:color="auto"/>
                <w:bottom w:val="none" w:sz="0" w:space="0" w:color="auto"/>
                <w:right w:val="none" w:sz="0" w:space="0" w:color="auto"/>
              </w:divBdr>
              <w:divsChild>
                <w:div w:id="3720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599">
          <w:marLeft w:val="0"/>
          <w:marRight w:val="0"/>
          <w:marTop w:val="0"/>
          <w:marBottom w:val="0"/>
          <w:divBdr>
            <w:top w:val="none" w:sz="0" w:space="0" w:color="auto"/>
            <w:left w:val="none" w:sz="0" w:space="0" w:color="auto"/>
            <w:bottom w:val="none" w:sz="0" w:space="0" w:color="auto"/>
            <w:right w:val="none" w:sz="0" w:space="0" w:color="auto"/>
          </w:divBdr>
          <w:divsChild>
            <w:div w:id="2071923673">
              <w:marLeft w:val="0"/>
              <w:marRight w:val="0"/>
              <w:marTop w:val="105"/>
              <w:marBottom w:val="0"/>
              <w:divBdr>
                <w:top w:val="none" w:sz="0" w:space="0" w:color="auto"/>
                <w:left w:val="none" w:sz="0" w:space="0" w:color="auto"/>
                <w:bottom w:val="none" w:sz="0" w:space="0" w:color="auto"/>
                <w:right w:val="none" w:sz="0" w:space="0" w:color="auto"/>
              </w:divBdr>
              <w:divsChild>
                <w:div w:id="14437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7491">
          <w:marLeft w:val="0"/>
          <w:marRight w:val="0"/>
          <w:marTop w:val="0"/>
          <w:marBottom w:val="0"/>
          <w:divBdr>
            <w:top w:val="none" w:sz="0" w:space="0" w:color="auto"/>
            <w:left w:val="none" w:sz="0" w:space="0" w:color="auto"/>
            <w:bottom w:val="none" w:sz="0" w:space="0" w:color="auto"/>
            <w:right w:val="none" w:sz="0" w:space="0" w:color="auto"/>
          </w:divBdr>
          <w:divsChild>
            <w:div w:id="727609194">
              <w:marLeft w:val="0"/>
              <w:marRight w:val="0"/>
              <w:marTop w:val="105"/>
              <w:marBottom w:val="0"/>
              <w:divBdr>
                <w:top w:val="none" w:sz="0" w:space="0" w:color="auto"/>
                <w:left w:val="none" w:sz="0" w:space="0" w:color="auto"/>
                <w:bottom w:val="none" w:sz="0" w:space="0" w:color="auto"/>
                <w:right w:val="none" w:sz="0" w:space="0" w:color="auto"/>
              </w:divBdr>
              <w:divsChild>
                <w:div w:id="625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4885">
      <w:bodyDiv w:val="1"/>
      <w:marLeft w:val="0"/>
      <w:marRight w:val="0"/>
      <w:marTop w:val="0"/>
      <w:marBottom w:val="0"/>
      <w:divBdr>
        <w:top w:val="none" w:sz="0" w:space="0" w:color="auto"/>
        <w:left w:val="none" w:sz="0" w:space="0" w:color="auto"/>
        <w:bottom w:val="none" w:sz="0" w:space="0" w:color="auto"/>
        <w:right w:val="none" w:sz="0" w:space="0" w:color="auto"/>
      </w:divBdr>
    </w:div>
    <w:div w:id="62943234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48">
          <w:marLeft w:val="0"/>
          <w:marRight w:val="0"/>
          <w:marTop w:val="0"/>
          <w:marBottom w:val="0"/>
          <w:divBdr>
            <w:top w:val="none" w:sz="0" w:space="0" w:color="auto"/>
            <w:left w:val="none" w:sz="0" w:space="0" w:color="auto"/>
            <w:bottom w:val="none" w:sz="0" w:space="0" w:color="auto"/>
            <w:right w:val="none" w:sz="0" w:space="0" w:color="auto"/>
          </w:divBdr>
          <w:divsChild>
            <w:div w:id="1836334978">
              <w:marLeft w:val="0"/>
              <w:marRight w:val="0"/>
              <w:marTop w:val="0"/>
              <w:marBottom w:val="0"/>
              <w:divBdr>
                <w:top w:val="none" w:sz="0" w:space="0" w:color="auto"/>
                <w:left w:val="none" w:sz="0" w:space="0" w:color="auto"/>
                <w:bottom w:val="none" w:sz="0" w:space="0" w:color="auto"/>
                <w:right w:val="none" w:sz="0" w:space="0" w:color="auto"/>
              </w:divBdr>
              <w:divsChild>
                <w:div w:id="934438181">
                  <w:marLeft w:val="0"/>
                  <w:marRight w:val="0"/>
                  <w:marTop w:val="0"/>
                  <w:marBottom w:val="0"/>
                  <w:divBdr>
                    <w:top w:val="none" w:sz="0" w:space="0" w:color="auto"/>
                    <w:left w:val="none" w:sz="0" w:space="0" w:color="auto"/>
                    <w:bottom w:val="none" w:sz="0" w:space="0" w:color="auto"/>
                    <w:right w:val="none" w:sz="0" w:space="0" w:color="auto"/>
                  </w:divBdr>
                  <w:divsChild>
                    <w:div w:id="1904825879">
                      <w:marLeft w:val="0"/>
                      <w:marRight w:val="0"/>
                      <w:marTop w:val="0"/>
                      <w:marBottom w:val="0"/>
                      <w:divBdr>
                        <w:top w:val="none" w:sz="0" w:space="0" w:color="auto"/>
                        <w:left w:val="none" w:sz="0" w:space="0" w:color="auto"/>
                        <w:bottom w:val="none" w:sz="0" w:space="0" w:color="auto"/>
                        <w:right w:val="none" w:sz="0" w:space="0" w:color="auto"/>
                      </w:divBdr>
                      <w:divsChild>
                        <w:div w:id="402216388">
                          <w:marLeft w:val="0"/>
                          <w:marRight w:val="30"/>
                          <w:marTop w:val="45"/>
                          <w:marBottom w:val="60"/>
                          <w:divBdr>
                            <w:top w:val="none" w:sz="0" w:space="0" w:color="auto"/>
                            <w:left w:val="none" w:sz="0" w:space="0" w:color="auto"/>
                            <w:bottom w:val="none" w:sz="0" w:space="0" w:color="auto"/>
                            <w:right w:val="none" w:sz="0" w:space="0" w:color="auto"/>
                          </w:divBdr>
                        </w:div>
                      </w:divsChild>
                    </w:div>
                    <w:div w:id="13061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5519">
          <w:marLeft w:val="0"/>
          <w:marRight w:val="0"/>
          <w:marTop w:val="0"/>
          <w:marBottom w:val="0"/>
          <w:divBdr>
            <w:top w:val="none" w:sz="0" w:space="0" w:color="auto"/>
            <w:left w:val="none" w:sz="0" w:space="0" w:color="auto"/>
            <w:bottom w:val="none" w:sz="0" w:space="0" w:color="auto"/>
            <w:right w:val="none" w:sz="0" w:space="0" w:color="auto"/>
          </w:divBdr>
          <w:divsChild>
            <w:div w:id="143200669">
              <w:marLeft w:val="0"/>
              <w:marRight w:val="0"/>
              <w:marTop w:val="0"/>
              <w:marBottom w:val="0"/>
              <w:divBdr>
                <w:top w:val="none" w:sz="0" w:space="0" w:color="auto"/>
                <w:left w:val="none" w:sz="0" w:space="0" w:color="auto"/>
                <w:bottom w:val="none" w:sz="0" w:space="0" w:color="auto"/>
                <w:right w:val="none" w:sz="0" w:space="0" w:color="auto"/>
              </w:divBdr>
              <w:divsChild>
                <w:div w:id="372391189">
                  <w:marLeft w:val="0"/>
                  <w:marRight w:val="0"/>
                  <w:marTop w:val="15"/>
                  <w:marBottom w:val="0"/>
                  <w:divBdr>
                    <w:top w:val="single" w:sz="48" w:space="0" w:color="auto"/>
                    <w:left w:val="single" w:sz="48" w:space="0" w:color="auto"/>
                    <w:bottom w:val="single" w:sz="48" w:space="0" w:color="auto"/>
                    <w:right w:val="single" w:sz="48" w:space="0" w:color="auto"/>
                  </w:divBdr>
                  <w:divsChild>
                    <w:div w:id="486481122">
                      <w:marLeft w:val="0"/>
                      <w:marRight w:val="0"/>
                      <w:marTop w:val="0"/>
                      <w:marBottom w:val="0"/>
                      <w:divBdr>
                        <w:top w:val="none" w:sz="0" w:space="0" w:color="auto"/>
                        <w:left w:val="none" w:sz="0" w:space="0" w:color="auto"/>
                        <w:bottom w:val="none" w:sz="0" w:space="0" w:color="auto"/>
                        <w:right w:val="none" w:sz="0" w:space="0" w:color="auto"/>
                      </w:divBdr>
                    </w:div>
                  </w:divsChild>
                </w:div>
                <w:div w:id="1722631190">
                  <w:marLeft w:val="0"/>
                  <w:marRight w:val="0"/>
                  <w:marTop w:val="15"/>
                  <w:marBottom w:val="0"/>
                  <w:divBdr>
                    <w:top w:val="single" w:sz="48" w:space="0" w:color="auto"/>
                    <w:left w:val="single" w:sz="48" w:space="0" w:color="auto"/>
                    <w:bottom w:val="single" w:sz="48" w:space="0" w:color="auto"/>
                    <w:right w:val="single" w:sz="48" w:space="0" w:color="auto"/>
                  </w:divBdr>
                  <w:divsChild>
                    <w:div w:id="1689482111">
                      <w:marLeft w:val="0"/>
                      <w:marRight w:val="0"/>
                      <w:marTop w:val="0"/>
                      <w:marBottom w:val="0"/>
                      <w:divBdr>
                        <w:top w:val="none" w:sz="0" w:space="0" w:color="auto"/>
                        <w:left w:val="none" w:sz="0" w:space="0" w:color="auto"/>
                        <w:bottom w:val="none" w:sz="0" w:space="0" w:color="auto"/>
                        <w:right w:val="none" w:sz="0" w:space="0" w:color="auto"/>
                      </w:divBdr>
                    </w:div>
                  </w:divsChild>
                </w:div>
                <w:div w:id="2100826272">
                  <w:marLeft w:val="0"/>
                  <w:marRight w:val="0"/>
                  <w:marTop w:val="15"/>
                  <w:marBottom w:val="0"/>
                  <w:divBdr>
                    <w:top w:val="single" w:sz="48" w:space="0" w:color="auto"/>
                    <w:left w:val="single" w:sz="48" w:space="0" w:color="auto"/>
                    <w:bottom w:val="single" w:sz="48" w:space="0" w:color="auto"/>
                    <w:right w:val="single" w:sz="48" w:space="0" w:color="auto"/>
                  </w:divBdr>
                  <w:divsChild>
                    <w:div w:id="344476046">
                      <w:marLeft w:val="0"/>
                      <w:marRight w:val="0"/>
                      <w:marTop w:val="0"/>
                      <w:marBottom w:val="0"/>
                      <w:divBdr>
                        <w:top w:val="none" w:sz="0" w:space="0" w:color="auto"/>
                        <w:left w:val="none" w:sz="0" w:space="0" w:color="auto"/>
                        <w:bottom w:val="none" w:sz="0" w:space="0" w:color="auto"/>
                        <w:right w:val="none" w:sz="0" w:space="0" w:color="auto"/>
                      </w:divBdr>
                    </w:div>
                  </w:divsChild>
                </w:div>
                <w:div w:id="228813695">
                  <w:marLeft w:val="0"/>
                  <w:marRight w:val="0"/>
                  <w:marTop w:val="15"/>
                  <w:marBottom w:val="0"/>
                  <w:divBdr>
                    <w:top w:val="single" w:sz="48" w:space="0" w:color="auto"/>
                    <w:left w:val="single" w:sz="48" w:space="0" w:color="auto"/>
                    <w:bottom w:val="single" w:sz="48" w:space="0" w:color="auto"/>
                    <w:right w:val="single" w:sz="48" w:space="0" w:color="auto"/>
                  </w:divBdr>
                  <w:divsChild>
                    <w:div w:id="1410231350">
                      <w:marLeft w:val="0"/>
                      <w:marRight w:val="0"/>
                      <w:marTop w:val="0"/>
                      <w:marBottom w:val="0"/>
                      <w:divBdr>
                        <w:top w:val="none" w:sz="0" w:space="0" w:color="auto"/>
                        <w:left w:val="none" w:sz="0" w:space="0" w:color="auto"/>
                        <w:bottom w:val="none" w:sz="0" w:space="0" w:color="auto"/>
                        <w:right w:val="none" w:sz="0" w:space="0" w:color="auto"/>
                      </w:divBdr>
                    </w:div>
                  </w:divsChild>
                </w:div>
                <w:div w:id="1165633087">
                  <w:marLeft w:val="0"/>
                  <w:marRight w:val="0"/>
                  <w:marTop w:val="15"/>
                  <w:marBottom w:val="0"/>
                  <w:divBdr>
                    <w:top w:val="single" w:sz="48" w:space="0" w:color="auto"/>
                    <w:left w:val="single" w:sz="48" w:space="0" w:color="auto"/>
                    <w:bottom w:val="single" w:sz="48" w:space="0" w:color="auto"/>
                    <w:right w:val="single" w:sz="48" w:space="0" w:color="auto"/>
                  </w:divBdr>
                  <w:divsChild>
                    <w:div w:id="211960818">
                      <w:marLeft w:val="0"/>
                      <w:marRight w:val="0"/>
                      <w:marTop w:val="0"/>
                      <w:marBottom w:val="0"/>
                      <w:divBdr>
                        <w:top w:val="none" w:sz="0" w:space="0" w:color="auto"/>
                        <w:left w:val="none" w:sz="0" w:space="0" w:color="auto"/>
                        <w:bottom w:val="none" w:sz="0" w:space="0" w:color="auto"/>
                        <w:right w:val="none" w:sz="0" w:space="0" w:color="auto"/>
                      </w:divBdr>
                    </w:div>
                  </w:divsChild>
                </w:div>
                <w:div w:id="275214287">
                  <w:marLeft w:val="0"/>
                  <w:marRight w:val="0"/>
                  <w:marTop w:val="15"/>
                  <w:marBottom w:val="0"/>
                  <w:divBdr>
                    <w:top w:val="single" w:sz="48" w:space="0" w:color="auto"/>
                    <w:left w:val="single" w:sz="48" w:space="0" w:color="auto"/>
                    <w:bottom w:val="single" w:sz="48" w:space="0" w:color="auto"/>
                    <w:right w:val="single" w:sz="48" w:space="0" w:color="auto"/>
                  </w:divBdr>
                  <w:divsChild>
                    <w:div w:id="1229922573">
                      <w:marLeft w:val="0"/>
                      <w:marRight w:val="0"/>
                      <w:marTop w:val="0"/>
                      <w:marBottom w:val="0"/>
                      <w:divBdr>
                        <w:top w:val="none" w:sz="0" w:space="0" w:color="auto"/>
                        <w:left w:val="none" w:sz="0" w:space="0" w:color="auto"/>
                        <w:bottom w:val="none" w:sz="0" w:space="0" w:color="auto"/>
                        <w:right w:val="none" w:sz="0" w:space="0" w:color="auto"/>
                      </w:divBdr>
                    </w:div>
                  </w:divsChild>
                </w:div>
                <w:div w:id="403188308">
                  <w:marLeft w:val="0"/>
                  <w:marRight w:val="0"/>
                  <w:marTop w:val="15"/>
                  <w:marBottom w:val="0"/>
                  <w:divBdr>
                    <w:top w:val="single" w:sz="48" w:space="0" w:color="auto"/>
                    <w:left w:val="single" w:sz="48" w:space="0" w:color="auto"/>
                    <w:bottom w:val="single" w:sz="48" w:space="0" w:color="auto"/>
                    <w:right w:val="single" w:sz="48" w:space="0" w:color="auto"/>
                  </w:divBdr>
                  <w:divsChild>
                    <w:div w:id="2009819628">
                      <w:marLeft w:val="0"/>
                      <w:marRight w:val="0"/>
                      <w:marTop w:val="0"/>
                      <w:marBottom w:val="0"/>
                      <w:divBdr>
                        <w:top w:val="none" w:sz="0" w:space="0" w:color="auto"/>
                        <w:left w:val="none" w:sz="0" w:space="0" w:color="auto"/>
                        <w:bottom w:val="none" w:sz="0" w:space="0" w:color="auto"/>
                        <w:right w:val="none" w:sz="0" w:space="0" w:color="auto"/>
                      </w:divBdr>
                    </w:div>
                  </w:divsChild>
                </w:div>
                <w:div w:id="2013024617">
                  <w:marLeft w:val="0"/>
                  <w:marRight w:val="0"/>
                  <w:marTop w:val="15"/>
                  <w:marBottom w:val="0"/>
                  <w:divBdr>
                    <w:top w:val="single" w:sz="48" w:space="0" w:color="auto"/>
                    <w:left w:val="single" w:sz="48" w:space="0" w:color="auto"/>
                    <w:bottom w:val="single" w:sz="48" w:space="0" w:color="auto"/>
                    <w:right w:val="single" w:sz="48" w:space="0" w:color="auto"/>
                  </w:divBdr>
                  <w:divsChild>
                    <w:div w:id="1531844419">
                      <w:marLeft w:val="0"/>
                      <w:marRight w:val="0"/>
                      <w:marTop w:val="0"/>
                      <w:marBottom w:val="0"/>
                      <w:divBdr>
                        <w:top w:val="none" w:sz="0" w:space="0" w:color="auto"/>
                        <w:left w:val="none" w:sz="0" w:space="0" w:color="auto"/>
                        <w:bottom w:val="none" w:sz="0" w:space="0" w:color="auto"/>
                        <w:right w:val="none" w:sz="0" w:space="0" w:color="auto"/>
                      </w:divBdr>
                    </w:div>
                  </w:divsChild>
                </w:div>
                <w:div w:id="42755323">
                  <w:marLeft w:val="0"/>
                  <w:marRight w:val="0"/>
                  <w:marTop w:val="15"/>
                  <w:marBottom w:val="0"/>
                  <w:divBdr>
                    <w:top w:val="single" w:sz="48" w:space="0" w:color="auto"/>
                    <w:left w:val="single" w:sz="48" w:space="0" w:color="auto"/>
                    <w:bottom w:val="single" w:sz="48" w:space="0" w:color="auto"/>
                    <w:right w:val="single" w:sz="48" w:space="0" w:color="auto"/>
                  </w:divBdr>
                  <w:divsChild>
                    <w:div w:id="1107889553">
                      <w:marLeft w:val="0"/>
                      <w:marRight w:val="0"/>
                      <w:marTop w:val="0"/>
                      <w:marBottom w:val="0"/>
                      <w:divBdr>
                        <w:top w:val="none" w:sz="0" w:space="0" w:color="auto"/>
                        <w:left w:val="none" w:sz="0" w:space="0" w:color="auto"/>
                        <w:bottom w:val="none" w:sz="0" w:space="0" w:color="auto"/>
                        <w:right w:val="none" w:sz="0" w:space="0" w:color="auto"/>
                      </w:divBdr>
                    </w:div>
                  </w:divsChild>
                </w:div>
                <w:div w:id="1360819097">
                  <w:marLeft w:val="0"/>
                  <w:marRight w:val="0"/>
                  <w:marTop w:val="15"/>
                  <w:marBottom w:val="0"/>
                  <w:divBdr>
                    <w:top w:val="single" w:sz="48" w:space="0" w:color="auto"/>
                    <w:left w:val="single" w:sz="48" w:space="0" w:color="auto"/>
                    <w:bottom w:val="single" w:sz="48" w:space="0" w:color="auto"/>
                    <w:right w:val="single" w:sz="48" w:space="0" w:color="auto"/>
                  </w:divBdr>
                  <w:divsChild>
                    <w:div w:id="2491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86243">
      <w:bodyDiv w:val="1"/>
      <w:marLeft w:val="0"/>
      <w:marRight w:val="0"/>
      <w:marTop w:val="0"/>
      <w:marBottom w:val="0"/>
      <w:divBdr>
        <w:top w:val="none" w:sz="0" w:space="0" w:color="auto"/>
        <w:left w:val="none" w:sz="0" w:space="0" w:color="auto"/>
        <w:bottom w:val="none" w:sz="0" w:space="0" w:color="auto"/>
        <w:right w:val="none" w:sz="0" w:space="0" w:color="auto"/>
      </w:divBdr>
    </w:div>
    <w:div w:id="890966273">
      <w:bodyDiv w:val="1"/>
      <w:marLeft w:val="0"/>
      <w:marRight w:val="0"/>
      <w:marTop w:val="0"/>
      <w:marBottom w:val="0"/>
      <w:divBdr>
        <w:top w:val="none" w:sz="0" w:space="0" w:color="auto"/>
        <w:left w:val="none" w:sz="0" w:space="0" w:color="auto"/>
        <w:bottom w:val="none" w:sz="0" w:space="0" w:color="auto"/>
        <w:right w:val="none" w:sz="0" w:space="0" w:color="auto"/>
      </w:divBdr>
    </w:div>
    <w:div w:id="929238987">
      <w:bodyDiv w:val="1"/>
      <w:marLeft w:val="0"/>
      <w:marRight w:val="0"/>
      <w:marTop w:val="0"/>
      <w:marBottom w:val="0"/>
      <w:divBdr>
        <w:top w:val="none" w:sz="0" w:space="0" w:color="auto"/>
        <w:left w:val="none" w:sz="0" w:space="0" w:color="auto"/>
        <w:bottom w:val="none" w:sz="0" w:space="0" w:color="auto"/>
        <w:right w:val="none" w:sz="0" w:space="0" w:color="auto"/>
      </w:divBdr>
    </w:div>
    <w:div w:id="961107060">
      <w:bodyDiv w:val="1"/>
      <w:marLeft w:val="0"/>
      <w:marRight w:val="0"/>
      <w:marTop w:val="0"/>
      <w:marBottom w:val="0"/>
      <w:divBdr>
        <w:top w:val="none" w:sz="0" w:space="0" w:color="auto"/>
        <w:left w:val="none" w:sz="0" w:space="0" w:color="auto"/>
        <w:bottom w:val="none" w:sz="0" w:space="0" w:color="auto"/>
        <w:right w:val="none" w:sz="0" w:space="0" w:color="auto"/>
      </w:divBdr>
    </w:div>
    <w:div w:id="1020084519">
      <w:bodyDiv w:val="1"/>
      <w:marLeft w:val="0"/>
      <w:marRight w:val="0"/>
      <w:marTop w:val="0"/>
      <w:marBottom w:val="0"/>
      <w:divBdr>
        <w:top w:val="none" w:sz="0" w:space="0" w:color="auto"/>
        <w:left w:val="none" w:sz="0" w:space="0" w:color="auto"/>
        <w:bottom w:val="none" w:sz="0" w:space="0" w:color="auto"/>
        <w:right w:val="none" w:sz="0" w:space="0" w:color="auto"/>
      </w:divBdr>
      <w:divsChild>
        <w:div w:id="164439802">
          <w:marLeft w:val="0"/>
          <w:marRight w:val="0"/>
          <w:marTop w:val="0"/>
          <w:marBottom w:val="0"/>
          <w:divBdr>
            <w:top w:val="none" w:sz="0" w:space="0" w:color="auto"/>
            <w:left w:val="none" w:sz="0" w:space="0" w:color="auto"/>
            <w:bottom w:val="none" w:sz="0" w:space="0" w:color="auto"/>
            <w:right w:val="none" w:sz="0" w:space="0" w:color="auto"/>
          </w:divBdr>
          <w:divsChild>
            <w:div w:id="1617904953">
              <w:marLeft w:val="0"/>
              <w:marRight w:val="0"/>
              <w:marTop w:val="0"/>
              <w:marBottom w:val="0"/>
              <w:divBdr>
                <w:top w:val="none" w:sz="0" w:space="0" w:color="auto"/>
                <w:left w:val="none" w:sz="0" w:space="0" w:color="auto"/>
                <w:bottom w:val="none" w:sz="0" w:space="0" w:color="auto"/>
                <w:right w:val="none" w:sz="0" w:space="0" w:color="auto"/>
              </w:divBdr>
            </w:div>
            <w:div w:id="1229923037">
              <w:marLeft w:val="0"/>
              <w:marRight w:val="0"/>
              <w:marTop w:val="0"/>
              <w:marBottom w:val="0"/>
              <w:divBdr>
                <w:top w:val="none" w:sz="0" w:space="0" w:color="auto"/>
                <w:left w:val="none" w:sz="0" w:space="0" w:color="auto"/>
                <w:bottom w:val="none" w:sz="0" w:space="0" w:color="auto"/>
                <w:right w:val="none" w:sz="0" w:space="0" w:color="auto"/>
              </w:divBdr>
            </w:div>
          </w:divsChild>
        </w:div>
        <w:div w:id="975263421">
          <w:marLeft w:val="0"/>
          <w:marRight w:val="0"/>
          <w:marTop w:val="0"/>
          <w:marBottom w:val="0"/>
          <w:divBdr>
            <w:top w:val="none" w:sz="0" w:space="0" w:color="auto"/>
            <w:left w:val="none" w:sz="0" w:space="0" w:color="auto"/>
            <w:bottom w:val="none" w:sz="0" w:space="0" w:color="auto"/>
            <w:right w:val="none" w:sz="0" w:space="0" w:color="auto"/>
          </w:divBdr>
          <w:divsChild>
            <w:div w:id="1442459959">
              <w:marLeft w:val="0"/>
              <w:marRight w:val="0"/>
              <w:marTop w:val="0"/>
              <w:marBottom w:val="0"/>
              <w:divBdr>
                <w:top w:val="none" w:sz="0" w:space="0" w:color="auto"/>
                <w:left w:val="none" w:sz="0" w:space="0" w:color="auto"/>
                <w:bottom w:val="none" w:sz="0" w:space="0" w:color="auto"/>
                <w:right w:val="none" w:sz="0" w:space="0" w:color="auto"/>
              </w:divBdr>
            </w:div>
            <w:div w:id="7211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689">
      <w:bodyDiv w:val="1"/>
      <w:marLeft w:val="0"/>
      <w:marRight w:val="0"/>
      <w:marTop w:val="0"/>
      <w:marBottom w:val="0"/>
      <w:divBdr>
        <w:top w:val="none" w:sz="0" w:space="0" w:color="auto"/>
        <w:left w:val="none" w:sz="0" w:space="0" w:color="auto"/>
        <w:bottom w:val="none" w:sz="0" w:space="0" w:color="auto"/>
        <w:right w:val="none" w:sz="0" w:space="0" w:color="auto"/>
      </w:divBdr>
      <w:divsChild>
        <w:div w:id="448475807">
          <w:marLeft w:val="0"/>
          <w:marRight w:val="0"/>
          <w:marTop w:val="0"/>
          <w:marBottom w:val="0"/>
          <w:divBdr>
            <w:top w:val="none" w:sz="0" w:space="0" w:color="auto"/>
            <w:left w:val="none" w:sz="0" w:space="0" w:color="auto"/>
            <w:bottom w:val="none" w:sz="0" w:space="0" w:color="auto"/>
            <w:right w:val="none" w:sz="0" w:space="0" w:color="auto"/>
          </w:divBdr>
        </w:div>
        <w:div w:id="614680376">
          <w:marLeft w:val="0"/>
          <w:marRight w:val="0"/>
          <w:marTop w:val="0"/>
          <w:marBottom w:val="0"/>
          <w:divBdr>
            <w:top w:val="none" w:sz="0" w:space="0" w:color="auto"/>
            <w:left w:val="none" w:sz="0" w:space="0" w:color="auto"/>
            <w:bottom w:val="none" w:sz="0" w:space="0" w:color="auto"/>
            <w:right w:val="none" w:sz="0" w:space="0" w:color="auto"/>
          </w:divBdr>
        </w:div>
        <w:div w:id="1307662657">
          <w:marLeft w:val="0"/>
          <w:marRight w:val="0"/>
          <w:marTop w:val="0"/>
          <w:marBottom w:val="0"/>
          <w:divBdr>
            <w:top w:val="none" w:sz="0" w:space="0" w:color="auto"/>
            <w:left w:val="none" w:sz="0" w:space="0" w:color="auto"/>
            <w:bottom w:val="none" w:sz="0" w:space="0" w:color="auto"/>
            <w:right w:val="none" w:sz="0" w:space="0" w:color="auto"/>
          </w:divBdr>
        </w:div>
        <w:div w:id="1007515394">
          <w:marLeft w:val="0"/>
          <w:marRight w:val="0"/>
          <w:marTop w:val="0"/>
          <w:marBottom w:val="0"/>
          <w:divBdr>
            <w:top w:val="none" w:sz="0" w:space="0" w:color="auto"/>
            <w:left w:val="none" w:sz="0" w:space="0" w:color="auto"/>
            <w:bottom w:val="none" w:sz="0" w:space="0" w:color="auto"/>
            <w:right w:val="none" w:sz="0" w:space="0" w:color="auto"/>
          </w:divBdr>
        </w:div>
        <w:div w:id="555699991">
          <w:marLeft w:val="0"/>
          <w:marRight w:val="0"/>
          <w:marTop w:val="0"/>
          <w:marBottom w:val="0"/>
          <w:divBdr>
            <w:top w:val="none" w:sz="0" w:space="0" w:color="auto"/>
            <w:left w:val="none" w:sz="0" w:space="0" w:color="auto"/>
            <w:bottom w:val="none" w:sz="0" w:space="0" w:color="auto"/>
            <w:right w:val="none" w:sz="0" w:space="0" w:color="auto"/>
          </w:divBdr>
        </w:div>
        <w:div w:id="1006782747">
          <w:marLeft w:val="0"/>
          <w:marRight w:val="0"/>
          <w:marTop w:val="0"/>
          <w:marBottom w:val="0"/>
          <w:divBdr>
            <w:top w:val="none" w:sz="0" w:space="0" w:color="auto"/>
            <w:left w:val="none" w:sz="0" w:space="0" w:color="auto"/>
            <w:bottom w:val="none" w:sz="0" w:space="0" w:color="auto"/>
            <w:right w:val="none" w:sz="0" w:space="0" w:color="auto"/>
          </w:divBdr>
        </w:div>
      </w:divsChild>
    </w:div>
    <w:div w:id="1072891069">
      <w:bodyDiv w:val="1"/>
      <w:marLeft w:val="0"/>
      <w:marRight w:val="0"/>
      <w:marTop w:val="0"/>
      <w:marBottom w:val="0"/>
      <w:divBdr>
        <w:top w:val="none" w:sz="0" w:space="0" w:color="auto"/>
        <w:left w:val="none" w:sz="0" w:space="0" w:color="auto"/>
        <w:bottom w:val="none" w:sz="0" w:space="0" w:color="auto"/>
        <w:right w:val="none" w:sz="0" w:space="0" w:color="auto"/>
      </w:divBdr>
    </w:div>
    <w:div w:id="1122579107">
      <w:bodyDiv w:val="1"/>
      <w:marLeft w:val="0"/>
      <w:marRight w:val="0"/>
      <w:marTop w:val="0"/>
      <w:marBottom w:val="0"/>
      <w:divBdr>
        <w:top w:val="none" w:sz="0" w:space="0" w:color="auto"/>
        <w:left w:val="none" w:sz="0" w:space="0" w:color="auto"/>
        <w:bottom w:val="none" w:sz="0" w:space="0" w:color="auto"/>
        <w:right w:val="none" w:sz="0" w:space="0" w:color="auto"/>
      </w:divBdr>
      <w:divsChild>
        <w:div w:id="1483230984">
          <w:marLeft w:val="300"/>
          <w:marRight w:val="0"/>
          <w:marTop w:val="0"/>
          <w:marBottom w:val="0"/>
          <w:divBdr>
            <w:top w:val="none" w:sz="0" w:space="0" w:color="auto"/>
            <w:left w:val="none" w:sz="0" w:space="0" w:color="auto"/>
            <w:bottom w:val="none" w:sz="0" w:space="0" w:color="auto"/>
            <w:right w:val="none" w:sz="0" w:space="0" w:color="auto"/>
          </w:divBdr>
        </w:div>
        <w:div w:id="350571363">
          <w:marLeft w:val="300"/>
          <w:marRight w:val="0"/>
          <w:marTop w:val="0"/>
          <w:marBottom w:val="0"/>
          <w:divBdr>
            <w:top w:val="none" w:sz="0" w:space="0" w:color="auto"/>
            <w:left w:val="none" w:sz="0" w:space="0" w:color="auto"/>
            <w:bottom w:val="none" w:sz="0" w:space="0" w:color="auto"/>
            <w:right w:val="none" w:sz="0" w:space="0" w:color="auto"/>
          </w:divBdr>
        </w:div>
        <w:div w:id="829057917">
          <w:marLeft w:val="300"/>
          <w:marRight w:val="0"/>
          <w:marTop w:val="0"/>
          <w:marBottom w:val="0"/>
          <w:divBdr>
            <w:top w:val="none" w:sz="0" w:space="0" w:color="auto"/>
            <w:left w:val="none" w:sz="0" w:space="0" w:color="auto"/>
            <w:bottom w:val="none" w:sz="0" w:space="0" w:color="auto"/>
            <w:right w:val="none" w:sz="0" w:space="0" w:color="auto"/>
          </w:divBdr>
        </w:div>
        <w:div w:id="961232681">
          <w:marLeft w:val="300"/>
          <w:marRight w:val="0"/>
          <w:marTop w:val="0"/>
          <w:marBottom w:val="0"/>
          <w:divBdr>
            <w:top w:val="none" w:sz="0" w:space="0" w:color="auto"/>
            <w:left w:val="none" w:sz="0" w:space="0" w:color="auto"/>
            <w:bottom w:val="none" w:sz="0" w:space="0" w:color="auto"/>
            <w:right w:val="none" w:sz="0" w:space="0" w:color="auto"/>
          </w:divBdr>
        </w:div>
        <w:div w:id="453452360">
          <w:marLeft w:val="300"/>
          <w:marRight w:val="0"/>
          <w:marTop w:val="0"/>
          <w:marBottom w:val="0"/>
          <w:divBdr>
            <w:top w:val="none" w:sz="0" w:space="0" w:color="auto"/>
            <w:left w:val="none" w:sz="0" w:space="0" w:color="auto"/>
            <w:bottom w:val="none" w:sz="0" w:space="0" w:color="auto"/>
            <w:right w:val="none" w:sz="0" w:space="0" w:color="auto"/>
          </w:divBdr>
        </w:div>
        <w:div w:id="651712490">
          <w:marLeft w:val="300"/>
          <w:marRight w:val="0"/>
          <w:marTop w:val="0"/>
          <w:marBottom w:val="0"/>
          <w:divBdr>
            <w:top w:val="none" w:sz="0" w:space="0" w:color="auto"/>
            <w:left w:val="none" w:sz="0" w:space="0" w:color="auto"/>
            <w:bottom w:val="none" w:sz="0" w:space="0" w:color="auto"/>
            <w:right w:val="none" w:sz="0" w:space="0" w:color="auto"/>
          </w:divBdr>
        </w:div>
        <w:div w:id="1052537633">
          <w:marLeft w:val="300"/>
          <w:marRight w:val="0"/>
          <w:marTop w:val="0"/>
          <w:marBottom w:val="0"/>
          <w:divBdr>
            <w:top w:val="none" w:sz="0" w:space="0" w:color="auto"/>
            <w:left w:val="none" w:sz="0" w:space="0" w:color="auto"/>
            <w:bottom w:val="none" w:sz="0" w:space="0" w:color="auto"/>
            <w:right w:val="none" w:sz="0" w:space="0" w:color="auto"/>
          </w:divBdr>
        </w:div>
        <w:div w:id="1817915757">
          <w:marLeft w:val="300"/>
          <w:marRight w:val="0"/>
          <w:marTop w:val="0"/>
          <w:marBottom w:val="0"/>
          <w:divBdr>
            <w:top w:val="none" w:sz="0" w:space="0" w:color="auto"/>
            <w:left w:val="none" w:sz="0" w:space="0" w:color="auto"/>
            <w:bottom w:val="none" w:sz="0" w:space="0" w:color="auto"/>
            <w:right w:val="none" w:sz="0" w:space="0" w:color="auto"/>
          </w:divBdr>
        </w:div>
        <w:div w:id="1148979691">
          <w:marLeft w:val="300"/>
          <w:marRight w:val="0"/>
          <w:marTop w:val="0"/>
          <w:marBottom w:val="0"/>
          <w:divBdr>
            <w:top w:val="none" w:sz="0" w:space="0" w:color="auto"/>
            <w:left w:val="none" w:sz="0" w:space="0" w:color="auto"/>
            <w:bottom w:val="none" w:sz="0" w:space="0" w:color="auto"/>
            <w:right w:val="none" w:sz="0" w:space="0" w:color="auto"/>
          </w:divBdr>
        </w:div>
        <w:div w:id="19430515">
          <w:marLeft w:val="300"/>
          <w:marRight w:val="0"/>
          <w:marTop w:val="0"/>
          <w:marBottom w:val="0"/>
          <w:divBdr>
            <w:top w:val="none" w:sz="0" w:space="0" w:color="auto"/>
            <w:left w:val="none" w:sz="0" w:space="0" w:color="auto"/>
            <w:bottom w:val="none" w:sz="0" w:space="0" w:color="auto"/>
            <w:right w:val="none" w:sz="0" w:space="0" w:color="auto"/>
          </w:divBdr>
        </w:div>
        <w:div w:id="1833176557">
          <w:marLeft w:val="300"/>
          <w:marRight w:val="0"/>
          <w:marTop w:val="0"/>
          <w:marBottom w:val="0"/>
          <w:divBdr>
            <w:top w:val="none" w:sz="0" w:space="0" w:color="auto"/>
            <w:left w:val="none" w:sz="0" w:space="0" w:color="auto"/>
            <w:bottom w:val="none" w:sz="0" w:space="0" w:color="auto"/>
            <w:right w:val="none" w:sz="0" w:space="0" w:color="auto"/>
          </w:divBdr>
        </w:div>
      </w:divsChild>
    </w:div>
    <w:div w:id="1360548654">
      <w:bodyDiv w:val="1"/>
      <w:marLeft w:val="0"/>
      <w:marRight w:val="0"/>
      <w:marTop w:val="0"/>
      <w:marBottom w:val="0"/>
      <w:divBdr>
        <w:top w:val="none" w:sz="0" w:space="0" w:color="auto"/>
        <w:left w:val="none" w:sz="0" w:space="0" w:color="auto"/>
        <w:bottom w:val="none" w:sz="0" w:space="0" w:color="auto"/>
        <w:right w:val="none" w:sz="0" w:space="0" w:color="auto"/>
      </w:divBdr>
    </w:div>
    <w:div w:id="1419476958">
      <w:bodyDiv w:val="1"/>
      <w:marLeft w:val="0"/>
      <w:marRight w:val="0"/>
      <w:marTop w:val="0"/>
      <w:marBottom w:val="0"/>
      <w:divBdr>
        <w:top w:val="none" w:sz="0" w:space="0" w:color="auto"/>
        <w:left w:val="none" w:sz="0" w:space="0" w:color="auto"/>
        <w:bottom w:val="none" w:sz="0" w:space="0" w:color="auto"/>
        <w:right w:val="none" w:sz="0" w:space="0" w:color="auto"/>
      </w:divBdr>
      <w:divsChild>
        <w:div w:id="283969394">
          <w:marLeft w:val="0"/>
          <w:marRight w:val="0"/>
          <w:marTop w:val="0"/>
          <w:marBottom w:val="0"/>
          <w:divBdr>
            <w:top w:val="none" w:sz="0" w:space="0" w:color="auto"/>
            <w:left w:val="none" w:sz="0" w:space="0" w:color="auto"/>
            <w:bottom w:val="none" w:sz="0" w:space="0" w:color="auto"/>
            <w:right w:val="none" w:sz="0" w:space="0" w:color="auto"/>
          </w:divBdr>
        </w:div>
        <w:div w:id="543491244">
          <w:marLeft w:val="0"/>
          <w:marRight w:val="0"/>
          <w:marTop w:val="0"/>
          <w:marBottom w:val="0"/>
          <w:divBdr>
            <w:top w:val="none" w:sz="0" w:space="0" w:color="auto"/>
            <w:left w:val="none" w:sz="0" w:space="0" w:color="auto"/>
            <w:bottom w:val="none" w:sz="0" w:space="0" w:color="auto"/>
            <w:right w:val="none" w:sz="0" w:space="0" w:color="auto"/>
          </w:divBdr>
        </w:div>
        <w:div w:id="1440756222">
          <w:marLeft w:val="0"/>
          <w:marRight w:val="0"/>
          <w:marTop w:val="0"/>
          <w:marBottom w:val="0"/>
          <w:divBdr>
            <w:top w:val="none" w:sz="0" w:space="0" w:color="auto"/>
            <w:left w:val="none" w:sz="0" w:space="0" w:color="auto"/>
            <w:bottom w:val="none" w:sz="0" w:space="0" w:color="auto"/>
            <w:right w:val="none" w:sz="0" w:space="0" w:color="auto"/>
          </w:divBdr>
        </w:div>
        <w:div w:id="1732969719">
          <w:marLeft w:val="0"/>
          <w:marRight w:val="0"/>
          <w:marTop w:val="0"/>
          <w:marBottom w:val="0"/>
          <w:divBdr>
            <w:top w:val="none" w:sz="0" w:space="0" w:color="auto"/>
            <w:left w:val="none" w:sz="0" w:space="0" w:color="auto"/>
            <w:bottom w:val="none" w:sz="0" w:space="0" w:color="auto"/>
            <w:right w:val="none" w:sz="0" w:space="0" w:color="auto"/>
          </w:divBdr>
        </w:div>
        <w:div w:id="2139452707">
          <w:marLeft w:val="0"/>
          <w:marRight w:val="0"/>
          <w:marTop w:val="0"/>
          <w:marBottom w:val="0"/>
          <w:divBdr>
            <w:top w:val="none" w:sz="0" w:space="0" w:color="auto"/>
            <w:left w:val="none" w:sz="0" w:space="0" w:color="auto"/>
            <w:bottom w:val="none" w:sz="0" w:space="0" w:color="auto"/>
            <w:right w:val="none" w:sz="0" w:space="0" w:color="auto"/>
          </w:divBdr>
        </w:div>
        <w:div w:id="1826388335">
          <w:marLeft w:val="0"/>
          <w:marRight w:val="0"/>
          <w:marTop w:val="0"/>
          <w:marBottom w:val="0"/>
          <w:divBdr>
            <w:top w:val="none" w:sz="0" w:space="0" w:color="auto"/>
            <w:left w:val="none" w:sz="0" w:space="0" w:color="auto"/>
            <w:bottom w:val="none" w:sz="0" w:space="0" w:color="auto"/>
            <w:right w:val="none" w:sz="0" w:space="0" w:color="auto"/>
          </w:divBdr>
        </w:div>
      </w:divsChild>
    </w:div>
    <w:div w:id="1441223146">
      <w:bodyDiv w:val="1"/>
      <w:marLeft w:val="0"/>
      <w:marRight w:val="0"/>
      <w:marTop w:val="0"/>
      <w:marBottom w:val="0"/>
      <w:divBdr>
        <w:top w:val="none" w:sz="0" w:space="0" w:color="auto"/>
        <w:left w:val="none" w:sz="0" w:space="0" w:color="auto"/>
        <w:bottom w:val="none" w:sz="0" w:space="0" w:color="auto"/>
        <w:right w:val="none" w:sz="0" w:space="0" w:color="auto"/>
      </w:divBdr>
    </w:div>
    <w:div w:id="1702852496">
      <w:bodyDiv w:val="1"/>
      <w:marLeft w:val="0"/>
      <w:marRight w:val="0"/>
      <w:marTop w:val="0"/>
      <w:marBottom w:val="0"/>
      <w:divBdr>
        <w:top w:val="none" w:sz="0" w:space="0" w:color="auto"/>
        <w:left w:val="none" w:sz="0" w:space="0" w:color="auto"/>
        <w:bottom w:val="none" w:sz="0" w:space="0" w:color="auto"/>
        <w:right w:val="none" w:sz="0" w:space="0" w:color="auto"/>
      </w:divBdr>
      <w:divsChild>
        <w:div w:id="670723237">
          <w:marLeft w:val="0"/>
          <w:marRight w:val="0"/>
          <w:marTop w:val="0"/>
          <w:marBottom w:val="0"/>
          <w:divBdr>
            <w:top w:val="none" w:sz="0" w:space="0" w:color="auto"/>
            <w:left w:val="none" w:sz="0" w:space="0" w:color="auto"/>
            <w:bottom w:val="none" w:sz="0" w:space="0" w:color="auto"/>
            <w:right w:val="none" w:sz="0" w:space="0" w:color="auto"/>
          </w:divBdr>
        </w:div>
        <w:div w:id="880828342">
          <w:marLeft w:val="0"/>
          <w:marRight w:val="0"/>
          <w:marTop w:val="0"/>
          <w:marBottom w:val="0"/>
          <w:divBdr>
            <w:top w:val="none" w:sz="0" w:space="0" w:color="auto"/>
            <w:left w:val="none" w:sz="0" w:space="0" w:color="auto"/>
            <w:bottom w:val="none" w:sz="0" w:space="0" w:color="auto"/>
            <w:right w:val="none" w:sz="0" w:space="0" w:color="auto"/>
          </w:divBdr>
        </w:div>
      </w:divsChild>
    </w:div>
    <w:div w:id="1914854340">
      <w:bodyDiv w:val="1"/>
      <w:marLeft w:val="0"/>
      <w:marRight w:val="0"/>
      <w:marTop w:val="0"/>
      <w:marBottom w:val="0"/>
      <w:divBdr>
        <w:top w:val="none" w:sz="0" w:space="0" w:color="auto"/>
        <w:left w:val="none" w:sz="0" w:space="0" w:color="auto"/>
        <w:bottom w:val="none" w:sz="0" w:space="0" w:color="auto"/>
        <w:right w:val="none" w:sz="0" w:space="0" w:color="auto"/>
      </w:divBdr>
      <w:divsChild>
        <w:div w:id="1422681899">
          <w:marLeft w:val="0"/>
          <w:marRight w:val="0"/>
          <w:marTop w:val="0"/>
          <w:marBottom w:val="0"/>
          <w:divBdr>
            <w:top w:val="none" w:sz="0" w:space="0" w:color="auto"/>
            <w:left w:val="none" w:sz="0" w:space="0" w:color="auto"/>
            <w:bottom w:val="none" w:sz="0" w:space="0" w:color="auto"/>
            <w:right w:val="none" w:sz="0" w:space="0" w:color="auto"/>
          </w:divBdr>
        </w:div>
      </w:divsChild>
    </w:div>
    <w:div w:id="1931962111">
      <w:bodyDiv w:val="1"/>
      <w:marLeft w:val="0"/>
      <w:marRight w:val="0"/>
      <w:marTop w:val="0"/>
      <w:marBottom w:val="0"/>
      <w:divBdr>
        <w:top w:val="none" w:sz="0" w:space="0" w:color="auto"/>
        <w:left w:val="none" w:sz="0" w:space="0" w:color="auto"/>
        <w:bottom w:val="none" w:sz="0" w:space="0" w:color="auto"/>
        <w:right w:val="none" w:sz="0" w:space="0" w:color="auto"/>
      </w:divBdr>
    </w:div>
    <w:div w:id="2007318685">
      <w:bodyDiv w:val="1"/>
      <w:marLeft w:val="0"/>
      <w:marRight w:val="0"/>
      <w:marTop w:val="0"/>
      <w:marBottom w:val="0"/>
      <w:divBdr>
        <w:top w:val="none" w:sz="0" w:space="0" w:color="auto"/>
        <w:left w:val="none" w:sz="0" w:space="0" w:color="auto"/>
        <w:bottom w:val="none" w:sz="0" w:space="0" w:color="auto"/>
        <w:right w:val="none" w:sz="0" w:space="0" w:color="auto"/>
      </w:divBdr>
      <w:divsChild>
        <w:div w:id="1967394560">
          <w:marLeft w:val="0"/>
          <w:marRight w:val="0"/>
          <w:marTop w:val="0"/>
          <w:marBottom w:val="0"/>
          <w:divBdr>
            <w:top w:val="none" w:sz="0" w:space="0" w:color="auto"/>
            <w:left w:val="none" w:sz="0" w:space="0" w:color="auto"/>
            <w:bottom w:val="none" w:sz="0" w:space="0" w:color="auto"/>
            <w:right w:val="none" w:sz="0" w:space="0" w:color="auto"/>
          </w:divBdr>
        </w:div>
        <w:div w:id="236937978">
          <w:marLeft w:val="0"/>
          <w:marRight w:val="0"/>
          <w:marTop w:val="0"/>
          <w:marBottom w:val="0"/>
          <w:divBdr>
            <w:top w:val="none" w:sz="0" w:space="0" w:color="auto"/>
            <w:left w:val="none" w:sz="0" w:space="0" w:color="auto"/>
            <w:bottom w:val="none" w:sz="0" w:space="0" w:color="auto"/>
            <w:right w:val="none" w:sz="0" w:space="0" w:color="auto"/>
          </w:divBdr>
        </w:div>
        <w:div w:id="720055191">
          <w:marLeft w:val="0"/>
          <w:marRight w:val="0"/>
          <w:marTop w:val="0"/>
          <w:marBottom w:val="0"/>
          <w:divBdr>
            <w:top w:val="none" w:sz="0" w:space="0" w:color="auto"/>
            <w:left w:val="none" w:sz="0" w:space="0" w:color="auto"/>
            <w:bottom w:val="none" w:sz="0" w:space="0" w:color="auto"/>
            <w:right w:val="none" w:sz="0" w:space="0" w:color="auto"/>
          </w:divBdr>
        </w:div>
        <w:div w:id="1179810450">
          <w:marLeft w:val="0"/>
          <w:marRight w:val="0"/>
          <w:marTop w:val="0"/>
          <w:marBottom w:val="0"/>
          <w:divBdr>
            <w:top w:val="none" w:sz="0" w:space="0" w:color="auto"/>
            <w:left w:val="none" w:sz="0" w:space="0" w:color="auto"/>
            <w:bottom w:val="none" w:sz="0" w:space="0" w:color="auto"/>
            <w:right w:val="none" w:sz="0" w:space="0" w:color="auto"/>
          </w:divBdr>
        </w:div>
        <w:div w:id="1516457134">
          <w:marLeft w:val="0"/>
          <w:marRight w:val="0"/>
          <w:marTop w:val="0"/>
          <w:marBottom w:val="0"/>
          <w:divBdr>
            <w:top w:val="none" w:sz="0" w:space="0" w:color="auto"/>
            <w:left w:val="none" w:sz="0" w:space="0" w:color="auto"/>
            <w:bottom w:val="none" w:sz="0" w:space="0" w:color="auto"/>
            <w:right w:val="none" w:sz="0" w:space="0" w:color="auto"/>
          </w:divBdr>
        </w:div>
        <w:div w:id="1603294812">
          <w:marLeft w:val="0"/>
          <w:marRight w:val="0"/>
          <w:marTop w:val="0"/>
          <w:marBottom w:val="0"/>
          <w:divBdr>
            <w:top w:val="none" w:sz="0" w:space="0" w:color="auto"/>
            <w:left w:val="none" w:sz="0" w:space="0" w:color="auto"/>
            <w:bottom w:val="none" w:sz="0" w:space="0" w:color="auto"/>
            <w:right w:val="none" w:sz="0" w:space="0" w:color="auto"/>
          </w:divBdr>
        </w:div>
        <w:div w:id="910314017">
          <w:marLeft w:val="0"/>
          <w:marRight w:val="0"/>
          <w:marTop w:val="0"/>
          <w:marBottom w:val="0"/>
          <w:divBdr>
            <w:top w:val="none" w:sz="0" w:space="0" w:color="auto"/>
            <w:left w:val="none" w:sz="0" w:space="0" w:color="auto"/>
            <w:bottom w:val="none" w:sz="0" w:space="0" w:color="auto"/>
            <w:right w:val="none" w:sz="0" w:space="0" w:color="auto"/>
          </w:divBdr>
        </w:div>
        <w:div w:id="64497397">
          <w:marLeft w:val="0"/>
          <w:marRight w:val="0"/>
          <w:marTop w:val="0"/>
          <w:marBottom w:val="0"/>
          <w:divBdr>
            <w:top w:val="none" w:sz="0" w:space="0" w:color="auto"/>
            <w:left w:val="none" w:sz="0" w:space="0" w:color="auto"/>
            <w:bottom w:val="none" w:sz="0" w:space="0" w:color="auto"/>
            <w:right w:val="none" w:sz="0" w:space="0" w:color="auto"/>
          </w:divBdr>
        </w:div>
        <w:div w:id="426658422">
          <w:marLeft w:val="0"/>
          <w:marRight w:val="0"/>
          <w:marTop w:val="0"/>
          <w:marBottom w:val="0"/>
          <w:divBdr>
            <w:top w:val="none" w:sz="0" w:space="0" w:color="auto"/>
            <w:left w:val="none" w:sz="0" w:space="0" w:color="auto"/>
            <w:bottom w:val="none" w:sz="0" w:space="0" w:color="auto"/>
            <w:right w:val="none" w:sz="0" w:space="0" w:color="auto"/>
          </w:divBdr>
        </w:div>
        <w:div w:id="837158001">
          <w:marLeft w:val="0"/>
          <w:marRight w:val="0"/>
          <w:marTop w:val="0"/>
          <w:marBottom w:val="0"/>
          <w:divBdr>
            <w:top w:val="none" w:sz="0" w:space="0" w:color="auto"/>
            <w:left w:val="none" w:sz="0" w:space="0" w:color="auto"/>
            <w:bottom w:val="none" w:sz="0" w:space="0" w:color="auto"/>
            <w:right w:val="none" w:sz="0" w:space="0" w:color="auto"/>
          </w:divBdr>
        </w:div>
      </w:divsChild>
    </w:div>
    <w:div w:id="2015259547">
      <w:bodyDiv w:val="1"/>
      <w:marLeft w:val="0"/>
      <w:marRight w:val="0"/>
      <w:marTop w:val="0"/>
      <w:marBottom w:val="0"/>
      <w:divBdr>
        <w:top w:val="none" w:sz="0" w:space="0" w:color="auto"/>
        <w:left w:val="none" w:sz="0" w:space="0" w:color="auto"/>
        <w:bottom w:val="none" w:sz="0" w:space="0" w:color="auto"/>
        <w:right w:val="none" w:sz="0" w:space="0" w:color="auto"/>
      </w:divBdr>
    </w:div>
    <w:div w:id="2090421080">
      <w:bodyDiv w:val="1"/>
      <w:marLeft w:val="0"/>
      <w:marRight w:val="0"/>
      <w:marTop w:val="0"/>
      <w:marBottom w:val="0"/>
      <w:divBdr>
        <w:top w:val="none" w:sz="0" w:space="0" w:color="auto"/>
        <w:left w:val="none" w:sz="0" w:space="0" w:color="auto"/>
        <w:bottom w:val="none" w:sz="0" w:space="0" w:color="auto"/>
        <w:right w:val="none" w:sz="0" w:space="0" w:color="auto"/>
      </w:divBdr>
      <w:divsChild>
        <w:div w:id="1802651240">
          <w:marLeft w:val="0"/>
          <w:marRight w:val="0"/>
          <w:marTop w:val="0"/>
          <w:marBottom w:val="150"/>
          <w:divBdr>
            <w:top w:val="none" w:sz="0" w:space="0" w:color="auto"/>
            <w:left w:val="none" w:sz="0" w:space="0" w:color="auto"/>
            <w:bottom w:val="none" w:sz="0" w:space="0" w:color="auto"/>
            <w:right w:val="none" w:sz="0" w:space="0" w:color="auto"/>
          </w:divBdr>
        </w:div>
        <w:div w:id="936718020">
          <w:marLeft w:val="0"/>
          <w:marRight w:val="0"/>
          <w:marTop w:val="0"/>
          <w:marBottom w:val="150"/>
          <w:divBdr>
            <w:top w:val="none" w:sz="0" w:space="0" w:color="auto"/>
            <w:left w:val="none" w:sz="0" w:space="0" w:color="auto"/>
            <w:bottom w:val="none" w:sz="0" w:space="0" w:color="auto"/>
            <w:right w:val="none" w:sz="0" w:space="0" w:color="auto"/>
          </w:divBdr>
          <w:divsChild>
            <w:div w:id="1646605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sChild>
                    <w:div w:id="1845245958">
                      <w:marLeft w:val="0"/>
                      <w:marRight w:val="0"/>
                      <w:marTop w:val="0"/>
                      <w:marBottom w:val="0"/>
                      <w:divBdr>
                        <w:top w:val="none" w:sz="0" w:space="0" w:color="auto"/>
                        <w:left w:val="none" w:sz="0" w:space="0" w:color="auto"/>
                        <w:bottom w:val="none" w:sz="0" w:space="0" w:color="auto"/>
                        <w:right w:val="none" w:sz="0" w:space="0" w:color="auto"/>
                      </w:divBdr>
                      <w:divsChild>
                        <w:div w:id="443892491">
                          <w:marLeft w:val="0"/>
                          <w:marRight w:val="0"/>
                          <w:marTop w:val="0"/>
                          <w:marBottom w:val="0"/>
                          <w:divBdr>
                            <w:top w:val="none" w:sz="0" w:space="0" w:color="auto"/>
                            <w:left w:val="none" w:sz="0" w:space="0" w:color="auto"/>
                            <w:bottom w:val="none" w:sz="0" w:space="0" w:color="auto"/>
                            <w:right w:val="none" w:sz="0" w:space="0" w:color="auto"/>
                          </w:divBdr>
                        </w:div>
                        <w:div w:id="198204310">
                          <w:marLeft w:val="0"/>
                          <w:marRight w:val="0"/>
                          <w:marTop w:val="0"/>
                          <w:marBottom w:val="0"/>
                          <w:divBdr>
                            <w:top w:val="none" w:sz="0" w:space="0" w:color="auto"/>
                            <w:left w:val="none" w:sz="0" w:space="0" w:color="auto"/>
                            <w:bottom w:val="none" w:sz="0" w:space="0" w:color="auto"/>
                            <w:right w:val="none" w:sz="0" w:space="0" w:color="auto"/>
                          </w:divBdr>
                        </w:div>
                        <w:div w:id="736364721">
                          <w:marLeft w:val="0"/>
                          <w:marRight w:val="0"/>
                          <w:marTop w:val="0"/>
                          <w:marBottom w:val="0"/>
                          <w:divBdr>
                            <w:top w:val="none" w:sz="0" w:space="0" w:color="auto"/>
                            <w:left w:val="none" w:sz="0" w:space="0" w:color="auto"/>
                            <w:bottom w:val="none" w:sz="0" w:space="0" w:color="auto"/>
                            <w:right w:val="none" w:sz="0" w:space="0" w:color="auto"/>
                          </w:divBdr>
                        </w:div>
                        <w:div w:id="9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697">
                  <w:marLeft w:val="0"/>
                  <w:marRight w:val="0"/>
                  <w:marTop w:val="0"/>
                  <w:marBottom w:val="0"/>
                  <w:divBdr>
                    <w:top w:val="none" w:sz="0" w:space="0" w:color="auto"/>
                    <w:left w:val="none" w:sz="0" w:space="0" w:color="auto"/>
                    <w:bottom w:val="none" w:sz="0" w:space="0" w:color="auto"/>
                    <w:right w:val="none" w:sz="0" w:space="0" w:color="auto"/>
                  </w:divBdr>
                  <w:divsChild>
                    <w:div w:id="3971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50640">
          <w:marLeft w:val="0"/>
          <w:marRight w:val="0"/>
          <w:marTop w:val="0"/>
          <w:marBottom w:val="150"/>
          <w:divBdr>
            <w:top w:val="none" w:sz="0" w:space="0" w:color="auto"/>
            <w:left w:val="none" w:sz="0" w:space="0" w:color="auto"/>
            <w:bottom w:val="none" w:sz="0" w:space="0" w:color="auto"/>
            <w:right w:val="none" w:sz="0" w:space="0" w:color="auto"/>
          </w:divBdr>
          <w:divsChild>
            <w:div w:id="695666207">
              <w:marLeft w:val="0"/>
              <w:marRight w:val="0"/>
              <w:marTop w:val="0"/>
              <w:marBottom w:val="0"/>
              <w:divBdr>
                <w:top w:val="none" w:sz="0" w:space="0" w:color="auto"/>
                <w:left w:val="none" w:sz="0" w:space="0" w:color="auto"/>
                <w:bottom w:val="none" w:sz="0" w:space="0" w:color="auto"/>
                <w:right w:val="none" w:sz="0" w:space="0" w:color="auto"/>
              </w:divBdr>
              <w:divsChild>
                <w:div w:id="244728209">
                  <w:marLeft w:val="0"/>
                  <w:marRight w:val="0"/>
                  <w:marTop w:val="0"/>
                  <w:marBottom w:val="0"/>
                  <w:divBdr>
                    <w:top w:val="none" w:sz="0" w:space="0" w:color="auto"/>
                    <w:left w:val="none" w:sz="0" w:space="0" w:color="auto"/>
                    <w:bottom w:val="none" w:sz="0" w:space="0" w:color="auto"/>
                    <w:right w:val="none" w:sz="0" w:space="0" w:color="auto"/>
                  </w:divBdr>
                  <w:divsChild>
                    <w:div w:id="1438064225">
                      <w:marLeft w:val="0"/>
                      <w:marRight w:val="0"/>
                      <w:marTop w:val="0"/>
                      <w:marBottom w:val="0"/>
                      <w:divBdr>
                        <w:top w:val="none" w:sz="0" w:space="0" w:color="auto"/>
                        <w:left w:val="none" w:sz="0" w:space="0" w:color="auto"/>
                        <w:bottom w:val="none" w:sz="0" w:space="0" w:color="auto"/>
                        <w:right w:val="none" w:sz="0" w:space="0" w:color="auto"/>
                      </w:divBdr>
                      <w:divsChild>
                        <w:div w:id="614144190">
                          <w:marLeft w:val="0"/>
                          <w:marRight w:val="0"/>
                          <w:marTop w:val="0"/>
                          <w:marBottom w:val="0"/>
                          <w:divBdr>
                            <w:top w:val="none" w:sz="0" w:space="0" w:color="auto"/>
                            <w:left w:val="none" w:sz="0" w:space="0" w:color="auto"/>
                            <w:bottom w:val="none" w:sz="0" w:space="0" w:color="auto"/>
                            <w:right w:val="none" w:sz="0" w:space="0" w:color="auto"/>
                          </w:divBdr>
                        </w:div>
                        <w:div w:id="1291785210">
                          <w:marLeft w:val="0"/>
                          <w:marRight w:val="0"/>
                          <w:marTop w:val="0"/>
                          <w:marBottom w:val="0"/>
                          <w:divBdr>
                            <w:top w:val="none" w:sz="0" w:space="0" w:color="auto"/>
                            <w:left w:val="none" w:sz="0" w:space="0" w:color="auto"/>
                            <w:bottom w:val="none" w:sz="0" w:space="0" w:color="auto"/>
                            <w:right w:val="none" w:sz="0" w:space="0" w:color="auto"/>
                          </w:divBdr>
                        </w:div>
                        <w:div w:id="1982996126">
                          <w:marLeft w:val="0"/>
                          <w:marRight w:val="0"/>
                          <w:marTop w:val="0"/>
                          <w:marBottom w:val="0"/>
                          <w:divBdr>
                            <w:top w:val="none" w:sz="0" w:space="0" w:color="auto"/>
                            <w:left w:val="none" w:sz="0" w:space="0" w:color="auto"/>
                            <w:bottom w:val="none" w:sz="0" w:space="0" w:color="auto"/>
                            <w:right w:val="none" w:sz="0" w:space="0" w:color="auto"/>
                          </w:divBdr>
                        </w:div>
                        <w:div w:id="310721003">
                          <w:marLeft w:val="0"/>
                          <w:marRight w:val="0"/>
                          <w:marTop w:val="0"/>
                          <w:marBottom w:val="0"/>
                          <w:divBdr>
                            <w:top w:val="none" w:sz="0" w:space="0" w:color="auto"/>
                            <w:left w:val="none" w:sz="0" w:space="0" w:color="auto"/>
                            <w:bottom w:val="none" w:sz="0" w:space="0" w:color="auto"/>
                            <w:right w:val="none" w:sz="0" w:space="0" w:color="auto"/>
                          </w:divBdr>
                        </w:div>
                        <w:div w:id="1946956344">
                          <w:marLeft w:val="0"/>
                          <w:marRight w:val="0"/>
                          <w:marTop w:val="0"/>
                          <w:marBottom w:val="0"/>
                          <w:divBdr>
                            <w:top w:val="none" w:sz="0" w:space="0" w:color="auto"/>
                            <w:left w:val="none" w:sz="0" w:space="0" w:color="auto"/>
                            <w:bottom w:val="none" w:sz="0" w:space="0" w:color="auto"/>
                            <w:right w:val="none" w:sz="0" w:space="0" w:color="auto"/>
                          </w:divBdr>
                        </w:div>
                        <w:div w:id="889875708">
                          <w:marLeft w:val="0"/>
                          <w:marRight w:val="0"/>
                          <w:marTop w:val="0"/>
                          <w:marBottom w:val="0"/>
                          <w:divBdr>
                            <w:top w:val="none" w:sz="0" w:space="0" w:color="auto"/>
                            <w:left w:val="none" w:sz="0" w:space="0" w:color="auto"/>
                            <w:bottom w:val="none" w:sz="0" w:space="0" w:color="auto"/>
                            <w:right w:val="none" w:sz="0" w:space="0" w:color="auto"/>
                          </w:divBdr>
                        </w:div>
                        <w:div w:id="859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912">
                  <w:marLeft w:val="0"/>
                  <w:marRight w:val="0"/>
                  <w:marTop w:val="0"/>
                  <w:marBottom w:val="0"/>
                  <w:divBdr>
                    <w:top w:val="none" w:sz="0" w:space="0" w:color="auto"/>
                    <w:left w:val="none" w:sz="0" w:space="0" w:color="auto"/>
                    <w:bottom w:val="none" w:sz="0" w:space="0" w:color="auto"/>
                    <w:right w:val="none" w:sz="0" w:space="0" w:color="auto"/>
                  </w:divBdr>
                  <w:divsChild>
                    <w:div w:id="17009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4081">
          <w:marLeft w:val="0"/>
          <w:marRight w:val="0"/>
          <w:marTop w:val="0"/>
          <w:marBottom w:val="150"/>
          <w:divBdr>
            <w:top w:val="none" w:sz="0" w:space="0" w:color="auto"/>
            <w:left w:val="none" w:sz="0" w:space="0" w:color="auto"/>
            <w:bottom w:val="none" w:sz="0" w:space="0" w:color="auto"/>
            <w:right w:val="none" w:sz="0" w:space="0" w:color="auto"/>
          </w:divBdr>
          <w:divsChild>
            <w:div w:id="579559988">
              <w:marLeft w:val="0"/>
              <w:marRight w:val="0"/>
              <w:marTop w:val="0"/>
              <w:marBottom w:val="0"/>
              <w:divBdr>
                <w:top w:val="none" w:sz="0" w:space="0" w:color="auto"/>
                <w:left w:val="none" w:sz="0" w:space="0" w:color="auto"/>
                <w:bottom w:val="none" w:sz="0" w:space="0" w:color="auto"/>
                <w:right w:val="none" w:sz="0" w:space="0" w:color="auto"/>
              </w:divBdr>
              <w:divsChild>
                <w:div w:id="1886334024">
                  <w:marLeft w:val="0"/>
                  <w:marRight w:val="0"/>
                  <w:marTop w:val="0"/>
                  <w:marBottom w:val="0"/>
                  <w:divBdr>
                    <w:top w:val="none" w:sz="0" w:space="0" w:color="auto"/>
                    <w:left w:val="none" w:sz="0" w:space="0" w:color="auto"/>
                    <w:bottom w:val="none" w:sz="0" w:space="0" w:color="auto"/>
                    <w:right w:val="none" w:sz="0" w:space="0" w:color="auto"/>
                  </w:divBdr>
                  <w:divsChild>
                    <w:div w:id="1567182990">
                      <w:marLeft w:val="0"/>
                      <w:marRight w:val="0"/>
                      <w:marTop w:val="0"/>
                      <w:marBottom w:val="0"/>
                      <w:divBdr>
                        <w:top w:val="none" w:sz="0" w:space="0" w:color="auto"/>
                        <w:left w:val="none" w:sz="0" w:space="0" w:color="auto"/>
                        <w:bottom w:val="none" w:sz="0" w:space="0" w:color="auto"/>
                        <w:right w:val="none" w:sz="0" w:space="0" w:color="auto"/>
                      </w:divBdr>
                      <w:divsChild>
                        <w:div w:id="648704786">
                          <w:marLeft w:val="0"/>
                          <w:marRight w:val="0"/>
                          <w:marTop w:val="0"/>
                          <w:marBottom w:val="0"/>
                          <w:divBdr>
                            <w:top w:val="none" w:sz="0" w:space="0" w:color="auto"/>
                            <w:left w:val="none" w:sz="0" w:space="0" w:color="auto"/>
                            <w:bottom w:val="none" w:sz="0" w:space="0" w:color="auto"/>
                            <w:right w:val="none" w:sz="0" w:space="0" w:color="auto"/>
                          </w:divBdr>
                        </w:div>
                        <w:div w:id="615253667">
                          <w:marLeft w:val="0"/>
                          <w:marRight w:val="0"/>
                          <w:marTop w:val="0"/>
                          <w:marBottom w:val="0"/>
                          <w:divBdr>
                            <w:top w:val="none" w:sz="0" w:space="0" w:color="auto"/>
                            <w:left w:val="none" w:sz="0" w:space="0" w:color="auto"/>
                            <w:bottom w:val="none" w:sz="0" w:space="0" w:color="auto"/>
                            <w:right w:val="none" w:sz="0" w:space="0" w:color="auto"/>
                          </w:divBdr>
                        </w:div>
                        <w:div w:id="859586595">
                          <w:marLeft w:val="0"/>
                          <w:marRight w:val="0"/>
                          <w:marTop w:val="0"/>
                          <w:marBottom w:val="0"/>
                          <w:divBdr>
                            <w:top w:val="none" w:sz="0" w:space="0" w:color="auto"/>
                            <w:left w:val="none" w:sz="0" w:space="0" w:color="auto"/>
                            <w:bottom w:val="none" w:sz="0" w:space="0" w:color="auto"/>
                            <w:right w:val="none" w:sz="0" w:space="0" w:color="auto"/>
                          </w:divBdr>
                        </w:div>
                        <w:div w:id="2118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977">
                  <w:marLeft w:val="0"/>
                  <w:marRight w:val="0"/>
                  <w:marTop w:val="0"/>
                  <w:marBottom w:val="0"/>
                  <w:divBdr>
                    <w:top w:val="none" w:sz="0" w:space="0" w:color="auto"/>
                    <w:left w:val="none" w:sz="0" w:space="0" w:color="auto"/>
                    <w:bottom w:val="none" w:sz="0" w:space="0" w:color="auto"/>
                    <w:right w:val="none" w:sz="0" w:space="0" w:color="auto"/>
                  </w:divBdr>
                  <w:divsChild>
                    <w:div w:id="1385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2000">
          <w:marLeft w:val="0"/>
          <w:marRight w:val="0"/>
          <w:marTop w:val="0"/>
          <w:marBottom w:val="150"/>
          <w:divBdr>
            <w:top w:val="none" w:sz="0" w:space="0" w:color="auto"/>
            <w:left w:val="none" w:sz="0" w:space="0" w:color="auto"/>
            <w:bottom w:val="none" w:sz="0" w:space="0" w:color="auto"/>
            <w:right w:val="none" w:sz="0" w:space="0" w:color="auto"/>
          </w:divBdr>
          <w:divsChild>
            <w:div w:id="1863593078">
              <w:marLeft w:val="0"/>
              <w:marRight w:val="0"/>
              <w:marTop w:val="0"/>
              <w:marBottom w:val="0"/>
              <w:divBdr>
                <w:top w:val="none" w:sz="0" w:space="0" w:color="auto"/>
                <w:left w:val="none" w:sz="0" w:space="0" w:color="auto"/>
                <w:bottom w:val="none" w:sz="0" w:space="0" w:color="auto"/>
                <w:right w:val="none" w:sz="0" w:space="0" w:color="auto"/>
              </w:divBdr>
              <w:divsChild>
                <w:div w:id="1528789720">
                  <w:marLeft w:val="0"/>
                  <w:marRight w:val="0"/>
                  <w:marTop w:val="0"/>
                  <w:marBottom w:val="0"/>
                  <w:divBdr>
                    <w:top w:val="none" w:sz="0" w:space="0" w:color="auto"/>
                    <w:left w:val="none" w:sz="0" w:space="0" w:color="auto"/>
                    <w:bottom w:val="none" w:sz="0" w:space="0" w:color="auto"/>
                    <w:right w:val="none" w:sz="0" w:space="0" w:color="auto"/>
                  </w:divBdr>
                  <w:divsChild>
                    <w:div w:id="1049453948">
                      <w:marLeft w:val="0"/>
                      <w:marRight w:val="0"/>
                      <w:marTop w:val="0"/>
                      <w:marBottom w:val="0"/>
                      <w:divBdr>
                        <w:top w:val="none" w:sz="0" w:space="0" w:color="auto"/>
                        <w:left w:val="none" w:sz="0" w:space="0" w:color="auto"/>
                        <w:bottom w:val="none" w:sz="0" w:space="0" w:color="auto"/>
                        <w:right w:val="none" w:sz="0" w:space="0" w:color="auto"/>
                      </w:divBdr>
                      <w:divsChild>
                        <w:div w:id="1944997130">
                          <w:marLeft w:val="0"/>
                          <w:marRight w:val="0"/>
                          <w:marTop w:val="0"/>
                          <w:marBottom w:val="0"/>
                          <w:divBdr>
                            <w:top w:val="none" w:sz="0" w:space="0" w:color="auto"/>
                            <w:left w:val="none" w:sz="0" w:space="0" w:color="auto"/>
                            <w:bottom w:val="none" w:sz="0" w:space="0" w:color="auto"/>
                            <w:right w:val="none" w:sz="0" w:space="0" w:color="auto"/>
                          </w:divBdr>
                        </w:div>
                        <w:div w:id="361976885">
                          <w:marLeft w:val="0"/>
                          <w:marRight w:val="0"/>
                          <w:marTop w:val="0"/>
                          <w:marBottom w:val="0"/>
                          <w:divBdr>
                            <w:top w:val="none" w:sz="0" w:space="0" w:color="auto"/>
                            <w:left w:val="none" w:sz="0" w:space="0" w:color="auto"/>
                            <w:bottom w:val="none" w:sz="0" w:space="0" w:color="auto"/>
                            <w:right w:val="none" w:sz="0" w:space="0" w:color="auto"/>
                          </w:divBdr>
                        </w:div>
                        <w:div w:id="258954774">
                          <w:marLeft w:val="0"/>
                          <w:marRight w:val="0"/>
                          <w:marTop w:val="0"/>
                          <w:marBottom w:val="0"/>
                          <w:divBdr>
                            <w:top w:val="none" w:sz="0" w:space="0" w:color="auto"/>
                            <w:left w:val="none" w:sz="0" w:space="0" w:color="auto"/>
                            <w:bottom w:val="none" w:sz="0" w:space="0" w:color="auto"/>
                            <w:right w:val="none" w:sz="0" w:space="0" w:color="auto"/>
                          </w:divBdr>
                        </w:div>
                        <w:div w:id="6621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6866">
      <w:bodyDiv w:val="1"/>
      <w:marLeft w:val="0"/>
      <w:marRight w:val="0"/>
      <w:marTop w:val="0"/>
      <w:marBottom w:val="0"/>
      <w:divBdr>
        <w:top w:val="none" w:sz="0" w:space="0" w:color="auto"/>
        <w:left w:val="none" w:sz="0" w:space="0" w:color="auto"/>
        <w:bottom w:val="none" w:sz="0" w:space="0" w:color="auto"/>
        <w:right w:val="none" w:sz="0" w:space="0" w:color="auto"/>
      </w:divBdr>
      <w:divsChild>
        <w:div w:id="1682925222">
          <w:marLeft w:val="0"/>
          <w:marRight w:val="0"/>
          <w:marTop w:val="0"/>
          <w:marBottom w:val="0"/>
          <w:divBdr>
            <w:top w:val="none" w:sz="0" w:space="0" w:color="auto"/>
            <w:left w:val="none" w:sz="0" w:space="0" w:color="auto"/>
            <w:bottom w:val="none" w:sz="0" w:space="0" w:color="auto"/>
            <w:right w:val="none" w:sz="0" w:space="0" w:color="auto"/>
          </w:divBdr>
        </w:div>
        <w:div w:id="87317514">
          <w:marLeft w:val="0"/>
          <w:marRight w:val="0"/>
          <w:marTop w:val="0"/>
          <w:marBottom w:val="0"/>
          <w:divBdr>
            <w:top w:val="none" w:sz="0" w:space="0" w:color="auto"/>
            <w:left w:val="none" w:sz="0" w:space="0" w:color="auto"/>
            <w:bottom w:val="none" w:sz="0" w:space="0" w:color="auto"/>
            <w:right w:val="none" w:sz="0" w:space="0" w:color="auto"/>
          </w:divBdr>
        </w:div>
      </w:divsChild>
    </w:div>
    <w:div w:id="2145344243">
      <w:bodyDiv w:val="1"/>
      <w:marLeft w:val="0"/>
      <w:marRight w:val="0"/>
      <w:marTop w:val="0"/>
      <w:marBottom w:val="0"/>
      <w:divBdr>
        <w:top w:val="none" w:sz="0" w:space="0" w:color="auto"/>
        <w:left w:val="none" w:sz="0" w:space="0" w:color="auto"/>
        <w:bottom w:val="none" w:sz="0" w:space="0" w:color="auto"/>
        <w:right w:val="none" w:sz="0" w:space="0" w:color="auto"/>
      </w:divBdr>
      <w:divsChild>
        <w:div w:id="375084268">
          <w:marLeft w:val="0"/>
          <w:marRight w:val="0"/>
          <w:marTop w:val="15"/>
          <w:marBottom w:val="0"/>
          <w:divBdr>
            <w:top w:val="single" w:sz="48" w:space="0" w:color="auto"/>
            <w:left w:val="single" w:sz="48" w:space="0" w:color="auto"/>
            <w:bottom w:val="single" w:sz="48" w:space="0" w:color="auto"/>
            <w:right w:val="single" w:sz="48" w:space="0" w:color="auto"/>
          </w:divBdr>
        </w:div>
        <w:div w:id="2088336511">
          <w:marLeft w:val="0"/>
          <w:marRight w:val="0"/>
          <w:marTop w:val="15"/>
          <w:marBottom w:val="0"/>
          <w:divBdr>
            <w:top w:val="single" w:sz="48" w:space="0" w:color="auto"/>
            <w:left w:val="single" w:sz="48" w:space="0" w:color="auto"/>
            <w:bottom w:val="single" w:sz="48" w:space="0" w:color="auto"/>
            <w:right w:val="single" w:sz="48" w:space="0" w:color="auto"/>
          </w:divBdr>
          <w:divsChild>
            <w:div w:id="292490584">
              <w:marLeft w:val="0"/>
              <w:marRight w:val="0"/>
              <w:marTop w:val="0"/>
              <w:marBottom w:val="0"/>
              <w:divBdr>
                <w:top w:val="none" w:sz="0" w:space="0" w:color="auto"/>
                <w:left w:val="none" w:sz="0" w:space="0" w:color="auto"/>
                <w:bottom w:val="none" w:sz="0" w:space="0" w:color="auto"/>
                <w:right w:val="none" w:sz="0" w:space="0" w:color="auto"/>
              </w:divBdr>
            </w:div>
          </w:divsChild>
        </w:div>
        <w:div w:id="1853228015">
          <w:marLeft w:val="0"/>
          <w:marRight w:val="0"/>
          <w:marTop w:val="15"/>
          <w:marBottom w:val="0"/>
          <w:divBdr>
            <w:top w:val="single" w:sz="48" w:space="0" w:color="auto"/>
            <w:left w:val="single" w:sz="48" w:space="0" w:color="auto"/>
            <w:bottom w:val="single" w:sz="48" w:space="0" w:color="auto"/>
            <w:right w:val="single" w:sz="48" w:space="0" w:color="auto"/>
          </w:divBdr>
          <w:divsChild>
            <w:div w:id="820191357">
              <w:marLeft w:val="0"/>
              <w:marRight w:val="0"/>
              <w:marTop w:val="0"/>
              <w:marBottom w:val="0"/>
              <w:divBdr>
                <w:top w:val="none" w:sz="0" w:space="0" w:color="auto"/>
                <w:left w:val="none" w:sz="0" w:space="0" w:color="auto"/>
                <w:bottom w:val="none" w:sz="0" w:space="0" w:color="auto"/>
                <w:right w:val="none" w:sz="0" w:space="0" w:color="auto"/>
              </w:divBdr>
            </w:div>
          </w:divsChild>
        </w:div>
        <w:div w:id="1583101061">
          <w:marLeft w:val="0"/>
          <w:marRight w:val="0"/>
          <w:marTop w:val="15"/>
          <w:marBottom w:val="0"/>
          <w:divBdr>
            <w:top w:val="single" w:sz="48" w:space="0" w:color="auto"/>
            <w:left w:val="single" w:sz="48" w:space="0" w:color="auto"/>
            <w:bottom w:val="single" w:sz="48" w:space="0" w:color="auto"/>
            <w:right w:val="single" w:sz="48" w:space="0" w:color="auto"/>
          </w:divBdr>
          <w:divsChild>
            <w:div w:id="1723476273">
              <w:marLeft w:val="0"/>
              <w:marRight w:val="0"/>
              <w:marTop w:val="0"/>
              <w:marBottom w:val="0"/>
              <w:divBdr>
                <w:top w:val="none" w:sz="0" w:space="0" w:color="auto"/>
                <w:left w:val="none" w:sz="0" w:space="0" w:color="auto"/>
                <w:bottom w:val="none" w:sz="0" w:space="0" w:color="auto"/>
                <w:right w:val="none" w:sz="0" w:space="0" w:color="auto"/>
              </w:divBdr>
            </w:div>
          </w:divsChild>
        </w:div>
        <w:div w:id="865170455">
          <w:marLeft w:val="0"/>
          <w:marRight w:val="0"/>
          <w:marTop w:val="15"/>
          <w:marBottom w:val="0"/>
          <w:divBdr>
            <w:top w:val="single" w:sz="48" w:space="0" w:color="auto"/>
            <w:left w:val="single" w:sz="48" w:space="0" w:color="auto"/>
            <w:bottom w:val="single" w:sz="48" w:space="0" w:color="auto"/>
            <w:right w:val="single" w:sz="48" w:space="0" w:color="auto"/>
          </w:divBdr>
          <w:divsChild>
            <w:div w:id="1489244412">
              <w:marLeft w:val="0"/>
              <w:marRight w:val="0"/>
              <w:marTop w:val="0"/>
              <w:marBottom w:val="0"/>
              <w:divBdr>
                <w:top w:val="none" w:sz="0" w:space="0" w:color="auto"/>
                <w:left w:val="none" w:sz="0" w:space="0" w:color="auto"/>
                <w:bottom w:val="none" w:sz="0" w:space="0" w:color="auto"/>
                <w:right w:val="none" w:sz="0" w:space="0" w:color="auto"/>
              </w:divBdr>
            </w:div>
          </w:divsChild>
        </w:div>
        <w:div w:id="1606647180">
          <w:marLeft w:val="0"/>
          <w:marRight w:val="0"/>
          <w:marTop w:val="15"/>
          <w:marBottom w:val="0"/>
          <w:divBdr>
            <w:top w:val="single" w:sz="48" w:space="0" w:color="auto"/>
            <w:left w:val="single" w:sz="48" w:space="0" w:color="auto"/>
            <w:bottom w:val="single" w:sz="48" w:space="0" w:color="auto"/>
            <w:right w:val="single" w:sz="48" w:space="0" w:color="auto"/>
          </w:divBdr>
          <w:divsChild>
            <w:div w:id="1373074422">
              <w:marLeft w:val="0"/>
              <w:marRight w:val="0"/>
              <w:marTop w:val="0"/>
              <w:marBottom w:val="0"/>
              <w:divBdr>
                <w:top w:val="none" w:sz="0" w:space="0" w:color="auto"/>
                <w:left w:val="none" w:sz="0" w:space="0" w:color="auto"/>
                <w:bottom w:val="none" w:sz="0" w:space="0" w:color="auto"/>
                <w:right w:val="none" w:sz="0" w:space="0" w:color="auto"/>
              </w:divBdr>
            </w:div>
          </w:divsChild>
        </w:div>
        <w:div w:id="1071073794">
          <w:marLeft w:val="0"/>
          <w:marRight w:val="0"/>
          <w:marTop w:val="15"/>
          <w:marBottom w:val="0"/>
          <w:divBdr>
            <w:top w:val="single" w:sz="48" w:space="0" w:color="auto"/>
            <w:left w:val="single" w:sz="48" w:space="0" w:color="auto"/>
            <w:bottom w:val="single" w:sz="48" w:space="0" w:color="auto"/>
            <w:right w:val="single" w:sz="48" w:space="0" w:color="auto"/>
          </w:divBdr>
          <w:divsChild>
            <w:div w:id="147787932">
              <w:marLeft w:val="0"/>
              <w:marRight w:val="0"/>
              <w:marTop w:val="0"/>
              <w:marBottom w:val="0"/>
              <w:divBdr>
                <w:top w:val="none" w:sz="0" w:space="0" w:color="auto"/>
                <w:left w:val="none" w:sz="0" w:space="0" w:color="auto"/>
                <w:bottom w:val="none" w:sz="0" w:space="0" w:color="auto"/>
                <w:right w:val="none" w:sz="0" w:space="0" w:color="auto"/>
              </w:divBdr>
            </w:div>
          </w:divsChild>
        </w:div>
        <w:div w:id="2054109660">
          <w:marLeft w:val="0"/>
          <w:marRight w:val="0"/>
          <w:marTop w:val="15"/>
          <w:marBottom w:val="0"/>
          <w:divBdr>
            <w:top w:val="single" w:sz="48" w:space="0" w:color="auto"/>
            <w:left w:val="single" w:sz="48" w:space="0" w:color="auto"/>
            <w:bottom w:val="single" w:sz="48" w:space="0" w:color="auto"/>
            <w:right w:val="single" w:sz="48" w:space="0" w:color="auto"/>
          </w:divBdr>
          <w:divsChild>
            <w:div w:id="1123501394">
              <w:marLeft w:val="0"/>
              <w:marRight w:val="0"/>
              <w:marTop w:val="0"/>
              <w:marBottom w:val="0"/>
              <w:divBdr>
                <w:top w:val="none" w:sz="0" w:space="0" w:color="auto"/>
                <w:left w:val="none" w:sz="0" w:space="0" w:color="auto"/>
                <w:bottom w:val="none" w:sz="0" w:space="0" w:color="auto"/>
                <w:right w:val="none" w:sz="0" w:space="0" w:color="auto"/>
              </w:divBdr>
            </w:div>
          </w:divsChild>
        </w:div>
        <w:div w:id="729617225">
          <w:marLeft w:val="0"/>
          <w:marRight w:val="0"/>
          <w:marTop w:val="15"/>
          <w:marBottom w:val="0"/>
          <w:divBdr>
            <w:top w:val="single" w:sz="48" w:space="0" w:color="auto"/>
            <w:left w:val="single" w:sz="48" w:space="0" w:color="auto"/>
            <w:bottom w:val="single" w:sz="48" w:space="0" w:color="auto"/>
            <w:right w:val="single" w:sz="48" w:space="0" w:color="auto"/>
          </w:divBdr>
          <w:divsChild>
            <w:div w:id="1243487292">
              <w:marLeft w:val="0"/>
              <w:marRight w:val="0"/>
              <w:marTop w:val="0"/>
              <w:marBottom w:val="0"/>
              <w:divBdr>
                <w:top w:val="none" w:sz="0" w:space="0" w:color="auto"/>
                <w:left w:val="none" w:sz="0" w:space="0" w:color="auto"/>
                <w:bottom w:val="none" w:sz="0" w:space="0" w:color="auto"/>
                <w:right w:val="none" w:sz="0" w:space="0" w:color="auto"/>
              </w:divBdr>
            </w:div>
          </w:divsChild>
        </w:div>
        <w:div w:id="1022515880">
          <w:marLeft w:val="0"/>
          <w:marRight w:val="0"/>
          <w:marTop w:val="15"/>
          <w:marBottom w:val="0"/>
          <w:divBdr>
            <w:top w:val="single" w:sz="48" w:space="0" w:color="auto"/>
            <w:left w:val="single" w:sz="48" w:space="0" w:color="auto"/>
            <w:bottom w:val="single" w:sz="48" w:space="0" w:color="auto"/>
            <w:right w:val="single" w:sz="48" w:space="0" w:color="auto"/>
          </w:divBdr>
          <w:divsChild>
            <w:div w:id="18788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3636">
      <w:bodyDiv w:val="1"/>
      <w:marLeft w:val="0"/>
      <w:marRight w:val="0"/>
      <w:marTop w:val="0"/>
      <w:marBottom w:val="0"/>
      <w:divBdr>
        <w:top w:val="none" w:sz="0" w:space="0" w:color="auto"/>
        <w:left w:val="none" w:sz="0" w:space="0" w:color="auto"/>
        <w:bottom w:val="none" w:sz="0" w:space="0" w:color="auto"/>
        <w:right w:val="none" w:sz="0" w:space="0" w:color="auto"/>
      </w:divBdr>
      <w:divsChild>
        <w:div w:id="782312105">
          <w:marLeft w:val="0"/>
          <w:marRight w:val="0"/>
          <w:marTop w:val="15"/>
          <w:marBottom w:val="0"/>
          <w:divBdr>
            <w:top w:val="none" w:sz="0" w:space="0" w:color="auto"/>
            <w:left w:val="none" w:sz="0" w:space="0" w:color="auto"/>
            <w:bottom w:val="none" w:sz="0" w:space="0" w:color="auto"/>
            <w:right w:val="none" w:sz="0" w:space="0" w:color="auto"/>
          </w:divBdr>
          <w:divsChild>
            <w:div w:id="1643147523">
              <w:marLeft w:val="0"/>
              <w:marRight w:val="0"/>
              <w:marTop w:val="0"/>
              <w:marBottom w:val="0"/>
              <w:divBdr>
                <w:top w:val="none" w:sz="0" w:space="0" w:color="auto"/>
                <w:left w:val="none" w:sz="0" w:space="0" w:color="auto"/>
                <w:bottom w:val="none" w:sz="0" w:space="0" w:color="auto"/>
                <w:right w:val="none" w:sz="0" w:space="0" w:color="auto"/>
              </w:divBdr>
              <w:divsChild>
                <w:div w:id="1969781005">
                  <w:marLeft w:val="0"/>
                  <w:marRight w:val="0"/>
                  <w:marTop w:val="0"/>
                  <w:marBottom w:val="0"/>
                  <w:divBdr>
                    <w:top w:val="none" w:sz="0" w:space="0" w:color="auto"/>
                    <w:left w:val="none" w:sz="0" w:space="0" w:color="auto"/>
                    <w:bottom w:val="none" w:sz="0" w:space="0" w:color="auto"/>
                    <w:right w:val="none" w:sz="0" w:space="0" w:color="auto"/>
                  </w:divBdr>
                </w:div>
                <w:div w:id="540476718">
                  <w:marLeft w:val="0"/>
                  <w:marRight w:val="0"/>
                  <w:marTop w:val="0"/>
                  <w:marBottom w:val="0"/>
                  <w:divBdr>
                    <w:top w:val="none" w:sz="0" w:space="0" w:color="auto"/>
                    <w:left w:val="none" w:sz="0" w:space="0" w:color="auto"/>
                    <w:bottom w:val="none" w:sz="0" w:space="0" w:color="auto"/>
                    <w:right w:val="none" w:sz="0" w:space="0" w:color="auto"/>
                  </w:divBdr>
                </w:div>
                <w:div w:id="1187524702">
                  <w:marLeft w:val="0"/>
                  <w:marRight w:val="0"/>
                  <w:marTop w:val="0"/>
                  <w:marBottom w:val="0"/>
                  <w:divBdr>
                    <w:top w:val="none" w:sz="0" w:space="0" w:color="auto"/>
                    <w:left w:val="none" w:sz="0" w:space="0" w:color="auto"/>
                    <w:bottom w:val="none" w:sz="0" w:space="0" w:color="auto"/>
                    <w:right w:val="none" w:sz="0" w:space="0" w:color="auto"/>
                  </w:divBdr>
                </w:div>
                <w:div w:id="593369138">
                  <w:marLeft w:val="0"/>
                  <w:marRight w:val="0"/>
                  <w:marTop w:val="0"/>
                  <w:marBottom w:val="0"/>
                  <w:divBdr>
                    <w:top w:val="none" w:sz="0" w:space="0" w:color="auto"/>
                    <w:left w:val="none" w:sz="0" w:space="0" w:color="auto"/>
                    <w:bottom w:val="none" w:sz="0" w:space="0" w:color="auto"/>
                    <w:right w:val="none" w:sz="0" w:space="0" w:color="auto"/>
                  </w:divBdr>
                </w:div>
                <w:div w:id="1298875004">
                  <w:marLeft w:val="0"/>
                  <w:marRight w:val="0"/>
                  <w:marTop w:val="0"/>
                  <w:marBottom w:val="0"/>
                  <w:divBdr>
                    <w:top w:val="none" w:sz="0" w:space="0" w:color="auto"/>
                    <w:left w:val="none" w:sz="0" w:space="0" w:color="auto"/>
                    <w:bottom w:val="none" w:sz="0" w:space="0" w:color="auto"/>
                    <w:right w:val="none" w:sz="0" w:space="0" w:color="auto"/>
                  </w:divBdr>
                </w:div>
                <w:div w:id="523061705">
                  <w:marLeft w:val="0"/>
                  <w:marRight w:val="0"/>
                  <w:marTop w:val="0"/>
                  <w:marBottom w:val="0"/>
                  <w:divBdr>
                    <w:top w:val="none" w:sz="0" w:space="0" w:color="auto"/>
                    <w:left w:val="none" w:sz="0" w:space="0" w:color="auto"/>
                    <w:bottom w:val="none" w:sz="0" w:space="0" w:color="auto"/>
                    <w:right w:val="none" w:sz="0" w:space="0" w:color="auto"/>
                  </w:divBdr>
                </w:div>
                <w:div w:id="1269696600">
                  <w:marLeft w:val="0"/>
                  <w:marRight w:val="0"/>
                  <w:marTop w:val="0"/>
                  <w:marBottom w:val="0"/>
                  <w:divBdr>
                    <w:top w:val="none" w:sz="0" w:space="0" w:color="auto"/>
                    <w:left w:val="none" w:sz="0" w:space="0" w:color="auto"/>
                    <w:bottom w:val="none" w:sz="0" w:space="0" w:color="auto"/>
                    <w:right w:val="none" w:sz="0" w:space="0" w:color="auto"/>
                  </w:divBdr>
                </w:div>
                <w:div w:id="538398594">
                  <w:marLeft w:val="0"/>
                  <w:marRight w:val="0"/>
                  <w:marTop w:val="0"/>
                  <w:marBottom w:val="0"/>
                  <w:divBdr>
                    <w:top w:val="none" w:sz="0" w:space="0" w:color="auto"/>
                    <w:left w:val="none" w:sz="0" w:space="0" w:color="auto"/>
                    <w:bottom w:val="none" w:sz="0" w:space="0" w:color="auto"/>
                    <w:right w:val="none" w:sz="0" w:space="0" w:color="auto"/>
                  </w:divBdr>
                </w:div>
                <w:div w:id="989286437">
                  <w:marLeft w:val="0"/>
                  <w:marRight w:val="0"/>
                  <w:marTop w:val="0"/>
                  <w:marBottom w:val="0"/>
                  <w:divBdr>
                    <w:top w:val="none" w:sz="0" w:space="0" w:color="auto"/>
                    <w:left w:val="none" w:sz="0" w:space="0" w:color="auto"/>
                    <w:bottom w:val="none" w:sz="0" w:space="0" w:color="auto"/>
                    <w:right w:val="none" w:sz="0" w:space="0" w:color="auto"/>
                  </w:divBdr>
                </w:div>
                <w:div w:id="1154643312">
                  <w:marLeft w:val="0"/>
                  <w:marRight w:val="0"/>
                  <w:marTop w:val="0"/>
                  <w:marBottom w:val="0"/>
                  <w:divBdr>
                    <w:top w:val="none" w:sz="0" w:space="0" w:color="auto"/>
                    <w:left w:val="none" w:sz="0" w:space="0" w:color="auto"/>
                    <w:bottom w:val="none" w:sz="0" w:space="0" w:color="auto"/>
                    <w:right w:val="none" w:sz="0" w:space="0" w:color="auto"/>
                  </w:divBdr>
                </w:div>
                <w:div w:id="1988048054">
                  <w:marLeft w:val="0"/>
                  <w:marRight w:val="0"/>
                  <w:marTop w:val="0"/>
                  <w:marBottom w:val="0"/>
                  <w:divBdr>
                    <w:top w:val="none" w:sz="0" w:space="0" w:color="auto"/>
                    <w:left w:val="none" w:sz="0" w:space="0" w:color="auto"/>
                    <w:bottom w:val="none" w:sz="0" w:space="0" w:color="auto"/>
                    <w:right w:val="none" w:sz="0" w:space="0" w:color="auto"/>
                  </w:divBdr>
                </w:div>
                <w:div w:id="868031438">
                  <w:marLeft w:val="0"/>
                  <w:marRight w:val="0"/>
                  <w:marTop w:val="0"/>
                  <w:marBottom w:val="0"/>
                  <w:divBdr>
                    <w:top w:val="none" w:sz="0" w:space="0" w:color="auto"/>
                    <w:left w:val="none" w:sz="0" w:space="0" w:color="auto"/>
                    <w:bottom w:val="none" w:sz="0" w:space="0" w:color="auto"/>
                    <w:right w:val="none" w:sz="0" w:space="0" w:color="auto"/>
                  </w:divBdr>
                </w:div>
                <w:div w:id="737018474">
                  <w:marLeft w:val="0"/>
                  <w:marRight w:val="0"/>
                  <w:marTop w:val="0"/>
                  <w:marBottom w:val="0"/>
                  <w:divBdr>
                    <w:top w:val="none" w:sz="0" w:space="0" w:color="auto"/>
                    <w:left w:val="none" w:sz="0" w:space="0" w:color="auto"/>
                    <w:bottom w:val="none" w:sz="0" w:space="0" w:color="auto"/>
                    <w:right w:val="none" w:sz="0" w:space="0" w:color="auto"/>
                  </w:divBdr>
                </w:div>
                <w:div w:id="816800621">
                  <w:marLeft w:val="0"/>
                  <w:marRight w:val="0"/>
                  <w:marTop w:val="0"/>
                  <w:marBottom w:val="0"/>
                  <w:divBdr>
                    <w:top w:val="none" w:sz="0" w:space="0" w:color="auto"/>
                    <w:left w:val="none" w:sz="0" w:space="0" w:color="auto"/>
                    <w:bottom w:val="none" w:sz="0" w:space="0" w:color="auto"/>
                    <w:right w:val="none" w:sz="0" w:space="0" w:color="auto"/>
                  </w:divBdr>
                </w:div>
                <w:div w:id="2047023813">
                  <w:marLeft w:val="0"/>
                  <w:marRight w:val="0"/>
                  <w:marTop w:val="0"/>
                  <w:marBottom w:val="0"/>
                  <w:divBdr>
                    <w:top w:val="none" w:sz="0" w:space="0" w:color="auto"/>
                    <w:left w:val="none" w:sz="0" w:space="0" w:color="auto"/>
                    <w:bottom w:val="none" w:sz="0" w:space="0" w:color="auto"/>
                    <w:right w:val="none" w:sz="0" w:space="0" w:color="auto"/>
                  </w:divBdr>
                </w:div>
                <w:div w:id="277681555">
                  <w:marLeft w:val="0"/>
                  <w:marRight w:val="0"/>
                  <w:marTop w:val="0"/>
                  <w:marBottom w:val="0"/>
                  <w:divBdr>
                    <w:top w:val="none" w:sz="0" w:space="0" w:color="auto"/>
                    <w:left w:val="none" w:sz="0" w:space="0" w:color="auto"/>
                    <w:bottom w:val="none" w:sz="0" w:space="0" w:color="auto"/>
                    <w:right w:val="none" w:sz="0" w:space="0" w:color="auto"/>
                  </w:divBdr>
                </w:div>
                <w:div w:id="968164893">
                  <w:marLeft w:val="0"/>
                  <w:marRight w:val="0"/>
                  <w:marTop w:val="0"/>
                  <w:marBottom w:val="0"/>
                  <w:divBdr>
                    <w:top w:val="none" w:sz="0" w:space="0" w:color="auto"/>
                    <w:left w:val="none" w:sz="0" w:space="0" w:color="auto"/>
                    <w:bottom w:val="none" w:sz="0" w:space="0" w:color="auto"/>
                    <w:right w:val="none" w:sz="0" w:space="0" w:color="auto"/>
                  </w:divBdr>
                </w:div>
                <w:div w:id="59911459">
                  <w:marLeft w:val="0"/>
                  <w:marRight w:val="0"/>
                  <w:marTop w:val="0"/>
                  <w:marBottom w:val="0"/>
                  <w:divBdr>
                    <w:top w:val="none" w:sz="0" w:space="0" w:color="auto"/>
                    <w:left w:val="none" w:sz="0" w:space="0" w:color="auto"/>
                    <w:bottom w:val="none" w:sz="0" w:space="0" w:color="auto"/>
                    <w:right w:val="none" w:sz="0" w:space="0" w:color="auto"/>
                  </w:divBdr>
                </w:div>
                <w:div w:id="844562765">
                  <w:marLeft w:val="0"/>
                  <w:marRight w:val="0"/>
                  <w:marTop w:val="0"/>
                  <w:marBottom w:val="0"/>
                  <w:divBdr>
                    <w:top w:val="none" w:sz="0" w:space="0" w:color="auto"/>
                    <w:left w:val="none" w:sz="0" w:space="0" w:color="auto"/>
                    <w:bottom w:val="none" w:sz="0" w:space="0" w:color="auto"/>
                    <w:right w:val="none" w:sz="0" w:space="0" w:color="auto"/>
                  </w:divBdr>
                </w:div>
                <w:div w:id="1678069217">
                  <w:marLeft w:val="0"/>
                  <w:marRight w:val="0"/>
                  <w:marTop w:val="0"/>
                  <w:marBottom w:val="0"/>
                  <w:divBdr>
                    <w:top w:val="none" w:sz="0" w:space="0" w:color="auto"/>
                    <w:left w:val="none" w:sz="0" w:space="0" w:color="auto"/>
                    <w:bottom w:val="none" w:sz="0" w:space="0" w:color="auto"/>
                    <w:right w:val="none" w:sz="0" w:space="0" w:color="auto"/>
                  </w:divBdr>
                </w:div>
                <w:div w:id="1327899770">
                  <w:marLeft w:val="0"/>
                  <w:marRight w:val="0"/>
                  <w:marTop w:val="0"/>
                  <w:marBottom w:val="0"/>
                  <w:divBdr>
                    <w:top w:val="none" w:sz="0" w:space="0" w:color="auto"/>
                    <w:left w:val="none" w:sz="0" w:space="0" w:color="auto"/>
                    <w:bottom w:val="none" w:sz="0" w:space="0" w:color="auto"/>
                    <w:right w:val="none" w:sz="0" w:space="0" w:color="auto"/>
                  </w:divBdr>
                </w:div>
                <w:div w:id="1831673136">
                  <w:marLeft w:val="0"/>
                  <w:marRight w:val="0"/>
                  <w:marTop w:val="0"/>
                  <w:marBottom w:val="0"/>
                  <w:divBdr>
                    <w:top w:val="none" w:sz="0" w:space="0" w:color="auto"/>
                    <w:left w:val="none" w:sz="0" w:space="0" w:color="auto"/>
                    <w:bottom w:val="none" w:sz="0" w:space="0" w:color="auto"/>
                    <w:right w:val="none" w:sz="0" w:space="0" w:color="auto"/>
                  </w:divBdr>
                </w:div>
                <w:div w:id="1054890949">
                  <w:marLeft w:val="0"/>
                  <w:marRight w:val="0"/>
                  <w:marTop w:val="0"/>
                  <w:marBottom w:val="0"/>
                  <w:divBdr>
                    <w:top w:val="none" w:sz="0" w:space="0" w:color="auto"/>
                    <w:left w:val="none" w:sz="0" w:space="0" w:color="auto"/>
                    <w:bottom w:val="none" w:sz="0" w:space="0" w:color="auto"/>
                    <w:right w:val="none" w:sz="0" w:space="0" w:color="auto"/>
                  </w:divBdr>
                </w:div>
                <w:div w:id="824394486">
                  <w:marLeft w:val="0"/>
                  <w:marRight w:val="0"/>
                  <w:marTop w:val="0"/>
                  <w:marBottom w:val="0"/>
                  <w:divBdr>
                    <w:top w:val="none" w:sz="0" w:space="0" w:color="auto"/>
                    <w:left w:val="none" w:sz="0" w:space="0" w:color="auto"/>
                    <w:bottom w:val="none" w:sz="0" w:space="0" w:color="auto"/>
                    <w:right w:val="none" w:sz="0" w:space="0" w:color="auto"/>
                  </w:divBdr>
                </w:div>
                <w:div w:id="2036736897">
                  <w:marLeft w:val="0"/>
                  <w:marRight w:val="0"/>
                  <w:marTop w:val="0"/>
                  <w:marBottom w:val="0"/>
                  <w:divBdr>
                    <w:top w:val="none" w:sz="0" w:space="0" w:color="auto"/>
                    <w:left w:val="none" w:sz="0" w:space="0" w:color="auto"/>
                    <w:bottom w:val="none" w:sz="0" w:space="0" w:color="auto"/>
                    <w:right w:val="none" w:sz="0" w:space="0" w:color="auto"/>
                  </w:divBdr>
                </w:div>
                <w:div w:id="596181860">
                  <w:marLeft w:val="0"/>
                  <w:marRight w:val="0"/>
                  <w:marTop w:val="0"/>
                  <w:marBottom w:val="0"/>
                  <w:divBdr>
                    <w:top w:val="none" w:sz="0" w:space="0" w:color="auto"/>
                    <w:left w:val="none" w:sz="0" w:space="0" w:color="auto"/>
                    <w:bottom w:val="none" w:sz="0" w:space="0" w:color="auto"/>
                    <w:right w:val="none" w:sz="0" w:space="0" w:color="auto"/>
                  </w:divBdr>
                </w:div>
                <w:div w:id="281620856">
                  <w:marLeft w:val="0"/>
                  <w:marRight w:val="0"/>
                  <w:marTop w:val="0"/>
                  <w:marBottom w:val="0"/>
                  <w:divBdr>
                    <w:top w:val="none" w:sz="0" w:space="0" w:color="auto"/>
                    <w:left w:val="none" w:sz="0" w:space="0" w:color="auto"/>
                    <w:bottom w:val="none" w:sz="0" w:space="0" w:color="auto"/>
                    <w:right w:val="none" w:sz="0" w:space="0" w:color="auto"/>
                  </w:divBdr>
                </w:div>
                <w:div w:id="1820228114">
                  <w:marLeft w:val="0"/>
                  <w:marRight w:val="0"/>
                  <w:marTop w:val="0"/>
                  <w:marBottom w:val="0"/>
                  <w:divBdr>
                    <w:top w:val="none" w:sz="0" w:space="0" w:color="auto"/>
                    <w:left w:val="none" w:sz="0" w:space="0" w:color="auto"/>
                    <w:bottom w:val="none" w:sz="0" w:space="0" w:color="auto"/>
                    <w:right w:val="none" w:sz="0" w:space="0" w:color="auto"/>
                  </w:divBdr>
                </w:div>
                <w:div w:id="721750567">
                  <w:marLeft w:val="0"/>
                  <w:marRight w:val="0"/>
                  <w:marTop w:val="0"/>
                  <w:marBottom w:val="0"/>
                  <w:divBdr>
                    <w:top w:val="none" w:sz="0" w:space="0" w:color="auto"/>
                    <w:left w:val="none" w:sz="0" w:space="0" w:color="auto"/>
                    <w:bottom w:val="none" w:sz="0" w:space="0" w:color="auto"/>
                    <w:right w:val="none" w:sz="0" w:space="0" w:color="auto"/>
                  </w:divBdr>
                </w:div>
                <w:div w:id="1935939173">
                  <w:marLeft w:val="0"/>
                  <w:marRight w:val="0"/>
                  <w:marTop w:val="0"/>
                  <w:marBottom w:val="0"/>
                  <w:divBdr>
                    <w:top w:val="none" w:sz="0" w:space="0" w:color="auto"/>
                    <w:left w:val="none" w:sz="0" w:space="0" w:color="auto"/>
                    <w:bottom w:val="none" w:sz="0" w:space="0" w:color="auto"/>
                    <w:right w:val="none" w:sz="0" w:space="0" w:color="auto"/>
                  </w:divBdr>
                </w:div>
                <w:div w:id="897474369">
                  <w:marLeft w:val="0"/>
                  <w:marRight w:val="0"/>
                  <w:marTop w:val="0"/>
                  <w:marBottom w:val="0"/>
                  <w:divBdr>
                    <w:top w:val="none" w:sz="0" w:space="0" w:color="auto"/>
                    <w:left w:val="none" w:sz="0" w:space="0" w:color="auto"/>
                    <w:bottom w:val="none" w:sz="0" w:space="0" w:color="auto"/>
                    <w:right w:val="none" w:sz="0" w:space="0" w:color="auto"/>
                  </w:divBdr>
                </w:div>
                <w:div w:id="1506481534">
                  <w:marLeft w:val="0"/>
                  <w:marRight w:val="0"/>
                  <w:marTop w:val="0"/>
                  <w:marBottom w:val="0"/>
                  <w:divBdr>
                    <w:top w:val="none" w:sz="0" w:space="0" w:color="auto"/>
                    <w:left w:val="none" w:sz="0" w:space="0" w:color="auto"/>
                    <w:bottom w:val="none" w:sz="0" w:space="0" w:color="auto"/>
                    <w:right w:val="none" w:sz="0" w:space="0" w:color="auto"/>
                  </w:divBdr>
                </w:div>
                <w:div w:id="351613022">
                  <w:marLeft w:val="0"/>
                  <w:marRight w:val="0"/>
                  <w:marTop w:val="0"/>
                  <w:marBottom w:val="0"/>
                  <w:divBdr>
                    <w:top w:val="none" w:sz="0" w:space="0" w:color="auto"/>
                    <w:left w:val="none" w:sz="0" w:space="0" w:color="auto"/>
                    <w:bottom w:val="none" w:sz="0" w:space="0" w:color="auto"/>
                    <w:right w:val="none" w:sz="0" w:space="0" w:color="auto"/>
                  </w:divBdr>
                </w:div>
                <w:div w:id="678233701">
                  <w:marLeft w:val="0"/>
                  <w:marRight w:val="0"/>
                  <w:marTop w:val="0"/>
                  <w:marBottom w:val="0"/>
                  <w:divBdr>
                    <w:top w:val="none" w:sz="0" w:space="0" w:color="auto"/>
                    <w:left w:val="none" w:sz="0" w:space="0" w:color="auto"/>
                    <w:bottom w:val="none" w:sz="0" w:space="0" w:color="auto"/>
                    <w:right w:val="none" w:sz="0" w:space="0" w:color="auto"/>
                  </w:divBdr>
                </w:div>
                <w:div w:id="1423451012">
                  <w:marLeft w:val="0"/>
                  <w:marRight w:val="0"/>
                  <w:marTop w:val="0"/>
                  <w:marBottom w:val="0"/>
                  <w:divBdr>
                    <w:top w:val="none" w:sz="0" w:space="0" w:color="auto"/>
                    <w:left w:val="none" w:sz="0" w:space="0" w:color="auto"/>
                    <w:bottom w:val="none" w:sz="0" w:space="0" w:color="auto"/>
                    <w:right w:val="none" w:sz="0" w:space="0" w:color="auto"/>
                  </w:divBdr>
                </w:div>
                <w:div w:id="396323323">
                  <w:marLeft w:val="0"/>
                  <w:marRight w:val="0"/>
                  <w:marTop w:val="0"/>
                  <w:marBottom w:val="0"/>
                  <w:divBdr>
                    <w:top w:val="none" w:sz="0" w:space="0" w:color="auto"/>
                    <w:left w:val="none" w:sz="0" w:space="0" w:color="auto"/>
                    <w:bottom w:val="none" w:sz="0" w:space="0" w:color="auto"/>
                    <w:right w:val="none" w:sz="0" w:space="0" w:color="auto"/>
                  </w:divBdr>
                </w:div>
                <w:div w:id="1578788075">
                  <w:marLeft w:val="0"/>
                  <w:marRight w:val="0"/>
                  <w:marTop w:val="0"/>
                  <w:marBottom w:val="0"/>
                  <w:divBdr>
                    <w:top w:val="none" w:sz="0" w:space="0" w:color="auto"/>
                    <w:left w:val="none" w:sz="0" w:space="0" w:color="auto"/>
                    <w:bottom w:val="none" w:sz="0" w:space="0" w:color="auto"/>
                    <w:right w:val="none" w:sz="0" w:space="0" w:color="auto"/>
                  </w:divBdr>
                </w:div>
                <w:div w:id="891384158">
                  <w:marLeft w:val="0"/>
                  <w:marRight w:val="0"/>
                  <w:marTop w:val="0"/>
                  <w:marBottom w:val="0"/>
                  <w:divBdr>
                    <w:top w:val="none" w:sz="0" w:space="0" w:color="auto"/>
                    <w:left w:val="none" w:sz="0" w:space="0" w:color="auto"/>
                    <w:bottom w:val="none" w:sz="0" w:space="0" w:color="auto"/>
                    <w:right w:val="none" w:sz="0" w:space="0" w:color="auto"/>
                  </w:divBdr>
                </w:div>
                <w:div w:id="1140725864">
                  <w:marLeft w:val="0"/>
                  <w:marRight w:val="0"/>
                  <w:marTop w:val="0"/>
                  <w:marBottom w:val="0"/>
                  <w:divBdr>
                    <w:top w:val="none" w:sz="0" w:space="0" w:color="auto"/>
                    <w:left w:val="none" w:sz="0" w:space="0" w:color="auto"/>
                    <w:bottom w:val="none" w:sz="0" w:space="0" w:color="auto"/>
                    <w:right w:val="none" w:sz="0" w:space="0" w:color="auto"/>
                  </w:divBdr>
                </w:div>
                <w:div w:id="1255935561">
                  <w:marLeft w:val="0"/>
                  <w:marRight w:val="0"/>
                  <w:marTop w:val="0"/>
                  <w:marBottom w:val="0"/>
                  <w:divBdr>
                    <w:top w:val="none" w:sz="0" w:space="0" w:color="auto"/>
                    <w:left w:val="none" w:sz="0" w:space="0" w:color="auto"/>
                    <w:bottom w:val="none" w:sz="0" w:space="0" w:color="auto"/>
                    <w:right w:val="none" w:sz="0" w:space="0" w:color="auto"/>
                  </w:divBdr>
                </w:div>
                <w:div w:id="184251469">
                  <w:marLeft w:val="0"/>
                  <w:marRight w:val="0"/>
                  <w:marTop w:val="0"/>
                  <w:marBottom w:val="0"/>
                  <w:divBdr>
                    <w:top w:val="none" w:sz="0" w:space="0" w:color="auto"/>
                    <w:left w:val="none" w:sz="0" w:space="0" w:color="auto"/>
                    <w:bottom w:val="none" w:sz="0" w:space="0" w:color="auto"/>
                    <w:right w:val="none" w:sz="0" w:space="0" w:color="auto"/>
                  </w:divBdr>
                </w:div>
                <w:div w:id="1222523311">
                  <w:marLeft w:val="0"/>
                  <w:marRight w:val="0"/>
                  <w:marTop w:val="0"/>
                  <w:marBottom w:val="0"/>
                  <w:divBdr>
                    <w:top w:val="none" w:sz="0" w:space="0" w:color="auto"/>
                    <w:left w:val="none" w:sz="0" w:space="0" w:color="auto"/>
                    <w:bottom w:val="none" w:sz="0" w:space="0" w:color="auto"/>
                    <w:right w:val="none" w:sz="0" w:space="0" w:color="auto"/>
                  </w:divBdr>
                </w:div>
                <w:div w:id="340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7875">
          <w:marLeft w:val="0"/>
          <w:marRight w:val="0"/>
          <w:marTop w:val="15"/>
          <w:marBottom w:val="0"/>
          <w:divBdr>
            <w:top w:val="none" w:sz="0" w:space="0" w:color="auto"/>
            <w:left w:val="none" w:sz="0" w:space="0" w:color="auto"/>
            <w:bottom w:val="none" w:sz="0" w:space="0" w:color="auto"/>
            <w:right w:val="none" w:sz="0" w:space="0" w:color="auto"/>
          </w:divBdr>
          <w:divsChild>
            <w:div w:id="1394114486">
              <w:marLeft w:val="0"/>
              <w:marRight w:val="0"/>
              <w:marTop w:val="0"/>
              <w:marBottom w:val="0"/>
              <w:divBdr>
                <w:top w:val="none" w:sz="0" w:space="0" w:color="auto"/>
                <w:left w:val="none" w:sz="0" w:space="0" w:color="auto"/>
                <w:bottom w:val="none" w:sz="0" w:space="0" w:color="auto"/>
                <w:right w:val="none" w:sz="0" w:space="0" w:color="auto"/>
              </w:divBdr>
              <w:divsChild>
                <w:div w:id="917982371">
                  <w:marLeft w:val="0"/>
                  <w:marRight w:val="0"/>
                  <w:marTop w:val="0"/>
                  <w:marBottom w:val="0"/>
                  <w:divBdr>
                    <w:top w:val="none" w:sz="0" w:space="0" w:color="auto"/>
                    <w:left w:val="none" w:sz="0" w:space="0" w:color="auto"/>
                    <w:bottom w:val="none" w:sz="0" w:space="0" w:color="auto"/>
                    <w:right w:val="none" w:sz="0" w:space="0" w:color="auto"/>
                  </w:divBdr>
                </w:div>
                <w:div w:id="461194461">
                  <w:marLeft w:val="0"/>
                  <w:marRight w:val="0"/>
                  <w:marTop w:val="0"/>
                  <w:marBottom w:val="0"/>
                  <w:divBdr>
                    <w:top w:val="none" w:sz="0" w:space="0" w:color="auto"/>
                    <w:left w:val="none" w:sz="0" w:space="0" w:color="auto"/>
                    <w:bottom w:val="none" w:sz="0" w:space="0" w:color="auto"/>
                    <w:right w:val="none" w:sz="0" w:space="0" w:color="auto"/>
                  </w:divBdr>
                </w:div>
                <w:div w:id="1761290199">
                  <w:marLeft w:val="0"/>
                  <w:marRight w:val="0"/>
                  <w:marTop w:val="0"/>
                  <w:marBottom w:val="0"/>
                  <w:divBdr>
                    <w:top w:val="none" w:sz="0" w:space="0" w:color="auto"/>
                    <w:left w:val="none" w:sz="0" w:space="0" w:color="auto"/>
                    <w:bottom w:val="none" w:sz="0" w:space="0" w:color="auto"/>
                    <w:right w:val="none" w:sz="0" w:space="0" w:color="auto"/>
                  </w:divBdr>
                </w:div>
                <w:div w:id="1756627283">
                  <w:marLeft w:val="0"/>
                  <w:marRight w:val="0"/>
                  <w:marTop w:val="0"/>
                  <w:marBottom w:val="0"/>
                  <w:divBdr>
                    <w:top w:val="none" w:sz="0" w:space="0" w:color="auto"/>
                    <w:left w:val="none" w:sz="0" w:space="0" w:color="auto"/>
                    <w:bottom w:val="none" w:sz="0" w:space="0" w:color="auto"/>
                    <w:right w:val="none" w:sz="0" w:space="0" w:color="auto"/>
                  </w:divBdr>
                </w:div>
                <w:div w:id="1744765120">
                  <w:marLeft w:val="0"/>
                  <w:marRight w:val="0"/>
                  <w:marTop w:val="0"/>
                  <w:marBottom w:val="0"/>
                  <w:divBdr>
                    <w:top w:val="none" w:sz="0" w:space="0" w:color="auto"/>
                    <w:left w:val="none" w:sz="0" w:space="0" w:color="auto"/>
                    <w:bottom w:val="none" w:sz="0" w:space="0" w:color="auto"/>
                    <w:right w:val="none" w:sz="0" w:space="0" w:color="auto"/>
                  </w:divBdr>
                </w:div>
                <w:div w:id="1400981345">
                  <w:marLeft w:val="0"/>
                  <w:marRight w:val="0"/>
                  <w:marTop w:val="0"/>
                  <w:marBottom w:val="0"/>
                  <w:divBdr>
                    <w:top w:val="none" w:sz="0" w:space="0" w:color="auto"/>
                    <w:left w:val="none" w:sz="0" w:space="0" w:color="auto"/>
                    <w:bottom w:val="none" w:sz="0" w:space="0" w:color="auto"/>
                    <w:right w:val="none" w:sz="0" w:space="0" w:color="auto"/>
                  </w:divBdr>
                </w:div>
                <w:div w:id="1848055222">
                  <w:marLeft w:val="0"/>
                  <w:marRight w:val="0"/>
                  <w:marTop w:val="0"/>
                  <w:marBottom w:val="0"/>
                  <w:divBdr>
                    <w:top w:val="none" w:sz="0" w:space="0" w:color="auto"/>
                    <w:left w:val="none" w:sz="0" w:space="0" w:color="auto"/>
                    <w:bottom w:val="none" w:sz="0" w:space="0" w:color="auto"/>
                    <w:right w:val="none" w:sz="0" w:space="0" w:color="auto"/>
                  </w:divBdr>
                </w:div>
                <w:div w:id="2023428623">
                  <w:marLeft w:val="0"/>
                  <w:marRight w:val="0"/>
                  <w:marTop w:val="0"/>
                  <w:marBottom w:val="0"/>
                  <w:divBdr>
                    <w:top w:val="none" w:sz="0" w:space="0" w:color="auto"/>
                    <w:left w:val="none" w:sz="0" w:space="0" w:color="auto"/>
                    <w:bottom w:val="none" w:sz="0" w:space="0" w:color="auto"/>
                    <w:right w:val="none" w:sz="0" w:space="0" w:color="auto"/>
                  </w:divBdr>
                </w:div>
                <w:div w:id="1491872666">
                  <w:marLeft w:val="0"/>
                  <w:marRight w:val="0"/>
                  <w:marTop w:val="0"/>
                  <w:marBottom w:val="0"/>
                  <w:divBdr>
                    <w:top w:val="none" w:sz="0" w:space="0" w:color="auto"/>
                    <w:left w:val="none" w:sz="0" w:space="0" w:color="auto"/>
                    <w:bottom w:val="none" w:sz="0" w:space="0" w:color="auto"/>
                    <w:right w:val="none" w:sz="0" w:space="0" w:color="auto"/>
                  </w:divBdr>
                </w:div>
                <w:div w:id="1190607987">
                  <w:marLeft w:val="0"/>
                  <w:marRight w:val="0"/>
                  <w:marTop w:val="0"/>
                  <w:marBottom w:val="0"/>
                  <w:divBdr>
                    <w:top w:val="none" w:sz="0" w:space="0" w:color="auto"/>
                    <w:left w:val="none" w:sz="0" w:space="0" w:color="auto"/>
                    <w:bottom w:val="none" w:sz="0" w:space="0" w:color="auto"/>
                    <w:right w:val="none" w:sz="0" w:space="0" w:color="auto"/>
                  </w:divBdr>
                </w:div>
                <w:div w:id="590624225">
                  <w:marLeft w:val="0"/>
                  <w:marRight w:val="0"/>
                  <w:marTop w:val="0"/>
                  <w:marBottom w:val="0"/>
                  <w:divBdr>
                    <w:top w:val="none" w:sz="0" w:space="0" w:color="auto"/>
                    <w:left w:val="none" w:sz="0" w:space="0" w:color="auto"/>
                    <w:bottom w:val="none" w:sz="0" w:space="0" w:color="auto"/>
                    <w:right w:val="none" w:sz="0" w:space="0" w:color="auto"/>
                  </w:divBdr>
                </w:div>
                <w:div w:id="522088226">
                  <w:marLeft w:val="0"/>
                  <w:marRight w:val="0"/>
                  <w:marTop w:val="0"/>
                  <w:marBottom w:val="0"/>
                  <w:divBdr>
                    <w:top w:val="none" w:sz="0" w:space="0" w:color="auto"/>
                    <w:left w:val="none" w:sz="0" w:space="0" w:color="auto"/>
                    <w:bottom w:val="none" w:sz="0" w:space="0" w:color="auto"/>
                    <w:right w:val="none" w:sz="0" w:space="0" w:color="auto"/>
                  </w:divBdr>
                </w:div>
                <w:div w:id="531039509">
                  <w:marLeft w:val="0"/>
                  <w:marRight w:val="0"/>
                  <w:marTop w:val="0"/>
                  <w:marBottom w:val="0"/>
                  <w:divBdr>
                    <w:top w:val="none" w:sz="0" w:space="0" w:color="auto"/>
                    <w:left w:val="none" w:sz="0" w:space="0" w:color="auto"/>
                    <w:bottom w:val="none" w:sz="0" w:space="0" w:color="auto"/>
                    <w:right w:val="none" w:sz="0" w:space="0" w:color="auto"/>
                  </w:divBdr>
                </w:div>
                <w:div w:id="2008630611">
                  <w:marLeft w:val="0"/>
                  <w:marRight w:val="0"/>
                  <w:marTop w:val="0"/>
                  <w:marBottom w:val="0"/>
                  <w:divBdr>
                    <w:top w:val="none" w:sz="0" w:space="0" w:color="auto"/>
                    <w:left w:val="none" w:sz="0" w:space="0" w:color="auto"/>
                    <w:bottom w:val="none" w:sz="0" w:space="0" w:color="auto"/>
                    <w:right w:val="none" w:sz="0" w:space="0" w:color="auto"/>
                  </w:divBdr>
                </w:div>
                <w:div w:id="179928051">
                  <w:marLeft w:val="0"/>
                  <w:marRight w:val="0"/>
                  <w:marTop w:val="0"/>
                  <w:marBottom w:val="0"/>
                  <w:divBdr>
                    <w:top w:val="none" w:sz="0" w:space="0" w:color="auto"/>
                    <w:left w:val="none" w:sz="0" w:space="0" w:color="auto"/>
                    <w:bottom w:val="none" w:sz="0" w:space="0" w:color="auto"/>
                    <w:right w:val="none" w:sz="0" w:space="0" w:color="auto"/>
                  </w:divBdr>
                </w:div>
                <w:div w:id="1480078512">
                  <w:marLeft w:val="0"/>
                  <w:marRight w:val="0"/>
                  <w:marTop w:val="0"/>
                  <w:marBottom w:val="0"/>
                  <w:divBdr>
                    <w:top w:val="none" w:sz="0" w:space="0" w:color="auto"/>
                    <w:left w:val="none" w:sz="0" w:space="0" w:color="auto"/>
                    <w:bottom w:val="none" w:sz="0" w:space="0" w:color="auto"/>
                    <w:right w:val="none" w:sz="0" w:space="0" w:color="auto"/>
                  </w:divBdr>
                </w:div>
                <w:div w:id="1536040628">
                  <w:marLeft w:val="0"/>
                  <w:marRight w:val="0"/>
                  <w:marTop w:val="0"/>
                  <w:marBottom w:val="0"/>
                  <w:divBdr>
                    <w:top w:val="none" w:sz="0" w:space="0" w:color="auto"/>
                    <w:left w:val="none" w:sz="0" w:space="0" w:color="auto"/>
                    <w:bottom w:val="none" w:sz="0" w:space="0" w:color="auto"/>
                    <w:right w:val="none" w:sz="0" w:space="0" w:color="auto"/>
                  </w:divBdr>
                </w:div>
                <w:div w:id="1642424547">
                  <w:marLeft w:val="0"/>
                  <w:marRight w:val="0"/>
                  <w:marTop w:val="0"/>
                  <w:marBottom w:val="0"/>
                  <w:divBdr>
                    <w:top w:val="none" w:sz="0" w:space="0" w:color="auto"/>
                    <w:left w:val="none" w:sz="0" w:space="0" w:color="auto"/>
                    <w:bottom w:val="none" w:sz="0" w:space="0" w:color="auto"/>
                    <w:right w:val="none" w:sz="0" w:space="0" w:color="auto"/>
                  </w:divBdr>
                </w:div>
                <w:div w:id="1916233983">
                  <w:marLeft w:val="0"/>
                  <w:marRight w:val="0"/>
                  <w:marTop w:val="0"/>
                  <w:marBottom w:val="0"/>
                  <w:divBdr>
                    <w:top w:val="none" w:sz="0" w:space="0" w:color="auto"/>
                    <w:left w:val="none" w:sz="0" w:space="0" w:color="auto"/>
                    <w:bottom w:val="none" w:sz="0" w:space="0" w:color="auto"/>
                    <w:right w:val="none" w:sz="0" w:space="0" w:color="auto"/>
                  </w:divBdr>
                </w:div>
                <w:div w:id="771127263">
                  <w:marLeft w:val="0"/>
                  <w:marRight w:val="0"/>
                  <w:marTop w:val="0"/>
                  <w:marBottom w:val="0"/>
                  <w:divBdr>
                    <w:top w:val="none" w:sz="0" w:space="0" w:color="auto"/>
                    <w:left w:val="none" w:sz="0" w:space="0" w:color="auto"/>
                    <w:bottom w:val="none" w:sz="0" w:space="0" w:color="auto"/>
                    <w:right w:val="none" w:sz="0" w:space="0" w:color="auto"/>
                  </w:divBdr>
                </w:div>
                <w:div w:id="1553033753">
                  <w:marLeft w:val="0"/>
                  <w:marRight w:val="0"/>
                  <w:marTop w:val="0"/>
                  <w:marBottom w:val="0"/>
                  <w:divBdr>
                    <w:top w:val="none" w:sz="0" w:space="0" w:color="auto"/>
                    <w:left w:val="none" w:sz="0" w:space="0" w:color="auto"/>
                    <w:bottom w:val="none" w:sz="0" w:space="0" w:color="auto"/>
                    <w:right w:val="none" w:sz="0" w:space="0" w:color="auto"/>
                  </w:divBdr>
                </w:div>
                <w:div w:id="1908493536">
                  <w:marLeft w:val="0"/>
                  <w:marRight w:val="0"/>
                  <w:marTop w:val="0"/>
                  <w:marBottom w:val="0"/>
                  <w:divBdr>
                    <w:top w:val="none" w:sz="0" w:space="0" w:color="auto"/>
                    <w:left w:val="none" w:sz="0" w:space="0" w:color="auto"/>
                    <w:bottom w:val="none" w:sz="0" w:space="0" w:color="auto"/>
                    <w:right w:val="none" w:sz="0" w:space="0" w:color="auto"/>
                  </w:divBdr>
                </w:div>
                <w:div w:id="1409646373">
                  <w:marLeft w:val="0"/>
                  <w:marRight w:val="0"/>
                  <w:marTop w:val="0"/>
                  <w:marBottom w:val="0"/>
                  <w:divBdr>
                    <w:top w:val="none" w:sz="0" w:space="0" w:color="auto"/>
                    <w:left w:val="none" w:sz="0" w:space="0" w:color="auto"/>
                    <w:bottom w:val="none" w:sz="0" w:space="0" w:color="auto"/>
                    <w:right w:val="none" w:sz="0" w:space="0" w:color="auto"/>
                  </w:divBdr>
                </w:div>
                <w:div w:id="1655452511">
                  <w:marLeft w:val="0"/>
                  <w:marRight w:val="0"/>
                  <w:marTop w:val="0"/>
                  <w:marBottom w:val="0"/>
                  <w:divBdr>
                    <w:top w:val="none" w:sz="0" w:space="0" w:color="auto"/>
                    <w:left w:val="none" w:sz="0" w:space="0" w:color="auto"/>
                    <w:bottom w:val="none" w:sz="0" w:space="0" w:color="auto"/>
                    <w:right w:val="none" w:sz="0" w:space="0" w:color="auto"/>
                  </w:divBdr>
                </w:div>
                <w:div w:id="1802186578">
                  <w:marLeft w:val="0"/>
                  <w:marRight w:val="0"/>
                  <w:marTop w:val="0"/>
                  <w:marBottom w:val="0"/>
                  <w:divBdr>
                    <w:top w:val="none" w:sz="0" w:space="0" w:color="auto"/>
                    <w:left w:val="none" w:sz="0" w:space="0" w:color="auto"/>
                    <w:bottom w:val="none" w:sz="0" w:space="0" w:color="auto"/>
                    <w:right w:val="none" w:sz="0" w:space="0" w:color="auto"/>
                  </w:divBdr>
                </w:div>
                <w:div w:id="1682196792">
                  <w:marLeft w:val="0"/>
                  <w:marRight w:val="0"/>
                  <w:marTop w:val="0"/>
                  <w:marBottom w:val="0"/>
                  <w:divBdr>
                    <w:top w:val="none" w:sz="0" w:space="0" w:color="auto"/>
                    <w:left w:val="none" w:sz="0" w:space="0" w:color="auto"/>
                    <w:bottom w:val="none" w:sz="0" w:space="0" w:color="auto"/>
                    <w:right w:val="none" w:sz="0" w:space="0" w:color="auto"/>
                  </w:divBdr>
                </w:div>
                <w:div w:id="369649890">
                  <w:marLeft w:val="0"/>
                  <w:marRight w:val="0"/>
                  <w:marTop w:val="0"/>
                  <w:marBottom w:val="0"/>
                  <w:divBdr>
                    <w:top w:val="none" w:sz="0" w:space="0" w:color="auto"/>
                    <w:left w:val="none" w:sz="0" w:space="0" w:color="auto"/>
                    <w:bottom w:val="none" w:sz="0" w:space="0" w:color="auto"/>
                    <w:right w:val="none" w:sz="0" w:space="0" w:color="auto"/>
                  </w:divBdr>
                </w:div>
                <w:div w:id="1056123805">
                  <w:marLeft w:val="0"/>
                  <w:marRight w:val="0"/>
                  <w:marTop w:val="0"/>
                  <w:marBottom w:val="0"/>
                  <w:divBdr>
                    <w:top w:val="none" w:sz="0" w:space="0" w:color="auto"/>
                    <w:left w:val="none" w:sz="0" w:space="0" w:color="auto"/>
                    <w:bottom w:val="none" w:sz="0" w:space="0" w:color="auto"/>
                    <w:right w:val="none" w:sz="0" w:space="0" w:color="auto"/>
                  </w:divBdr>
                </w:div>
                <w:div w:id="1009336331">
                  <w:marLeft w:val="0"/>
                  <w:marRight w:val="0"/>
                  <w:marTop w:val="0"/>
                  <w:marBottom w:val="0"/>
                  <w:divBdr>
                    <w:top w:val="none" w:sz="0" w:space="0" w:color="auto"/>
                    <w:left w:val="none" w:sz="0" w:space="0" w:color="auto"/>
                    <w:bottom w:val="none" w:sz="0" w:space="0" w:color="auto"/>
                    <w:right w:val="none" w:sz="0" w:space="0" w:color="auto"/>
                  </w:divBdr>
                </w:div>
                <w:div w:id="2003503111">
                  <w:marLeft w:val="0"/>
                  <w:marRight w:val="0"/>
                  <w:marTop w:val="0"/>
                  <w:marBottom w:val="0"/>
                  <w:divBdr>
                    <w:top w:val="none" w:sz="0" w:space="0" w:color="auto"/>
                    <w:left w:val="none" w:sz="0" w:space="0" w:color="auto"/>
                    <w:bottom w:val="none" w:sz="0" w:space="0" w:color="auto"/>
                    <w:right w:val="none" w:sz="0" w:space="0" w:color="auto"/>
                  </w:divBdr>
                </w:div>
                <w:div w:id="1824731815">
                  <w:marLeft w:val="0"/>
                  <w:marRight w:val="0"/>
                  <w:marTop w:val="0"/>
                  <w:marBottom w:val="0"/>
                  <w:divBdr>
                    <w:top w:val="none" w:sz="0" w:space="0" w:color="auto"/>
                    <w:left w:val="none" w:sz="0" w:space="0" w:color="auto"/>
                    <w:bottom w:val="none" w:sz="0" w:space="0" w:color="auto"/>
                    <w:right w:val="none" w:sz="0" w:space="0" w:color="auto"/>
                  </w:divBdr>
                </w:div>
                <w:div w:id="1430655852">
                  <w:marLeft w:val="0"/>
                  <w:marRight w:val="0"/>
                  <w:marTop w:val="0"/>
                  <w:marBottom w:val="0"/>
                  <w:divBdr>
                    <w:top w:val="none" w:sz="0" w:space="0" w:color="auto"/>
                    <w:left w:val="none" w:sz="0" w:space="0" w:color="auto"/>
                    <w:bottom w:val="none" w:sz="0" w:space="0" w:color="auto"/>
                    <w:right w:val="none" w:sz="0" w:space="0" w:color="auto"/>
                  </w:divBdr>
                </w:div>
                <w:div w:id="608852132">
                  <w:marLeft w:val="0"/>
                  <w:marRight w:val="0"/>
                  <w:marTop w:val="0"/>
                  <w:marBottom w:val="0"/>
                  <w:divBdr>
                    <w:top w:val="none" w:sz="0" w:space="0" w:color="auto"/>
                    <w:left w:val="none" w:sz="0" w:space="0" w:color="auto"/>
                    <w:bottom w:val="none" w:sz="0" w:space="0" w:color="auto"/>
                    <w:right w:val="none" w:sz="0" w:space="0" w:color="auto"/>
                  </w:divBdr>
                </w:div>
                <w:div w:id="588655536">
                  <w:marLeft w:val="0"/>
                  <w:marRight w:val="0"/>
                  <w:marTop w:val="0"/>
                  <w:marBottom w:val="0"/>
                  <w:divBdr>
                    <w:top w:val="none" w:sz="0" w:space="0" w:color="auto"/>
                    <w:left w:val="none" w:sz="0" w:space="0" w:color="auto"/>
                    <w:bottom w:val="none" w:sz="0" w:space="0" w:color="auto"/>
                    <w:right w:val="none" w:sz="0" w:space="0" w:color="auto"/>
                  </w:divBdr>
                </w:div>
                <w:div w:id="421030499">
                  <w:marLeft w:val="0"/>
                  <w:marRight w:val="0"/>
                  <w:marTop w:val="0"/>
                  <w:marBottom w:val="0"/>
                  <w:divBdr>
                    <w:top w:val="none" w:sz="0" w:space="0" w:color="auto"/>
                    <w:left w:val="none" w:sz="0" w:space="0" w:color="auto"/>
                    <w:bottom w:val="none" w:sz="0" w:space="0" w:color="auto"/>
                    <w:right w:val="none" w:sz="0" w:space="0" w:color="auto"/>
                  </w:divBdr>
                </w:div>
                <w:div w:id="170414068">
                  <w:marLeft w:val="0"/>
                  <w:marRight w:val="0"/>
                  <w:marTop w:val="0"/>
                  <w:marBottom w:val="0"/>
                  <w:divBdr>
                    <w:top w:val="none" w:sz="0" w:space="0" w:color="auto"/>
                    <w:left w:val="none" w:sz="0" w:space="0" w:color="auto"/>
                    <w:bottom w:val="none" w:sz="0" w:space="0" w:color="auto"/>
                    <w:right w:val="none" w:sz="0" w:space="0" w:color="auto"/>
                  </w:divBdr>
                </w:div>
                <w:div w:id="1524322866">
                  <w:marLeft w:val="0"/>
                  <w:marRight w:val="0"/>
                  <w:marTop w:val="0"/>
                  <w:marBottom w:val="0"/>
                  <w:divBdr>
                    <w:top w:val="none" w:sz="0" w:space="0" w:color="auto"/>
                    <w:left w:val="none" w:sz="0" w:space="0" w:color="auto"/>
                    <w:bottom w:val="none" w:sz="0" w:space="0" w:color="auto"/>
                    <w:right w:val="none" w:sz="0" w:space="0" w:color="auto"/>
                  </w:divBdr>
                </w:div>
                <w:div w:id="1644775847">
                  <w:marLeft w:val="0"/>
                  <w:marRight w:val="0"/>
                  <w:marTop w:val="0"/>
                  <w:marBottom w:val="0"/>
                  <w:divBdr>
                    <w:top w:val="none" w:sz="0" w:space="0" w:color="auto"/>
                    <w:left w:val="none" w:sz="0" w:space="0" w:color="auto"/>
                    <w:bottom w:val="none" w:sz="0" w:space="0" w:color="auto"/>
                    <w:right w:val="none" w:sz="0" w:space="0" w:color="auto"/>
                  </w:divBdr>
                </w:div>
                <w:div w:id="452678992">
                  <w:marLeft w:val="0"/>
                  <w:marRight w:val="0"/>
                  <w:marTop w:val="0"/>
                  <w:marBottom w:val="0"/>
                  <w:divBdr>
                    <w:top w:val="none" w:sz="0" w:space="0" w:color="auto"/>
                    <w:left w:val="none" w:sz="0" w:space="0" w:color="auto"/>
                    <w:bottom w:val="none" w:sz="0" w:space="0" w:color="auto"/>
                    <w:right w:val="none" w:sz="0" w:space="0" w:color="auto"/>
                  </w:divBdr>
                </w:div>
                <w:div w:id="232393198">
                  <w:marLeft w:val="0"/>
                  <w:marRight w:val="0"/>
                  <w:marTop w:val="0"/>
                  <w:marBottom w:val="0"/>
                  <w:divBdr>
                    <w:top w:val="none" w:sz="0" w:space="0" w:color="auto"/>
                    <w:left w:val="none" w:sz="0" w:space="0" w:color="auto"/>
                    <w:bottom w:val="none" w:sz="0" w:space="0" w:color="auto"/>
                    <w:right w:val="none" w:sz="0" w:space="0" w:color="auto"/>
                  </w:divBdr>
                </w:div>
                <w:div w:id="62459789">
                  <w:marLeft w:val="0"/>
                  <w:marRight w:val="0"/>
                  <w:marTop w:val="0"/>
                  <w:marBottom w:val="0"/>
                  <w:divBdr>
                    <w:top w:val="none" w:sz="0" w:space="0" w:color="auto"/>
                    <w:left w:val="none" w:sz="0" w:space="0" w:color="auto"/>
                    <w:bottom w:val="none" w:sz="0" w:space="0" w:color="auto"/>
                    <w:right w:val="none" w:sz="0" w:space="0" w:color="auto"/>
                  </w:divBdr>
                </w:div>
                <w:div w:id="477692021">
                  <w:marLeft w:val="0"/>
                  <w:marRight w:val="0"/>
                  <w:marTop w:val="0"/>
                  <w:marBottom w:val="0"/>
                  <w:divBdr>
                    <w:top w:val="none" w:sz="0" w:space="0" w:color="auto"/>
                    <w:left w:val="none" w:sz="0" w:space="0" w:color="auto"/>
                    <w:bottom w:val="none" w:sz="0" w:space="0" w:color="auto"/>
                    <w:right w:val="none" w:sz="0" w:space="0" w:color="auto"/>
                  </w:divBdr>
                </w:div>
                <w:div w:id="128866704">
                  <w:marLeft w:val="0"/>
                  <w:marRight w:val="0"/>
                  <w:marTop w:val="0"/>
                  <w:marBottom w:val="0"/>
                  <w:divBdr>
                    <w:top w:val="none" w:sz="0" w:space="0" w:color="auto"/>
                    <w:left w:val="none" w:sz="0" w:space="0" w:color="auto"/>
                    <w:bottom w:val="none" w:sz="0" w:space="0" w:color="auto"/>
                    <w:right w:val="none" w:sz="0" w:space="0" w:color="auto"/>
                  </w:divBdr>
                </w:div>
                <w:div w:id="145434212">
                  <w:marLeft w:val="0"/>
                  <w:marRight w:val="0"/>
                  <w:marTop w:val="0"/>
                  <w:marBottom w:val="0"/>
                  <w:divBdr>
                    <w:top w:val="none" w:sz="0" w:space="0" w:color="auto"/>
                    <w:left w:val="none" w:sz="0" w:space="0" w:color="auto"/>
                    <w:bottom w:val="none" w:sz="0" w:space="0" w:color="auto"/>
                    <w:right w:val="none" w:sz="0" w:space="0" w:color="auto"/>
                  </w:divBdr>
                </w:div>
                <w:div w:id="1529561383">
                  <w:marLeft w:val="0"/>
                  <w:marRight w:val="0"/>
                  <w:marTop w:val="0"/>
                  <w:marBottom w:val="0"/>
                  <w:divBdr>
                    <w:top w:val="none" w:sz="0" w:space="0" w:color="auto"/>
                    <w:left w:val="none" w:sz="0" w:space="0" w:color="auto"/>
                    <w:bottom w:val="none" w:sz="0" w:space="0" w:color="auto"/>
                    <w:right w:val="none" w:sz="0" w:space="0" w:color="auto"/>
                  </w:divBdr>
                </w:div>
                <w:div w:id="225995258">
                  <w:marLeft w:val="0"/>
                  <w:marRight w:val="0"/>
                  <w:marTop w:val="0"/>
                  <w:marBottom w:val="0"/>
                  <w:divBdr>
                    <w:top w:val="none" w:sz="0" w:space="0" w:color="auto"/>
                    <w:left w:val="none" w:sz="0" w:space="0" w:color="auto"/>
                    <w:bottom w:val="none" w:sz="0" w:space="0" w:color="auto"/>
                    <w:right w:val="none" w:sz="0" w:space="0" w:color="auto"/>
                  </w:divBdr>
                </w:div>
                <w:div w:id="1260873618">
                  <w:marLeft w:val="0"/>
                  <w:marRight w:val="0"/>
                  <w:marTop w:val="0"/>
                  <w:marBottom w:val="0"/>
                  <w:divBdr>
                    <w:top w:val="none" w:sz="0" w:space="0" w:color="auto"/>
                    <w:left w:val="none" w:sz="0" w:space="0" w:color="auto"/>
                    <w:bottom w:val="none" w:sz="0" w:space="0" w:color="auto"/>
                    <w:right w:val="none" w:sz="0" w:space="0" w:color="auto"/>
                  </w:divBdr>
                </w:div>
                <w:div w:id="2112312449">
                  <w:marLeft w:val="0"/>
                  <w:marRight w:val="0"/>
                  <w:marTop w:val="0"/>
                  <w:marBottom w:val="0"/>
                  <w:divBdr>
                    <w:top w:val="none" w:sz="0" w:space="0" w:color="auto"/>
                    <w:left w:val="none" w:sz="0" w:space="0" w:color="auto"/>
                    <w:bottom w:val="none" w:sz="0" w:space="0" w:color="auto"/>
                    <w:right w:val="none" w:sz="0" w:space="0" w:color="auto"/>
                  </w:divBdr>
                </w:div>
                <w:div w:id="1961763512">
                  <w:marLeft w:val="0"/>
                  <w:marRight w:val="0"/>
                  <w:marTop w:val="0"/>
                  <w:marBottom w:val="0"/>
                  <w:divBdr>
                    <w:top w:val="none" w:sz="0" w:space="0" w:color="auto"/>
                    <w:left w:val="none" w:sz="0" w:space="0" w:color="auto"/>
                    <w:bottom w:val="none" w:sz="0" w:space="0" w:color="auto"/>
                    <w:right w:val="none" w:sz="0" w:space="0" w:color="auto"/>
                  </w:divBdr>
                </w:div>
                <w:div w:id="1816754339">
                  <w:marLeft w:val="0"/>
                  <w:marRight w:val="0"/>
                  <w:marTop w:val="0"/>
                  <w:marBottom w:val="0"/>
                  <w:divBdr>
                    <w:top w:val="none" w:sz="0" w:space="0" w:color="auto"/>
                    <w:left w:val="none" w:sz="0" w:space="0" w:color="auto"/>
                    <w:bottom w:val="none" w:sz="0" w:space="0" w:color="auto"/>
                    <w:right w:val="none" w:sz="0" w:space="0" w:color="auto"/>
                  </w:divBdr>
                </w:div>
                <w:div w:id="695890545">
                  <w:marLeft w:val="0"/>
                  <w:marRight w:val="0"/>
                  <w:marTop w:val="0"/>
                  <w:marBottom w:val="0"/>
                  <w:divBdr>
                    <w:top w:val="none" w:sz="0" w:space="0" w:color="auto"/>
                    <w:left w:val="none" w:sz="0" w:space="0" w:color="auto"/>
                    <w:bottom w:val="none" w:sz="0" w:space="0" w:color="auto"/>
                    <w:right w:val="none" w:sz="0" w:space="0" w:color="auto"/>
                  </w:divBdr>
                </w:div>
                <w:div w:id="330258262">
                  <w:marLeft w:val="0"/>
                  <w:marRight w:val="0"/>
                  <w:marTop w:val="0"/>
                  <w:marBottom w:val="0"/>
                  <w:divBdr>
                    <w:top w:val="none" w:sz="0" w:space="0" w:color="auto"/>
                    <w:left w:val="none" w:sz="0" w:space="0" w:color="auto"/>
                    <w:bottom w:val="none" w:sz="0" w:space="0" w:color="auto"/>
                    <w:right w:val="none" w:sz="0" w:space="0" w:color="auto"/>
                  </w:divBdr>
                </w:div>
                <w:div w:id="308247790">
                  <w:marLeft w:val="0"/>
                  <w:marRight w:val="0"/>
                  <w:marTop w:val="0"/>
                  <w:marBottom w:val="0"/>
                  <w:divBdr>
                    <w:top w:val="none" w:sz="0" w:space="0" w:color="auto"/>
                    <w:left w:val="none" w:sz="0" w:space="0" w:color="auto"/>
                    <w:bottom w:val="none" w:sz="0" w:space="0" w:color="auto"/>
                    <w:right w:val="none" w:sz="0" w:space="0" w:color="auto"/>
                  </w:divBdr>
                </w:div>
                <w:div w:id="1670134790">
                  <w:marLeft w:val="0"/>
                  <w:marRight w:val="0"/>
                  <w:marTop w:val="0"/>
                  <w:marBottom w:val="0"/>
                  <w:divBdr>
                    <w:top w:val="none" w:sz="0" w:space="0" w:color="auto"/>
                    <w:left w:val="none" w:sz="0" w:space="0" w:color="auto"/>
                    <w:bottom w:val="none" w:sz="0" w:space="0" w:color="auto"/>
                    <w:right w:val="none" w:sz="0" w:space="0" w:color="auto"/>
                  </w:divBdr>
                </w:div>
                <w:div w:id="1262104695">
                  <w:marLeft w:val="0"/>
                  <w:marRight w:val="0"/>
                  <w:marTop w:val="0"/>
                  <w:marBottom w:val="0"/>
                  <w:divBdr>
                    <w:top w:val="none" w:sz="0" w:space="0" w:color="auto"/>
                    <w:left w:val="none" w:sz="0" w:space="0" w:color="auto"/>
                    <w:bottom w:val="none" w:sz="0" w:space="0" w:color="auto"/>
                    <w:right w:val="none" w:sz="0" w:space="0" w:color="auto"/>
                  </w:divBdr>
                </w:div>
                <w:div w:id="1289241702">
                  <w:marLeft w:val="0"/>
                  <w:marRight w:val="0"/>
                  <w:marTop w:val="0"/>
                  <w:marBottom w:val="0"/>
                  <w:divBdr>
                    <w:top w:val="none" w:sz="0" w:space="0" w:color="auto"/>
                    <w:left w:val="none" w:sz="0" w:space="0" w:color="auto"/>
                    <w:bottom w:val="none" w:sz="0" w:space="0" w:color="auto"/>
                    <w:right w:val="none" w:sz="0" w:space="0" w:color="auto"/>
                  </w:divBdr>
                </w:div>
                <w:div w:id="360253114">
                  <w:marLeft w:val="0"/>
                  <w:marRight w:val="0"/>
                  <w:marTop w:val="0"/>
                  <w:marBottom w:val="0"/>
                  <w:divBdr>
                    <w:top w:val="none" w:sz="0" w:space="0" w:color="auto"/>
                    <w:left w:val="none" w:sz="0" w:space="0" w:color="auto"/>
                    <w:bottom w:val="none" w:sz="0" w:space="0" w:color="auto"/>
                    <w:right w:val="none" w:sz="0" w:space="0" w:color="auto"/>
                  </w:divBdr>
                </w:div>
                <w:div w:id="505636966">
                  <w:marLeft w:val="0"/>
                  <w:marRight w:val="0"/>
                  <w:marTop w:val="0"/>
                  <w:marBottom w:val="0"/>
                  <w:divBdr>
                    <w:top w:val="none" w:sz="0" w:space="0" w:color="auto"/>
                    <w:left w:val="none" w:sz="0" w:space="0" w:color="auto"/>
                    <w:bottom w:val="none" w:sz="0" w:space="0" w:color="auto"/>
                    <w:right w:val="none" w:sz="0" w:space="0" w:color="auto"/>
                  </w:divBdr>
                </w:div>
                <w:div w:id="1210457357">
                  <w:marLeft w:val="0"/>
                  <w:marRight w:val="0"/>
                  <w:marTop w:val="0"/>
                  <w:marBottom w:val="0"/>
                  <w:divBdr>
                    <w:top w:val="none" w:sz="0" w:space="0" w:color="auto"/>
                    <w:left w:val="none" w:sz="0" w:space="0" w:color="auto"/>
                    <w:bottom w:val="none" w:sz="0" w:space="0" w:color="auto"/>
                    <w:right w:val="none" w:sz="0" w:space="0" w:color="auto"/>
                  </w:divBdr>
                </w:div>
                <w:div w:id="387918066">
                  <w:marLeft w:val="0"/>
                  <w:marRight w:val="0"/>
                  <w:marTop w:val="0"/>
                  <w:marBottom w:val="0"/>
                  <w:divBdr>
                    <w:top w:val="none" w:sz="0" w:space="0" w:color="auto"/>
                    <w:left w:val="none" w:sz="0" w:space="0" w:color="auto"/>
                    <w:bottom w:val="none" w:sz="0" w:space="0" w:color="auto"/>
                    <w:right w:val="none" w:sz="0" w:space="0" w:color="auto"/>
                  </w:divBdr>
                </w:div>
                <w:div w:id="1895312473">
                  <w:marLeft w:val="0"/>
                  <w:marRight w:val="0"/>
                  <w:marTop w:val="0"/>
                  <w:marBottom w:val="0"/>
                  <w:divBdr>
                    <w:top w:val="none" w:sz="0" w:space="0" w:color="auto"/>
                    <w:left w:val="none" w:sz="0" w:space="0" w:color="auto"/>
                    <w:bottom w:val="none" w:sz="0" w:space="0" w:color="auto"/>
                    <w:right w:val="none" w:sz="0" w:space="0" w:color="auto"/>
                  </w:divBdr>
                </w:div>
                <w:div w:id="1500584046">
                  <w:marLeft w:val="0"/>
                  <w:marRight w:val="0"/>
                  <w:marTop w:val="0"/>
                  <w:marBottom w:val="0"/>
                  <w:divBdr>
                    <w:top w:val="none" w:sz="0" w:space="0" w:color="auto"/>
                    <w:left w:val="none" w:sz="0" w:space="0" w:color="auto"/>
                    <w:bottom w:val="none" w:sz="0" w:space="0" w:color="auto"/>
                    <w:right w:val="none" w:sz="0" w:space="0" w:color="auto"/>
                  </w:divBdr>
                </w:div>
                <w:div w:id="997223450">
                  <w:marLeft w:val="0"/>
                  <w:marRight w:val="0"/>
                  <w:marTop w:val="0"/>
                  <w:marBottom w:val="0"/>
                  <w:divBdr>
                    <w:top w:val="none" w:sz="0" w:space="0" w:color="auto"/>
                    <w:left w:val="none" w:sz="0" w:space="0" w:color="auto"/>
                    <w:bottom w:val="none" w:sz="0" w:space="0" w:color="auto"/>
                    <w:right w:val="none" w:sz="0" w:space="0" w:color="auto"/>
                  </w:divBdr>
                </w:div>
                <w:div w:id="1294336837">
                  <w:marLeft w:val="0"/>
                  <w:marRight w:val="0"/>
                  <w:marTop w:val="0"/>
                  <w:marBottom w:val="0"/>
                  <w:divBdr>
                    <w:top w:val="none" w:sz="0" w:space="0" w:color="auto"/>
                    <w:left w:val="none" w:sz="0" w:space="0" w:color="auto"/>
                    <w:bottom w:val="none" w:sz="0" w:space="0" w:color="auto"/>
                    <w:right w:val="none" w:sz="0" w:space="0" w:color="auto"/>
                  </w:divBdr>
                </w:div>
                <w:div w:id="2095780045">
                  <w:marLeft w:val="0"/>
                  <w:marRight w:val="0"/>
                  <w:marTop w:val="0"/>
                  <w:marBottom w:val="0"/>
                  <w:divBdr>
                    <w:top w:val="none" w:sz="0" w:space="0" w:color="auto"/>
                    <w:left w:val="none" w:sz="0" w:space="0" w:color="auto"/>
                    <w:bottom w:val="none" w:sz="0" w:space="0" w:color="auto"/>
                    <w:right w:val="none" w:sz="0" w:space="0" w:color="auto"/>
                  </w:divBdr>
                </w:div>
                <w:div w:id="277221100">
                  <w:marLeft w:val="0"/>
                  <w:marRight w:val="0"/>
                  <w:marTop w:val="0"/>
                  <w:marBottom w:val="0"/>
                  <w:divBdr>
                    <w:top w:val="none" w:sz="0" w:space="0" w:color="auto"/>
                    <w:left w:val="none" w:sz="0" w:space="0" w:color="auto"/>
                    <w:bottom w:val="none" w:sz="0" w:space="0" w:color="auto"/>
                    <w:right w:val="none" w:sz="0" w:space="0" w:color="auto"/>
                  </w:divBdr>
                </w:div>
                <w:div w:id="2022656740">
                  <w:marLeft w:val="0"/>
                  <w:marRight w:val="0"/>
                  <w:marTop w:val="0"/>
                  <w:marBottom w:val="0"/>
                  <w:divBdr>
                    <w:top w:val="none" w:sz="0" w:space="0" w:color="auto"/>
                    <w:left w:val="none" w:sz="0" w:space="0" w:color="auto"/>
                    <w:bottom w:val="none" w:sz="0" w:space="0" w:color="auto"/>
                    <w:right w:val="none" w:sz="0" w:space="0" w:color="auto"/>
                  </w:divBdr>
                </w:div>
                <w:div w:id="438372841">
                  <w:marLeft w:val="0"/>
                  <w:marRight w:val="0"/>
                  <w:marTop w:val="0"/>
                  <w:marBottom w:val="0"/>
                  <w:divBdr>
                    <w:top w:val="none" w:sz="0" w:space="0" w:color="auto"/>
                    <w:left w:val="none" w:sz="0" w:space="0" w:color="auto"/>
                    <w:bottom w:val="none" w:sz="0" w:space="0" w:color="auto"/>
                    <w:right w:val="none" w:sz="0" w:space="0" w:color="auto"/>
                  </w:divBdr>
                </w:div>
                <w:div w:id="691536652">
                  <w:marLeft w:val="0"/>
                  <w:marRight w:val="0"/>
                  <w:marTop w:val="0"/>
                  <w:marBottom w:val="0"/>
                  <w:divBdr>
                    <w:top w:val="none" w:sz="0" w:space="0" w:color="auto"/>
                    <w:left w:val="none" w:sz="0" w:space="0" w:color="auto"/>
                    <w:bottom w:val="none" w:sz="0" w:space="0" w:color="auto"/>
                    <w:right w:val="none" w:sz="0" w:space="0" w:color="auto"/>
                  </w:divBdr>
                </w:div>
                <w:div w:id="1646928336">
                  <w:marLeft w:val="0"/>
                  <w:marRight w:val="0"/>
                  <w:marTop w:val="0"/>
                  <w:marBottom w:val="0"/>
                  <w:divBdr>
                    <w:top w:val="none" w:sz="0" w:space="0" w:color="auto"/>
                    <w:left w:val="none" w:sz="0" w:space="0" w:color="auto"/>
                    <w:bottom w:val="none" w:sz="0" w:space="0" w:color="auto"/>
                    <w:right w:val="none" w:sz="0" w:space="0" w:color="auto"/>
                  </w:divBdr>
                </w:div>
                <w:div w:id="991252550">
                  <w:marLeft w:val="0"/>
                  <w:marRight w:val="0"/>
                  <w:marTop w:val="0"/>
                  <w:marBottom w:val="0"/>
                  <w:divBdr>
                    <w:top w:val="none" w:sz="0" w:space="0" w:color="auto"/>
                    <w:left w:val="none" w:sz="0" w:space="0" w:color="auto"/>
                    <w:bottom w:val="none" w:sz="0" w:space="0" w:color="auto"/>
                    <w:right w:val="none" w:sz="0" w:space="0" w:color="auto"/>
                  </w:divBdr>
                </w:div>
                <w:div w:id="740374720">
                  <w:marLeft w:val="0"/>
                  <w:marRight w:val="0"/>
                  <w:marTop w:val="0"/>
                  <w:marBottom w:val="0"/>
                  <w:divBdr>
                    <w:top w:val="none" w:sz="0" w:space="0" w:color="auto"/>
                    <w:left w:val="none" w:sz="0" w:space="0" w:color="auto"/>
                    <w:bottom w:val="none" w:sz="0" w:space="0" w:color="auto"/>
                    <w:right w:val="none" w:sz="0" w:space="0" w:color="auto"/>
                  </w:divBdr>
                </w:div>
                <w:div w:id="638724835">
                  <w:marLeft w:val="0"/>
                  <w:marRight w:val="0"/>
                  <w:marTop w:val="0"/>
                  <w:marBottom w:val="0"/>
                  <w:divBdr>
                    <w:top w:val="none" w:sz="0" w:space="0" w:color="auto"/>
                    <w:left w:val="none" w:sz="0" w:space="0" w:color="auto"/>
                    <w:bottom w:val="none" w:sz="0" w:space="0" w:color="auto"/>
                    <w:right w:val="none" w:sz="0" w:space="0" w:color="auto"/>
                  </w:divBdr>
                </w:div>
                <w:div w:id="1601991822">
                  <w:marLeft w:val="0"/>
                  <w:marRight w:val="0"/>
                  <w:marTop w:val="0"/>
                  <w:marBottom w:val="0"/>
                  <w:divBdr>
                    <w:top w:val="none" w:sz="0" w:space="0" w:color="auto"/>
                    <w:left w:val="none" w:sz="0" w:space="0" w:color="auto"/>
                    <w:bottom w:val="none" w:sz="0" w:space="0" w:color="auto"/>
                    <w:right w:val="none" w:sz="0" w:space="0" w:color="auto"/>
                  </w:divBdr>
                </w:div>
                <w:div w:id="632903407">
                  <w:marLeft w:val="0"/>
                  <w:marRight w:val="0"/>
                  <w:marTop w:val="0"/>
                  <w:marBottom w:val="0"/>
                  <w:divBdr>
                    <w:top w:val="none" w:sz="0" w:space="0" w:color="auto"/>
                    <w:left w:val="none" w:sz="0" w:space="0" w:color="auto"/>
                    <w:bottom w:val="none" w:sz="0" w:space="0" w:color="auto"/>
                    <w:right w:val="none" w:sz="0" w:space="0" w:color="auto"/>
                  </w:divBdr>
                </w:div>
                <w:div w:id="523591962">
                  <w:marLeft w:val="0"/>
                  <w:marRight w:val="0"/>
                  <w:marTop w:val="0"/>
                  <w:marBottom w:val="0"/>
                  <w:divBdr>
                    <w:top w:val="none" w:sz="0" w:space="0" w:color="auto"/>
                    <w:left w:val="none" w:sz="0" w:space="0" w:color="auto"/>
                    <w:bottom w:val="none" w:sz="0" w:space="0" w:color="auto"/>
                    <w:right w:val="none" w:sz="0" w:space="0" w:color="auto"/>
                  </w:divBdr>
                </w:div>
                <w:div w:id="1437363784">
                  <w:marLeft w:val="0"/>
                  <w:marRight w:val="0"/>
                  <w:marTop w:val="0"/>
                  <w:marBottom w:val="0"/>
                  <w:divBdr>
                    <w:top w:val="none" w:sz="0" w:space="0" w:color="auto"/>
                    <w:left w:val="none" w:sz="0" w:space="0" w:color="auto"/>
                    <w:bottom w:val="none" w:sz="0" w:space="0" w:color="auto"/>
                    <w:right w:val="none" w:sz="0" w:space="0" w:color="auto"/>
                  </w:divBdr>
                </w:div>
                <w:div w:id="1745494168">
                  <w:marLeft w:val="0"/>
                  <w:marRight w:val="0"/>
                  <w:marTop w:val="0"/>
                  <w:marBottom w:val="0"/>
                  <w:divBdr>
                    <w:top w:val="none" w:sz="0" w:space="0" w:color="auto"/>
                    <w:left w:val="none" w:sz="0" w:space="0" w:color="auto"/>
                    <w:bottom w:val="none" w:sz="0" w:space="0" w:color="auto"/>
                    <w:right w:val="none" w:sz="0" w:space="0" w:color="auto"/>
                  </w:divBdr>
                </w:div>
                <w:div w:id="1901361917">
                  <w:marLeft w:val="0"/>
                  <w:marRight w:val="0"/>
                  <w:marTop w:val="0"/>
                  <w:marBottom w:val="0"/>
                  <w:divBdr>
                    <w:top w:val="none" w:sz="0" w:space="0" w:color="auto"/>
                    <w:left w:val="none" w:sz="0" w:space="0" w:color="auto"/>
                    <w:bottom w:val="none" w:sz="0" w:space="0" w:color="auto"/>
                    <w:right w:val="none" w:sz="0" w:space="0" w:color="auto"/>
                  </w:divBdr>
                </w:div>
                <w:div w:id="1884362205">
                  <w:marLeft w:val="0"/>
                  <w:marRight w:val="0"/>
                  <w:marTop w:val="0"/>
                  <w:marBottom w:val="0"/>
                  <w:divBdr>
                    <w:top w:val="none" w:sz="0" w:space="0" w:color="auto"/>
                    <w:left w:val="none" w:sz="0" w:space="0" w:color="auto"/>
                    <w:bottom w:val="none" w:sz="0" w:space="0" w:color="auto"/>
                    <w:right w:val="none" w:sz="0" w:space="0" w:color="auto"/>
                  </w:divBdr>
                </w:div>
                <w:div w:id="1615598529">
                  <w:marLeft w:val="0"/>
                  <w:marRight w:val="0"/>
                  <w:marTop w:val="0"/>
                  <w:marBottom w:val="0"/>
                  <w:divBdr>
                    <w:top w:val="none" w:sz="0" w:space="0" w:color="auto"/>
                    <w:left w:val="none" w:sz="0" w:space="0" w:color="auto"/>
                    <w:bottom w:val="none" w:sz="0" w:space="0" w:color="auto"/>
                    <w:right w:val="none" w:sz="0" w:space="0" w:color="auto"/>
                  </w:divBdr>
                </w:div>
                <w:div w:id="1915966189">
                  <w:marLeft w:val="0"/>
                  <w:marRight w:val="0"/>
                  <w:marTop w:val="0"/>
                  <w:marBottom w:val="0"/>
                  <w:divBdr>
                    <w:top w:val="none" w:sz="0" w:space="0" w:color="auto"/>
                    <w:left w:val="none" w:sz="0" w:space="0" w:color="auto"/>
                    <w:bottom w:val="none" w:sz="0" w:space="0" w:color="auto"/>
                    <w:right w:val="none" w:sz="0" w:space="0" w:color="auto"/>
                  </w:divBdr>
                </w:div>
                <w:div w:id="1956715376">
                  <w:marLeft w:val="0"/>
                  <w:marRight w:val="0"/>
                  <w:marTop w:val="0"/>
                  <w:marBottom w:val="0"/>
                  <w:divBdr>
                    <w:top w:val="none" w:sz="0" w:space="0" w:color="auto"/>
                    <w:left w:val="none" w:sz="0" w:space="0" w:color="auto"/>
                    <w:bottom w:val="none" w:sz="0" w:space="0" w:color="auto"/>
                    <w:right w:val="none" w:sz="0" w:space="0" w:color="auto"/>
                  </w:divBdr>
                </w:div>
                <w:div w:id="347869724">
                  <w:marLeft w:val="0"/>
                  <w:marRight w:val="0"/>
                  <w:marTop w:val="0"/>
                  <w:marBottom w:val="0"/>
                  <w:divBdr>
                    <w:top w:val="none" w:sz="0" w:space="0" w:color="auto"/>
                    <w:left w:val="none" w:sz="0" w:space="0" w:color="auto"/>
                    <w:bottom w:val="none" w:sz="0" w:space="0" w:color="auto"/>
                    <w:right w:val="none" w:sz="0" w:space="0" w:color="auto"/>
                  </w:divBdr>
                </w:div>
                <w:div w:id="934820464">
                  <w:marLeft w:val="0"/>
                  <w:marRight w:val="0"/>
                  <w:marTop w:val="0"/>
                  <w:marBottom w:val="0"/>
                  <w:divBdr>
                    <w:top w:val="none" w:sz="0" w:space="0" w:color="auto"/>
                    <w:left w:val="none" w:sz="0" w:space="0" w:color="auto"/>
                    <w:bottom w:val="none" w:sz="0" w:space="0" w:color="auto"/>
                    <w:right w:val="none" w:sz="0" w:space="0" w:color="auto"/>
                  </w:divBdr>
                </w:div>
                <w:div w:id="2120565546">
                  <w:marLeft w:val="0"/>
                  <w:marRight w:val="0"/>
                  <w:marTop w:val="0"/>
                  <w:marBottom w:val="0"/>
                  <w:divBdr>
                    <w:top w:val="none" w:sz="0" w:space="0" w:color="auto"/>
                    <w:left w:val="none" w:sz="0" w:space="0" w:color="auto"/>
                    <w:bottom w:val="none" w:sz="0" w:space="0" w:color="auto"/>
                    <w:right w:val="none" w:sz="0" w:space="0" w:color="auto"/>
                  </w:divBdr>
                </w:div>
                <w:div w:id="998849130">
                  <w:marLeft w:val="0"/>
                  <w:marRight w:val="0"/>
                  <w:marTop w:val="0"/>
                  <w:marBottom w:val="0"/>
                  <w:divBdr>
                    <w:top w:val="none" w:sz="0" w:space="0" w:color="auto"/>
                    <w:left w:val="none" w:sz="0" w:space="0" w:color="auto"/>
                    <w:bottom w:val="none" w:sz="0" w:space="0" w:color="auto"/>
                    <w:right w:val="none" w:sz="0" w:space="0" w:color="auto"/>
                  </w:divBdr>
                </w:div>
                <w:div w:id="189222066">
                  <w:marLeft w:val="0"/>
                  <w:marRight w:val="0"/>
                  <w:marTop w:val="0"/>
                  <w:marBottom w:val="0"/>
                  <w:divBdr>
                    <w:top w:val="none" w:sz="0" w:space="0" w:color="auto"/>
                    <w:left w:val="none" w:sz="0" w:space="0" w:color="auto"/>
                    <w:bottom w:val="none" w:sz="0" w:space="0" w:color="auto"/>
                    <w:right w:val="none" w:sz="0" w:space="0" w:color="auto"/>
                  </w:divBdr>
                </w:div>
                <w:div w:id="1599217539">
                  <w:marLeft w:val="0"/>
                  <w:marRight w:val="0"/>
                  <w:marTop w:val="0"/>
                  <w:marBottom w:val="0"/>
                  <w:divBdr>
                    <w:top w:val="none" w:sz="0" w:space="0" w:color="auto"/>
                    <w:left w:val="none" w:sz="0" w:space="0" w:color="auto"/>
                    <w:bottom w:val="none" w:sz="0" w:space="0" w:color="auto"/>
                    <w:right w:val="none" w:sz="0" w:space="0" w:color="auto"/>
                  </w:divBdr>
                </w:div>
                <w:div w:id="2046713332">
                  <w:marLeft w:val="0"/>
                  <w:marRight w:val="0"/>
                  <w:marTop w:val="0"/>
                  <w:marBottom w:val="0"/>
                  <w:divBdr>
                    <w:top w:val="none" w:sz="0" w:space="0" w:color="auto"/>
                    <w:left w:val="none" w:sz="0" w:space="0" w:color="auto"/>
                    <w:bottom w:val="none" w:sz="0" w:space="0" w:color="auto"/>
                    <w:right w:val="none" w:sz="0" w:space="0" w:color="auto"/>
                  </w:divBdr>
                </w:div>
                <w:div w:id="54397000">
                  <w:marLeft w:val="0"/>
                  <w:marRight w:val="0"/>
                  <w:marTop w:val="0"/>
                  <w:marBottom w:val="0"/>
                  <w:divBdr>
                    <w:top w:val="none" w:sz="0" w:space="0" w:color="auto"/>
                    <w:left w:val="none" w:sz="0" w:space="0" w:color="auto"/>
                    <w:bottom w:val="none" w:sz="0" w:space="0" w:color="auto"/>
                    <w:right w:val="none" w:sz="0" w:space="0" w:color="auto"/>
                  </w:divBdr>
                </w:div>
                <w:div w:id="814956845">
                  <w:marLeft w:val="0"/>
                  <w:marRight w:val="0"/>
                  <w:marTop w:val="0"/>
                  <w:marBottom w:val="0"/>
                  <w:divBdr>
                    <w:top w:val="none" w:sz="0" w:space="0" w:color="auto"/>
                    <w:left w:val="none" w:sz="0" w:space="0" w:color="auto"/>
                    <w:bottom w:val="none" w:sz="0" w:space="0" w:color="auto"/>
                    <w:right w:val="none" w:sz="0" w:space="0" w:color="auto"/>
                  </w:divBdr>
                </w:div>
                <w:div w:id="93940352">
                  <w:marLeft w:val="0"/>
                  <w:marRight w:val="0"/>
                  <w:marTop w:val="0"/>
                  <w:marBottom w:val="0"/>
                  <w:divBdr>
                    <w:top w:val="none" w:sz="0" w:space="0" w:color="auto"/>
                    <w:left w:val="none" w:sz="0" w:space="0" w:color="auto"/>
                    <w:bottom w:val="none" w:sz="0" w:space="0" w:color="auto"/>
                    <w:right w:val="none" w:sz="0" w:space="0" w:color="auto"/>
                  </w:divBdr>
                </w:div>
                <w:div w:id="1311792345">
                  <w:marLeft w:val="0"/>
                  <w:marRight w:val="0"/>
                  <w:marTop w:val="0"/>
                  <w:marBottom w:val="0"/>
                  <w:divBdr>
                    <w:top w:val="none" w:sz="0" w:space="0" w:color="auto"/>
                    <w:left w:val="none" w:sz="0" w:space="0" w:color="auto"/>
                    <w:bottom w:val="none" w:sz="0" w:space="0" w:color="auto"/>
                    <w:right w:val="none" w:sz="0" w:space="0" w:color="auto"/>
                  </w:divBdr>
                </w:div>
                <w:div w:id="160976002">
                  <w:marLeft w:val="0"/>
                  <w:marRight w:val="0"/>
                  <w:marTop w:val="0"/>
                  <w:marBottom w:val="0"/>
                  <w:divBdr>
                    <w:top w:val="none" w:sz="0" w:space="0" w:color="auto"/>
                    <w:left w:val="none" w:sz="0" w:space="0" w:color="auto"/>
                    <w:bottom w:val="none" w:sz="0" w:space="0" w:color="auto"/>
                    <w:right w:val="none" w:sz="0" w:space="0" w:color="auto"/>
                  </w:divBdr>
                </w:div>
                <w:div w:id="921181840">
                  <w:marLeft w:val="0"/>
                  <w:marRight w:val="0"/>
                  <w:marTop w:val="0"/>
                  <w:marBottom w:val="0"/>
                  <w:divBdr>
                    <w:top w:val="none" w:sz="0" w:space="0" w:color="auto"/>
                    <w:left w:val="none" w:sz="0" w:space="0" w:color="auto"/>
                    <w:bottom w:val="none" w:sz="0" w:space="0" w:color="auto"/>
                    <w:right w:val="none" w:sz="0" w:space="0" w:color="auto"/>
                  </w:divBdr>
                </w:div>
                <w:div w:id="2063946244">
                  <w:marLeft w:val="0"/>
                  <w:marRight w:val="0"/>
                  <w:marTop w:val="0"/>
                  <w:marBottom w:val="0"/>
                  <w:divBdr>
                    <w:top w:val="none" w:sz="0" w:space="0" w:color="auto"/>
                    <w:left w:val="none" w:sz="0" w:space="0" w:color="auto"/>
                    <w:bottom w:val="none" w:sz="0" w:space="0" w:color="auto"/>
                    <w:right w:val="none" w:sz="0" w:space="0" w:color="auto"/>
                  </w:divBdr>
                </w:div>
                <w:div w:id="1948081527">
                  <w:marLeft w:val="0"/>
                  <w:marRight w:val="0"/>
                  <w:marTop w:val="0"/>
                  <w:marBottom w:val="0"/>
                  <w:divBdr>
                    <w:top w:val="none" w:sz="0" w:space="0" w:color="auto"/>
                    <w:left w:val="none" w:sz="0" w:space="0" w:color="auto"/>
                    <w:bottom w:val="none" w:sz="0" w:space="0" w:color="auto"/>
                    <w:right w:val="none" w:sz="0" w:space="0" w:color="auto"/>
                  </w:divBdr>
                </w:div>
                <w:div w:id="1357729674">
                  <w:marLeft w:val="0"/>
                  <w:marRight w:val="0"/>
                  <w:marTop w:val="0"/>
                  <w:marBottom w:val="0"/>
                  <w:divBdr>
                    <w:top w:val="none" w:sz="0" w:space="0" w:color="auto"/>
                    <w:left w:val="none" w:sz="0" w:space="0" w:color="auto"/>
                    <w:bottom w:val="none" w:sz="0" w:space="0" w:color="auto"/>
                    <w:right w:val="none" w:sz="0" w:space="0" w:color="auto"/>
                  </w:divBdr>
                </w:div>
                <w:div w:id="68502822">
                  <w:marLeft w:val="0"/>
                  <w:marRight w:val="0"/>
                  <w:marTop w:val="0"/>
                  <w:marBottom w:val="0"/>
                  <w:divBdr>
                    <w:top w:val="none" w:sz="0" w:space="0" w:color="auto"/>
                    <w:left w:val="none" w:sz="0" w:space="0" w:color="auto"/>
                    <w:bottom w:val="none" w:sz="0" w:space="0" w:color="auto"/>
                    <w:right w:val="none" w:sz="0" w:space="0" w:color="auto"/>
                  </w:divBdr>
                </w:div>
                <w:div w:id="1677151264">
                  <w:marLeft w:val="0"/>
                  <w:marRight w:val="0"/>
                  <w:marTop w:val="0"/>
                  <w:marBottom w:val="0"/>
                  <w:divBdr>
                    <w:top w:val="none" w:sz="0" w:space="0" w:color="auto"/>
                    <w:left w:val="none" w:sz="0" w:space="0" w:color="auto"/>
                    <w:bottom w:val="none" w:sz="0" w:space="0" w:color="auto"/>
                    <w:right w:val="none" w:sz="0" w:space="0" w:color="auto"/>
                  </w:divBdr>
                </w:div>
                <w:div w:id="2006474260">
                  <w:marLeft w:val="0"/>
                  <w:marRight w:val="0"/>
                  <w:marTop w:val="0"/>
                  <w:marBottom w:val="0"/>
                  <w:divBdr>
                    <w:top w:val="none" w:sz="0" w:space="0" w:color="auto"/>
                    <w:left w:val="none" w:sz="0" w:space="0" w:color="auto"/>
                    <w:bottom w:val="none" w:sz="0" w:space="0" w:color="auto"/>
                    <w:right w:val="none" w:sz="0" w:space="0" w:color="auto"/>
                  </w:divBdr>
                </w:div>
                <w:div w:id="1140685815">
                  <w:marLeft w:val="0"/>
                  <w:marRight w:val="0"/>
                  <w:marTop w:val="0"/>
                  <w:marBottom w:val="0"/>
                  <w:divBdr>
                    <w:top w:val="none" w:sz="0" w:space="0" w:color="auto"/>
                    <w:left w:val="none" w:sz="0" w:space="0" w:color="auto"/>
                    <w:bottom w:val="none" w:sz="0" w:space="0" w:color="auto"/>
                    <w:right w:val="none" w:sz="0" w:space="0" w:color="auto"/>
                  </w:divBdr>
                </w:div>
                <w:div w:id="1457678093">
                  <w:marLeft w:val="0"/>
                  <w:marRight w:val="0"/>
                  <w:marTop w:val="0"/>
                  <w:marBottom w:val="0"/>
                  <w:divBdr>
                    <w:top w:val="none" w:sz="0" w:space="0" w:color="auto"/>
                    <w:left w:val="none" w:sz="0" w:space="0" w:color="auto"/>
                    <w:bottom w:val="none" w:sz="0" w:space="0" w:color="auto"/>
                    <w:right w:val="none" w:sz="0" w:space="0" w:color="auto"/>
                  </w:divBdr>
                </w:div>
                <w:div w:id="2115637762">
                  <w:marLeft w:val="0"/>
                  <w:marRight w:val="0"/>
                  <w:marTop w:val="0"/>
                  <w:marBottom w:val="0"/>
                  <w:divBdr>
                    <w:top w:val="none" w:sz="0" w:space="0" w:color="auto"/>
                    <w:left w:val="none" w:sz="0" w:space="0" w:color="auto"/>
                    <w:bottom w:val="none" w:sz="0" w:space="0" w:color="auto"/>
                    <w:right w:val="none" w:sz="0" w:space="0" w:color="auto"/>
                  </w:divBdr>
                </w:div>
                <w:div w:id="1479568569">
                  <w:marLeft w:val="0"/>
                  <w:marRight w:val="0"/>
                  <w:marTop w:val="0"/>
                  <w:marBottom w:val="0"/>
                  <w:divBdr>
                    <w:top w:val="none" w:sz="0" w:space="0" w:color="auto"/>
                    <w:left w:val="none" w:sz="0" w:space="0" w:color="auto"/>
                    <w:bottom w:val="none" w:sz="0" w:space="0" w:color="auto"/>
                    <w:right w:val="none" w:sz="0" w:space="0" w:color="auto"/>
                  </w:divBdr>
                </w:div>
                <w:div w:id="786242018">
                  <w:marLeft w:val="0"/>
                  <w:marRight w:val="0"/>
                  <w:marTop w:val="0"/>
                  <w:marBottom w:val="0"/>
                  <w:divBdr>
                    <w:top w:val="none" w:sz="0" w:space="0" w:color="auto"/>
                    <w:left w:val="none" w:sz="0" w:space="0" w:color="auto"/>
                    <w:bottom w:val="none" w:sz="0" w:space="0" w:color="auto"/>
                    <w:right w:val="none" w:sz="0" w:space="0" w:color="auto"/>
                  </w:divBdr>
                </w:div>
                <w:div w:id="1918710052">
                  <w:marLeft w:val="0"/>
                  <w:marRight w:val="0"/>
                  <w:marTop w:val="0"/>
                  <w:marBottom w:val="0"/>
                  <w:divBdr>
                    <w:top w:val="none" w:sz="0" w:space="0" w:color="auto"/>
                    <w:left w:val="none" w:sz="0" w:space="0" w:color="auto"/>
                    <w:bottom w:val="none" w:sz="0" w:space="0" w:color="auto"/>
                    <w:right w:val="none" w:sz="0" w:space="0" w:color="auto"/>
                  </w:divBdr>
                </w:div>
                <w:div w:id="975716536">
                  <w:marLeft w:val="0"/>
                  <w:marRight w:val="0"/>
                  <w:marTop w:val="0"/>
                  <w:marBottom w:val="0"/>
                  <w:divBdr>
                    <w:top w:val="none" w:sz="0" w:space="0" w:color="auto"/>
                    <w:left w:val="none" w:sz="0" w:space="0" w:color="auto"/>
                    <w:bottom w:val="none" w:sz="0" w:space="0" w:color="auto"/>
                    <w:right w:val="none" w:sz="0" w:space="0" w:color="auto"/>
                  </w:divBdr>
                </w:div>
                <w:div w:id="2050303038">
                  <w:marLeft w:val="0"/>
                  <w:marRight w:val="0"/>
                  <w:marTop w:val="0"/>
                  <w:marBottom w:val="0"/>
                  <w:divBdr>
                    <w:top w:val="none" w:sz="0" w:space="0" w:color="auto"/>
                    <w:left w:val="none" w:sz="0" w:space="0" w:color="auto"/>
                    <w:bottom w:val="none" w:sz="0" w:space="0" w:color="auto"/>
                    <w:right w:val="none" w:sz="0" w:space="0" w:color="auto"/>
                  </w:divBdr>
                </w:div>
                <w:div w:id="1640069002">
                  <w:marLeft w:val="0"/>
                  <w:marRight w:val="0"/>
                  <w:marTop w:val="0"/>
                  <w:marBottom w:val="0"/>
                  <w:divBdr>
                    <w:top w:val="none" w:sz="0" w:space="0" w:color="auto"/>
                    <w:left w:val="none" w:sz="0" w:space="0" w:color="auto"/>
                    <w:bottom w:val="none" w:sz="0" w:space="0" w:color="auto"/>
                    <w:right w:val="none" w:sz="0" w:space="0" w:color="auto"/>
                  </w:divBdr>
                </w:div>
                <w:div w:id="341081612">
                  <w:marLeft w:val="0"/>
                  <w:marRight w:val="0"/>
                  <w:marTop w:val="0"/>
                  <w:marBottom w:val="0"/>
                  <w:divBdr>
                    <w:top w:val="none" w:sz="0" w:space="0" w:color="auto"/>
                    <w:left w:val="none" w:sz="0" w:space="0" w:color="auto"/>
                    <w:bottom w:val="none" w:sz="0" w:space="0" w:color="auto"/>
                    <w:right w:val="none" w:sz="0" w:space="0" w:color="auto"/>
                  </w:divBdr>
                </w:div>
                <w:div w:id="1046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7576">
          <w:marLeft w:val="0"/>
          <w:marRight w:val="0"/>
          <w:marTop w:val="15"/>
          <w:marBottom w:val="0"/>
          <w:divBdr>
            <w:top w:val="none" w:sz="0" w:space="0" w:color="auto"/>
            <w:left w:val="none" w:sz="0" w:space="0" w:color="auto"/>
            <w:bottom w:val="none" w:sz="0" w:space="0" w:color="auto"/>
            <w:right w:val="none" w:sz="0" w:space="0" w:color="auto"/>
          </w:divBdr>
          <w:divsChild>
            <w:div w:id="236786731">
              <w:marLeft w:val="0"/>
              <w:marRight w:val="0"/>
              <w:marTop w:val="0"/>
              <w:marBottom w:val="0"/>
              <w:divBdr>
                <w:top w:val="none" w:sz="0" w:space="0" w:color="auto"/>
                <w:left w:val="none" w:sz="0" w:space="0" w:color="auto"/>
                <w:bottom w:val="none" w:sz="0" w:space="0" w:color="auto"/>
                <w:right w:val="none" w:sz="0" w:space="0" w:color="auto"/>
              </w:divBdr>
              <w:divsChild>
                <w:div w:id="899484600">
                  <w:marLeft w:val="0"/>
                  <w:marRight w:val="0"/>
                  <w:marTop w:val="0"/>
                  <w:marBottom w:val="0"/>
                  <w:divBdr>
                    <w:top w:val="none" w:sz="0" w:space="0" w:color="auto"/>
                    <w:left w:val="none" w:sz="0" w:space="0" w:color="auto"/>
                    <w:bottom w:val="none" w:sz="0" w:space="0" w:color="auto"/>
                    <w:right w:val="none" w:sz="0" w:space="0" w:color="auto"/>
                  </w:divBdr>
                </w:div>
                <w:div w:id="547451646">
                  <w:marLeft w:val="0"/>
                  <w:marRight w:val="0"/>
                  <w:marTop w:val="0"/>
                  <w:marBottom w:val="0"/>
                  <w:divBdr>
                    <w:top w:val="none" w:sz="0" w:space="0" w:color="auto"/>
                    <w:left w:val="none" w:sz="0" w:space="0" w:color="auto"/>
                    <w:bottom w:val="none" w:sz="0" w:space="0" w:color="auto"/>
                    <w:right w:val="none" w:sz="0" w:space="0" w:color="auto"/>
                  </w:divBdr>
                </w:div>
                <w:div w:id="395053400">
                  <w:marLeft w:val="0"/>
                  <w:marRight w:val="0"/>
                  <w:marTop w:val="0"/>
                  <w:marBottom w:val="0"/>
                  <w:divBdr>
                    <w:top w:val="none" w:sz="0" w:space="0" w:color="auto"/>
                    <w:left w:val="none" w:sz="0" w:space="0" w:color="auto"/>
                    <w:bottom w:val="none" w:sz="0" w:space="0" w:color="auto"/>
                    <w:right w:val="none" w:sz="0" w:space="0" w:color="auto"/>
                  </w:divBdr>
                </w:div>
                <w:div w:id="299505385">
                  <w:marLeft w:val="0"/>
                  <w:marRight w:val="0"/>
                  <w:marTop w:val="0"/>
                  <w:marBottom w:val="0"/>
                  <w:divBdr>
                    <w:top w:val="none" w:sz="0" w:space="0" w:color="auto"/>
                    <w:left w:val="none" w:sz="0" w:space="0" w:color="auto"/>
                    <w:bottom w:val="none" w:sz="0" w:space="0" w:color="auto"/>
                    <w:right w:val="none" w:sz="0" w:space="0" w:color="auto"/>
                  </w:divBdr>
                </w:div>
                <w:div w:id="1978754431">
                  <w:marLeft w:val="0"/>
                  <w:marRight w:val="0"/>
                  <w:marTop w:val="0"/>
                  <w:marBottom w:val="0"/>
                  <w:divBdr>
                    <w:top w:val="none" w:sz="0" w:space="0" w:color="auto"/>
                    <w:left w:val="none" w:sz="0" w:space="0" w:color="auto"/>
                    <w:bottom w:val="none" w:sz="0" w:space="0" w:color="auto"/>
                    <w:right w:val="none" w:sz="0" w:space="0" w:color="auto"/>
                  </w:divBdr>
                </w:div>
                <w:div w:id="1890219914">
                  <w:marLeft w:val="0"/>
                  <w:marRight w:val="0"/>
                  <w:marTop w:val="0"/>
                  <w:marBottom w:val="0"/>
                  <w:divBdr>
                    <w:top w:val="none" w:sz="0" w:space="0" w:color="auto"/>
                    <w:left w:val="none" w:sz="0" w:space="0" w:color="auto"/>
                    <w:bottom w:val="none" w:sz="0" w:space="0" w:color="auto"/>
                    <w:right w:val="none" w:sz="0" w:space="0" w:color="auto"/>
                  </w:divBdr>
                </w:div>
                <w:div w:id="279071713">
                  <w:marLeft w:val="0"/>
                  <w:marRight w:val="0"/>
                  <w:marTop w:val="0"/>
                  <w:marBottom w:val="0"/>
                  <w:divBdr>
                    <w:top w:val="none" w:sz="0" w:space="0" w:color="auto"/>
                    <w:left w:val="none" w:sz="0" w:space="0" w:color="auto"/>
                    <w:bottom w:val="none" w:sz="0" w:space="0" w:color="auto"/>
                    <w:right w:val="none" w:sz="0" w:space="0" w:color="auto"/>
                  </w:divBdr>
                </w:div>
                <w:div w:id="103697192">
                  <w:marLeft w:val="0"/>
                  <w:marRight w:val="0"/>
                  <w:marTop w:val="0"/>
                  <w:marBottom w:val="0"/>
                  <w:divBdr>
                    <w:top w:val="none" w:sz="0" w:space="0" w:color="auto"/>
                    <w:left w:val="none" w:sz="0" w:space="0" w:color="auto"/>
                    <w:bottom w:val="none" w:sz="0" w:space="0" w:color="auto"/>
                    <w:right w:val="none" w:sz="0" w:space="0" w:color="auto"/>
                  </w:divBdr>
                </w:div>
                <w:div w:id="1533348593">
                  <w:marLeft w:val="0"/>
                  <w:marRight w:val="0"/>
                  <w:marTop w:val="0"/>
                  <w:marBottom w:val="0"/>
                  <w:divBdr>
                    <w:top w:val="none" w:sz="0" w:space="0" w:color="auto"/>
                    <w:left w:val="none" w:sz="0" w:space="0" w:color="auto"/>
                    <w:bottom w:val="none" w:sz="0" w:space="0" w:color="auto"/>
                    <w:right w:val="none" w:sz="0" w:space="0" w:color="auto"/>
                  </w:divBdr>
                </w:div>
                <w:div w:id="1502508649">
                  <w:marLeft w:val="0"/>
                  <w:marRight w:val="0"/>
                  <w:marTop w:val="0"/>
                  <w:marBottom w:val="0"/>
                  <w:divBdr>
                    <w:top w:val="none" w:sz="0" w:space="0" w:color="auto"/>
                    <w:left w:val="none" w:sz="0" w:space="0" w:color="auto"/>
                    <w:bottom w:val="none" w:sz="0" w:space="0" w:color="auto"/>
                    <w:right w:val="none" w:sz="0" w:space="0" w:color="auto"/>
                  </w:divBdr>
                </w:div>
                <w:div w:id="879822621">
                  <w:marLeft w:val="0"/>
                  <w:marRight w:val="0"/>
                  <w:marTop w:val="0"/>
                  <w:marBottom w:val="0"/>
                  <w:divBdr>
                    <w:top w:val="none" w:sz="0" w:space="0" w:color="auto"/>
                    <w:left w:val="none" w:sz="0" w:space="0" w:color="auto"/>
                    <w:bottom w:val="none" w:sz="0" w:space="0" w:color="auto"/>
                    <w:right w:val="none" w:sz="0" w:space="0" w:color="auto"/>
                  </w:divBdr>
                </w:div>
                <w:div w:id="2110618086">
                  <w:marLeft w:val="0"/>
                  <w:marRight w:val="0"/>
                  <w:marTop w:val="0"/>
                  <w:marBottom w:val="0"/>
                  <w:divBdr>
                    <w:top w:val="none" w:sz="0" w:space="0" w:color="auto"/>
                    <w:left w:val="none" w:sz="0" w:space="0" w:color="auto"/>
                    <w:bottom w:val="none" w:sz="0" w:space="0" w:color="auto"/>
                    <w:right w:val="none" w:sz="0" w:space="0" w:color="auto"/>
                  </w:divBdr>
                </w:div>
                <w:div w:id="707797114">
                  <w:marLeft w:val="0"/>
                  <w:marRight w:val="0"/>
                  <w:marTop w:val="0"/>
                  <w:marBottom w:val="0"/>
                  <w:divBdr>
                    <w:top w:val="none" w:sz="0" w:space="0" w:color="auto"/>
                    <w:left w:val="none" w:sz="0" w:space="0" w:color="auto"/>
                    <w:bottom w:val="none" w:sz="0" w:space="0" w:color="auto"/>
                    <w:right w:val="none" w:sz="0" w:space="0" w:color="auto"/>
                  </w:divBdr>
                </w:div>
                <w:div w:id="1764715280">
                  <w:marLeft w:val="0"/>
                  <w:marRight w:val="0"/>
                  <w:marTop w:val="0"/>
                  <w:marBottom w:val="0"/>
                  <w:divBdr>
                    <w:top w:val="none" w:sz="0" w:space="0" w:color="auto"/>
                    <w:left w:val="none" w:sz="0" w:space="0" w:color="auto"/>
                    <w:bottom w:val="none" w:sz="0" w:space="0" w:color="auto"/>
                    <w:right w:val="none" w:sz="0" w:space="0" w:color="auto"/>
                  </w:divBdr>
                </w:div>
                <w:div w:id="1687755876">
                  <w:marLeft w:val="0"/>
                  <w:marRight w:val="0"/>
                  <w:marTop w:val="0"/>
                  <w:marBottom w:val="0"/>
                  <w:divBdr>
                    <w:top w:val="none" w:sz="0" w:space="0" w:color="auto"/>
                    <w:left w:val="none" w:sz="0" w:space="0" w:color="auto"/>
                    <w:bottom w:val="none" w:sz="0" w:space="0" w:color="auto"/>
                    <w:right w:val="none" w:sz="0" w:space="0" w:color="auto"/>
                  </w:divBdr>
                </w:div>
                <w:div w:id="785202443">
                  <w:marLeft w:val="0"/>
                  <w:marRight w:val="0"/>
                  <w:marTop w:val="0"/>
                  <w:marBottom w:val="0"/>
                  <w:divBdr>
                    <w:top w:val="none" w:sz="0" w:space="0" w:color="auto"/>
                    <w:left w:val="none" w:sz="0" w:space="0" w:color="auto"/>
                    <w:bottom w:val="none" w:sz="0" w:space="0" w:color="auto"/>
                    <w:right w:val="none" w:sz="0" w:space="0" w:color="auto"/>
                  </w:divBdr>
                </w:div>
                <w:div w:id="1755475445">
                  <w:marLeft w:val="0"/>
                  <w:marRight w:val="0"/>
                  <w:marTop w:val="0"/>
                  <w:marBottom w:val="0"/>
                  <w:divBdr>
                    <w:top w:val="none" w:sz="0" w:space="0" w:color="auto"/>
                    <w:left w:val="none" w:sz="0" w:space="0" w:color="auto"/>
                    <w:bottom w:val="none" w:sz="0" w:space="0" w:color="auto"/>
                    <w:right w:val="none" w:sz="0" w:space="0" w:color="auto"/>
                  </w:divBdr>
                </w:div>
                <w:div w:id="1948147977">
                  <w:marLeft w:val="0"/>
                  <w:marRight w:val="0"/>
                  <w:marTop w:val="0"/>
                  <w:marBottom w:val="0"/>
                  <w:divBdr>
                    <w:top w:val="none" w:sz="0" w:space="0" w:color="auto"/>
                    <w:left w:val="none" w:sz="0" w:space="0" w:color="auto"/>
                    <w:bottom w:val="none" w:sz="0" w:space="0" w:color="auto"/>
                    <w:right w:val="none" w:sz="0" w:space="0" w:color="auto"/>
                  </w:divBdr>
                </w:div>
                <w:div w:id="1053189295">
                  <w:marLeft w:val="0"/>
                  <w:marRight w:val="0"/>
                  <w:marTop w:val="0"/>
                  <w:marBottom w:val="0"/>
                  <w:divBdr>
                    <w:top w:val="none" w:sz="0" w:space="0" w:color="auto"/>
                    <w:left w:val="none" w:sz="0" w:space="0" w:color="auto"/>
                    <w:bottom w:val="none" w:sz="0" w:space="0" w:color="auto"/>
                    <w:right w:val="none" w:sz="0" w:space="0" w:color="auto"/>
                  </w:divBdr>
                </w:div>
                <w:div w:id="822233284">
                  <w:marLeft w:val="0"/>
                  <w:marRight w:val="0"/>
                  <w:marTop w:val="0"/>
                  <w:marBottom w:val="0"/>
                  <w:divBdr>
                    <w:top w:val="none" w:sz="0" w:space="0" w:color="auto"/>
                    <w:left w:val="none" w:sz="0" w:space="0" w:color="auto"/>
                    <w:bottom w:val="none" w:sz="0" w:space="0" w:color="auto"/>
                    <w:right w:val="none" w:sz="0" w:space="0" w:color="auto"/>
                  </w:divBdr>
                </w:div>
                <w:div w:id="881987552">
                  <w:marLeft w:val="0"/>
                  <w:marRight w:val="0"/>
                  <w:marTop w:val="0"/>
                  <w:marBottom w:val="0"/>
                  <w:divBdr>
                    <w:top w:val="none" w:sz="0" w:space="0" w:color="auto"/>
                    <w:left w:val="none" w:sz="0" w:space="0" w:color="auto"/>
                    <w:bottom w:val="none" w:sz="0" w:space="0" w:color="auto"/>
                    <w:right w:val="none" w:sz="0" w:space="0" w:color="auto"/>
                  </w:divBdr>
                </w:div>
                <w:div w:id="379792864">
                  <w:marLeft w:val="0"/>
                  <w:marRight w:val="0"/>
                  <w:marTop w:val="0"/>
                  <w:marBottom w:val="0"/>
                  <w:divBdr>
                    <w:top w:val="none" w:sz="0" w:space="0" w:color="auto"/>
                    <w:left w:val="none" w:sz="0" w:space="0" w:color="auto"/>
                    <w:bottom w:val="none" w:sz="0" w:space="0" w:color="auto"/>
                    <w:right w:val="none" w:sz="0" w:space="0" w:color="auto"/>
                  </w:divBdr>
                </w:div>
                <w:div w:id="1961915657">
                  <w:marLeft w:val="0"/>
                  <w:marRight w:val="0"/>
                  <w:marTop w:val="0"/>
                  <w:marBottom w:val="0"/>
                  <w:divBdr>
                    <w:top w:val="none" w:sz="0" w:space="0" w:color="auto"/>
                    <w:left w:val="none" w:sz="0" w:space="0" w:color="auto"/>
                    <w:bottom w:val="none" w:sz="0" w:space="0" w:color="auto"/>
                    <w:right w:val="none" w:sz="0" w:space="0" w:color="auto"/>
                  </w:divBdr>
                </w:div>
                <w:div w:id="2105806812">
                  <w:marLeft w:val="0"/>
                  <w:marRight w:val="0"/>
                  <w:marTop w:val="0"/>
                  <w:marBottom w:val="0"/>
                  <w:divBdr>
                    <w:top w:val="none" w:sz="0" w:space="0" w:color="auto"/>
                    <w:left w:val="none" w:sz="0" w:space="0" w:color="auto"/>
                    <w:bottom w:val="none" w:sz="0" w:space="0" w:color="auto"/>
                    <w:right w:val="none" w:sz="0" w:space="0" w:color="auto"/>
                  </w:divBdr>
                </w:div>
                <w:div w:id="50080544">
                  <w:marLeft w:val="0"/>
                  <w:marRight w:val="0"/>
                  <w:marTop w:val="0"/>
                  <w:marBottom w:val="0"/>
                  <w:divBdr>
                    <w:top w:val="none" w:sz="0" w:space="0" w:color="auto"/>
                    <w:left w:val="none" w:sz="0" w:space="0" w:color="auto"/>
                    <w:bottom w:val="none" w:sz="0" w:space="0" w:color="auto"/>
                    <w:right w:val="none" w:sz="0" w:space="0" w:color="auto"/>
                  </w:divBdr>
                </w:div>
                <w:div w:id="2027487616">
                  <w:marLeft w:val="0"/>
                  <w:marRight w:val="0"/>
                  <w:marTop w:val="0"/>
                  <w:marBottom w:val="0"/>
                  <w:divBdr>
                    <w:top w:val="none" w:sz="0" w:space="0" w:color="auto"/>
                    <w:left w:val="none" w:sz="0" w:space="0" w:color="auto"/>
                    <w:bottom w:val="none" w:sz="0" w:space="0" w:color="auto"/>
                    <w:right w:val="none" w:sz="0" w:space="0" w:color="auto"/>
                  </w:divBdr>
                </w:div>
                <w:div w:id="524052655">
                  <w:marLeft w:val="0"/>
                  <w:marRight w:val="0"/>
                  <w:marTop w:val="0"/>
                  <w:marBottom w:val="0"/>
                  <w:divBdr>
                    <w:top w:val="none" w:sz="0" w:space="0" w:color="auto"/>
                    <w:left w:val="none" w:sz="0" w:space="0" w:color="auto"/>
                    <w:bottom w:val="none" w:sz="0" w:space="0" w:color="auto"/>
                    <w:right w:val="none" w:sz="0" w:space="0" w:color="auto"/>
                  </w:divBdr>
                </w:div>
                <w:div w:id="367342146">
                  <w:marLeft w:val="0"/>
                  <w:marRight w:val="0"/>
                  <w:marTop w:val="0"/>
                  <w:marBottom w:val="0"/>
                  <w:divBdr>
                    <w:top w:val="none" w:sz="0" w:space="0" w:color="auto"/>
                    <w:left w:val="none" w:sz="0" w:space="0" w:color="auto"/>
                    <w:bottom w:val="none" w:sz="0" w:space="0" w:color="auto"/>
                    <w:right w:val="none" w:sz="0" w:space="0" w:color="auto"/>
                  </w:divBdr>
                </w:div>
                <w:div w:id="623972135">
                  <w:marLeft w:val="0"/>
                  <w:marRight w:val="0"/>
                  <w:marTop w:val="0"/>
                  <w:marBottom w:val="0"/>
                  <w:divBdr>
                    <w:top w:val="none" w:sz="0" w:space="0" w:color="auto"/>
                    <w:left w:val="none" w:sz="0" w:space="0" w:color="auto"/>
                    <w:bottom w:val="none" w:sz="0" w:space="0" w:color="auto"/>
                    <w:right w:val="none" w:sz="0" w:space="0" w:color="auto"/>
                  </w:divBdr>
                </w:div>
                <w:div w:id="1452436309">
                  <w:marLeft w:val="0"/>
                  <w:marRight w:val="0"/>
                  <w:marTop w:val="0"/>
                  <w:marBottom w:val="0"/>
                  <w:divBdr>
                    <w:top w:val="none" w:sz="0" w:space="0" w:color="auto"/>
                    <w:left w:val="none" w:sz="0" w:space="0" w:color="auto"/>
                    <w:bottom w:val="none" w:sz="0" w:space="0" w:color="auto"/>
                    <w:right w:val="none" w:sz="0" w:space="0" w:color="auto"/>
                  </w:divBdr>
                </w:div>
                <w:div w:id="1233393698">
                  <w:marLeft w:val="0"/>
                  <w:marRight w:val="0"/>
                  <w:marTop w:val="0"/>
                  <w:marBottom w:val="0"/>
                  <w:divBdr>
                    <w:top w:val="none" w:sz="0" w:space="0" w:color="auto"/>
                    <w:left w:val="none" w:sz="0" w:space="0" w:color="auto"/>
                    <w:bottom w:val="none" w:sz="0" w:space="0" w:color="auto"/>
                    <w:right w:val="none" w:sz="0" w:space="0" w:color="auto"/>
                  </w:divBdr>
                </w:div>
                <w:div w:id="1584412690">
                  <w:marLeft w:val="0"/>
                  <w:marRight w:val="0"/>
                  <w:marTop w:val="0"/>
                  <w:marBottom w:val="0"/>
                  <w:divBdr>
                    <w:top w:val="none" w:sz="0" w:space="0" w:color="auto"/>
                    <w:left w:val="none" w:sz="0" w:space="0" w:color="auto"/>
                    <w:bottom w:val="none" w:sz="0" w:space="0" w:color="auto"/>
                    <w:right w:val="none" w:sz="0" w:space="0" w:color="auto"/>
                  </w:divBdr>
                </w:div>
                <w:div w:id="458035848">
                  <w:marLeft w:val="0"/>
                  <w:marRight w:val="0"/>
                  <w:marTop w:val="0"/>
                  <w:marBottom w:val="0"/>
                  <w:divBdr>
                    <w:top w:val="none" w:sz="0" w:space="0" w:color="auto"/>
                    <w:left w:val="none" w:sz="0" w:space="0" w:color="auto"/>
                    <w:bottom w:val="none" w:sz="0" w:space="0" w:color="auto"/>
                    <w:right w:val="none" w:sz="0" w:space="0" w:color="auto"/>
                  </w:divBdr>
                </w:div>
                <w:div w:id="35587387">
                  <w:marLeft w:val="0"/>
                  <w:marRight w:val="0"/>
                  <w:marTop w:val="0"/>
                  <w:marBottom w:val="0"/>
                  <w:divBdr>
                    <w:top w:val="none" w:sz="0" w:space="0" w:color="auto"/>
                    <w:left w:val="none" w:sz="0" w:space="0" w:color="auto"/>
                    <w:bottom w:val="none" w:sz="0" w:space="0" w:color="auto"/>
                    <w:right w:val="none" w:sz="0" w:space="0" w:color="auto"/>
                  </w:divBdr>
                </w:div>
                <w:div w:id="553935285">
                  <w:marLeft w:val="0"/>
                  <w:marRight w:val="0"/>
                  <w:marTop w:val="0"/>
                  <w:marBottom w:val="0"/>
                  <w:divBdr>
                    <w:top w:val="none" w:sz="0" w:space="0" w:color="auto"/>
                    <w:left w:val="none" w:sz="0" w:space="0" w:color="auto"/>
                    <w:bottom w:val="none" w:sz="0" w:space="0" w:color="auto"/>
                    <w:right w:val="none" w:sz="0" w:space="0" w:color="auto"/>
                  </w:divBdr>
                </w:div>
                <w:div w:id="243229296">
                  <w:marLeft w:val="0"/>
                  <w:marRight w:val="0"/>
                  <w:marTop w:val="0"/>
                  <w:marBottom w:val="0"/>
                  <w:divBdr>
                    <w:top w:val="none" w:sz="0" w:space="0" w:color="auto"/>
                    <w:left w:val="none" w:sz="0" w:space="0" w:color="auto"/>
                    <w:bottom w:val="none" w:sz="0" w:space="0" w:color="auto"/>
                    <w:right w:val="none" w:sz="0" w:space="0" w:color="auto"/>
                  </w:divBdr>
                </w:div>
                <w:div w:id="50547486">
                  <w:marLeft w:val="0"/>
                  <w:marRight w:val="0"/>
                  <w:marTop w:val="0"/>
                  <w:marBottom w:val="0"/>
                  <w:divBdr>
                    <w:top w:val="none" w:sz="0" w:space="0" w:color="auto"/>
                    <w:left w:val="none" w:sz="0" w:space="0" w:color="auto"/>
                    <w:bottom w:val="none" w:sz="0" w:space="0" w:color="auto"/>
                    <w:right w:val="none" w:sz="0" w:space="0" w:color="auto"/>
                  </w:divBdr>
                </w:div>
                <w:div w:id="1531261269">
                  <w:marLeft w:val="0"/>
                  <w:marRight w:val="0"/>
                  <w:marTop w:val="0"/>
                  <w:marBottom w:val="0"/>
                  <w:divBdr>
                    <w:top w:val="none" w:sz="0" w:space="0" w:color="auto"/>
                    <w:left w:val="none" w:sz="0" w:space="0" w:color="auto"/>
                    <w:bottom w:val="none" w:sz="0" w:space="0" w:color="auto"/>
                    <w:right w:val="none" w:sz="0" w:space="0" w:color="auto"/>
                  </w:divBdr>
                </w:div>
                <w:div w:id="807698280">
                  <w:marLeft w:val="0"/>
                  <w:marRight w:val="0"/>
                  <w:marTop w:val="0"/>
                  <w:marBottom w:val="0"/>
                  <w:divBdr>
                    <w:top w:val="none" w:sz="0" w:space="0" w:color="auto"/>
                    <w:left w:val="none" w:sz="0" w:space="0" w:color="auto"/>
                    <w:bottom w:val="none" w:sz="0" w:space="0" w:color="auto"/>
                    <w:right w:val="none" w:sz="0" w:space="0" w:color="auto"/>
                  </w:divBdr>
                </w:div>
                <w:div w:id="1531257868">
                  <w:marLeft w:val="0"/>
                  <w:marRight w:val="0"/>
                  <w:marTop w:val="0"/>
                  <w:marBottom w:val="0"/>
                  <w:divBdr>
                    <w:top w:val="none" w:sz="0" w:space="0" w:color="auto"/>
                    <w:left w:val="none" w:sz="0" w:space="0" w:color="auto"/>
                    <w:bottom w:val="none" w:sz="0" w:space="0" w:color="auto"/>
                    <w:right w:val="none" w:sz="0" w:space="0" w:color="auto"/>
                  </w:divBdr>
                </w:div>
                <w:div w:id="1666204359">
                  <w:marLeft w:val="0"/>
                  <w:marRight w:val="0"/>
                  <w:marTop w:val="0"/>
                  <w:marBottom w:val="0"/>
                  <w:divBdr>
                    <w:top w:val="none" w:sz="0" w:space="0" w:color="auto"/>
                    <w:left w:val="none" w:sz="0" w:space="0" w:color="auto"/>
                    <w:bottom w:val="none" w:sz="0" w:space="0" w:color="auto"/>
                    <w:right w:val="none" w:sz="0" w:space="0" w:color="auto"/>
                  </w:divBdr>
                </w:div>
                <w:div w:id="1784306552">
                  <w:marLeft w:val="0"/>
                  <w:marRight w:val="0"/>
                  <w:marTop w:val="0"/>
                  <w:marBottom w:val="0"/>
                  <w:divBdr>
                    <w:top w:val="none" w:sz="0" w:space="0" w:color="auto"/>
                    <w:left w:val="none" w:sz="0" w:space="0" w:color="auto"/>
                    <w:bottom w:val="none" w:sz="0" w:space="0" w:color="auto"/>
                    <w:right w:val="none" w:sz="0" w:space="0" w:color="auto"/>
                  </w:divBdr>
                </w:div>
                <w:div w:id="962689546">
                  <w:marLeft w:val="0"/>
                  <w:marRight w:val="0"/>
                  <w:marTop w:val="0"/>
                  <w:marBottom w:val="0"/>
                  <w:divBdr>
                    <w:top w:val="none" w:sz="0" w:space="0" w:color="auto"/>
                    <w:left w:val="none" w:sz="0" w:space="0" w:color="auto"/>
                    <w:bottom w:val="none" w:sz="0" w:space="0" w:color="auto"/>
                    <w:right w:val="none" w:sz="0" w:space="0" w:color="auto"/>
                  </w:divBdr>
                </w:div>
                <w:div w:id="1846555277">
                  <w:marLeft w:val="0"/>
                  <w:marRight w:val="0"/>
                  <w:marTop w:val="0"/>
                  <w:marBottom w:val="0"/>
                  <w:divBdr>
                    <w:top w:val="none" w:sz="0" w:space="0" w:color="auto"/>
                    <w:left w:val="none" w:sz="0" w:space="0" w:color="auto"/>
                    <w:bottom w:val="none" w:sz="0" w:space="0" w:color="auto"/>
                    <w:right w:val="none" w:sz="0" w:space="0" w:color="auto"/>
                  </w:divBdr>
                </w:div>
                <w:div w:id="1732650101">
                  <w:marLeft w:val="0"/>
                  <w:marRight w:val="0"/>
                  <w:marTop w:val="0"/>
                  <w:marBottom w:val="0"/>
                  <w:divBdr>
                    <w:top w:val="none" w:sz="0" w:space="0" w:color="auto"/>
                    <w:left w:val="none" w:sz="0" w:space="0" w:color="auto"/>
                    <w:bottom w:val="none" w:sz="0" w:space="0" w:color="auto"/>
                    <w:right w:val="none" w:sz="0" w:space="0" w:color="auto"/>
                  </w:divBdr>
                </w:div>
                <w:div w:id="1108621132">
                  <w:marLeft w:val="0"/>
                  <w:marRight w:val="0"/>
                  <w:marTop w:val="0"/>
                  <w:marBottom w:val="0"/>
                  <w:divBdr>
                    <w:top w:val="none" w:sz="0" w:space="0" w:color="auto"/>
                    <w:left w:val="none" w:sz="0" w:space="0" w:color="auto"/>
                    <w:bottom w:val="none" w:sz="0" w:space="0" w:color="auto"/>
                    <w:right w:val="none" w:sz="0" w:space="0" w:color="auto"/>
                  </w:divBdr>
                </w:div>
                <w:div w:id="2013800952">
                  <w:marLeft w:val="0"/>
                  <w:marRight w:val="0"/>
                  <w:marTop w:val="0"/>
                  <w:marBottom w:val="0"/>
                  <w:divBdr>
                    <w:top w:val="none" w:sz="0" w:space="0" w:color="auto"/>
                    <w:left w:val="none" w:sz="0" w:space="0" w:color="auto"/>
                    <w:bottom w:val="none" w:sz="0" w:space="0" w:color="auto"/>
                    <w:right w:val="none" w:sz="0" w:space="0" w:color="auto"/>
                  </w:divBdr>
                </w:div>
                <w:div w:id="573857355">
                  <w:marLeft w:val="0"/>
                  <w:marRight w:val="0"/>
                  <w:marTop w:val="0"/>
                  <w:marBottom w:val="0"/>
                  <w:divBdr>
                    <w:top w:val="none" w:sz="0" w:space="0" w:color="auto"/>
                    <w:left w:val="none" w:sz="0" w:space="0" w:color="auto"/>
                    <w:bottom w:val="none" w:sz="0" w:space="0" w:color="auto"/>
                    <w:right w:val="none" w:sz="0" w:space="0" w:color="auto"/>
                  </w:divBdr>
                </w:div>
                <w:div w:id="97414666">
                  <w:marLeft w:val="0"/>
                  <w:marRight w:val="0"/>
                  <w:marTop w:val="0"/>
                  <w:marBottom w:val="0"/>
                  <w:divBdr>
                    <w:top w:val="none" w:sz="0" w:space="0" w:color="auto"/>
                    <w:left w:val="none" w:sz="0" w:space="0" w:color="auto"/>
                    <w:bottom w:val="none" w:sz="0" w:space="0" w:color="auto"/>
                    <w:right w:val="none" w:sz="0" w:space="0" w:color="auto"/>
                  </w:divBdr>
                </w:div>
                <w:div w:id="549077579">
                  <w:marLeft w:val="0"/>
                  <w:marRight w:val="0"/>
                  <w:marTop w:val="0"/>
                  <w:marBottom w:val="0"/>
                  <w:divBdr>
                    <w:top w:val="none" w:sz="0" w:space="0" w:color="auto"/>
                    <w:left w:val="none" w:sz="0" w:space="0" w:color="auto"/>
                    <w:bottom w:val="none" w:sz="0" w:space="0" w:color="auto"/>
                    <w:right w:val="none" w:sz="0" w:space="0" w:color="auto"/>
                  </w:divBdr>
                </w:div>
                <w:div w:id="1165436657">
                  <w:marLeft w:val="0"/>
                  <w:marRight w:val="0"/>
                  <w:marTop w:val="0"/>
                  <w:marBottom w:val="0"/>
                  <w:divBdr>
                    <w:top w:val="none" w:sz="0" w:space="0" w:color="auto"/>
                    <w:left w:val="none" w:sz="0" w:space="0" w:color="auto"/>
                    <w:bottom w:val="none" w:sz="0" w:space="0" w:color="auto"/>
                    <w:right w:val="none" w:sz="0" w:space="0" w:color="auto"/>
                  </w:divBdr>
                </w:div>
                <w:div w:id="1896618809">
                  <w:marLeft w:val="0"/>
                  <w:marRight w:val="0"/>
                  <w:marTop w:val="0"/>
                  <w:marBottom w:val="0"/>
                  <w:divBdr>
                    <w:top w:val="none" w:sz="0" w:space="0" w:color="auto"/>
                    <w:left w:val="none" w:sz="0" w:space="0" w:color="auto"/>
                    <w:bottom w:val="none" w:sz="0" w:space="0" w:color="auto"/>
                    <w:right w:val="none" w:sz="0" w:space="0" w:color="auto"/>
                  </w:divBdr>
                </w:div>
                <w:div w:id="1497956749">
                  <w:marLeft w:val="0"/>
                  <w:marRight w:val="0"/>
                  <w:marTop w:val="0"/>
                  <w:marBottom w:val="0"/>
                  <w:divBdr>
                    <w:top w:val="none" w:sz="0" w:space="0" w:color="auto"/>
                    <w:left w:val="none" w:sz="0" w:space="0" w:color="auto"/>
                    <w:bottom w:val="none" w:sz="0" w:space="0" w:color="auto"/>
                    <w:right w:val="none" w:sz="0" w:space="0" w:color="auto"/>
                  </w:divBdr>
                </w:div>
                <w:div w:id="1962760836">
                  <w:marLeft w:val="0"/>
                  <w:marRight w:val="0"/>
                  <w:marTop w:val="0"/>
                  <w:marBottom w:val="0"/>
                  <w:divBdr>
                    <w:top w:val="none" w:sz="0" w:space="0" w:color="auto"/>
                    <w:left w:val="none" w:sz="0" w:space="0" w:color="auto"/>
                    <w:bottom w:val="none" w:sz="0" w:space="0" w:color="auto"/>
                    <w:right w:val="none" w:sz="0" w:space="0" w:color="auto"/>
                  </w:divBdr>
                </w:div>
                <w:div w:id="290550784">
                  <w:marLeft w:val="0"/>
                  <w:marRight w:val="0"/>
                  <w:marTop w:val="0"/>
                  <w:marBottom w:val="0"/>
                  <w:divBdr>
                    <w:top w:val="none" w:sz="0" w:space="0" w:color="auto"/>
                    <w:left w:val="none" w:sz="0" w:space="0" w:color="auto"/>
                    <w:bottom w:val="none" w:sz="0" w:space="0" w:color="auto"/>
                    <w:right w:val="none" w:sz="0" w:space="0" w:color="auto"/>
                  </w:divBdr>
                </w:div>
                <w:div w:id="1584796793">
                  <w:marLeft w:val="0"/>
                  <w:marRight w:val="0"/>
                  <w:marTop w:val="0"/>
                  <w:marBottom w:val="0"/>
                  <w:divBdr>
                    <w:top w:val="none" w:sz="0" w:space="0" w:color="auto"/>
                    <w:left w:val="none" w:sz="0" w:space="0" w:color="auto"/>
                    <w:bottom w:val="none" w:sz="0" w:space="0" w:color="auto"/>
                    <w:right w:val="none" w:sz="0" w:space="0" w:color="auto"/>
                  </w:divBdr>
                </w:div>
                <w:div w:id="1675380176">
                  <w:marLeft w:val="0"/>
                  <w:marRight w:val="0"/>
                  <w:marTop w:val="0"/>
                  <w:marBottom w:val="0"/>
                  <w:divBdr>
                    <w:top w:val="none" w:sz="0" w:space="0" w:color="auto"/>
                    <w:left w:val="none" w:sz="0" w:space="0" w:color="auto"/>
                    <w:bottom w:val="none" w:sz="0" w:space="0" w:color="auto"/>
                    <w:right w:val="none" w:sz="0" w:space="0" w:color="auto"/>
                  </w:divBdr>
                </w:div>
                <w:div w:id="1741831207">
                  <w:marLeft w:val="0"/>
                  <w:marRight w:val="0"/>
                  <w:marTop w:val="0"/>
                  <w:marBottom w:val="0"/>
                  <w:divBdr>
                    <w:top w:val="none" w:sz="0" w:space="0" w:color="auto"/>
                    <w:left w:val="none" w:sz="0" w:space="0" w:color="auto"/>
                    <w:bottom w:val="none" w:sz="0" w:space="0" w:color="auto"/>
                    <w:right w:val="none" w:sz="0" w:space="0" w:color="auto"/>
                  </w:divBdr>
                </w:div>
                <w:div w:id="772482675">
                  <w:marLeft w:val="0"/>
                  <w:marRight w:val="0"/>
                  <w:marTop w:val="0"/>
                  <w:marBottom w:val="0"/>
                  <w:divBdr>
                    <w:top w:val="none" w:sz="0" w:space="0" w:color="auto"/>
                    <w:left w:val="none" w:sz="0" w:space="0" w:color="auto"/>
                    <w:bottom w:val="none" w:sz="0" w:space="0" w:color="auto"/>
                    <w:right w:val="none" w:sz="0" w:space="0" w:color="auto"/>
                  </w:divBdr>
                </w:div>
                <w:div w:id="171649982">
                  <w:marLeft w:val="0"/>
                  <w:marRight w:val="0"/>
                  <w:marTop w:val="0"/>
                  <w:marBottom w:val="0"/>
                  <w:divBdr>
                    <w:top w:val="none" w:sz="0" w:space="0" w:color="auto"/>
                    <w:left w:val="none" w:sz="0" w:space="0" w:color="auto"/>
                    <w:bottom w:val="none" w:sz="0" w:space="0" w:color="auto"/>
                    <w:right w:val="none" w:sz="0" w:space="0" w:color="auto"/>
                  </w:divBdr>
                </w:div>
                <w:div w:id="1013609571">
                  <w:marLeft w:val="0"/>
                  <w:marRight w:val="0"/>
                  <w:marTop w:val="0"/>
                  <w:marBottom w:val="0"/>
                  <w:divBdr>
                    <w:top w:val="none" w:sz="0" w:space="0" w:color="auto"/>
                    <w:left w:val="none" w:sz="0" w:space="0" w:color="auto"/>
                    <w:bottom w:val="none" w:sz="0" w:space="0" w:color="auto"/>
                    <w:right w:val="none" w:sz="0" w:space="0" w:color="auto"/>
                  </w:divBdr>
                </w:div>
                <w:div w:id="324364830">
                  <w:marLeft w:val="0"/>
                  <w:marRight w:val="0"/>
                  <w:marTop w:val="0"/>
                  <w:marBottom w:val="0"/>
                  <w:divBdr>
                    <w:top w:val="none" w:sz="0" w:space="0" w:color="auto"/>
                    <w:left w:val="none" w:sz="0" w:space="0" w:color="auto"/>
                    <w:bottom w:val="none" w:sz="0" w:space="0" w:color="auto"/>
                    <w:right w:val="none" w:sz="0" w:space="0" w:color="auto"/>
                  </w:divBdr>
                </w:div>
                <w:div w:id="757680202">
                  <w:marLeft w:val="0"/>
                  <w:marRight w:val="0"/>
                  <w:marTop w:val="0"/>
                  <w:marBottom w:val="0"/>
                  <w:divBdr>
                    <w:top w:val="none" w:sz="0" w:space="0" w:color="auto"/>
                    <w:left w:val="none" w:sz="0" w:space="0" w:color="auto"/>
                    <w:bottom w:val="none" w:sz="0" w:space="0" w:color="auto"/>
                    <w:right w:val="none" w:sz="0" w:space="0" w:color="auto"/>
                  </w:divBdr>
                </w:div>
                <w:div w:id="1748459672">
                  <w:marLeft w:val="0"/>
                  <w:marRight w:val="0"/>
                  <w:marTop w:val="0"/>
                  <w:marBottom w:val="0"/>
                  <w:divBdr>
                    <w:top w:val="none" w:sz="0" w:space="0" w:color="auto"/>
                    <w:left w:val="none" w:sz="0" w:space="0" w:color="auto"/>
                    <w:bottom w:val="none" w:sz="0" w:space="0" w:color="auto"/>
                    <w:right w:val="none" w:sz="0" w:space="0" w:color="auto"/>
                  </w:divBdr>
                </w:div>
                <w:div w:id="1040516022">
                  <w:marLeft w:val="0"/>
                  <w:marRight w:val="0"/>
                  <w:marTop w:val="0"/>
                  <w:marBottom w:val="0"/>
                  <w:divBdr>
                    <w:top w:val="none" w:sz="0" w:space="0" w:color="auto"/>
                    <w:left w:val="none" w:sz="0" w:space="0" w:color="auto"/>
                    <w:bottom w:val="none" w:sz="0" w:space="0" w:color="auto"/>
                    <w:right w:val="none" w:sz="0" w:space="0" w:color="auto"/>
                  </w:divBdr>
                </w:div>
                <w:div w:id="1406688925">
                  <w:marLeft w:val="0"/>
                  <w:marRight w:val="0"/>
                  <w:marTop w:val="0"/>
                  <w:marBottom w:val="0"/>
                  <w:divBdr>
                    <w:top w:val="none" w:sz="0" w:space="0" w:color="auto"/>
                    <w:left w:val="none" w:sz="0" w:space="0" w:color="auto"/>
                    <w:bottom w:val="none" w:sz="0" w:space="0" w:color="auto"/>
                    <w:right w:val="none" w:sz="0" w:space="0" w:color="auto"/>
                  </w:divBdr>
                </w:div>
                <w:div w:id="1675718113">
                  <w:marLeft w:val="0"/>
                  <w:marRight w:val="0"/>
                  <w:marTop w:val="0"/>
                  <w:marBottom w:val="0"/>
                  <w:divBdr>
                    <w:top w:val="none" w:sz="0" w:space="0" w:color="auto"/>
                    <w:left w:val="none" w:sz="0" w:space="0" w:color="auto"/>
                    <w:bottom w:val="none" w:sz="0" w:space="0" w:color="auto"/>
                    <w:right w:val="none" w:sz="0" w:space="0" w:color="auto"/>
                  </w:divBdr>
                </w:div>
                <w:div w:id="1909654750">
                  <w:marLeft w:val="0"/>
                  <w:marRight w:val="0"/>
                  <w:marTop w:val="0"/>
                  <w:marBottom w:val="0"/>
                  <w:divBdr>
                    <w:top w:val="none" w:sz="0" w:space="0" w:color="auto"/>
                    <w:left w:val="none" w:sz="0" w:space="0" w:color="auto"/>
                    <w:bottom w:val="none" w:sz="0" w:space="0" w:color="auto"/>
                    <w:right w:val="none" w:sz="0" w:space="0" w:color="auto"/>
                  </w:divBdr>
                </w:div>
                <w:div w:id="1100612391">
                  <w:marLeft w:val="0"/>
                  <w:marRight w:val="0"/>
                  <w:marTop w:val="0"/>
                  <w:marBottom w:val="0"/>
                  <w:divBdr>
                    <w:top w:val="none" w:sz="0" w:space="0" w:color="auto"/>
                    <w:left w:val="none" w:sz="0" w:space="0" w:color="auto"/>
                    <w:bottom w:val="none" w:sz="0" w:space="0" w:color="auto"/>
                    <w:right w:val="none" w:sz="0" w:space="0" w:color="auto"/>
                  </w:divBdr>
                </w:div>
                <w:div w:id="2104958133">
                  <w:marLeft w:val="0"/>
                  <w:marRight w:val="0"/>
                  <w:marTop w:val="0"/>
                  <w:marBottom w:val="0"/>
                  <w:divBdr>
                    <w:top w:val="none" w:sz="0" w:space="0" w:color="auto"/>
                    <w:left w:val="none" w:sz="0" w:space="0" w:color="auto"/>
                    <w:bottom w:val="none" w:sz="0" w:space="0" w:color="auto"/>
                    <w:right w:val="none" w:sz="0" w:space="0" w:color="auto"/>
                  </w:divBdr>
                </w:div>
                <w:div w:id="1534268220">
                  <w:marLeft w:val="0"/>
                  <w:marRight w:val="0"/>
                  <w:marTop w:val="0"/>
                  <w:marBottom w:val="0"/>
                  <w:divBdr>
                    <w:top w:val="none" w:sz="0" w:space="0" w:color="auto"/>
                    <w:left w:val="none" w:sz="0" w:space="0" w:color="auto"/>
                    <w:bottom w:val="none" w:sz="0" w:space="0" w:color="auto"/>
                    <w:right w:val="none" w:sz="0" w:space="0" w:color="auto"/>
                  </w:divBdr>
                </w:div>
                <w:div w:id="22170007">
                  <w:marLeft w:val="0"/>
                  <w:marRight w:val="0"/>
                  <w:marTop w:val="0"/>
                  <w:marBottom w:val="0"/>
                  <w:divBdr>
                    <w:top w:val="none" w:sz="0" w:space="0" w:color="auto"/>
                    <w:left w:val="none" w:sz="0" w:space="0" w:color="auto"/>
                    <w:bottom w:val="none" w:sz="0" w:space="0" w:color="auto"/>
                    <w:right w:val="none" w:sz="0" w:space="0" w:color="auto"/>
                  </w:divBdr>
                </w:div>
                <w:div w:id="1290937361">
                  <w:marLeft w:val="0"/>
                  <w:marRight w:val="0"/>
                  <w:marTop w:val="0"/>
                  <w:marBottom w:val="0"/>
                  <w:divBdr>
                    <w:top w:val="none" w:sz="0" w:space="0" w:color="auto"/>
                    <w:left w:val="none" w:sz="0" w:space="0" w:color="auto"/>
                    <w:bottom w:val="none" w:sz="0" w:space="0" w:color="auto"/>
                    <w:right w:val="none" w:sz="0" w:space="0" w:color="auto"/>
                  </w:divBdr>
                </w:div>
                <w:div w:id="859051331">
                  <w:marLeft w:val="0"/>
                  <w:marRight w:val="0"/>
                  <w:marTop w:val="0"/>
                  <w:marBottom w:val="0"/>
                  <w:divBdr>
                    <w:top w:val="none" w:sz="0" w:space="0" w:color="auto"/>
                    <w:left w:val="none" w:sz="0" w:space="0" w:color="auto"/>
                    <w:bottom w:val="none" w:sz="0" w:space="0" w:color="auto"/>
                    <w:right w:val="none" w:sz="0" w:space="0" w:color="auto"/>
                  </w:divBdr>
                </w:div>
                <w:div w:id="935215327">
                  <w:marLeft w:val="0"/>
                  <w:marRight w:val="0"/>
                  <w:marTop w:val="0"/>
                  <w:marBottom w:val="0"/>
                  <w:divBdr>
                    <w:top w:val="none" w:sz="0" w:space="0" w:color="auto"/>
                    <w:left w:val="none" w:sz="0" w:space="0" w:color="auto"/>
                    <w:bottom w:val="none" w:sz="0" w:space="0" w:color="auto"/>
                    <w:right w:val="none" w:sz="0" w:space="0" w:color="auto"/>
                  </w:divBdr>
                </w:div>
                <w:div w:id="1323386038">
                  <w:marLeft w:val="0"/>
                  <w:marRight w:val="0"/>
                  <w:marTop w:val="0"/>
                  <w:marBottom w:val="0"/>
                  <w:divBdr>
                    <w:top w:val="none" w:sz="0" w:space="0" w:color="auto"/>
                    <w:left w:val="none" w:sz="0" w:space="0" w:color="auto"/>
                    <w:bottom w:val="none" w:sz="0" w:space="0" w:color="auto"/>
                    <w:right w:val="none" w:sz="0" w:space="0" w:color="auto"/>
                  </w:divBdr>
                </w:div>
                <w:div w:id="297343079">
                  <w:marLeft w:val="0"/>
                  <w:marRight w:val="0"/>
                  <w:marTop w:val="0"/>
                  <w:marBottom w:val="0"/>
                  <w:divBdr>
                    <w:top w:val="none" w:sz="0" w:space="0" w:color="auto"/>
                    <w:left w:val="none" w:sz="0" w:space="0" w:color="auto"/>
                    <w:bottom w:val="none" w:sz="0" w:space="0" w:color="auto"/>
                    <w:right w:val="none" w:sz="0" w:space="0" w:color="auto"/>
                  </w:divBdr>
                </w:div>
                <w:div w:id="970011747">
                  <w:marLeft w:val="0"/>
                  <w:marRight w:val="0"/>
                  <w:marTop w:val="0"/>
                  <w:marBottom w:val="0"/>
                  <w:divBdr>
                    <w:top w:val="none" w:sz="0" w:space="0" w:color="auto"/>
                    <w:left w:val="none" w:sz="0" w:space="0" w:color="auto"/>
                    <w:bottom w:val="none" w:sz="0" w:space="0" w:color="auto"/>
                    <w:right w:val="none" w:sz="0" w:space="0" w:color="auto"/>
                  </w:divBdr>
                </w:div>
                <w:div w:id="1097629540">
                  <w:marLeft w:val="0"/>
                  <w:marRight w:val="0"/>
                  <w:marTop w:val="0"/>
                  <w:marBottom w:val="0"/>
                  <w:divBdr>
                    <w:top w:val="none" w:sz="0" w:space="0" w:color="auto"/>
                    <w:left w:val="none" w:sz="0" w:space="0" w:color="auto"/>
                    <w:bottom w:val="none" w:sz="0" w:space="0" w:color="auto"/>
                    <w:right w:val="none" w:sz="0" w:space="0" w:color="auto"/>
                  </w:divBdr>
                </w:div>
                <w:div w:id="1298489978">
                  <w:marLeft w:val="0"/>
                  <w:marRight w:val="0"/>
                  <w:marTop w:val="0"/>
                  <w:marBottom w:val="0"/>
                  <w:divBdr>
                    <w:top w:val="none" w:sz="0" w:space="0" w:color="auto"/>
                    <w:left w:val="none" w:sz="0" w:space="0" w:color="auto"/>
                    <w:bottom w:val="none" w:sz="0" w:space="0" w:color="auto"/>
                    <w:right w:val="none" w:sz="0" w:space="0" w:color="auto"/>
                  </w:divBdr>
                </w:div>
                <w:div w:id="358505808">
                  <w:marLeft w:val="0"/>
                  <w:marRight w:val="0"/>
                  <w:marTop w:val="0"/>
                  <w:marBottom w:val="0"/>
                  <w:divBdr>
                    <w:top w:val="none" w:sz="0" w:space="0" w:color="auto"/>
                    <w:left w:val="none" w:sz="0" w:space="0" w:color="auto"/>
                    <w:bottom w:val="none" w:sz="0" w:space="0" w:color="auto"/>
                    <w:right w:val="none" w:sz="0" w:space="0" w:color="auto"/>
                  </w:divBdr>
                </w:div>
                <w:div w:id="1596205387">
                  <w:marLeft w:val="0"/>
                  <w:marRight w:val="0"/>
                  <w:marTop w:val="0"/>
                  <w:marBottom w:val="0"/>
                  <w:divBdr>
                    <w:top w:val="none" w:sz="0" w:space="0" w:color="auto"/>
                    <w:left w:val="none" w:sz="0" w:space="0" w:color="auto"/>
                    <w:bottom w:val="none" w:sz="0" w:space="0" w:color="auto"/>
                    <w:right w:val="none" w:sz="0" w:space="0" w:color="auto"/>
                  </w:divBdr>
                </w:div>
                <w:div w:id="963005314">
                  <w:marLeft w:val="0"/>
                  <w:marRight w:val="0"/>
                  <w:marTop w:val="0"/>
                  <w:marBottom w:val="0"/>
                  <w:divBdr>
                    <w:top w:val="none" w:sz="0" w:space="0" w:color="auto"/>
                    <w:left w:val="none" w:sz="0" w:space="0" w:color="auto"/>
                    <w:bottom w:val="none" w:sz="0" w:space="0" w:color="auto"/>
                    <w:right w:val="none" w:sz="0" w:space="0" w:color="auto"/>
                  </w:divBdr>
                </w:div>
                <w:div w:id="1439373955">
                  <w:marLeft w:val="0"/>
                  <w:marRight w:val="0"/>
                  <w:marTop w:val="0"/>
                  <w:marBottom w:val="0"/>
                  <w:divBdr>
                    <w:top w:val="none" w:sz="0" w:space="0" w:color="auto"/>
                    <w:left w:val="none" w:sz="0" w:space="0" w:color="auto"/>
                    <w:bottom w:val="none" w:sz="0" w:space="0" w:color="auto"/>
                    <w:right w:val="none" w:sz="0" w:space="0" w:color="auto"/>
                  </w:divBdr>
                </w:div>
                <w:div w:id="380137491">
                  <w:marLeft w:val="0"/>
                  <w:marRight w:val="0"/>
                  <w:marTop w:val="0"/>
                  <w:marBottom w:val="0"/>
                  <w:divBdr>
                    <w:top w:val="none" w:sz="0" w:space="0" w:color="auto"/>
                    <w:left w:val="none" w:sz="0" w:space="0" w:color="auto"/>
                    <w:bottom w:val="none" w:sz="0" w:space="0" w:color="auto"/>
                    <w:right w:val="none" w:sz="0" w:space="0" w:color="auto"/>
                  </w:divBdr>
                </w:div>
                <w:div w:id="577328867">
                  <w:marLeft w:val="0"/>
                  <w:marRight w:val="0"/>
                  <w:marTop w:val="0"/>
                  <w:marBottom w:val="0"/>
                  <w:divBdr>
                    <w:top w:val="none" w:sz="0" w:space="0" w:color="auto"/>
                    <w:left w:val="none" w:sz="0" w:space="0" w:color="auto"/>
                    <w:bottom w:val="none" w:sz="0" w:space="0" w:color="auto"/>
                    <w:right w:val="none" w:sz="0" w:space="0" w:color="auto"/>
                  </w:divBdr>
                </w:div>
                <w:div w:id="1607687799">
                  <w:marLeft w:val="0"/>
                  <w:marRight w:val="0"/>
                  <w:marTop w:val="0"/>
                  <w:marBottom w:val="0"/>
                  <w:divBdr>
                    <w:top w:val="none" w:sz="0" w:space="0" w:color="auto"/>
                    <w:left w:val="none" w:sz="0" w:space="0" w:color="auto"/>
                    <w:bottom w:val="none" w:sz="0" w:space="0" w:color="auto"/>
                    <w:right w:val="none" w:sz="0" w:space="0" w:color="auto"/>
                  </w:divBdr>
                </w:div>
                <w:div w:id="473988513">
                  <w:marLeft w:val="0"/>
                  <w:marRight w:val="0"/>
                  <w:marTop w:val="0"/>
                  <w:marBottom w:val="0"/>
                  <w:divBdr>
                    <w:top w:val="none" w:sz="0" w:space="0" w:color="auto"/>
                    <w:left w:val="none" w:sz="0" w:space="0" w:color="auto"/>
                    <w:bottom w:val="none" w:sz="0" w:space="0" w:color="auto"/>
                    <w:right w:val="none" w:sz="0" w:space="0" w:color="auto"/>
                  </w:divBdr>
                </w:div>
                <w:div w:id="1100488409">
                  <w:marLeft w:val="0"/>
                  <w:marRight w:val="0"/>
                  <w:marTop w:val="0"/>
                  <w:marBottom w:val="0"/>
                  <w:divBdr>
                    <w:top w:val="none" w:sz="0" w:space="0" w:color="auto"/>
                    <w:left w:val="none" w:sz="0" w:space="0" w:color="auto"/>
                    <w:bottom w:val="none" w:sz="0" w:space="0" w:color="auto"/>
                    <w:right w:val="none" w:sz="0" w:space="0" w:color="auto"/>
                  </w:divBdr>
                </w:div>
                <w:div w:id="11536986">
                  <w:marLeft w:val="0"/>
                  <w:marRight w:val="0"/>
                  <w:marTop w:val="0"/>
                  <w:marBottom w:val="0"/>
                  <w:divBdr>
                    <w:top w:val="none" w:sz="0" w:space="0" w:color="auto"/>
                    <w:left w:val="none" w:sz="0" w:space="0" w:color="auto"/>
                    <w:bottom w:val="none" w:sz="0" w:space="0" w:color="auto"/>
                    <w:right w:val="none" w:sz="0" w:space="0" w:color="auto"/>
                  </w:divBdr>
                </w:div>
                <w:div w:id="724529748">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645017124">
                  <w:marLeft w:val="0"/>
                  <w:marRight w:val="0"/>
                  <w:marTop w:val="0"/>
                  <w:marBottom w:val="0"/>
                  <w:divBdr>
                    <w:top w:val="none" w:sz="0" w:space="0" w:color="auto"/>
                    <w:left w:val="none" w:sz="0" w:space="0" w:color="auto"/>
                    <w:bottom w:val="none" w:sz="0" w:space="0" w:color="auto"/>
                    <w:right w:val="none" w:sz="0" w:space="0" w:color="auto"/>
                  </w:divBdr>
                </w:div>
                <w:div w:id="808131992">
                  <w:marLeft w:val="0"/>
                  <w:marRight w:val="0"/>
                  <w:marTop w:val="0"/>
                  <w:marBottom w:val="0"/>
                  <w:divBdr>
                    <w:top w:val="none" w:sz="0" w:space="0" w:color="auto"/>
                    <w:left w:val="none" w:sz="0" w:space="0" w:color="auto"/>
                    <w:bottom w:val="none" w:sz="0" w:space="0" w:color="auto"/>
                    <w:right w:val="none" w:sz="0" w:space="0" w:color="auto"/>
                  </w:divBdr>
                </w:div>
                <w:div w:id="1397782715">
                  <w:marLeft w:val="0"/>
                  <w:marRight w:val="0"/>
                  <w:marTop w:val="0"/>
                  <w:marBottom w:val="0"/>
                  <w:divBdr>
                    <w:top w:val="none" w:sz="0" w:space="0" w:color="auto"/>
                    <w:left w:val="none" w:sz="0" w:space="0" w:color="auto"/>
                    <w:bottom w:val="none" w:sz="0" w:space="0" w:color="auto"/>
                    <w:right w:val="none" w:sz="0" w:space="0" w:color="auto"/>
                  </w:divBdr>
                </w:div>
                <w:div w:id="1390303825">
                  <w:marLeft w:val="0"/>
                  <w:marRight w:val="0"/>
                  <w:marTop w:val="0"/>
                  <w:marBottom w:val="0"/>
                  <w:divBdr>
                    <w:top w:val="none" w:sz="0" w:space="0" w:color="auto"/>
                    <w:left w:val="none" w:sz="0" w:space="0" w:color="auto"/>
                    <w:bottom w:val="none" w:sz="0" w:space="0" w:color="auto"/>
                    <w:right w:val="none" w:sz="0" w:space="0" w:color="auto"/>
                  </w:divBdr>
                </w:div>
                <w:div w:id="1794054403">
                  <w:marLeft w:val="0"/>
                  <w:marRight w:val="0"/>
                  <w:marTop w:val="0"/>
                  <w:marBottom w:val="0"/>
                  <w:divBdr>
                    <w:top w:val="none" w:sz="0" w:space="0" w:color="auto"/>
                    <w:left w:val="none" w:sz="0" w:space="0" w:color="auto"/>
                    <w:bottom w:val="none" w:sz="0" w:space="0" w:color="auto"/>
                    <w:right w:val="none" w:sz="0" w:space="0" w:color="auto"/>
                  </w:divBdr>
                </w:div>
                <w:div w:id="257763205">
                  <w:marLeft w:val="0"/>
                  <w:marRight w:val="0"/>
                  <w:marTop w:val="0"/>
                  <w:marBottom w:val="0"/>
                  <w:divBdr>
                    <w:top w:val="none" w:sz="0" w:space="0" w:color="auto"/>
                    <w:left w:val="none" w:sz="0" w:space="0" w:color="auto"/>
                    <w:bottom w:val="none" w:sz="0" w:space="0" w:color="auto"/>
                    <w:right w:val="none" w:sz="0" w:space="0" w:color="auto"/>
                  </w:divBdr>
                </w:div>
                <w:div w:id="686639596">
                  <w:marLeft w:val="0"/>
                  <w:marRight w:val="0"/>
                  <w:marTop w:val="0"/>
                  <w:marBottom w:val="0"/>
                  <w:divBdr>
                    <w:top w:val="none" w:sz="0" w:space="0" w:color="auto"/>
                    <w:left w:val="none" w:sz="0" w:space="0" w:color="auto"/>
                    <w:bottom w:val="none" w:sz="0" w:space="0" w:color="auto"/>
                    <w:right w:val="none" w:sz="0" w:space="0" w:color="auto"/>
                  </w:divBdr>
                </w:div>
                <w:div w:id="277298306">
                  <w:marLeft w:val="0"/>
                  <w:marRight w:val="0"/>
                  <w:marTop w:val="0"/>
                  <w:marBottom w:val="0"/>
                  <w:divBdr>
                    <w:top w:val="none" w:sz="0" w:space="0" w:color="auto"/>
                    <w:left w:val="none" w:sz="0" w:space="0" w:color="auto"/>
                    <w:bottom w:val="none" w:sz="0" w:space="0" w:color="auto"/>
                    <w:right w:val="none" w:sz="0" w:space="0" w:color="auto"/>
                  </w:divBdr>
                </w:div>
                <w:div w:id="1667395276">
                  <w:marLeft w:val="0"/>
                  <w:marRight w:val="0"/>
                  <w:marTop w:val="0"/>
                  <w:marBottom w:val="0"/>
                  <w:divBdr>
                    <w:top w:val="none" w:sz="0" w:space="0" w:color="auto"/>
                    <w:left w:val="none" w:sz="0" w:space="0" w:color="auto"/>
                    <w:bottom w:val="none" w:sz="0" w:space="0" w:color="auto"/>
                    <w:right w:val="none" w:sz="0" w:space="0" w:color="auto"/>
                  </w:divBdr>
                </w:div>
                <w:div w:id="992105849">
                  <w:marLeft w:val="0"/>
                  <w:marRight w:val="0"/>
                  <w:marTop w:val="0"/>
                  <w:marBottom w:val="0"/>
                  <w:divBdr>
                    <w:top w:val="none" w:sz="0" w:space="0" w:color="auto"/>
                    <w:left w:val="none" w:sz="0" w:space="0" w:color="auto"/>
                    <w:bottom w:val="none" w:sz="0" w:space="0" w:color="auto"/>
                    <w:right w:val="none" w:sz="0" w:space="0" w:color="auto"/>
                  </w:divBdr>
                </w:div>
                <w:div w:id="588538732">
                  <w:marLeft w:val="0"/>
                  <w:marRight w:val="0"/>
                  <w:marTop w:val="0"/>
                  <w:marBottom w:val="0"/>
                  <w:divBdr>
                    <w:top w:val="none" w:sz="0" w:space="0" w:color="auto"/>
                    <w:left w:val="none" w:sz="0" w:space="0" w:color="auto"/>
                    <w:bottom w:val="none" w:sz="0" w:space="0" w:color="auto"/>
                    <w:right w:val="none" w:sz="0" w:space="0" w:color="auto"/>
                  </w:divBdr>
                </w:div>
                <w:div w:id="986713836">
                  <w:marLeft w:val="0"/>
                  <w:marRight w:val="0"/>
                  <w:marTop w:val="0"/>
                  <w:marBottom w:val="0"/>
                  <w:divBdr>
                    <w:top w:val="none" w:sz="0" w:space="0" w:color="auto"/>
                    <w:left w:val="none" w:sz="0" w:space="0" w:color="auto"/>
                    <w:bottom w:val="none" w:sz="0" w:space="0" w:color="auto"/>
                    <w:right w:val="none" w:sz="0" w:space="0" w:color="auto"/>
                  </w:divBdr>
                </w:div>
                <w:div w:id="1924876499">
                  <w:marLeft w:val="0"/>
                  <w:marRight w:val="0"/>
                  <w:marTop w:val="0"/>
                  <w:marBottom w:val="0"/>
                  <w:divBdr>
                    <w:top w:val="none" w:sz="0" w:space="0" w:color="auto"/>
                    <w:left w:val="none" w:sz="0" w:space="0" w:color="auto"/>
                    <w:bottom w:val="none" w:sz="0" w:space="0" w:color="auto"/>
                    <w:right w:val="none" w:sz="0" w:space="0" w:color="auto"/>
                  </w:divBdr>
                </w:div>
                <w:div w:id="1513059258">
                  <w:marLeft w:val="0"/>
                  <w:marRight w:val="0"/>
                  <w:marTop w:val="0"/>
                  <w:marBottom w:val="0"/>
                  <w:divBdr>
                    <w:top w:val="none" w:sz="0" w:space="0" w:color="auto"/>
                    <w:left w:val="none" w:sz="0" w:space="0" w:color="auto"/>
                    <w:bottom w:val="none" w:sz="0" w:space="0" w:color="auto"/>
                    <w:right w:val="none" w:sz="0" w:space="0" w:color="auto"/>
                  </w:divBdr>
                </w:div>
                <w:div w:id="1366057771">
                  <w:marLeft w:val="0"/>
                  <w:marRight w:val="0"/>
                  <w:marTop w:val="0"/>
                  <w:marBottom w:val="0"/>
                  <w:divBdr>
                    <w:top w:val="none" w:sz="0" w:space="0" w:color="auto"/>
                    <w:left w:val="none" w:sz="0" w:space="0" w:color="auto"/>
                    <w:bottom w:val="none" w:sz="0" w:space="0" w:color="auto"/>
                    <w:right w:val="none" w:sz="0" w:space="0" w:color="auto"/>
                  </w:divBdr>
                </w:div>
                <w:div w:id="214656881">
                  <w:marLeft w:val="0"/>
                  <w:marRight w:val="0"/>
                  <w:marTop w:val="0"/>
                  <w:marBottom w:val="0"/>
                  <w:divBdr>
                    <w:top w:val="none" w:sz="0" w:space="0" w:color="auto"/>
                    <w:left w:val="none" w:sz="0" w:space="0" w:color="auto"/>
                    <w:bottom w:val="none" w:sz="0" w:space="0" w:color="auto"/>
                    <w:right w:val="none" w:sz="0" w:space="0" w:color="auto"/>
                  </w:divBdr>
                </w:div>
                <w:div w:id="190269012">
                  <w:marLeft w:val="0"/>
                  <w:marRight w:val="0"/>
                  <w:marTop w:val="0"/>
                  <w:marBottom w:val="0"/>
                  <w:divBdr>
                    <w:top w:val="none" w:sz="0" w:space="0" w:color="auto"/>
                    <w:left w:val="none" w:sz="0" w:space="0" w:color="auto"/>
                    <w:bottom w:val="none" w:sz="0" w:space="0" w:color="auto"/>
                    <w:right w:val="none" w:sz="0" w:space="0" w:color="auto"/>
                  </w:divBdr>
                </w:div>
                <w:div w:id="585308006">
                  <w:marLeft w:val="0"/>
                  <w:marRight w:val="0"/>
                  <w:marTop w:val="0"/>
                  <w:marBottom w:val="0"/>
                  <w:divBdr>
                    <w:top w:val="none" w:sz="0" w:space="0" w:color="auto"/>
                    <w:left w:val="none" w:sz="0" w:space="0" w:color="auto"/>
                    <w:bottom w:val="none" w:sz="0" w:space="0" w:color="auto"/>
                    <w:right w:val="none" w:sz="0" w:space="0" w:color="auto"/>
                  </w:divBdr>
                </w:div>
                <w:div w:id="1089229406">
                  <w:marLeft w:val="0"/>
                  <w:marRight w:val="0"/>
                  <w:marTop w:val="0"/>
                  <w:marBottom w:val="0"/>
                  <w:divBdr>
                    <w:top w:val="none" w:sz="0" w:space="0" w:color="auto"/>
                    <w:left w:val="none" w:sz="0" w:space="0" w:color="auto"/>
                    <w:bottom w:val="none" w:sz="0" w:space="0" w:color="auto"/>
                    <w:right w:val="none" w:sz="0" w:space="0" w:color="auto"/>
                  </w:divBdr>
                </w:div>
                <w:div w:id="240607083">
                  <w:marLeft w:val="0"/>
                  <w:marRight w:val="0"/>
                  <w:marTop w:val="0"/>
                  <w:marBottom w:val="0"/>
                  <w:divBdr>
                    <w:top w:val="none" w:sz="0" w:space="0" w:color="auto"/>
                    <w:left w:val="none" w:sz="0" w:space="0" w:color="auto"/>
                    <w:bottom w:val="none" w:sz="0" w:space="0" w:color="auto"/>
                    <w:right w:val="none" w:sz="0" w:space="0" w:color="auto"/>
                  </w:divBdr>
                </w:div>
                <w:div w:id="625237295">
                  <w:marLeft w:val="0"/>
                  <w:marRight w:val="0"/>
                  <w:marTop w:val="0"/>
                  <w:marBottom w:val="0"/>
                  <w:divBdr>
                    <w:top w:val="none" w:sz="0" w:space="0" w:color="auto"/>
                    <w:left w:val="none" w:sz="0" w:space="0" w:color="auto"/>
                    <w:bottom w:val="none" w:sz="0" w:space="0" w:color="auto"/>
                    <w:right w:val="none" w:sz="0" w:space="0" w:color="auto"/>
                  </w:divBdr>
                </w:div>
                <w:div w:id="1929193363">
                  <w:marLeft w:val="0"/>
                  <w:marRight w:val="0"/>
                  <w:marTop w:val="0"/>
                  <w:marBottom w:val="0"/>
                  <w:divBdr>
                    <w:top w:val="none" w:sz="0" w:space="0" w:color="auto"/>
                    <w:left w:val="none" w:sz="0" w:space="0" w:color="auto"/>
                    <w:bottom w:val="none" w:sz="0" w:space="0" w:color="auto"/>
                    <w:right w:val="none" w:sz="0" w:space="0" w:color="auto"/>
                  </w:divBdr>
                </w:div>
                <w:div w:id="1255282471">
                  <w:marLeft w:val="0"/>
                  <w:marRight w:val="0"/>
                  <w:marTop w:val="0"/>
                  <w:marBottom w:val="0"/>
                  <w:divBdr>
                    <w:top w:val="none" w:sz="0" w:space="0" w:color="auto"/>
                    <w:left w:val="none" w:sz="0" w:space="0" w:color="auto"/>
                    <w:bottom w:val="none" w:sz="0" w:space="0" w:color="auto"/>
                    <w:right w:val="none" w:sz="0" w:space="0" w:color="auto"/>
                  </w:divBdr>
                </w:div>
                <w:div w:id="1255935695">
                  <w:marLeft w:val="0"/>
                  <w:marRight w:val="0"/>
                  <w:marTop w:val="0"/>
                  <w:marBottom w:val="0"/>
                  <w:divBdr>
                    <w:top w:val="none" w:sz="0" w:space="0" w:color="auto"/>
                    <w:left w:val="none" w:sz="0" w:space="0" w:color="auto"/>
                    <w:bottom w:val="none" w:sz="0" w:space="0" w:color="auto"/>
                    <w:right w:val="none" w:sz="0" w:space="0" w:color="auto"/>
                  </w:divBdr>
                </w:div>
                <w:div w:id="946499271">
                  <w:marLeft w:val="0"/>
                  <w:marRight w:val="0"/>
                  <w:marTop w:val="0"/>
                  <w:marBottom w:val="0"/>
                  <w:divBdr>
                    <w:top w:val="none" w:sz="0" w:space="0" w:color="auto"/>
                    <w:left w:val="none" w:sz="0" w:space="0" w:color="auto"/>
                    <w:bottom w:val="none" w:sz="0" w:space="0" w:color="auto"/>
                    <w:right w:val="none" w:sz="0" w:space="0" w:color="auto"/>
                  </w:divBdr>
                </w:div>
                <w:div w:id="1844784535">
                  <w:marLeft w:val="0"/>
                  <w:marRight w:val="0"/>
                  <w:marTop w:val="0"/>
                  <w:marBottom w:val="0"/>
                  <w:divBdr>
                    <w:top w:val="none" w:sz="0" w:space="0" w:color="auto"/>
                    <w:left w:val="none" w:sz="0" w:space="0" w:color="auto"/>
                    <w:bottom w:val="none" w:sz="0" w:space="0" w:color="auto"/>
                    <w:right w:val="none" w:sz="0" w:space="0" w:color="auto"/>
                  </w:divBdr>
                </w:div>
                <w:div w:id="248076814">
                  <w:marLeft w:val="0"/>
                  <w:marRight w:val="0"/>
                  <w:marTop w:val="0"/>
                  <w:marBottom w:val="0"/>
                  <w:divBdr>
                    <w:top w:val="none" w:sz="0" w:space="0" w:color="auto"/>
                    <w:left w:val="none" w:sz="0" w:space="0" w:color="auto"/>
                    <w:bottom w:val="none" w:sz="0" w:space="0" w:color="auto"/>
                    <w:right w:val="none" w:sz="0" w:space="0" w:color="auto"/>
                  </w:divBdr>
                </w:div>
                <w:div w:id="2066369261">
                  <w:marLeft w:val="0"/>
                  <w:marRight w:val="0"/>
                  <w:marTop w:val="0"/>
                  <w:marBottom w:val="0"/>
                  <w:divBdr>
                    <w:top w:val="none" w:sz="0" w:space="0" w:color="auto"/>
                    <w:left w:val="none" w:sz="0" w:space="0" w:color="auto"/>
                    <w:bottom w:val="none" w:sz="0" w:space="0" w:color="auto"/>
                    <w:right w:val="none" w:sz="0" w:space="0" w:color="auto"/>
                  </w:divBdr>
                </w:div>
                <w:div w:id="1952931927">
                  <w:marLeft w:val="0"/>
                  <w:marRight w:val="0"/>
                  <w:marTop w:val="0"/>
                  <w:marBottom w:val="0"/>
                  <w:divBdr>
                    <w:top w:val="none" w:sz="0" w:space="0" w:color="auto"/>
                    <w:left w:val="none" w:sz="0" w:space="0" w:color="auto"/>
                    <w:bottom w:val="none" w:sz="0" w:space="0" w:color="auto"/>
                    <w:right w:val="none" w:sz="0" w:space="0" w:color="auto"/>
                  </w:divBdr>
                </w:div>
                <w:div w:id="265893742">
                  <w:marLeft w:val="0"/>
                  <w:marRight w:val="0"/>
                  <w:marTop w:val="0"/>
                  <w:marBottom w:val="0"/>
                  <w:divBdr>
                    <w:top w:val="none" w:sz="0" w:space="0" w:color="auto"/>
                    <w:left w:val="none" w:sz="0" w:space="0" w:color="auto"/>
                    <w:bottom w:val="none" w:sz="0" w:space="0" w:color="auto"/>
                    <w:right w:val="none" w:sz="0" w:space="0" w:color="auto"/>
                  </w:divBdr>
                </w:div>
                <w:div w:id="2122720219">
                  <w:marLeft w:val="0"/>
                  <w:marRight w:val="0"/>
                  <w:marTop w:val="0"/>
                  <w:marBottom w:val="0"/>
                  <w:divBdr>
                    <w:top w:val="none" w:sz="0" w:space="0" w:color="auto"/>
                    <w:left w:val="none" w:sz="0" w:space="0" w:color="auto"/>
                    <w:bottom w:val="none" w:sz="0" w:space="0" w:color="auto"/>
                    <w:right w:val="none" w:sz="0" w:space="0" w:color="auto"/>
                  </w:divBdr>
                </w:div>
                <w:div w:id="454754829">
                  <w:marLeft w:val="0"/>
                  <w:marRight w:val="0"/>
                  <w:marTop w:val="0"/>
                  <w:marBottom w:val="0"/>
                  <w:divBdr>
                    <w:top w:val="none" w:sz="0" w:space="0" w:color="auto"/>
                    <w:left w:val="none" w:sz="0" w:space="0" w:color="auto"/>
                    <w:bottom w:val="none" w:sz="0" w:space="0" w:color="auto"/>
                    <w:right w:val="none" w:sz="0" w:space="0" w:color="auto"/>
                  </w:divBdr>
                </w:div>
                <w:div w:id="918488426">
                  <w:marLeft w:val="0"/>
                  <w:marRight w:val="0"/>
                  <w:marTop w:val="0"/>
                  <w:marBottom w:val="0"/>
                  <w:divBdr>
                    <w:top w:val="none" w:sz="0" w:space="0" w:color="auto"/>
                    <w:left w:val="none" w:sz="0" w:space="0" w:color="auto"/>
                    <w:bottom w:val="none" w:sz="0" w:space="0" w:color="auto"/>
                    <w:right w:val="none" w:sz="0" w:space="0" w:color="auto"/>
                  </w:divBdr>
                </w:div>
                <w:div w:id="12876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863">
          <w:marLeft w:val="0"/>
          <w:marRight w:val="0"/>
          <w:marTop w:val="15"/>
          <w:marBottom w:val="0"/>
          <w:divBdr>
            <w:top w:val="none" w:sz="0" w:space="0" w:color="auto"/>
            <w:left w:val="none" w:sz="0" w:space="0" w:color="auto"/>
            <w:bottom w:val="none" w:sz="0" w:space="0" w:color="auto"/>
            <w:right w:val="none" w:sz="0" w:space="0" w:color="auto"/>
          </w:divBdr>
          <w:divsChild>
            <w:div w:id="1064139606">
              <w:marLeft w:val="0"/>
              <w:marRight w:val="0"/>
              <w:marTop w:val="0"/>
              <w:marBottom w:val="0"/>
              <w:divBdr>
                <w:top w:val="none" w:sz="0" w:space="0" w:color="auto"/>
                <w:left w:val="none" w:sz="0" w:space="0" w:color="auto"/>
                <w:bottom w:val="none" w:sz="0" w:space="0" w:color="auto"/>
                <w:right w:val="none" w:sz="0" w:space="0" w:color="auto"/>
              </w:divBdr>
              <w:divsChild>
                <w:div w:id="456871017">
                  <w:marLeft w:val="0"/>
                  <w:marRight w:val="0"/>
                  <w:marTop w:val="0"/>
                  <w:marBottom w:val="0"/>
                  <w:divBdr>
                    <w:top w:val="none" w:sz="0" w:space="0" w:color="auto"/>
                    <w:left w:val="none" w:sz="0" w:space="0" w:color="auto"/>
                    <w:bottom w:val="none" w:sz="0" w:space="0" w:color="auto"/>
                    <w:right w:val="none" w:sz="0" w:space="0" w:color="auto"/>
                  </w:divBdr>
                </w:div>
                <w:div w:id="44261710">
                  <w:marLeft w:val="0"/>
                  <w:marRight w:val="0"/>
                  <w:marTop w:val="0"/>
                  <w:marBottom w:val="0"/>
                  <w:divBdr>
                    <w:top w:val="none" w:sz="0" w:space="0" w:color="auto"/>
                    <w:left w:val="none" w:sz="0" w:space="0" w:color="auto"/>
                    <w:bottom w:val="none" w:sz="0" w:space="0" w:color="auto"/>
                    <w:right w:val="none" w:sz="0" w:space="0" w:color="auto"/>
                  </w:divBdr>
                </w:div>
                <w:div w:id="450822788">
                  <w:marLeft w:val="0"/>
                  <w:marRight w:val="0"/>
                  <w:marTop w:val="0"/>
                  <w:marBottom w:val="0"/>
                  <w:divBdr>
                    <w:top w:val="none" w:sz="0" w:space="0" w:color="auto"/>
                    <w:left w:val="none" w:sz="0" w:space="0" w:color="auto"/>
                    <w:bottom w:val="none" w:sz="0" w:space="0" w:color="auto"/>
                    <w:right w:val="none" w:sz="0" w:space="0" w:color="auto"/>
                  </w:divBdr>
                </w:div>
                <w:div w:id="291986864">
                  <w:marLeft w:val="0"/>
                  <w:marRight w:val="0"/>
                  <w:marTop w:val="0"/>
                  <w:marBottom w:val="0"/>
                  <w:divBdr>
                    <w:top w:val="none" w:sz="0" w:space="0" w:color="auto"/>
                    <w:left w:val="none" w:sz="0" w:space="0" w:color="auto"/>
                    <w:bottom w:val="none" w:sz="0" w:space="0" w:color="auto"/>
                    <w:right w:val="none" w:sz="0" w:space="0" w:color="auto"/>
                  </w:divBdr>
                </w:div>
                <w:div w:id="1043752621">
                  <w:marLeft w:val="0"/>
                  <w:marRight w:val="0"/>
                  <w:marTop w:val="0"/>
                  <w:marBottom w:val="0"/>
                  <w:divBdr>
                    <w:top w:val="none" w:sz="0" w:space="0" w:color="auto"/>
                    <w:left w:val="none" w:sz="0" w:space="0" w:color="auto"/>
                    <w:bottom w:val="none" w:sz="0" w:space="0" w:color="auto"/>
                    <w:right w:val="none" w:sz="0" w:space="0" w:color="auto"/>
                  </w:divBdr>
                </w:div>
                <w:div w:id="634481745">
                  <w:marLeft w:val="0"/>
                  <w:marRight w:val="0"/>
                  <w:marTop w:val="0"/>
                  <w:marBottom w:val="0"/>
                  <w:divBdr>
                    <w:top w:val="none" w:sz="0" w:space="0" w:color="auto"/>
                    <w:left w:val="none" w:sz="0" w:space="0" w:color="auto"/>
                    <w:bottom w:val="none" w:sz="0" w:space="0" w:color="auto"/>
                    <w:right w:val="none" w:sz="0" w:space="0" w:color="auto"/>
                  </w:divBdr>
                </w:div>
                <w:div w:id="172306890">
                  <w:marLeft w:val="0"/>
                  <w:marRight w:val="0"/>
                  <w:marTop w:val="0"/>
                  <w:marBottom w:val="0"/>
                  <w:divBdr>
                    <w:top w:val="none" w:sz="0" w:space="0" w:color="auto"/>
                    <w:left w:val="none" w:sz="0" w:space="0" w:color="auto"/>
                    <w:bottom w:val="none" w:sz="0" w:space="0" w:color="auto"/>
                    <w:right w:val="none" w:sz="0" w:space="0" w:color="auto"/>
                  </w:divBdr>
                </w:div>
                <w:div w:id="572011186">
                  <w:marLeft w:val="0"/>
                  <w:marRight w:val="0"/>
                  <w:marTop w:val="0"/>
                  <w:marBottom w:val="0"/>
                  <w:divBdr>
                    <w:top w:val="none" w:sz="0" w:space="0" w:color="auto"/>
                    <w:left w:val="none" w:sz="0" w:space="0" w:color="auto"/>
                    <w:bottom w:val="none" w:sz="0" w:space="0" w:color="auto"/>
                    <w:right w:val="none" w:sz="0" w:space="0" w:color="auto"/>
                  </w:divBdr>
                </w:div>
                <w:div w:id="1676691581">
                  <w:marLeft w:val="0"/>
                  <w:marRight w:val="0"/>
                  <w:marTop w:val="0"/>
                  <w:marBottom w:val="0"/>
                  <w:divBdr>
                    <w:top w:val="none" w:sz="0" w:space="0" w:color="auto"/>
                    <w:left w:val="none" w:sz="0" w:space="0" w:color="auto"/>
                    <w:bottom w:val="none" w:sz="0" w:space="0" w:color="auto"/>
                    <w:right w:val="none" w:sz="0" w:space="0" w:color="auto"/>
                  </w:divBdr>
                </w:div>
                <w:div w:id="120660102">
                  <w:marLeft w:val="0"/>
                  <w:marRight w:val="0"/>
                  <w:marTop w:val="0"/>
                  <w:marBottom w:val="0"/>
                  <w:divBdr>
                    <w:top w:val="none" w:sz="0" w:space="0" w:color="auto"/>
                    <w:left w:val="none" w:sz="0" w:space="0" w:color="auto"/>
                    <w:bottom w:val="none" w:sz="0" w:space="0" w:color="auto"/>
                    <w:right w:val="none" w:sz="0" w:space="0" w:color="auto"/>
                  </w:divBdr>
                </w:div>
                <w:div w:id="1388069620">
                  <w:marLeft w:val="0"/>
                  <w:marRight w:val="0"/>
                  <w:marTop w:val="0"/>
                  <w:marBottom w:val="0"/>
                  <w:divBdr>
                    <w:top w:val="none" w:sz="0" w:space="0" w:color="auto"/>
                    <w:left w:val="none" w:sz="0" w:space="0" w:color="auto"/>
                    <w:bottom w:val="none" w:sz="0" w:space="0" w:color="auto"/>
                    <w:right w:val="none" w:sz="0" w:space="0" w:color="auto"/>
                  </w:divBdr>
                </w:div>
                <w:div w:id="932010393">
                  <w:marLeft w:val="0"/>
                  <w:marRight w:val="0"/>
                  <w:marTop w:val="0"/>
                  <w:marBottom w:val="0"/>
                  <w:divBdr>
                    <w:top w:val="none" w:sz="0" w:space="0" w:color="auto"/>
                    <w:left w:val="none" w:sz="0" w:space="0" w:color="auto"/>
                    <w:bottom w:val="none" w:sz="0" w:space="0" w:color="auto"/>
                    <w:right w:val="none" w:sz="0" w:space="0" w:color="auto"/>
                  </w:divBdr>
                </w:div>
                <w:div w:id="1534154760">
                  <w:marLeft w:val="0"/>
                  <w:marRight w:val="0"/>
                  <w:marTop w:val="0"/>
                  <w:marBottom w:val="0"/>
                  <w:divBdr>
                    <w:top w:val="none" w:sz="0" w:space="0" w:color="auto"/>
                    <w:left w:val="none" w:sz="0" w:space="0" w:color="auto"/>
                    <w:bottom w:val="none" w:sz="0" w:space="0" w:color="auto"/>
                    <w:right w:val="none" w:sz="0" w:space="0" w:color="auto"/>
                  </w:divBdr>
                </w:div>
                <w:div w:id="1135025272">
                  <w:marLeft w:val="0"/>
                  <w:marRight w:val="0"/>
                  <w:marTop w:val="0"/>
                  <w:marBottom w:val="0"/>
                  <w:divBdr>
                    <w:top w:val="none" w:sz="0" w:space="0" w:color="auto"/>
                    <w:left w:val="none" w:sz="0" w:space="0" w:color="auto"/>
                    <w:bottom w:val="none" w:sz="0" w:space="0" w:color="auto"/>
                    <w:right w:val="none" w:sz="0" w:space="0" w:color="auto"/>
                  </w:divBdr>
                </w:div>
                <w:div w:id="1096634999">
                  <w:marLeft w:val="0"/>
                  <w:marRight w:val="0"/>
                  <w:marTop w:val="0"/>
                  <w:marBottom w:val="0"/>
                  <w:divBdr>
                    <w:top w:val="none" w:sz="0" w:space="0" w:color="auto"/>
                    <w:left w:val="none" w:sz="0" w:space="0" w:color="auto"/>
                    <w:bottom w:val="none" w:sz="0" w:space="0" w:color="auto"/>
                    <w:right w:val="none" w:sz="0" w:space="0" w:color="auto"/>
                  </w:divBdr>
                </w:div>
                <w:div w:id="1104152955">
                  <w:marLeft w:val="0"/>
                  <w:marRight w:val="0"/>
                  <w:marTop w:val="0"/>
                  <w:marBottom w:val="0"/>
                  <w:divBdr>
                    <w:top w:val="none" w:sz="0" w:space="0" w:color="auto"/>
                    <w:left w:val="none" w:sz="0" w:space="0" w:color="auto"/>
                    <w:bottom w:val="none" w:sz="0" w:space="0" w:color="auto"/>
                    <w:right w:val="none" w:sz="0" w:space="0" w:color="auto"/>
                  </w:divBdr>
                </w:div>
                <w:div w:id="880215061">
                  <w:marLeft w:val="0"/>
                  <w:marRight w:val="0"/>
                  <w:marTop w:val="0"/>
                  <w:marBottom w:val="0"/>
                  <w:divBdr>
                    <w:top w:val="none" w:sz="0" w:space="0" w:color="auto"/>
                    <w:left w:val="none" w:sz="0" w:space="0" w:color="auto"/>
                    <w:bottom w:val="none" w:sz="0" w:space="0" w:color="auto"/>
                    <w:right w:val="none" w:sz="0" w:space="0" w:color="auto"/>
                  </w:divBdr>
                </w:div>
                <w:div w:id="662246945">
                  <w:marLeft w:val="0"/>
                  <w:marRight w:val="0"/>
                  <w:marTop w:val="0"/>
                  <w:marBottom w:val="0"/>
                  <w:divBdr>
                    <w:top w:val="none" w:sz="0" w:space="0" w:color="auto"/>
                    <w:left w:val="none" w:sz="0" w:space="0" w:color="auto"/>
                    <w:bottom w:val="none" w:sz="0" w:space="0" w:color="auto"/>
                    <w:right w:val="none" w:sz="0" w:space="0" w:color="auto"/>
                  </w:divBdr>
                </w:div>
                <w:div w:id="26227017">
                  <w:marLeft w:val="0"/>
                  <w:marRight w:val="0"/>
                  <w:marTop w:val="0"/>
                  <w:marBottom w:val="0"/>
                  <w:divBdr>
                    <w:top w:val="none" w:sz="0" w:space="0" w:color="auto"/>
                    <w:left w:val="none" w:sz="0" w:space="0" w:color="auto"/>
                    <w:bottom w:val="none" w:sz="0" w:space="0" w:color="auto"/>
                    <w:right w:val="none" w:sz="0" w:space="0" w:color="auto"/>
                  </w:divBdr>
                </w:div>
                <w:div w:id="1222979454">
                  <w:marLeft w:val="0"/>
                  <w:marRight w:val="0"/>
                  <w:marTop w:val="0"/>
                  <w:marBottom w:val="0"/>
                  <w:divBdr>
                    <w:top w:val="none" w:sz="0" w:space="0" w:color="auto"/>
                    <w:left w:val="none" w:sz="0" w:space="0" w:color="auto"/>
                    <w:bottom w:val="none" w:sz="0" w:space="0" w:color="auto"/>
                    <w:right w:val="none" w:sz="0" w:space="0" w:color="auto"/>
                  </w:divBdr>
                </w:div>
                <w:div w:id="250046671">
                  <w:marLeft w:val="0"/>
                  <w:marRight w:val="0"/>
                  <w:marTop w:val="0"/>
                  <w:marBottom w:val="0"/>
                  <w:divBdr>
                    <w:top w:val="none" w:sz="0" w:space="0" w:color="auto"/>
                    <w:left w:val="none" w:sz="0" w:space="0" w:color="auto"/>
                    <w:bottom w:val="none" w:sz="0" w:space="0" w:color="auto"/>
                    <w:right w:val="none" w:sz="0" w:space="0" w:color="auto"/>
                  </w:divBdr>
                </w:div>
                <w:div w:id="1852064312">
                  <w:marLeft w:val="0"/>
                  <w:marRight w:val="0"/>
                  <w:marTop w:val="0"/>
                  <w:marBottom w:val="0"/>
                  <w:divBdr>
                    <w:top w:val="none" w:sz="0" w:space="0" w:color="auto"/>
                    <w:left w:val="none" w:sz="0" w:space="0" w:color="auto"/>
                    <w:bottom w:val="none" w:sz="0" w:space="0" w:color="auto"/>
                    <w:right w:val="none" w:sz="0" w:space="0" w:color="auto"/>
                  </w:divBdr>
                </w:div>
                <w:div w:id="2098357005">
                  <w:marLeft w:val="0"/>
                  <w:marRight w:val="0"/>
                  <w:marTop w:val="0"/>
                  <w:marBottom w:val="0"/>
                  <w:divBdr>
                    <w:top w:val="none" w:sz="0" w:space="0" w:color="auto"/>
                    <w:left w:val="none" w:sz="0" w:space="0" w:color="auto"/>
                    <w:bottom w:val="none" w:sz="0" w:space="0" w:color="auto"/>
                    <w:right w:val="none" w:sz="0" w:space="0" w:color="auto"/>
                  </w:divBdr>
                </w:div>
                <w:div w:id="209417123">
                  <w:marLeft w:val="0"/>
                  <w:marRight w:val="0"/>
                  <w:marTop w:val="0"/>
                  <w:marBottom w:val="0"/>
                  <w:divBdr>
                    <w:top w:val="none" w:sz="0" w:space="0" w:color="auto"/>
                    <w:left w:val="none" w:sz="0" w:space="0" w:color="auto"/>
                    <w:bottom w:val="none" w:sz="0" w:space="0" w:color="auto"/>
                    <w:right w:val="none" w:sz="0" w:space="0" w:color="auto"/>
                  </w:divBdr>
                </w:div>
                <w:div w:id="1393306418">
                  <w:marLeft w:val="0"/>
                  <w:marRight w:val="0"/>
                  <w:marTop w:val="0"/>
                  <w:marBottom w:val="0"/>
                  <w:divBdr>
                    <w:top w:val="none" w:sz="0" w:space="0" w:color="auto"/>
                    <w:left w:val="none" w:sz="0" w:space="0" w:color="auto"/>
                    <w:bottom w:val="none" w:sz="0" w:space="0" w:color="auto"/>
                    <w:right w:val="none" w:sz="0" w:space="0" w:color="auto"/>
                  </w:divBdr>
                </w:div>
                <w:div w:id="817380900">
                  <w:marLeft w:val="0"/>
                  <w:marRight w:val="0"/>
                  <w:marTop w:val="0"/>
                  <w:marBottom w:val="0"/>
                  <w:divBdr>
                    <w:top w:val="none" w:sz="0" w:space="0" w:color="auto"/>
                    <w:left w:val="none" w:sz="0" w:space="0" w:color="auto"/>
                    <w:bottom w:val="none" w:sz="0" w:space="0" w:color="auto"/>
                    <w:right w:val="none" w:sz="0" w:space="0" w:color="auto"/>
                  </w:divBdr>
                </w:div>
                <w:div w:id="2071419102">
                  <w:marLeft w:val="0"/>
                  <w:marRight w:val="0"/>
                  <w:marTop w:val="0"/>
                  <w:marBottom w:val="0"/>
                  <w:divBdr>
                    <w:top w:val="none" w:sz="0" w:space="0" w:color="auto"/>
                    <w:left w:val="none" w:sz="0" w:space="0" w:color="auto"/>
                    <w:bottom w:val="none" w:sz="0" w:space="0" w:color="auto"/>
                    <w:right w:val="none" w:sz="0" w:space="0" w:color="auto"/>
                  </w:divBdr>
                </w:div>
                <w:div w:id="1544826453">
                  <w:marLeft w:val="0"/>
                  <w:marRight w:val="0"/>
                  <w:marTop w:val="0"/>
                  <w:marBottom w:val="0"/>
                  <w:divBdr>
                    <w:top w:val="none" w:sz="0" w:space="0" w:color="auto"/>
                    <w:left w:val="none" w:sz="0" w:space="0" w:color="auto"/>
                    <w:bottom w:val="none" w:sz="0" w:space="0" w:color="auto"/>
                    <w:right w:val="none" w:sz="0" w:space="0" w:color="auto"/>
                  </w:divBdr>
                </w:div>
                <w:div w:id="54666316">
                  <w:marLeft w:val="0"/>
                  <w:marRight w:val="0"/>
                  <w:marTop w:val="0"/>
                  <w:marBottom w:val="0"/>
                  <w:divBdr>
                    <w:top w:val="none" w:sz="0" w:space="0" w:color="auto"/>
                    <w:left w:val="none" w:sz="0" w:space="0" w:color="auto"/>
                    <w:bottom w:val="none" w:sz="0" w:space="0" w:color="auto"/>
                    <w:right w:val="none" w:sz="0" w:space="0" w:color="auto"/>
                  </w:divBdr>
                </w:div>
                <w:div w:id="242303322">
                  <w:marLeft w:val="0"/>
                  <w:marRight w:val="0"/>
                  <w:marTop w:val="0"/>
                  <w:marBottom w:val="0"/>
                  <w:divBdr>
                    <w:top w:val="none" w:sz="0" w:space="0" w:color="auto"/>
                    <w:left w:val="none" w:sz="0" w:space="0" w:color="auto"/>
                    <w:bottom w:val="none" w:sz="0" w:space="0" w:color="auto"/>
                    <w:right w:val="none" w:sz="0" w:space="0" w:color="auto"/>
                  </w:divBdr>
                </w:div>
                <w:div w:id="583540126">
                  <w:marLeft w:val="0"/>
                  <w:marRight w:val="0"/>
                  <w:marTop w:val="0"/>
                  <w:marBottom w:val="0"/>
                  <w:divBdr>
                    <w:top w:val="none" w:sz="0" w:space="0" w:color="auto"/>
                    <w:left w:val="none" w:sz="0" w:space="0" w:color="auto"/>
                    <w:bottom w:val="none" w:sz="0" w:space="0" w:color="auto"/>
                    <w:right w:val="none" w:sz="0" w:space="0" w:color="auto"/>
                  </w:divBdr>
                </w:div>
                <w:div w:id="1002775300">
                  <w:marLeft w:val="0"/>
                  <w:marRight w:val="0"/>
                  <w:marTop w:val="0"/>
                  <w:marBottom w:val="0"/>
                  <w:divBdr>
                    <w:top w:val="none" w:sz="0" w:space="0" w:color="auto"/>
                    <w:left w:val="none" w:sz="0" w:space="0" w:color="auto"/>
                    <w:bottom w:val="none" w:sz="0" w:space="0" w:color="auto"/>
                    <w:right w:val="none" w:sz="0" w:space="0" w:color="auto"/>
                  </w:divBdr>
                </w:div>
                <w:div w:id="1732194540">
                  <w:marLeft w:val="0"/>
                  <w:marRight w:val="0"/>
                  <w:marTop w:val="0"/>
                  <w:marBottom w:val="0"/>
                  <w:divBdr>
                    <w:top w:val="none" w:sz="0" w:space="0" w:color="auto"/>
                    <w:left w:val="none" w:sz="0" w:space="0" w:color="auto"/>
                    <w:bottom w:val="none" w:sz="0" w:space="0" w:color="auto"/>
                    <w:right w:val="none" w:sz="0" w:space="0" w:color="auto"/>
                  </w:divBdr>
                </w:div>
                <w:div w:id="1734742595">
                  <w:marLeft w:val="0"/>
                  <w:marRight w:val="0"/>
                  <w:marTop w:val="0"/>
                  <w:marBottom w:val="0"/>
                  <w:divBdr>
                    <w:top w:val="none" w:sz="0" w:space="0" w:color="auto"/>
                    <w:left w:val="none" w:sz="0" w:space="0" w:color="auto"/>
                    <w:bottom w:val="none" w:sz="0" w:space="0" w:color="auto"/>
                    <w:right w:val="none" w:sz="0" w:space="0" w:color="auto"/>
                  </w:divBdr>
                </w:div>
                <w:div w:id="598677558">
                  <w:marLeft w:val="0"/>
                  <w:marRight w:val="0"/>
                  <w:marTop w:val="0"/>
                  <w:marBottom w:val="0"/>
                  <w:divBdr>
                    <w:top w:val="none" w:sz="0" w:space="0" w:color="auto"/>
                    <w:left w:val="none" w:sz="0" w:space="0" w:color="auto"/>
                    <w:bottom w:val="none" w:sz="0" w:space="0" w:color="auto"/>
                    <w:right w:val="none" w:sz="0" w:space="0" w:color="auto"/>
                  </w:divBdr>
                </w:div>
                <w:div w:id="1776368278">
                  <w:marLeft w:val="0"/>
                  <w:marRight w:val="0"/>
                  <w:marTop w:val="0"/>
                  <w:marBottom w:val="0"/>
                  <w:divBdr>
                    <w:top w:val="none" w:sz="0" w:space="0" w:color="auto"/>
                    <w:left w:val="none" w:sz="0" w:space="0" w:color="auto"/>
                    <w:bottom w:val="none" w:sz="0" w:space="0" w:color="auto"/>
                    <w:right w:val="none" w:sz="0" w:space="0" w:color="auto"/>
                  </w:divBdr>
                </w:div>
                <w:div w:id="749426752">
                  <w:marLeft w:val="0"/>
                  <w:marRight w:val="0"/>
                  <w:marTop w:val="0"/>
                  <w:marBottom w:val="0"/>
                  <w:divBdr>
                    <w:top w:val="none" w:sz="0" w:space="0" w:color="auto"/>
                    <w:left w:val="none" w:sz="0" w:space="0" w:color="auto"/>
                    <w:bottom w:val="none" w:sz="0" w:space="0" w:color="auto"/>
                    <w:right w:val="none" w:sz="0" w:space="0" w:color="auto"/>
                  </w:divBdr>
                </w:div>
                <w:div w:id="866529516">
                  <w:marLeft w:val="0"/>
                  <w:marRight w:val="0"/>
                  <w:marTop w:val="0"/>
                  <w:marBottom w:val="0"/>
                  <w:divBdr>
                    <w:top w:val="none" w:sz="0" w:space="0" w:color="auto"/>
                    <w:left w:val="none" w:sz="0" w:space="0" w:color="auto"/>
                    <w:bottom w:val="none" w:sz="0" w:space="0" w:color="auto"/>
                    <w:right w:val="none" w:sz="0" w:space="0" w:color="auto"/>
                  </w:divBdr>
                </w:div>
                <w:div w:id="1491558509">
                  <w:marLeft w:val="0"/>
                  <w:marRight w:val="0"/>
                  <w:marTop w:val="0"/>
                  <w:marBottom w:val="0"/>
                  <w:divBdr>
                    <w:top w:val="none" w:sz="0" w:space="0" w:color="auto"/>
                    <w:left w:val="none" w:sz="0" w:space="0" w:color="auto"/>
                    <w:bottom w:val="none" w:sz="0" w:space="0" w:color="auto"/>
                    <w:right w:val="none" w:sz="0" w:space="0" w:color="auto"/>
                  </w:divBdr>
                </w:div>
                <w:div w:id="1674600321">
                  <w:marLeft w:val="0"/>
                  <w:marRight w:val="0"/>
                  <w:marTop w:val="0"/>
                  <w:marBottom w:val="0"/>
                  <w:divBdr>
                    <w:top w:val="none" w:sz="0" w:space="0" w:color="auto"/>
                    <w:left w:val="none" w:sz="0" w:space="0" w:color="auto"/>
                    <w:bottom w:val="none" w:sz="0" w:space="0" w:color="auto"/>
                    <w:right w:val="none" w:sz="0" w:space="0" w:color="auto"/>
                  </w:divBdr>
                </w:div>
                <w:div w:id="2075930405">
                  <w:marLeft w:val="0"/>
                  <w:marRight w:val="0"/>
                  <w:marTop w:val="0"/>
                  <w:marBottom w:val="0"/>
                  <w:divBdr>
                    <w:top w:val="none" w:sz="0" w:space="0" w:color="auto"/>
                    <w:left w:val="none" w:sz="0" w:space="0" w:color="auto"/>
                    <w:bottom w:val="none" w:sz="0" w:space="0" w:color="auto"/>
                    <w:right w:val="none" w:sz="0" w:space="0" w:color="auto"/>
                  </w:divBdr>
                </w:div>
                <w:div w:id="568880559">
                  <w:marLeft w:val="0"/>
                  <w:marRight w:val="0"/>
                  <w:marTop w:val="0"/>
                  <w:marBottom w:val="0"/>
                  <w:divBdr>
                    <w:top w:val="none" w:sz="0" w:space="0" w:color="auto"/>
                    <w:left w:val="none" w:sz="0" w:space="0" w:color="auto"/>
                    <w:bottom w:val="none" w:sz="0" w:space="0" w:color="auto"/>
                    <w:right w:val="none" w:sz="0" w:space="0" w:color="auto"/>
                  </w:divBdr>
                </w:div>
                <w:div w:id="104811894">
                  <w:marLeft w:val="0"/>
                  <w:marRight w:val="0"/>
                  <w:marTop w:val="0"/>
                  <w:marBottom w:val="0"/>
                  <w:divBdr>
                    <w:top w:val="none" w:sz="0" w:space="0" w:color="auto"/>
                    <w:left w:val="none" w:sz="0" w:space="0" w:color="auto"/>
                    <w:bottom w:val="none" w:sz="0" w:space="0" w:color="auto"/>
                    <w:right w:val="none" w:sz="0" w:space="0" w:color="auto"/>
                  </w:divBdr>
                </w:div>
                <w:div w:id="985162908">
                  <w:marLeft w:val="0"/>
                  <w:marRight w:val="0"/>
                  <w:marTop w:val="0"/>
                  <w:marBottom w:val="0"/>
                  <w:divBdr>
                    <w:top w:val="none" w:sz="0" w:space="0" w:color="auto"/>
                    <w:left w:val="none" w:sz="0" w:space="0" w:color="auto"/>
                    <w:bottom w:val="none" w:sz="0" w:space="0" w:color="auto"/>
                    <w:right w:val="none" w:sz="0" w:space="0" w:color="auto"/>
                  </w:divBdr>
                </w:div>
                <w:div w:id="1305431000">
                  <w:marLeft w:val="0"/>
                  <w:marRight w:val="0"/>
                  <w:marTop w:val="0"/>
                  <w:marBottom w:val="0"/>
                  <w:divBdr>
                    <w:top w:val="none" w:sz="0" w:space="0" w:color="auto"/>
                    <w:left w:val="none" w:sz="0" w:space="0" w:color="auto"/>
                    <w:bottom w:val="none" w:sz="0" w:space="0" w:color="auto"/>
                    <w:right w:val="none" w:sz="0" w:space="0" w:color="auto"/>
                  </w:divBdr>
                </w:div>
                <w:div w:id="915625937">
                  <w:marLeft w:val="0"/>
                  <w:marRight w:val="0"/>
                  <w:marTop w:val="0"/>
                  <w:marBottom w:val="0"/>
                  <w:divBdr>
                    <w:top w:val="none" w:sz="0" w:space="0" w:color="auto"/>
                    <w:left w:val="none" w:sz="0" w:space="0" w:color="auto"/>
                    <w:bottom w:val="none" w:sz="0" w:space="0" w:color="auto"/>
                    <w:right w:val="none" w:sz="0" w:space="0" w:color="auto"/>
                  </w:divBdr>
                </w:div>
                <w:div w:id="2109039354">
                  <w:marLeft w:val="0"/>
                  <w:marRight w:val="0"/>
                  <w:marTop w:val="0"/>
                  <w:marBottom w:val="0"/>
                  <w:divBdr>
                    <w:top w:val="none" w:sz="0" w:space="0" w:color="auto"/>
                    <w:left w:val="none" w:sz="0" w:space="0" w:color="auto"/>
                    <w:bottom w:val="none" w:sz="0" w:space="0" w:color="auto"/>
                    <w:right w:val="none" w:sz="0" w:space="0" w:color="auto"/>
                  </w:divBdr>
                </w:div>
                <w:div w:id="599218371">
                  <w:marLeft w:val="0"/>
                  <w:marRight w:val="0"/>
                  <w:marTop w:val="0"/>
                  <w:marBottom w:val="0"/>
                  <w:divBdr>
                    <w:top w:val="none" w:sz="0" w:space="0" w:color="auto"/>
                    <w:left w:val="none" w:sz="0" w:space="0" w:color="auto"/>
                    <w:bottom w:val="none" w:sz="0" w:space="0" w:color="auto"/>
                    <w:right w:val="none" w:sz="0" w:space="0" w:color="auto"/>
                  </w:divBdr>
                </w:div>
                <w:div w:id="1473257634">
                  <w:marLeft w:val="0"/>
                  <w:marRight w:val="0"/>
                  <w:marTop w:val="0"/>
                  <w:marBottom w:val="0"/>
                  <w:divBdr>
                    <w:top w:val="none" w:sz="0" w:space="0" w:color="auto"/>
                    <w:left w:val="none" w:sz="0" w:space="0" w:color="auto"/>
                    <w:bottom w:val="none" w:sz="0" w:space="0" w:color="auto"/>
                    <w:right w:val="none" w:sz="0" w:space="0" w:color="auto"/>
                  </w:divBdr>
                </w:div>
                <w:div w:id="2044094837">
                  <w:marLeft w:val="0"/>
                  <w:marRight w:val="0"/>
                  <w:marTop w:val="0"/>
                  <w:marBottom w:val="0"/>
                  <w:divBdr>
                    <w:top w:val="none" w:sz="0" w:space="0" w:color="auto"/>
                    <w:left w:val="none" w:sz="0" w:space="0" w:color="auto"/>
                    <w:bottom w:val="none" w:sz="0" w:space="0" w:color="auto"/>
                    <w:right w:val="none" w:sz="0" w:space="0" w:color="auto"/>
                  </w:divBdr>
                </w:div>
                <w:div w:id="1261572639">
                  <w:marLeft w:val="0"/>
                  <w:marRight w:val="0"/>
                  <w:marTop w:val="0"/>
                  <w:marBottom w:val="0"/>
                  <w:divBdr>
                    <w:top w:val="none" w:sz="0" w:space="0" w:color="auto"/>
                    <w:left w:val="none" w:sz="0" w:space="0" w:color="auto"/>
                    <w:bottom w:val="none" w:sz="0" w:space="0" w:color="auto"/>
                    <w:right w:val="none" w:sz="0" w:space="0" w:color="auto"/>
                  </w:divBdr>
                </w:div>
                <w:div w:id="754320361">
                  <w:marLeft w:val="0"/>
                  <w:marRight w:val="0"/>
                  <w:marTop w:val="0"/>
                  <w:marBottom w:val="0"/>
                  <w:divBdr>
                    <w:top w:val="none" w:sz="0" w:space="0" w:color="auto"/>
                    <w:left w:val="none" w:sz="0" w:space="0" w:color="auto"/>
                    <w:bottom w:val="none" w:sz="0" w:space="0" w:color="auto"/>
                    <w:right w:val="none" w:sz="0" w:space="0" w:color="auto"/>
                  </w:divBdr>
                </w:div>
                <w:div w:id="349264142">
                  <w:marLeft w:val="0"/>
                  <w:marRight w:val="0"/>
                  <w:marTop w:val="0"/>
                  <w:marBottom w:val="0"/>
                  <w:divBdr>
                    <w:top w:val="none" w:sz="0" w:space="0" w:color="auto"/>
                    <w:left w:val="none" w:sz="0" w:space="0" w:color="auto"/>
                    <w:bottom w:val="none" w:sz="0" w:space="0" w:color="auto"/>
                    <w:right w:val="none" w:sz="0" w:space="0" w:color="auto"/>
                  </w:divBdr>
                </w:div>
                <w:div w:id="566575313">
                  <w:marLeft w:val="0"/>
                  <w:marRight w:val="0"/>
                  <w:marTop w:val="0"/>
                  <w:marBottom w:val="0"/>
                  <w:divBdr>
                    <w:top w:val="none" w:sz="0" w:space="0" w:color="auto"/>
                    <w:left w:val="none" w:sz="0" w:space="0" w:color="auto"/>
                    <w:bottom w:val="none" w:sz="0" w:space="0" w:color="auto"/>
                    <w:right w:val="none" w:sz="0" w:space="0" w:color="auto"/>
                  </w:divBdr>
                </w:div>
                <w:div w:id="852844941">
                  <w:marLeft w:val="0"/>
                  <w:marRight w:val="0"/>
                  <w:marTop w:val="0"/>
                  <w:marBottom w:val="0"/>
                  <w:divBdr>
                    <w:top w:val="none" w:sz="0" w:space="0" w:color="auto"/>
                    <w:left w:val="none" w:sz="0" w:space="0" w:color="auto"/>
                    <w:bottom w:val="none" w:sz="0" w:space="0" w:color="auto"/>
                    <w:right w:val="none" w:sz="0" w:space="0" w:color="auto"/>
                  </w:divBdr>
                </w:div>
                <w:div w:id="2121993622">
                  <w:marLeft w:val="0"/>
                  <w:marRight w:val="0"/>
                  <w:marTop w:val="0"/>
                  <w:marBottom w:val="0"/>
                  <w:divBdr>
                    <w:top w:val="none" w:sz="0" w:space="0" w:color="auto"/>
                    <w:left w:val="none" w:sz="0" w:space="0" w:color="auto"/>
                    <w:bottom w:val="none" w:sz="0" w:space="0" w:color="auto"/>
                    <w:right w:val="none" w:sz="0" w:space="0" w:color="auto"/>
                  </w:divBdr>
                </w:div>
                <w:div w:id="1207254680">
                  <w:marLeft w:val="0"/>
                  <w:marRight w:val="0"/>
                  <w:marTop w:val="0"/>
                  <w:marBottom w:val="0"/>
                  <w:divBdr>
                    <w:top w:val="none" w:sz="0" w:space="0" w:color="auto"/>
                    <w:left w:val="none" w:sz="0" w:space="0" w:color="auto"/>
                    <w:bottom w:val="none" w:sz="0" w:space="0" w:color="auto"/>
                    <w:right w:val="none" w:sz="0" w:space="0" w:color="auto"/>
                  </w:divBdr>
                </w:div>
                <w:div w:id="1512524468">
                  <w:marLeft w:val="0"/>
                  <w:marRight w:val="0"/>
                  <w:marTop w:val="0"/>
                  <w:marBottom w:val="0"/>
                  <w:divBdr>
                    <w:top w:val="none" w:sz="0" w:space="0" w:color="auto"/>
                    <w:left w:val="none" w:sz="0" w:space="0" w:color="auto"/>
                    <w:bottom w:val="none" w:sz="0" w:space="0" w:color="auto"/>
                    <w:right w:val="none" w:sz="0" w:space="0" w:color="auto"/>
                  </w:divBdr>
                </w:div>
                <w:div w:id="1937857557">
                  <w:marLeft w:val="0"/>
                  <w:marRight w:val="0"/>
                  <w:marTop w:val="0"/>
                  <w:marBottom w:val="0"/>
                  <w:divBdr>
                    <w:top w:val="none" w:sz="0" w:space="0" w:color="auto"/>
                    <w:left w:val="none" w:sz="0" w:space="0" w:color="auto"/>
                    <w:bottom w:val="none" w:sz="0" w:space="0" w:color="auto"/>
                    <w:right w:val="none" w:sz="0" w:space="0" w:color="auto"/>
                  </w:divBdr>
                </w:div>
                <w:div w:id="678235921">
                  <w:marLeft w:val="0"/>
                  <w:marRight w:val="0"/>
                  <w:marTop w:val="0"/>
                  <w:marBottom w:val="0"/>
                  <w:divBdr>
                    <w:top w:val="none" w:sz="0" w:space="0" w:color="auto"/>
                    <w:left w:val="none" w:sz="0" w:space="0" w:color="auto"/>
                    <w:bottom w:val="none" w:sz="0" w:space="0" w:color="auto"/>
                    <w:right w:val="none" w:sz="0" w:space="0" w:color="auto"/>
                  </w:divBdr>
                </w:div>
                <w:div w:id="255407454">
                  <w:marLeft w:val="0"/>
                  <w:marRight w:val="0"/>
                  <w:marTop w:val="0"/>
                  <w:marBottom w:val="0"/>
                  <w:divBdr>
                    <w:top w:val="none" w:sz="0" w:space="0" w:color="auto"/>
                    <w:left w:val="none" w:sz="0" w:space="0" w:color="auto"/>
                    <w:bottom w:val="none" w:sz="0" w:space="0" w:color="auto"/>
                    <w:right w:val="none" w:sz="0" w:space="0" w:color="auto"/>
                  </w:divBdr>
                </w:div>
                <w:div w:id="1725785686">
                  <w:marLeft w:val="0"/>
                  <w:marRight w:val="0"/>
                  <w:marTop w:val="0"/>
                  <w:marBottom w:val="0"/>
                  <w:divBdr>
                    <w:top w:val="none" w:sz="0" w:space="0" w:color="auto"/>
                    <w:left w:val="none" w:sz="0" w:space="0" w:color="auto"/>
                    <w:bottom w:val="none" w:sz="0" w:space="0" w:color="auto"/>
                    <w:right w:val="none" w:sz="0" w:space="0" w:color="auto"/>
                  </w:divBdr>
                </w:div>
                <w:div w:id="242645126">
                  <w:marLeft w:val="0"/>
                  <w:marRight w:val="0"/>
                  <w:marTop w:val="0"/>
                  <w:marBottom w:val="0"/>
                  <w:divBdr>
                    <w:top w:val="none" w:sz="0" w:space="0" w:color="auto"/>
                    <w:left w:val="none" w:sz="0" w:space="0" w:color="auto"/>
                    <w:bottom w:val="none" w:sz="0" w:space="0" w:color="auto"/>
                    <w:right w:val="none" w:sz="0" w:space="0" w:color="auto"/>
                  </w:divBdr>
                </w:div>
                <w:div w:id="1414743043">
                  <w:marLeft w:val="0"/>
                  <w:marRight w:val="0"/>
                  <w:marTop w:val="0"/>
                  <w:marBottom w:val="0"/>
                  <w:divBdr>
                    <w:top w:val="none" w:sz="0" w:space="0" w:color="auto"/>
                    <w:left w:val="none" w:sz="0" w:space="0" w:color="auto"/>
                    <w:bottom w:val="none" w:sz="0" w:space="0" w:color="auto"/>
                    <w:right w:val="none" w:sz="0" w:space="0" w:color="auto"/>
                  </w:divBdr>
                </w:div>
                <w:div w:id="1192256821">
                  <w:marLeft w:val="0"/>
                  <w:marRight w:val="0"/>
                  <w:marTop w:val="0"/>
                  <w:marBottom w:val="0"/>
                  <w:divBdr>
                    <w:top w:val="none" w:sz="0" w:space="0" w:color="auto"/>
                    <w:left w:val="none" w:sz="0" w:space="0" w:color="auto"/>
                    <w:bottom w:val="none" w:sz="0" w:space="0" w:color="auto"/>
                    <w:right w:val="none" w:sz="0" w:space="0" w:color="auto"/>
                  </w:divBdr>
                </w:div>
                <w:div w:id="1249541988">
                  <w:marLeft w:val="0"/>
                  <w:marRight w:val="0"/>
                  <w:marTop w:val="0"/>
                  <w:marBottom w:val="0"/>
                  <w:divBdr>
                    <w:top w:val="none" w:sz="0" w:space="0" w:color="auto"/>
                    <w:left w:val="none" w:sz="0" w:space="0" w:color="auto"/>
                    <w:bottom w:val="none" w:sz="0" w:space="0" w:color="auto"/>
                    <w:right w:val="none" w:sz="0" w:space="0" w:color="auto"/>
                  </w:divBdr>
                </w:div>
                <w:div w:id="1186140126">
                  <w:marLeft w:val="0"/>
                  <w:marRight w:val="0"/>
                  <w:marTop w:val="0"/>
                  <w:marBottom w:val="0"/>
                  <w:divBdr>
                    <w:top w:val="none" w:sz="0" w:space="0" w:color="auto"/>
                    <w:left w:val="none" w:sz="0" w:space="0" w:color="auto"/>
                    <w:bottom w:val="none" w:sz="0" w:space="0" w:color="auto"/>
                    <w:right w:val="none" w:sz="0" w:space="0" w:color="auto"/>
                  </w:divBdr>
                </w:div>
                <w:div w:id="1142384817">
                  <w:marLeft w:val="0"/>
                  <w:marRight w:val="0"/>
                  <w:marTop w:val="0"/>
                  <w:marBottom w:val="0"/>
                  <w:divBdr>
                    <w:top w:val="none" w:sz="0" w:space="0" w:color="auto"/>
                    <w:left w:val="none" w:sz="0" w:space="0" w:color="auto"/>
                    <w:bottom w:val="none" w:sz="0" w:space="0" w:color="auto"/>
                    <w:right w:val="none" w:sz="0" w:space="0" w:color="auto"/>
                  </w:divBdr>
                </w:div>
                <w:div w:id="65885715">
                  <w:marLeft w:val="0"/>
                  <w:marRight w:val="0"/>
                  <w:marTop w:val="0"/>
                  <w:marBottom w:val="0"/>
                  <w:divBdr>
                    <w:top w:val="none" w:sz="0" w:space="0" w:color="auto"/>
                    <w:left w:val="none" w:sz="0" w:space="0" w:color="auto"/>
                    <w:bottom w:val="none" w:sz="0" w:space="0" w:color="auto"/>
                    <w:right w:val="none" w:sz="0" w:space="0" w:color="auto"/>
                  </w:divBdr>
                </w:div>
                <w:div w:id="1227574154">
                  <w:marLeft w:val="0"/>
                  <w:marRight w:val="0"/>
                  <w:marTop w:val="0"/>
                  <w:marBottom w:val="0"/>
                  <w:divBdr>
                    <w:top w:val="none" w:sz="0" w:space="0" w:color="auto"/>
                    <w:left w:val="none" w:sz="0" w:space="0" w:color="auto"/>
                    <w:bottom w:val="none" w:sz="0" w:space="0" w:color="auto"/>
                    <w:right w:val="none" w:sz="0" w:space="0" w:color="auto"/>
                  </w:divBdr>
                </w:div>
                <w:div w:id="487482525">
                  <w:marLeft w:val="0"/>
                  <w:marRight w:val="0"/>
                  <w:marTop w:val="0"/>
                  <w:marBottom w:val="0"/>
                  <w:divBdr>
                    <w:top w:val="none" w:sz="0" w:space="0" w:color="auto"/>
                    <w:left w:val="none" w:sz="0" w:space="0" w:color="auto"/>
                    <w:bottom w:val="none" w:sz="0" w:space="0" w:color="auto"/>
                    <w:right w:val="none" w:sz="0" w:space="0" w:color="auto"/>
                  </w:divBdr>
                </w:div>
                <w:div w:id="296224480">
                  <w:marLeft w:val="0"/>
                  <w:marRight w:val="0"/>
                  <w:marTop w:val="0"/>
                  <w:marBottom w:val="0"/>
                  <w:divBdr>
                    <w:top w:val="none" w:sz="0" w:space="0" w:color="auto"/>
                    <w:left w:val="none" w:sz="0" w:space="0" w:color="auto"/>
                    <w:bottom w:val="none" w:sz="0" w:space="0" w:color="auto"/>
                    <w:right w:val="none" w:sz="0" w:space="0" w:color="auto"/>
                  </w:divBdr>
                </w:div>
                <w:div w:id="1106802538">
                  <w:marLeft w:val="0"/>
                  <w:marRight w:val="0"/>
                  <w:marTop w:val="0"/>
                  <w:marBottom w:val="0"/>
                  <w:divBdr>
                    <w:top w:val="none" w:sz="0" w:space="0" w:color="auto"/>
                    <w:left w:val="none" w:sz="0" w:space="0" w:color="auto"/>
                    <w:bottom w:val="none" w:sz="0" w:space="0" w:color="auto"/>
                    <w:right w:val="none" w:sz="0" w:space="0" w:color="auto"/>
                  </w:divBdr>
                </w:div>
                <w:div w:id="1262644504">
                  <w:marLeft w:val="0"/>
                  <w:marRight w:val="0"/>
                  <w:marTop w:val="0"/>
                  <w:marBottom w:val="0"/>
                  <w:divBdr>
                    <w:top w:val="none" w:sz="0" w:space="0" w:color="auto"/>
                    <w:left w:val="none" w:sz="0" w:space="0" w:color="auto"/>
                    <w:bottom w:val="none" w:sz="0" w:space="0" w:color="auto"/>
                    <w:right w:val="none" w:sz="0" w:space="0" w:color="auto"/>
                  </w:divBdr>
                </w:div>
                <w:div w:id="1468939109">
                  <w:marLeft w:val="0"/>
                  <w:marRight w:val="0"/>
                  <w:marTop w:val="0"/>
                  <w:marBottom w:val="0"/>
                  <w:divBdr>
                    <w:top w:val="none" w:sz="0" w:space="0" w:color="auto"/>
                    <w:left w:val="none" w:sz="0" w:space="0" w:color="auto"/>
                    <w:bottom w:val="none" w:sz="0" w:space="0" w:color="auto"/>
                    <w:right w:val="none" w:sz="0" w:space="0" w:color="auto"/>
                  </w:divBdr>
                </w:div>
                <w:div w:id="742146291">
                  <w:marLeft w:val="0"/>
                  <w:marRight w:val="0"/>
                  <w:marTop w:val="0"/>
                  <w:marBottom w:val="0"/>
                  <w:divBdr>
                    <w:top w:val="none" w:sz="0" w:space="0" w:color="auto"/>
                    <w:left w:val="none" w:sz="0" w:space="0" w:color="auto"/>
                    <w:bottom w:val="none" w:sz="0" w:space="0" w:color="auto"/>
                    <w:right w:val="none" w:sz="0" w:space="0" w:color="auto"/>
                  </w:divBdr>
                </w:div>
                <w:div w:id="1248732411">
                  <w:marLeft w:val="0"/>
                  <w:marRight w:val="0"/>
                  <w:marTop w:val="0"/>
                  <w:marBottom w:val="0"/>
                  <w:divBdr>
                    <w:top w:val="none" w:sz="0" w:space="0" w:color="auto"/>
                    <w:left w:val="none" w:sz="0" w:space="0" w:color="auto"/>
                    <w:bottom w:val="none" w:sz="0" w:space="0" w:color="auto"/>
                    <w:right w:val="none" w:sz="0" w:space="0" w:color="auto"/>
                  </w:divBdr>
                </w:div>
                <w:div w:id="866988538">
                  <w:marLeft w:val="0"/>
                  <w:marRight w:val="0"/>
                  <w:marTop w:val="0"/>
                  <w:marBottom w:val="0"/>
                  <w:divBdr>
                    <w:top w:val="none" w:sz="0" w:space="0" w:color="auto"/>
                    <w:left w:val="none" w:sz="0" w:space="0" w:color="auto"/>
                    <w:bottom w:val="none" w:sz="0" w:space="0" w:color="auto"/>
                    <w:right w:val="none" w:sz="0" w:space="0" w:color="auto"/>
                  </w:divBdr>
                </w:div>
                <w:div w:id="1586644502">
                  <w:marLeft w:val="0"/>
                  <w:marRight w:val="0"/>
                  <w:marTop w:val="0"/>
                  <w:marBottom w:val="0"/>
                  <w:divBdr>
                    <w:top w:val="none" w:sz="0" w:space="0" w:color="auto"/>
                    <w:left w:val="none" w:sz="0" w:space="0" w:color="auto"/>
                    <w:bottom w:val="none" w:sz="0" w:space="0" w:color="auto"/>
                    <w:right w:val="none" w:sz="0" w:space="0" w:color="auto"/>
                  </w:divBdr>
                </w:div>
                <w:div w:id="1600486944">
                  <w:marLeft w:val="0"/>
                  <w:marRight w:val="0"/>
                  <w:marTop w:val="0"/>
                  <w:marBottom w:val="0"/>
                  <w:divBdr>
                    <w:top w:val="none" w:sz="0" w:space="0" w:color="auto"/>
                    <w:left w:val="none" w:sz="0" w:space="0" w:color="auto"/>
                    <w:bottom w:val="none" w:sz="0" w:space="0" w:color="auto"/>
                    <w:right w:val="none" w:sz="0" w:space="0" w:color="auto"/>
                  </w:divBdr>
                </w:div>
                <w:div w:id="806581260">
                  <w:marLeft w:val="0"/>
                  <w:marRight w:val="0"/>
                  <w:marTop w:val="0"/>
                  <w:marBottom w:val="0"/>
                  <w:divBdr>
                    <w:top w:val="none" w:sz="0" w:space="0" w:color="auto"/>
                    <w:left w:val="none" w:sz="0" w:space="0" w:color="auto"/>
                    <w:bottom w:val="none" w:sz="0" w:space="0" w:color="auto"/>
                    <w:right w:val="none" w:sz="0" w:space="0" w:color="auto"/>
                  </w:divBdr>
                </w:div>
                <w:div w:id="286619529">
                  <w:marLeft w:val="0"/>
                  <w:marRight w:val="0"/>
                  <w:marTop w:val="0"/>
                  <w:marBottom w:val="0"/>
                  <w:divBdr>
                    <w:top w:val="none" w:sz="0" w:space="0" w:color="auto"/>
                    <w:left w:val="none" w:sz="0" w:space="0" w:color="auto"/>
                    <w:bottom w:val="none" w:sz="0" w:space="0" w:color="auto"/>
                    <w:right w:val="none" w:sz="0" w:space="0" w:color="auto"/>
                  </w:divBdr>
                </w:div>
                <w:div w:id="1992172582">
                  <w:marLeft w:val="0"/>
                  <w:marRight w:val="0"/>
                  <w:marTop w:val="0"/>
                  <w:marBottom w:val="0"/>
                  <w:divBdr>
                    <w:top w:val="none" w:sz="0" w:space="0" w:color="auto"/>
                    <w:left w:val="none" w:sz="0" w:space="0" w:color="auto"/>
                    <w:bottom w:val="none" w:sz="0" w:space="0" w:color="auto"/>
                    <w:right w:val="none" w:sz="0" w:space="0" w:color="auto"/>
                  </w:divBdr>
                </w:div>
                <w:div w:id="1390373692">
                  <w:marLeft w:val="0"/>
                  <w:marRight w:val="0"/>
                  <w:marTop w:val="0"/>
                  <w:marBottom w:val="0"/>
                  <w:divBdr>
                    <w:top w:val="none" w:sz="0" w:space="0" w:color="auto"/>
                    <w:left w:val="none" w:sz="0" w:space="0" w:color="auto"/>
                    <w:bottom w:val="none" w:sz="0" w:space="0" w:color="auto"/>
                    <w:right w:val="none" w:sz="0" w:space="0" w:color="auto"/>
                  </w:divBdr>
                </w:div>
                <w:div w:id="1980769205">
                  <w:marLeft w:val="0"/>
                  <w:marRight w:val="0"/>
                  <w:marTop w:val="0"/>
                  <w:marBottom w:val="0"/>
                  <w:divBdr>
                    <w:top w:val="none" w:sz="0" w:space="0" w:color="auto"/>
                    <w:left w:val="none" w:sz="0" w:space="0" w:color="auto"/>
                    <w:bottom w:val="none" w:sz="0" w:space="0" w:color="auto"/>
                    <w:right w:val="none" w:sz="0" w:space="0" w:color="auto"/>
                  </w:divBdr>
                </w:div>
                <w:div w:id="1616907311">
                  <w:marLeft w:val="0"/>
                  <w:marRight w:val="0"/>
                  <w:marTop w:val="0"/>
                  <w:marBottom w:val="0"/>
                  <w:divBdr>
                    <w:top w:val="none" w:sz="0" w:space="0" w:color="auto"/>
                    <w:left w:val="none" w:sz="0" w:space="0" w:color="auto"/>
                    <w:bottom w:val="none" w:sz="0" w:space="0" w:color="auto"/>
                    <w:right w:val="none" w:sz="0" w:space="0" w:color="auto"/>
                  </w:divBdr>
                </w:div>
                <w:div w:id="1650749896">
                  <w:marLeft w:val="0"/>
                  <w:marRight w:val="0"/>
                  <w:marTop w:val="0"/>
                  <w:marBottom w:val="0"/>
                  <w:divBdr>
                    <w:top w:val="none" w:sz="0" w:space="0" w:color="auto"/>
                    <w:left w:val="none" w:sz="0" w:space="0" w:color="auto"/>
                    <w:bottom w:val="none" w:sz="0" w:space="0" w:color="auto"/>
                    <w:right w:val="none" w:sz="0" w:space="0" w:color="auto"/>
                  </w:divBdr>
                </w:div>
                <w:div w:id="1000036655">
                  <w:marLeft w:val="0"/>
                  <w:marRight w:val="0"/>
                  <w:marTop w:val="0"/>
                  <w:marBottom w:val="0"/>
                  <w:divBdr>
                    <w:top w:val="none" w:sz="0" w:space="0" w:color="auto"/>
                    <w:left w:val="none" w:sz="0" w:space="0" w:color="auto"/>
                    <w:bottom w:val="none" w:sz="0" w:space="0" w:color="auto"/>
                    <w:right w:val="none" w:sz="0" w:space="0" w:color="auto"/>
                  </w:divBdr>
                </w:div>
                <w:div w:id="61410569">
                  <w:marLeft w:val="0"/>
                  <w:marRight w:val="0"/>
                  <w:marTop w:val="0"/>
                  <w:marBottom w:val="0"/>
                  <w:divBdr>
                    <w:top w:val="none" w:sz="0" w:space="0" w:color="auto"/>
                    <w:left w:val="none" w:sz="0" w:space="0" w:color="auto"/>
                    <w:bottom w:val="none" w:sz="0" w:space="0" w:color="auto"/>
                    <w:right w:val="none" w:sz="0" w:space="0" w:color="auto"/>
                  </w:divBdr>
                </w:div>
                <w:div w:id="661592331">
                  <w:marLeft w:val="0"/>
                  <w:marRight w:val="0"/>
                  <w:marTop w:val="0"/>
                  <w:marBottom w:val="0"/>
                  <w:divBdr>
                    <w:top w:val="none" w:sz="0" w:space="0" w:color="auto"/>
                    <w:left w:val="none" w:sz="0" w:space="0" w:color="auto"/>
                    <w:bottom w:val="none" w:sz="0" w:space="0" w:color="auto"/>
                    <w:right w:val="none" w:sz="0" w:space="0" w:color="auto"/>
                  </w:divBdr>
                </w:div>
                <w:div w:id="1522890753">
                  <w:marLeft w:val="0"/>
                  <w:marRight w:val="0"/>
                  <w:marTop w:val="0"/>
                  <w:marBottom w:val="0"/>
                  <w:divBdr>
                    <w:top w:val="none" w:sz="0" w:space="0" w:color="auto"/>
                    <w:left w:val="none" w:sz="0" w:space="0" w:color="auto"/>
                    <w:bottom w:val="none" w:sz="0" w:space="0" w:color="auto"/>
                    <w:right w:val="none" w:sz="0" w:space="0" w:color="auto"/>
                  </w:divBdr>
                </w:div>
                <w:div w:id="1871649271">
                  <w:marLeft w:val="0"/>
                  <w:marRight w:val="0"/>
                  <w:marTop w:val="0"/>
                  <w:marBottom w:val="0"/>
                  <w:divBdr>
                    <w:top w:val="none" w:sz="0" w:space="0" w:color="auto"/>
                    <w:left w:val="none" w:sz="0" w:space="0" w:color="auto"/>
                    <w:bottom w:val="none" w:sz="0" w:space="0" w:color="auto"/>
                    <w:right w:val="none" w:sz="0" w:space="0" w:color="auto"/>
                  </w:divBdr>
                </w:div>
                <w:div w:id="407458406">
                  <w:marLeft w:val="0"/>
                  <w:marRight w:val="0"/>
                  <w:marTop w:val="0"/>
                  <w:marBottom w:val="0"/>
                  <w:divBdr>
                    <w:top w:val="none" w:sz="0" w:space="0" w:color="auto"/>
                    <w:left w:val="none" w:sz="0" w:space="0" w:color="auto"/>
                    <w:bottom w:val="none" w:sz="0" w:space="0" w:color="auto"/>
                    <w:right w:val="none" w:sz="0" w:space="0" w:color="auto"/>
                  </w:divBdr>
                </w:div>
                <w:div w:id="597711073">
                  <w:marLeft w:val="0"/>
                  <w:marRight w:val="0"/>
                  <w:marTop w:val="0"/>
                  <w:marBottom w:val="0"/>
                  <w:divBdr>
                    <w:top w:val="none" w:sz="0" w:space="0" w:color="auto"/>
                    <w:left w:val="none" w:sz="0" w:space="0" w:color="auto"/>
                    <w:bottom w:val="none" w:sz="0" w:space="0" w:color="auto"/>
                    <w:right w:val="none" w:sz="0" w:space="0" w:color="auto"/>
                  </w:divBdr>
                </w:div>
                <w:div w:id="1342705768">
                  <w:marLeft w:val="0"/>
                  <w:marRight w:val="0"/>
                  <w:marTop w:val="0"/>
                  <w:marBottom w:val="0"/>
                  <w:divBdr>
                    <w:top w:val="none" w:sz="0" w:space="0" w:color="auto"/>
                    <w:left w:val="none" w:sz="0" w:space="0" w:color="auto"/>
                    <w:bottom w:val="none" w:sz="0" w:space="0" w:color="auto"/>
                    <w:right w:val="none" w:sz="0" w:space="0" w:color="auto"/>
                  </w:divBdr>
                </w:div>
                <w:div w:id="50857943">
                  <w:marLeft w:val="0"/>
                  <w:marRight w:val="0"/>
                  <w:marTop w:val="0"/>
                  <w:marBottom w:val="0"/>
                  <w:divBdr>
                    <w:top w:val="none" w:sz="0" w:space="0" w:color="auto"/>
                    <w:left w:val="none" w:sz="0" w:space="0" w:color="auto"/>
                    <w:bottom w:val="none" w:sz="0" w:space="0" w:color="auto"/>
                    <w:right w:val="none" w:sz="0" w:space="0" w:color="auto"/>
                  </w:divBdr>
                </w:div>
                <w:div w:id="1616988007">
                  <w:marLeft w:val="0"/>
                  <w:marRight w:val="0"/>
                  <w:marTop w:val="0"/>
                  <w:marBottom w:val="0"/>
                  <w:divBdr>
                    <w:top w:val="none" w:sz="0" w:space="0" w:color="auto"/>
                    <w:left w:val="none" w:sz="0" w:space="0" w:color="auto"/>
                    <w:bottom w:val="none" w:sz="0" w:space="0" w:color="auto"/>
                    <w:right w:val="none" w:sz="0" w:space="0" w:color="auto"/>
                  </w:divBdr>
                </w:div>
                <w:div w:id="1492989759">
                  <w:marLeft w:val="0"/>
                  <w:marRight w:val="0"/>
                  <w:marTop w:val="0"/>
                  <w:marBottom w:val="0"/>
                  <w:divBdr>
                    <w:top w:val="none" w:sz="0" w:space="0" w:color="auto"/>
                    <w:left w:val="none" w:sz="0" w:space="0" w:color="auto"/>
                    <w:bottom w:val="none" w:sz="0" w:space="0" w:color="auto"/>
                    <w:right w:val="none" w:sz="0" w:space="0" w:color="auto"/>
                  </w:divBdr>
                </w:div>
                <w:div w:id="2098940056">
                  <w:marLeft w:val="0"/>
                  <w:marRight w:val="0"/>
                  <w:marTop w:val="0"/>
                  <w:marBottom w:val="0"/>
                  <w:divBdr>
                    <w:top w:val="none" w:sz="0" w:space="0" w:color="auto"/>
                    <w:left w:val="none" w:sz="0" w:space="0" w:color="auto"/>
                    <w:bottom w:val="none" w:sz="0" w:space="0" w:color="auto"/>
                    <w:right w:val="none" w:sz="0" w:space="0" w:color="auto"/>
                  </w:divBdr>
                </w:div>
                <w:div w:id="182255858">
                  <w:marLeft w:val="0"/>
                  <w:marRight w:val="0"/>
                  <w:marTop w:val="0"/>
                  <w:marBottom w:val="0"/>
                  <w:divBdr>
                    <w:top w:val="none" w:sz="0" w:space="0" w:color="auto"/>
                    <w:left w:val="none" w:sz="0" w:space="0" w:color="auto"/>
                    <w:bottom w:val="none" w:sz="0" w:space="0" w:color="auto"/>
                    <w:right w:val="none" w:sz="0" w:space="0" w:color="auto"/>
                  </w:divBdr>
                </w:div>
                <w:div w:id="1477064151">
                  <w:marLeft w:val="0"/>
                  <w:marRight w:val="0"/>
                  <w:marTop w:val="0"/>
                  <w:marBottom w:val="0"/>
                  <w:divBdr>
                    <w:top w:val="none" w:sz="0" w:space="0" w:color="auto"/>
                    <w:left w:val="none" w:sz="0" w:space="0" w:color="auto"/>
                    <w:bottom w:val="none" w:sz="0" w:space="0" w:color="auto"/>
                    <w:right w:val="none" w:sz="0" w:space="0" w:color="auto"/>
                  </w:divBdr>
                </w:div>
                <w:div w:id="480273760">
                  <w:marLeft w:val="0"/>
                  <w:marRight w:val="0"/>
                  <w:marTop w:val="0"/>
                  <w:marBottom w:val="0"/>
                  <w:divBdr>
                    <w:top w:val="none" w:sz="0" w:space="0" w:color="auto"/>
                    <w:left w:val="none" w:sz="0" w:space="0" w:color="auto"/>
                    <w:bottom w:val="none" w:sz="0" w:space="0" w:color="auto"/>
                    <w:right w:val="none" w:sz="0" w:space="0" w:color="auto"/>
                  </w:divBdr>
                </w:div>
                <w:div w:id="1206411668">
                  <w:marLeft w:val="0"/>
                  <w:marRight w:val="0"/>
                  <w:marTop w:val="0"/>
                  <w:marBottom w:val="0"/>
                  <w:divBdr>
                    <w:top w:val="none" w:sz="0" w:space="0" w:color="auto"/>
                    <w:left w:val="none" w:sz="0" w:space="0" w:color="auto"/>
                    <w:bottom w:val="none" w:sz="0" w:space="0" w:color="auto"/>
                    <w:right w:val="none" w:sz="0" w:space="0" w:color="auto"/>
                  </w:divBdr>
                </w:div>
                <w:div w:id="588082403">
                  <w:marLeft w:val="0"/>
                  <w:marRight w:val="0"/>
                  <w:marTop w:val="0"/>
                  <w:marBottom w:val="0"/>
                  <w:divBdr>
                    <w:top w:val="none" w:sz="0" w:space="0" w:color="auto"/>
                    <w:left w:val="none" w:sz="0" w:space="0" w:color="auto"/>
                    <w:bottom w:val="none" w:sz="0" w:space="0" w:color="auto"/>
                    <w:right w:val="none" w:sz="0" w:space="0" w:color="auto"/>
                  </w:divBdr>
                </w:div>
                <w:div w:id="1911233828">
                  <w:marLeft w:val="0"/>
                  <w:marRight w:val="0"/>
                  <w:marTop w:val="0"/>
                  <w:marBottom w:val="0"/>
                  <w:divBdr>
                    <w:top w:val="none" w:sz="0" w:space="0" w:color="auto"/>
                    <w:left w:val="none" w:sz="0" w:space="0" w:color="auto"/>
                    <w:bottom w:val="none" w:sz="0" w:space="0" w:color="auto"/>
                    <w:right w:val="none" w:sz="0" w:space="0" w:color="auto"/>
                  </w:divBdr>
                </w:div>
                <w:div w:id="235480034">
                  <w:marLeft w:val="0"/>
                  <w:marRight w:val="0"/>
                  <w:marTop w:val="0"/>
                  <w:marBottom w:val="0"/>
                  <w:divBdr>
                    <w:top w:val="none" w:sz="0" w:space="0" w:color="auto"/>
                    <w:left w:val="none" w:sz="0" w:space="0" w:color="auto"/>
                    <w:bottom w:val="none" w:sz="0" w:space="0" w:color="auto"/>
                    <w:right w:val="none" w:sz="0" w:space="0" w:color="auto"/>
                  </w:divBdr>
                </w:div>
                <w:div w:id="880359726">
                  <w:marLeft w:val="0"/>
                  <w:marRight w:val="0"/>
                  <w:marTop w:val="0"/>
                  <w:marBottom w:val="0"/>
                  <w:divBdr>
                    <w:top w:val="none" w:sz="0" w:space="0" w:color="auto"/>
                    <w:left w:val="none" w:sz="0" w:space="0" w:color="auto"/>
                    <w:bottom w:val="none" w:sz="0" w:space="0" w:color="auto"/>
                    <w:right w:val="none" w:sz="0" w:space="0" w:color="auto"/>
                  </w:divBdr>
                </w:div>
                <w:div w:id="772214958">
                  <w:marLeft w:val="0"/>
                  <w:marRight w:val="0"/>
                  <w:marTop w:val="0"/>
                  <w:marBottom w:val="0"/>
                  <w:divBdr>
                    <w:top w:val="none" w:sz="0" w:space="0" w:color="auto"/>
                    <w:left w:val="none" w:sz="0" w:space="0" w:color="auto"/>
                    <w:bottom w:val="none" w:sz="0" w:space="0" w:color="auto"/>
                    <w:right w:val="none" w:sz="0" w:space="0" w:color="auto"/>
                  </w:divBdr>
                </w:div>
                <w:div w:id="2073430339">
                  <w:marLeft w:val="0"/>
                  <w:marRight w:val="0"/>
                  <w:marTop w:val="0"/>
                  <w:marBottom w:val="0"/>
                  <w:divBdr>
                    <w:top w:val="none" w:sz="0" w:space="0" w:color="auto"/>
                    <w:left w:val="none" w:sz="0" w:space="0" w:color="auto"/>
                    <w:bottom w:val="none" w:sz="0" w:space="0" w:color="auto"/>
                    <w:right w:val="none" w:sz="0" w:space="0" w:color="auto"/>
                  </w:divBdr>
                </w:div>
                <w:div w:id="1513297970">
                  <w:marLeft w:val="0"/>
                  <w:marRight w:val="0"/>
                  <w:marTop w:val="0"/>
                  <w:marBottom w:val="0"/>
                  <w:divBdr>
                    <w:top w:val="none" w:sz="0" w:space="0" w:color="auto"/>
                    <w:left w:val="none" w:sz="0" w:space="0" w:color="auto"/>
                    <w:bottom w:val="none" w:sz="0" w:space="0" w:color="auto"/>
                    <w:right w:val="none" w:sz="0" w:space="0" w:color="auto"/>
                  </w:divBdr>
                </w:div>
                <w:div w:id="1121847165">
                  <w:marLeft w:val="0"/>
                  <w:marRight w:val="0"/>
                  <w:marTop w:val="0"/>
                  <w:marBottom w:val="0"/>
                  <w:divBdr>
                    <w:top w:val="none" w:sz="0" w:space="0" w:color="auto"/>
                    <w:left w:val="none" w:sz="0" w:space="0" w:color="auto"/>
                    <w:bottom w:val="none" w:sz="0" w:space="0" w:color="auto"/>
                    <w:right w:val="none" w:sz="0" w:space="0" w:color="auto"/>
                  </w:divBdr>
                </w:div>
                <w:div w:id="1238368934">
                  <w:marLeft w:val="0"/>
                  <w:marRight w:val="0"/>
                  <w:marTop w:val="0"/>
                  <w:marBottom w:val="0"/>
                  <w:divBdr>
                    <w:top w:val="none" w:sz="0" w:space="0" w:color="auto"/>
                    <w:left w:val="none" w:sz="0" w:space="0" w:color="auto"/>
                    <w:bottom w:val="none" w:sz="0" w:space="0" w:color="auto"/>
                    <w:right w:val="none" w:sz="0" w:space="0" w:color="auto"/>
                  </w:divBdr>
                </w:div>
                <w:div w:id="452676571">
                  <w:marLeft w:val="0"/>
                  <w:marRight w:val="0"/>
                  <w:marTop w:val="0"/>
                  <w:marBottom w:val="0"/>
                  <w:divBdr>
                    <w:top w:val="none" w:sz="0" w:space="0" w:color="auto"/>
                    <w:left w:val="none" w:sz="0" w:space="0" w:color="auto"/>
                    <w:bottom w:val="none" w:sz="0" w:space="0" w:color="auto"/>
                    <w:right w:val="none" w:sz="0" w:space="0" w:color="auto"/>
                  </w:divBdr>
                </w:div>
                <w:div w:id="583997994">
                  <w:marLeft w:val="0"/>
                  <w:marRight w:val="0"/>
                  <w:marTop w:val="0"/>
                  <w:marBottom w:val="0"/>
                  <w:divBdr>
                    <w:top w:val="none" w:sz="0" w:space="0" w:color="auto"/>
                    <w:left w:val="none" w:sz="0" w:space="0" w:color="auto"/>
                    <w:bottom w:val="none" w:sz="0" w:space="0" w:color="auto"/>
                    <w:right w:val="none" w:sz="0" w:space="0" w:color="auto"/>
                  </w:divBdr>
                </w:div>
                <w:div w:id="1461848383">
                  <w:marLeft w:val="0"/>
                  <w:marRight w:val="0"/>
                  <w:marTop w:val="0"/>
                  <w:marBottom w:val="0"/>
                  <w:divBdr>
                    <w:top w:val="none" w:sz="0" w:space="0" w:color="auto"/>
                    <w:left w:val="none" w:sz="0" w:space="0" w:color="auto"/>
                    <w:bottom w:val="none" w:sz="0" w:space="0" w:color="auto"/>
                    <w:right w:val="none" w:sz="0" w:space="0" w:color="auto"/>
                  </w:divBdr>
                </w:div>
                <w:div w:id="949244741">
                  <w:marLeft w:val="0"/>
                  <w:marRight w:val="0"/>
                  <w:marTop w:val="0"/>
                  <w:marBottom w:val="0"/>
                  <w:divBdr>
                    <w:top w:val="none" w:sz="0" w:space="0" w:color="auto"/>
                    <w:left w:val="none" w:sz="0" w:space="0" w:color="auto"/>
                    <w:bottom w:val="none" w:sz="0" w:space="0" w:color="auto"/>
                    <w:right w:val="none" w:sz="0" w:space="0" w:color="auto"/>
                  </w:divBdr>
                </w:div>
                <w:div w:id="598178949">
                  <w:marLeft w:val="0"/>
                  <w:marRight w:val="0"/>
                  <w:marTop w:val="0"/>
                  <w:marBottom w:val="0"/>
                  <w:divBdr>
                    <w:top w:val="none" w:sz="0" w:space="0" w:color="auto"/>
                    <w:left w:val="none" w:sz="0" w:space="0" w:color="auto"/>
                    <w:bottom w:val="none" w:sz="0" w:space="0" w:color="auto"/>
                    <w:right w:val="none" w:sz="0" w:space="0" w:color="auto"/>
                  </w:divBdr>
                </w:div>
                <w:div w:id="595136526">
                  <w:marLeft w:val="0"/>
                  <w:marRight w:val="0"/>
                  <w:marTop w:val="0"/>
                  <w:marBottom w:val="0"/>
                  <w:divBdr>
                    <w:top w:val="none" w:sz="0" w:space="0" w:color="auto"/>
                    <w:left w:val="none" w:sz="0" w:space="0" w:color="auto"/>
                    <w:bottom w:val="none" w:sz="0" w:space="0" w:color="auto"/>
                    <w:right w:val="none" w:sz="0" w:space="0" w:color="auto"/>
                  </w:divBdr>
                </w:div>
                <w:div w:id="9912510">
                  <w:marLeft w:val="0"/>
                  <w:marRight w:val="0"/>
                  <w:marTop w:val="0"/>
                  <w:marBottom w:val="0"/>
                  <w:divBdr>
                    <w:top w:val="none" w:sz="0" w:space="0" w:color="auto"/>
                    <w:left w:val="none" w:sz="0" w:space="0" w:color="auto"/>
                    <w:bottom w:val="none" w:sz="0" w:space="0" w:color="auto"/>
                    <w:right w:val="none" w:sz="0" w:space="0" w:color="auto"/>
                  </w:divBdr>
                </w:div>
                <w:div w:id="1554656926">
                  <w:marLeft w:val="0"/>
                  <w:marRight w:val="0"/>
                  <w:marTop w:val="0"/>
                  <w:marBottom w:val="0"/>
                  <w:divBdr>
                    <w:top w:val="none" w:sz="0" w:space="0" w:color="auto"/>
                    <w:left w:val="none" w:sz="0" w:space="0" w:color="auto"/>
                    <w:bottom w:val="none" w:sz="0" w:space="0" w:color="auto"/>
                    <w:right w:val="none" w:sz="0" w:space="0" w:color="auto"/>
                  </w:divBdr>
                </w:div>
                <w:div w:id="1804806979">
                  <w:marLeft w:val="0"/>
                  <w:marRight w:val="0"/>
                  <w:marTop w:val="0"/>
                  <w:marBottom w:val="0"/>
                  <w:divBdr>
                    <w:top w:val="none" w:sz="0" w:space="0" w:color="auto"/>
                    <w:left w:val="none" w:sz="0" w:space="0" w:color="auto"/>
                    <w:bottom w:val="none" w:sz="0" w:space="0" w:color="auto"/>
                    <w:right w:val="none" w:sz="0" w:space="0" w:color="auto"/>
                  </w:divBdr>
                </w:div>
                <w:div w:id="1302613446">
                  <w:marLeft w:val="0"/>
                  <w:marRight w:val="0"/>
                  <w:marTop w:val="0"/>
                  <w:marBottom w:val="0"/>
                  <w:divBdr>
                    <w:top w:val="none" w:sz="0" w:space="0" w:color="auto"/>
                    <w:left w:val="none" w:sz="0" w:space="0" w:color="auto"/>
                    <w:bottom w:val="none" w:sz="0" w:space="0" w:color="auto"/>
                    <w:right w:val="none" w:sz="0" w:space="0" w:color="auto"/>
                  </w:divBdr>
                </w:div>
                <w:div w:id="905922098">
                  <w:marLeft w:val="0"/>
                  <w:marRight w:val="0"/>
                  <w:marTop w:val="0"/>
                  <w:marBottom w:val="0"/>
                  <w:divBdr>
                    <w:top w:val="none" w:sz="0" w:space="0" w:color="auto"/>
                    <w:left w:val="none" w:sz="0" w:space="0" w:color="auto"/>
                    <w:bottom w:val="none" w:sz="0" w:space="0" w:color="auto"/>
                    <w:right w:val="none" w:sz="0" w:space="0" w:color="auto"/>
                  </w:divBdr>
                </w:div>
                <w:div w:id="2068647799">
                  <w:marLeft w:val="0"/>
                  <w:marRight w:val="0"/>
                  <w:marTop w:val="0"/>
                  <w:marBottom w:val="0"/>
                  <w:divBdr>
                    <w:top w:val="none" w:sz="0" w:space="0" w:color="auto"/>
                    <w:left w:val="none" w:sz="0" w:space="0" w:color="auto"/>
                    <w:bottom w:val="none" w:sz="0" w:space="0" w:color="auto"/>
                    <w:right w:val="none" w:sz="0" w:space="0" w:color="auto"/>
                  </w:divBdr>
                </w:div>
                <w:div w:id="1488201976">
                  <w:marLeft w:val="0"/>
                  <w:marRight w:val="0"/>
                  <w:marTop w:val="0"/>
                  <w:marBottom w:val="0"/>
                  <w:divBdr>
                    <w:top w:val="none" w:sz="0" w:space="0" w:color="auto"/>
                    <w:left w:val="none" w:sz="0" w:space="0" w:color="auto"/>
                    <w:bottom w:val="none" w:sz="0" w:space="0" w:color="auto"/>
                    <w:right w:val="none" w:sz="0" w:space="0" w:color="auto"/>
                  </w:divBdr>
                </w:div>
                <w:div w:id="859733554">
                  <w:marLeft w:val="0"/>
                  <w:marRight w:val="0"/>
                  <w:marTop w:val="0"/>
                  <w:marBottom w:val="0"/>
                  <w:divBdr>
                    <w:top w:val="none" w:sz="0" w:space="0" w:color="auto"/>
                    <w:left w:val="none" w:sz="0" w:space="0" w:color="auto"/>
                    <w:bottom w:val="none" w:sz="0" w:space="0" w:color="auto"/>
                    <w:right w:val="none" w:sz="0" w:space="0" w:color="auto"/>
                  </w:divBdr>
                </w:div>
                <w:div w:id="2012416409">
                  <w:marLeft w:val="0"/>
                  <w:marRight w:val="0"/>
                  <w:marTop w:val="0"/>
                  <w:marBottom w:val="0"/>
                  <w:divBdr>
                    <w:top w:val="none" w:sz="0" w:space="0" w:color="auto"/>
                    <w:left w:val="none" w:sz="0" w:space="0" w:color="auto"/>
                    <w:bottom w:val="none" w:sz="0" w:space="0" w:color="auto"/>
                    <w:right w:val="none" w:sz="0" w:space="0" w:color="auto"/>
                  </w:divBdr>
                </w:div>
                <w:div w:id="1182940031">
                  <w:marLeft w:val="0"/>
                  <w:marRight w:val="0"/>
                  <w:marTop w:val="0"/>
                  <w:marBottom w:val="0"/>
                  <w:divBdr>
                    <w:top w:val="none" w:sz="0" w:space="0" w:color="auto"/>
                    <w:left w:val="none" w:sz="0" w:space="0" w:color="auto"/>
                    <w:bottom w:val="none" w:sz="0" w:space="0" w:color="auto"/>
                    <w:right w:val="none" w:sz="0" w:space="0" w:color="auto"/>
                  </w:divBdr>
                </w:div>
                <w:div w:id="204754657">
                  <w:marLeft w:val="0"/>
                  <w:marRight w:val="0"/>
                  <w:marTop w:val="0"/>
                  <w:marBottom w:val="0"/>
                  <w:divBdr>
                    <w:top w:val="none" w:sz="0" w:space="0" w:color="auto"/>
                    <w:left w:val="none" w:sz="0" w:space="0" w:color="auto"/>
                    <w:bottom w:val="none" w:sz="0" w:space="0" w:color="auto"/>
                    <w:right w:val="none" w:sz="0" w:space="0" w:color="auto"/>
                  </w:divBdr>
                </w:div>
                <w:div w:id="1009677998">
                  <w:marLeft w:val="0"/>
                  <w:marRight w:val="0"/>
                  <w:marTop w:val="0"/>
                  <w:marBottom w:val="0"/>
                  <w:divBdr>
                    <w:top w:val="none" w:sz="0" w:space="0" w:color="auto"/>
                    <w:left w:val="none" w:sz="0" w:space="0" w:color="auto"/>
                    <w:bottom w:val="none" w:sz="0" w:space="0" w:color="auto"/>
                    <w:right w:val="none" w:sz="0" w:space="0" w:color="auto"/>
                  </w:divBdr>
                </w:div>
                <w:div w:id="747003051">
                  <w:marLeft w:val="0"/>
                  <w:marRight w:val="0"/>
                  <w:marTop w:val="0"/>
                  <w:marBottom w:val="0"/>
                  <w:divBdr>
                    <w:top w:val="none" w:sz="0" w:space="0" w:color="auto"/>
                    <w:left w:val="none" w:sz="0" w:space="0" w:color="auto"/>
                    <w:bottom w:val="none" w:sz="0" w:space="0" w:color="auto"/>
                    <w:right w:val="none" w:sz="0" w:space="0" w:color="auto"/>
                  </w:divBdr>
                </w:div>
                <w:div w:id="764040274">
                  <w:marLeft w:val="0"/>
                  <w:marRight w:val="0"/>
                  <w:marTop w:val="0"/>
                  <w:marBottom w:val="0"/>
                  <w:divBdr>
                    <w:top w:val="none" w:sz="0" w:space="0" w:color="auto"/>
                    <w:left w:val="none" w:sz="0" w:space="0" w:color="auto"/>
                    <w:bottom w:val="none" w:sz="0" w:space="0" w:color="auto"/>
                    <w:right w:val="none" w:sz="0" w:space="0" w:color="auto"/>
                  </w:divBdr>
                </w:div>
                <w:div w:id="1668635637">
                  <w:marLeft w:val="0"/>
                  <w:marRight w:val="0"/>
                  <w:marTop w:val="0"/>
                  <w:marBottom w:val="0"/>
                  <w:divBdr>
                    <w:top w:val="none" w:sz="0" w:space="0" w:color="auto"/>
                    <w:left w:val="none" w:sz="0" w:space="0" w:color="auto"/>
                    <w:bottom w:val="none" w:sz="0" w:space="0" w:color="auto"/>
                    <w:right w:val="none" w:sz="0" w:space="0" w:color="auto"/>
                  </w:divBdr>
                </w:div>
                <w:div w:id="2089576046">
                  <w:marLeft w:val="0"/>
                  <w:marRight w:val="0"/>
                  <w:marTop w:val="0"/>
                  <w:marBottom w:val="0"/>
                  <w:divBdr>
                    <w:top w:val="none" w:sz="0" w:space="0" w:color="auto"/>
                    <w:left w:val="none" w:sz="0" w:space="0" w:color="auto"/>
                    <w:bottom w:val="none" w:sz="0" w:space="0" w:color="auto"/>
                    <w:right w:val="none" w:sz="0" w:space="0" w:color="auto"/>
                  </w:divBdr>
                </w:div>
                <w:div w:id="846212453">
                  <w:marLeft w:val="0"/>
                  <w:marRight w:val="0"/>
                  <w:marTop w:val="0"/>
                  <w:marBottom w:val="0"/>
                  <w:divBdr>
                    <w:top w:val="none" w:sz="0" w:space="0" w:color="auto"/>
                    <w:left w:val="none" w:sz="0" w:space="0" w:color="auto"/>
                    <w:bottom w:val="none" w:sz="0" w:space="0" w:color="auto"/>
                    <w:right w:val="none" w:sz="0" w:space="0" w:color="auto"/>
                  </w:divBdr>
                </w:div>
                <w:div w:id="344675570">
                  <w:marLeft w:val="0"/>
                  <w:marRight w:val="0"/>
                  <w:marTop w:val="0"/>
                  <w:marBottom w:val="0"/>
                  <w:divBdr>
                    <w:top w:val="none" w:sz="0" w:space="0" w:color="auto"/>
                    <w:left w:val="none" w:sz="0" w:space="0" w:color="auto"/>
                    <w:bottom w:val="none" w:sz="0" w:space="0" w:color="auto"/>
                    <w:right w:val="none" w:sz="0" w:space="0" w:color="auto"/>
                  </w:divBdr>
                </w:div>
                <w:div w:id="2043555867">
                  <w:marLeft w:val="0"/>
                  <w:marRight w:val="0"/>
                  <w:marTop w:val="0"/>
                  <w:marBottom w:val="0"/>
                  <w:divBdr>
                    <w:top w:val="none" w:sz="0" w:space="0" w:color="auto"/>
                    <w:left w:val="none" w:sz="0" w:space="0" w:color="auto"/>
                    <w:bottom w:val="none" w:sz="0" w:space="0" w:color="auto"/>
                    <w:right w:val="none" w:sz="0" w:space="0" w:color="auto"/>
                  </w:divBdr>
                </w:div>
                <w:div w:id="566232406">
                  <w:marLeft w:val="0"/>
                  <w:marRight w:val="0"/>
                  <w:marTop w:val="0"/>
                  <w:marBottom w:val="0"/>
                  <w:divBdr>
                    <w:top w:val="none" w:sz="0" w:space="0" w:color="auto"/>
                    <w:left w:val="none" w:sz="0" w:space="0" w:color="auto"/>
                    <w:bottom w:val="none" w:sz="0" w:space="0" w:color="auto"/>
                    <w:right w:val="none" w:sz="0" w:space="0" w:color="auto"/>
                  </w:divBdr>
                </w:div>
                <w:div w:id="1175339758">
                  <w:marLeft w:val="0"/>
                  <w:marRight w:val="0"/>
                  <w:marTop w:val="0"/>
                  <w:marBottom w:val="0"/>
                  <w:divBdr>
                    <w:top w:val="none" w:sz="0" w:space="0" w:color="auto"/>
                    <w:left w:val="none" w:sz="0" w:space="0" w:color="auto"/>
                    <w:bottom w:val="none" w:sz="0" w:space="0" w:color="auto"/>
                    <w:right w:val="none" w:sz="0" w:space="0" w:color="auto"/>
                  </w:divBdr>
                </w:div>
                <w:div w:id="979572154">
                  <w:marLeft w:val="0"/>
                  <w:marRight w:val="0"/>
                  <w:marTop w:val="0"/>
                  <w:marBottom w:val="0"/>
                  <w:divBdr>
                    <w:top w:val="none" w:sz="0" w:space="0" w:color="auto"/>
                    <w:left w:val="none" w:sz="0" w:space="0" w:color="auto"/>
                    <w:bottom w:val="none" w:sz="0" w:space="0" w:color="auto"/>
                    <w:right w:val="none" w:sz="0" w:space="0" w:color="auto"/>
                  </w:divBdr>
                </w:div>
                <w:div w:id="319848213">
                  <w:marLeft w:val="0"/>
                  <w:marRight w:val="0"/>
                  <w:marTop w:val="0"/>
                  <w:marBottom w:val="0"/>
                  <w:divBdr>
                    <w:top w:val="none" w:sz="0" w:space="0" w:color="auto"/>
                    <w:left w:val="none" w:sz="0" w:space="0" w:color="auto"/>
                    <w:bottom w:val="none" w:sz="0" w:space="0" w:color="auto"/>
                    <w:right w:val="none" w:sz="0" w:space="0" w:color="auto"/>
                  </w:divBdr>
                </w:div>
                <w:div w:id="1977295243">
                  <w:marLeft w:val="0"/>
                  <w:marRight w:val="0"/>
                  <w:marTop w:val="0"/>
                  <w:marBottom w:val="0"/>
                  <w:divBdr>
                    <w:top w:val="none" w:sz="0" w:space="0" w:color="auto"/>
                    <w:left w:val="none" w:sz="0" w:space="0" w:color="auto"/>
                    <w:bottom w:val="none" w:sz="0" w:space="0" w:color="auto"/>
                    <w:right w:val="none" w:sz="0" w:space="0" w:color="auto"/>
                  </w:divBdr>
                </w:div>
                <w:div w:id="1962882056">
                  <w:marLeft w:val="0"/>
                  <w:marRight w:val="0"/>
                  <w:marTop w:val="0"/>
                  <w:marBottom w:val="0"/>
                  <w:divBdr>
                    <w:top w:val="none" w:sz="0" w:space="0" w:color="auto"/>
                    <w:left w:val="none" w:sz="0" w:space="0" w:color="auto"/>
                    <w:bottom w:val="none" w:sz="0" w:space="0" w:color="auto"/>
                    <w:right w:val="none" w:sz="0" w:space="0" w:color="auto"/>
                  </w:divBdr>
                </w:div>
                <w:div w:id="503587868">
                  <w:marLeft w:val="0"/>
                  <w:marRight w:val="0"/>
                  <w:marTop w:val="0"/>
                  <w:marBottom w:val="0"/>
                  <w:divBdr>
                    <w:top w:val="none" w:sz="0" w:space="0" w:color="auto"/>
                    <w:left w:val="none" w:sz="0" w:space="0" w:color="auto"/>
                    <w:bottom w:val="none" w:sz="0" w:space="0" w:color="auto"/>
                    <w:right w:val="none" w:sz="0" w:space="0" w:color="auto"/>
                  </w:divBdr>
                </w:div>
                <w:div w:id="1558206990">
                  <w:marLeft w:val="0"/>
                  <w:marRight w:val="0"/>
                  <w:marTop w:val="0"/>
                  <w:marBottom w:val="0"/>
                  <w:divBdr>
                    <w:top w:val="none" w:sz="0" w:space="0" w:color="auto"/>
                    <w:left w:val="none" w:sz="0" w:space="0" w:color="auto"/>
                    <w:bottom w:val="none" w:sz="0" w:space="0" w:color="auto"/>
                    <w:right w:val="none" w:sz="0" w:space="0" w:color="auto"/>
                  </w:divBdr>
                </w:div>
                <w:div w:id="1676804521">
                  <w:marLeft w:val="0"/>
                  <w:marRight w:val="0"/>
                  <w:marTop w:val="0"/>
                  <w:marBottom w:val="0"/>
                  <w:divBdr>
                    <w:top w:val="none" w:sz="0" w:space="0" w:color="auto"/>
                    <w:left w:val="none" w:sz="0" w:space="0" w:color="auto"/>
                    <w:bottom w:val="none" w:sz="0" w:space="0" w:color="auto"/>
                    <w:right w:val="none" w:sz="0" w:space="0" w:color="auto"/>
                  </w:divBdr>
                </w:div>
                <w:div w:id="12209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8008">
          <w:marLeft w:val="0"/>
          <w:marRight w:val="0"/>
          <w:marTop w:val="15"/>
          <w:marBottom w:val="0"/>
          <w:divBdr>
            <w:top w:val="none" w:sz="0" w:space="0" w:color="auto"/>
            <w:left w:val="none" w:sz="0" w:space="0" w:color="auto"/>
            <w:bottom w:val="none" w:sz="0" w:space="0" w:color="auto"/>
            <w:right w:val="none" w:sz="0" w:space="0" w:color="auto"/>
          </w:divBdr>
          <w:divsChild>
            <w:div w:id="679746248">
              <w:marLeft w:val="0"/>
              <w:marRight w:val="0"/>
              <w:marTop w:val="0"/>
              <w:marBottom w:val="0"/>
              <w:divBdr>
                <w:top w:val="none" w:sz="0" w:space="0" w:color="auto"/>
                <w:left w:val="none" w:sz="0" w:space="0" w:color="auto"/>
                <w:bottom w:val="none" w:sz="0" w:space="0" w:color="auto"/>
                <w:right w:val="none" w:sz="0" w:space="0" w:color="auto"/>
              </w:divBdr>
              <w:divsChild>
                <w:div w:id="1445032697">
                  <w:marLeft w:val="0"/>
                  <w:marRight w:val="0"/>
                  <w:marTop w:val="0"/>
                  <w:marBottom w:val="0"/>
                  <w:divBdr>
                    <w:top w:val="none" w:sz="0" w:space="0" w:color="auto"/>
                    <w:left w:val="none" w:sz="0" w:space="0" w:color="auto"/>
                    <w:bottom w:val="none" w:sz="0" w:space="0" w:color="auto"/>
                    <w:right w:val="none" w:sz="0" w:space="0" w:color="auto"/>
                  </w:divBdr>
                </w:div>
                <w:div w:id="1590384332">
                  <w:marLeft w:val="0"/>
                  <w:marRight w:val="0"/>
                  <w:marTop w:val="0"/>
                  <w:marBottom w:val="0"/>
                  <w:divBdr>
                    <w:top w:val="none" w:sz="0" w:space="0" w:color="auto"/>
                    <w:left w:val="none" w:sz="0" w:space="0" w:color="auto"/>
                    <w:bottom w:val="none" w:sz="0" w:space="0" w:color="auto"/>
                    <w:right w:val="none" w:sz="0" w:space="0" w:color="auto"/>
                  </w:divBdr>
                </w:div>
                <w:div w:id="2059935633">
                  <w:marLeft w:val="0"/>
                  <w:marRight w:val="0"/>
                  <w:marTop w:val="0"/>
                  <w:marBottom w:val="0"/>
                  <w:divBdr>
                    <w:top w:val="none" w:sz="0" w:space="0" w:color="auto"/>
                    <w:left w:val="none" w:sz="0" w:space="0" w:color="auto"/>
                    <w:bottom w:val="none" w:sz="0" w:space="0" w:color="auto"/>
                    <w:right w:val="none" w:sz="0" w:space="0" w:color="auto"/>
                  </w:divBdr>
                </w:div>
                <w:div w:id="337271964">
                  <w:marLeft w:val="0"/>
                  <w:marRight w:val="0"/>
                  <w:marTop w:val="0"/>
                  <w:marBottom w:val="0"/>
                  <w:divBdr>
                    <w:top w:val="none" w:sz="0" w:space="0" w:color="auto"/>
                    <w:left w:val="none" w:sz="0" w:space="0" w:color="auto"/>
                    <w:bottom w:val="none" w:sz="0" w:space="0" w:color="auto"/>
                    <w:right w:val="none" w:sz="0" w:space="0" w:color="auto"/>
                  </w:divBdr>
                </w:div>
                <w:div w:id="1647709338">
                  <w:marLeft w:val="0"/>
                  <w:marRight w:val="0"/>
                  <w:marTop w:val="0"/>
                  <w:marBottom w:val="0"/>
                  <w:divBdr>
                    <w:top w:val="none" w:sz="0" w:space="0" w:color="auto"/>
                    <w:left w:val="none" w:sz="0" w:space="0" w:color="auto"/>
                    <w:bottom w:val="none" w:sz="0" w:space="0" w:color="auto"/>
                    <w:right w:val="none" w:sz="0" w:space="0" w:color="auto"/>
                  </w:divBdr>
                </w:div>
                <w:div w:id="2084713152">
                  <w:marLeft w:val="0"/>
                  <w:marRight w:val="0"/>
                  <w:marTop w:val="0"/>
                  <w:marBottom w:val="0"/>
                  <w:divBdr>
                    <w:top w:val="none" w:sz="0" w:space="0" w:color="auto"/>
                    <w:left w:val="none" w:sz="0" w:space="0" w:color="auto"/>
                    <w:bottom w:val="none" w:sz="0" w:space="0" w:color="auto"/>
                    <w:right w:val="none" w:sz="0" w:space="0" w:color="auto"/>
                  </w:divBdr>
                </w:div>
                <w:div w:id="345981477">
                  <w:marLeft w:val="0"/>
                  <w:marRight w:val="0"/>
                  <w:marTop w:val="0"/>
                  <w:marBottom w:val="0"/>
                  <w:divBdr>
                    <w:top w:val="none" w:sz="0" w:space="0" w:color="auto"/>
                    <w:left w:val="none" w:sz="0" w:space="0" w:color="auto"/>
                    <w:bottom w:val="none" w:sz="0" w:space="0" w:color="auto"/>
                    <w:right w:val="none" w:sz="0" w:space="0" w:color="auto"/>
                  </w:divBdr>
                </w:div>
                <w:div w:id="397636439">
                  <w:marLeft w:val="0"/>
                  <w:marRight w:val="0"/>
                  <w:marTop w:val="0"/>
                  <w:marBottom w:val="0"/>
                  <w:divBdr>
                    <w:top w:val="none" w:sz="0" w:space="0" w:color="auto"/>
                    <w:left w:val="none" w:sz="0" w:space="0" w:color="auto"/>
                    <w:bottom w:val="none" w:sz="0" w:space="0" w:color="auto"/>
                    <w:right w:val="none" w:sz="0" w:space="0" w:color="auto"/>
                  </w:divBdr>
                </w:div>
                <w:div w:id="94325354">
                  <w:marLeft w:val="0"/>
                  <w:marRight w:val="0"/>
                  <w:marTop w:val="0"/>
                  <w:marBottom w:val="0"/>
                  <w:divBdr>
                    <w:top w:val="none" w:sz="0" w:space="0" w:color="auto"/>
                    <w:left w:val="none" w:sz="0" w:space="0" w:color="auto"/>
                    <w:bottom w:val="none" w:sz="0" w:space="0" w:color="auto"/>
                    <w:right w:val="none" w:sz="0" w:space="0" w:color="auto"/>
                  </w:divBdr>
                </w:div>
                <w:div w:id="1567957139">
                  <w:marLeft w:val="0"/>
                  <w:marRight w:val="0"/>
                  <w:marTop w:val="0"/>
                  <w:marBottom w:val="0"/>
                  <w:divBdr>
                    <w:top w:val="none" w:sz="0" w:space="0" w:color="auto"/>
                    <w:left w:val="none" w:sz="0" w:space="0" w:color="auto"/>
                    <w:bottom w:val="none" w:sz="0" w:space="0" w:color="auto"/>
                    <w:right w:val="none" w:sz="0" w:space="0" w:color="auto"/>
                  </w:divBdr>
                </w:div>
                <w:div w:id="782117772">
                  <w:marLeft w:val="0"/>
                  <w:marRight w:val="0"/>
                  <w:marTop w:val="0"/>
                  <w:marBottom w:val="0"/>
                  <w:divBdr>
                    <w:top w:val="none" w:sz="0" w:space="0" w:color="auto"/>
                    <w:left w:val="none" w:sz="0" w:space="0" w:color="auto"/>
                    <w:bottom w:val="none" w:sz="0" w:space="0" w:color="auto"/>
                    <w:right w:val="none" w:sz="0" w:space="0" w:color="auto"/>
                  </w:divBdr>
                </w:div>
                <w:div w:id="606474456">
                  <w:marLeft w:val="0"/>
                  <w:marRight w:val="0"/>
                  <w:marTop w:val="0"/>
                  <w:marBottom w:val="0"/>
                  <w:divBdr>
                    <w:top w:val="none" w:sz="0" w:space="0" w:color="auto"/>
                    <w:left w:val="none" w:sz="0" w:space="0" w:color="auto"/>
                    <w:bottom w:val="none" w:sz="0" w:space="0" w:color="auto"/>
                    <w:right w:val="none" w:sz="0" w:space="0" w:color="auto"/>
                  </w:divBdr>
                </w:div>
                <w:div w:id="1120613161">
                  <w:marLeft w:val="0"/>
                  <w:marRight w:val="0"/>
                  <w:marTop w:val="0"/>
                  <w:marBottom w:val="0"/>
                  <w:divBdr>
                    <w:top w:val="none" w:sz="0" w:space="0" w:color="auto"/>
                    <w:left w:val="none" w:sz="0" w:space="0" w:color="auto"/>
                    <w:bottom w:val="none" w:sz="0" w:space="0" w:color="auto"/>
                    <w:right w:val="none" w:sz="0" w:space="0" w:color="auto"/>
                  </w:divBdr>
                </w:div>
                <w:div w:id="1438594529">
                  <w:marLeft w:val="0"/>
                  <w:marRight w:val="0"/>
                  <w:marTop w:val="0"/>
                  <w:marBottom w:val="0"/>
                  <w:divBdr>
                    <w:top w:val="none" w:sz="0" w:space="0" w:color="auto"/>
                    <w:left w:val="none" w:sz="0" w:space="0" w:color="auto"/>
                    <w:bottom w:val="none" w:sz="0" w:space="0" w:color="auto"/>
                    <w:right w:val="none" w:sz="0" w:space="0" w:color="auto"/>
                  </w:divBdr>
                </w:div>
                <w:div w:id="494149563">
                  <w:marLeft w:val="0"/>
                  <w:marRight w:val="0"/>
                  <w:marTop w:val="0"/>
                  <w:marBottom w:val="0"/>
                  <w:divBdr>
                    <w:top w:val="none" w:sz="0" w:space="0" w:color="auto"/>
                    <w:left w:val="none" w:sz="0" w:space="0" w:color="auto"/>
                    <w:bottom w:val="none" w:sz="0" w:space="0" w:color="auto"/>
                    <w:right w:val="none" w:sz="0" w:space="0" w:color="auto"/>
                  </w:divBdr>
                </w:div>
                <w:div w:id="1501385442">
                  <w:marLeft w:val="0"/>
                  <w:marRight w:val="0"/>
                  <w:marTop w:val="0"/>
                  <w:marBottom w:val="0"/>
                  <w:divBdr>
                    <w:top w:val="none" w:sz="0" w:space="0" w:color="auto"/>
                    <w:left w:val="none" w:sz="0" w:space="0" w:color="auto"/>
                    <w:bottom w:val="none" w:sz="0" w:space="0" w:color="auto"/>
                    <w:right w:val="none" w:sz="0" w:space="0" w:color="auto"/>
                  </w:divBdr>
                </w:div>
                <w:div w:id="942373928">
                  <w:marLeft w:val="0"/>
                  <w:marRight w:val="0"/>
                  <w:marTop w:val="0"/>
                  <w:marBottom w:val="0"/>
                  <w:divBdr>
                    <w:top w:val="none" w:sz="0" w:space="0" w:color="auto"/>
                    <w:left w:val="none" w:sz="0" w:space="0" w:color="auto"/>
                    <w:bottom w:val="none" w:sz="0" w:space="0" w:color="auto"/>
                    <w:right w:val="none" w:sz="0" w:space="0" w:color="auto"/>
                  </w:divBdr>
                </w:div>
                <w:div w:id="1229000821">
                  <w:marLeft w:val="0"/>
                  <w:marRight w:val="0"/>
                  <w:marTop w:val="0"/>
                  <w:marBottom w:val="0"/>
                  <w:divBdr>
                    <w:top w:val="none" w:sz="0" w:space="0" w:color="auto"/>
                    <w:left w:val="none" w:sz="0" w:space="0" w:color="auto"/>
                    <w:bottom w:val="none" w:sz="0" w:space="0" w:color="auto"/>
                    <w:right w:val="none" w:sz="0" w:space="0" w:color="auto"/>
                  </w:divBdr>
                </w:div>
                <w:div w:id="1400639048">
                  <w:marLeft w:val="0"/>
                  <w:marRight w:val="0"/>
                  <w:marTop w:val="0"/>
                  <w:marBottom w:val="0"/>
                  <w:divBdr>
                    <w:top w:val="none" w:sz="0" w:space="0" w:color="auto"/>
                    <w:left w:val="none" w:sz="0" w:space="0" w:color="auto"/>
                    <w:bottom w:val="none" w:sz="0" w:space="0" w:color="auto"/>
                    <w:right w:val="none" w:sz="0" w:space="0" w:color="auto"/>
                  </w:divBdr>
                </w:div>
                <w:div w:id="1858960082">
                  <w:marLeft w:val="0"/>
                  <w:marRight w:val="0"/>
                  <w:marTop w:val="0"/>
                  <w:marBottom w:val="0"/>
                  <w:divBdr>
                    <w:top w:val="none" w:sz="0" w:space="0" w:color="auto"/>
                    <w:left w:val="none" w:sz="0" w:space="0" w:color="auto"/>
                    <w:bottom w:val="none" w:sz="0" w:space="0" w:color="auto"/>
                    <w:right w:val="none" w:sz="0" w:space="0" w:color="auto"/>
                  </w:divBdr>
                </w:div>
                <w:div w:id="1720130966">
                  <w:marLeft w:val="0"/>
                  <w:marRight w:val="0"/>
                  <w:marTop w:val="0"/>
                  <w:marBottom w:val="0"/>
                  <w:divBdr>
                    <w:top w:val="none" w:sz="0" w:space="0" w:color="auto"/>
                    <w:left w:val="none" w:sz="0" w:space="0" w:color="auto"/>
                    <w:bottom w:val="none" w:sz="0" w:space="0" w:color="auto"/>
                    <w:right w:val="none" w:sz="0" w:space="0" w:color="auto"/>
                  </w:divBdr>
                </w:div>
                <w:div w:id="399136502">
                  <w:marLeft w:val="0"/>
                  <w:marRight w:val="0"/>
                  <w:marTop w:val="0"/>
                  <w:marBottom w:val="0"/>
                  <w:divBdr>
                    <w:top w:val="none" w:sz="0" w:space="0" w:color="auto"/>
                    <w:left w:val="none" w:sz="0" w:space="0" w:color="auto"/>
                    <w:bottom w:val="none" w:sz="0" w:space="0" w:color="auto"/>
                    <w:right w:val="none" w:sz="0" w:space="0" w:color="auto"/>
                  </w:divBdr>
                </w:div>
                <w:div w:id="1070808405">
                  <w:marLeft w:val="0"/>
                  <w:marRight w:val="0"/>
                  <w:marTop w:val="0"/>
                  <w:marBottom w:val="0"/>
                  <w:divBdr>
                    <w:top w:val="none" w:sz="0" w:space="0" w:color="auto"/>
                    <w:left w:val="none" w:sz="0" w:space="0" w:color="auto"/>
                    <w:bottom w:val="none" w:sz="0" w:space="0" w:color="auto"/>
                    <w:right w:val="none" w:sz="0" w:space="0" w:color="auto"/>
                  </w:divBdr>
                </w:div>
                <w:div w:id="223563862">
                  <w:marLeft w:val="0"/>
                  <w:marRight w:val="0"/>
                  <w:marTop w:val="0"/>
                  <w:marBottom w:val="0"/>
                  <w:divBdr>
                    <w:top w:val="none" w:sz="0" w:space="0" w:color="auto"/>
                    <w:left w:val="none" w:sz="0" w:space="0" w:color="auto"/>
                    <w:bottom w:val="none" w:sz="0" w:space="0" w:color="auto"/>
                    <w:right w:val="none" w:sz="0" w:space="0" w:color="auto"/>
                  </w:divBdr>
                </w:div>
                <w:div w:id="631596901">
                  <w:marLeft w:val="0"/>
                  <w:marRight w:val="0"/>
                  <w:marTop w:val="0"/>
                  <w:marBottom w:val="0"/>
                  <w:divBdr>
                    <w:top w:val="none" w:sz="0" w:space="0" w:color="auto"/>
                    <w:left w:val="none" w:sz="0" w:space="0" w:color="auto"/>
                    <w:bottom w:val="none" w:sz="0" w:space="0" w:color="auto"/>
                    <w:right w:val="none" w:sz="0" w:space="0" w:color="auto"/>
                  </w:divBdr>
                </w:div>
                <w:div w:id="673918390">
                  <w:marLeft w:val="0"/>
                  <w:marRight w:val="0"/>
                  <w:marTop w:val="0"/>
                  <w:marBottom w:val="0"/>
                  <w:divBdr>
                    <w:top w:val="none" w:sz="0" w:space="0" w:color="auto"/>
                    <w:left w:val="none" w:sz="0" w:space="0" w:color="auto"/>
                    <w:bottom w:val="none" w:sz="0" w:space="0" w:color="auto"/>
                    <w:right w:val="none" w:sz="0" w:space="0" w:color="auto"/>
                  </w:divBdr>
                </w:div>
                <w:div w:id="868182177">
                  <w:marLeft w:val="0"/>
                  <w:marRight w:val="0"/>
                  <w:marTop w:val="0"/>
                  <w:marBottom w:val="0"/>
                  <w:divBdr>
                    <w:top w:val="none" w:sz="0" w:space="0" w:color="auto"/>
                    <w:left w:val="none" w:sz="0" w:space="0" w:color="auto"/>
                    <w:bottom w:val="none" w:sz="0" w:space="0" w:color="auto"/>
                    <w:right w:val="none" w:sz="0" w:space="0" w:color="auto"/>
                  </w:divBdr>
                </w:div>
                <w:div w:id="549000795">
                  <w:marLeft w:val="0"/>
                  <w:marRight w:val="0"/>
                  <w:marTop w:val="0"/>
                  <w:marBottom w:val="0"/>
                  <w:divBdr>
                    <w:top w:val="none" w:sz="0" w:space="0" w:color="auto"/>
                    <w:left w:val="none" w:sz="0" w:space="0" w:color="auto"/>
                    <w:bottom w:val="none" w:sz="0" w:space="0" w:color="auto"/>
                    <w:right w:val="none" w:sz="0" w:space="0" w:color="auto"/>
                  </w:divBdr>
                </w:div>
                <w:div w:id="553351582">
                  <w:marLeft w:val="0"/>
                  <w:marRight w:val="0"/>
                  <w:marTop w:val="0"/>
                  <w:marBottom w:val="0"/>
                  <w:divBdr>
                    <w:top w:val="none" w:sz="0" w:space="0" w:color="auto"/>
                    <w:left w:val="none" w:sz="0" w:space="0" w:color="auto"/>
                    <w:bottom w:val="none" w:sz="0" w:space="0" w:color="auto"/>
                    <w:right w:val="none" w:sz="0" w:space="0" w:color="auto"/>
                  </w:divBdr>
                </w:div>
                <w:div w:id="1045987247">
                  <w:marLeft w:val="0"/>
                  <w:marRight w:val="0"/>
                  <w:marTop w:val="0"/>
                  <w:marBottom w:val="0"/>
                  <w:divBdr>
                    <w:top w:val="none" w:sz="0" w:space="0" w:color="auto"/>
                    <w:left w:val="none" w:sz="0" w:space="0" w:color="auto"/>
                    <w:bottom w:val="none" w:sz="0" w:space="0" w:color="auto"/>
                    <w:right w:val="none" w:sz="0" w:space="0" w:color="auto"/>
                  </w:divBdr>
                </w:div>
                <w:div w:id="429666583">
                  <w:marLeft w:val="0"/>
                  <w:marRight w:val="0"/>
                  <w:marTop w:val="0"/>
                  <w:marBottom w:val="0"/>
                  <w:divBdr>
                    <w:top w:val="none" w:sz="0" w:space="0" w:color="auto"/>
                    <w:left w:val="none" w:sz="0" w:space="0" w:color="auto"/>
                    <w:bottom w:val="none" w:sz="0" w:space="0" w:color="auto"/>
                    <w:right w:val="none" w:sz="0" w:space="0" w:color="auto"/>
                  </w:divBdr>
                </w:div>
                <w:div w:id="1595892258">
                  <w:marLeft w:val="0"/>
                  <w:marRight w:val="0"/>
                  <w:marTop w:val="0"/>
                  <w:marBottom w:val="0"/>
                  <w:divBdr>
                    <w:top w:val="none" w:sz="0" w:space="0" w:color="auto"/>
                    <w:left w:val="none" w:sz="0" w:space="0" w:color="auto"/>
                    <w:bottom w:val="none" w:sz="0" w:space="0" w:color="auto"/>
                    <w:right w:val="none" w:sz="0" w:space="0" w:color="auto"/>
                  </w:divBdr>
                </w:div>
                <w:div w:id="1668513398">
                  <w:marLeft w:val="0"/>
                  <w:marRight w:val="0"/>
                  <w:marTop w:val="0"/>
                  <w:marBottom w:val="0"/>
                  <w:divBdr>
                    <w:top w:val="none" w:sz="0" w:space="0" w:color="auto"/>
                    <w:left w:val="none" w:sz="0" w:space="0" w:color="auto"/>
                    <w:bottom w:val="none" w:sz="0" w:space="0" w:color="auto"/>
                    <w:right w:val="none" w:sz="0" w:space="0" w:color="auto"/>
                  </w:divBdr>
                </w:div>
                <w:div w:id="448670675">
                  <w:marLeft w:val="0"/>
                  <w:marRight w:val="0"/>
                  <w:marTop w:val="0"/>
                  <w:marBottom w:val="0"/>
                  <w:divBdr>
                    <w:top w:val="none" w:sz="0" w:space="0" w:color="auto"/>
                    <w:left w:val="none" w:sz="0" w:space="0" w:color="auto"/>
                    <w:bottom w:val="none" w:sz="0" w:space="0" w:color="auto"/>
                    <w:right w:val="none" w:sz="0" w:space="0" w:color="auto"/>
                  </w:divBdr>
                </w:div>
                <w:div w:id="1685741619">
                  <w:marLeft w:val="0"/>
                  <w:marRight w:val="0"/>
                  <w:marTop w:val="0"/>
                  <w:marBottom w:val="0"/>
                  <w:divBdr>
                    <w:top w:val="none" w:sz="0" w:space="0" w:color="auto"/>
                    <w:left w:val="none" w:sz="0" w:space="0" w:color="auto"/>
                    <w:bottom w:val="none" w:sz="0" w:space="0" w:color="auto"/>
                    <w:right w:val="none" w:sz="0" w:space="0" w:color="auto"/>
                  </w:divBdr>
                </w:div>
                <w:div w:id="691343619">
                  <w:marLeft w:val="0"/>
                  <w:marRight w:val="0"/>
                  <w:marTop w:val="0"/>
                  <w:marBottom w:val="0"/>
                  <w:divBdr>
                    <w:top w:val="none" w:sz="0" w:space="0" w:color="auto"/>
                    <w:left w:val="none" w:sz="0" w:space="0" w:color="auto"/>
                    <w:bottom w:val="none" w:sz="0" w:space="0" w:color="auto"/>
                    <w:right w:val="none" w:sz="0" w:space="0" w:color="auto"/>
                  </w:divBdr>
                </w:div>
                <w:div w:id="981158718">
                  <w:marLeft w:val="0"/>
                  <w:marRight w:val="0"/>
                  <w:marTop w:val="0"/>
                  <w:marBottom w:val="0"/>
                  <w:divBdr>
                    <w:top w:val="none" w:sz="0" w:space="0" w:color="auto"/>
                    <w:left w:val="none" w:sz="0" w:space="0" w:color="auto"/>
                    <w:bottom w:val="none" w:sz="0" w:space="0" w:color="auto"/>
                    <w:right w:val="none" w:sz="0" w:space="0" w:color="auto"/>
                  </w:divBdr>
                </w:div>
                <w:div w:id="802578054">
                  <w:marLeft w:val="0"/>
                  <w:marRight w:val="0"/>
                  <w:marTop w:val="0"/>
                  <w:marBottom w:val="0"/>
                  <w:divBdr>
                    <w:top w:val="none" w:sz="0" w:space="0" w:color="auto"/>
                    <w:left w:val="none" w:sz="0" w:space="0" w:color="auto"/>
                    <w:bottom w:val="none" w:sz="0" w:space="0" w:color="auto"/>
                    <w:right w:val="none" w:sz="0" w:space="0" w:color="auto"/>
                  </w:divBdr>
                </w:div>
                <w:div w:id="1477409998">
                  <w:marLeft w:val="0"/>
                  <w:marRight w:val="0"/>
                  <w:marTop w:val="0"/>
                  <w:marBottom w:val="0"/>
                  <w:divBdr>
                    <w:top w:val="none" w:sz="0" w:space="0" w:color="auto"/>
                    <w:left w:val="none" w:sz="0" w:space="0" w:color="auto"/>
                    <w:bottom w:val="none" w:sz="0" w:space="0" w:color="auto"/>
                    <w:right w:val="none" w:sz="0" w:space="0" w:color="auto"/>
                  </w:divBdr>
                </w:div>
                <w:div w:id="511455739">
                  <w:marLeft w:val="0"/>
                  <w:marRight w:val="0"/>
                  <w:marTop w:val="0"/>
                  <w:marBottom w:val="0"/>
                  <w:divBdr>
                    <w:top w:val="none" w:sz="0" w:space="0" w:color="auto"/>
                    <w:left w:val="none" w:sz="0" w:space="0" w:color="auto"/>
                    <w:bottom w:val="none" w:sz="0" w:space="0" w:color="auto"/>
                    <w:right w:val="none" w:sz="0" w:space="0" w:color="auto"/>
                  </w:divBdr>
                </w:div>
                <w:div w:id="178472371">
                  <w:marLeft w:val="0"/>
                  <w:marRight w:val="0"/>
                  <w:marTop w:val="0"/>
                  <w:marBottom w:val="0"/>
                  <w:divBdr>
                    <w:top w:val="none" w:sz="0" w:space="0" w:color="auto"/>
                    <w:left w:val="none" w:sz="0" w:space="0" w:color="auto"/>
                    <w:bottom w:val="none" w:sz="0" w:space="0" w:color="auto"/>
                    <w:right w:val="none" w:sz="0" w:space="0" w:color="auto"/>
                  </w:divBdr>
                </w:div>
                <w:div w:id="275448818">
                  <w:marLeft w:val="0"/>
                  <w:marRight w:val="0"/>
                  <w:marTop w:val="0"/>
                  <w:marBottom w:val="0"/>
                  <w:divBdr>
                    <w:top w:val="none" w:sz="0" w:space="0" w:color="auto"/>
                    <w:left w:val="none" w:sz="0" w:space="0" w:color="auto"/>
                    <w:bottom w:val="none" w:sz="0" w:space="0" w:color="auto"/>
                    <w:right w:val="none" w:sz="0" w:space="0" w:color="auto"/>
                  </w:divBdr>
                </w:div>
                <w:div w:id="1383019670">
                  <w:marLeft w:val="0"/>
                  <w:marRight w:val="0"/>
                  <w:marTop w:val="0"/>
                  <w:marBottom w:val="0"/>
                  <w:divBdr>
                    <w:top w:val="none" w:sz="0" w:space="0" w:color="auto"/>
                    <w:left w:val="none" w:sz="0" w:space="0" w:color="auto"/>
                    <w:bottom w:val="none" w:sz="0" w:space="0" w:color="auto"/>
                    <w:right w:val="none" w:sz="0" w:space="0" w:color="auto"/>
                  </w:divBdr>
                </w:div>
                <w:div w:id="1947224296">
                  <w:marLeft w:val="0"/>
                  <w:marRight w:val="0"/>
                  <w:marTop w:val="0"/>
                  <w:marBottom w:val="0"/>
                  <w:divBdr>
                    <w:top w:val="none" w:sz="0" w:space="0" w:color="auto"/>
                    <w:left w:val="none" w:sz="0" w:space="0" w:color="auto"/>
                    <w:bottom w:val="none" w:sz="0" w:space="0" w:color="auto"/>
                    <w:right w:val="none" w:sz="0" w:space="0" w:color="auto"/>
                  </w:divBdr>
                </w:div>
                <w:div w:id="82918994">
                  <w:marLeft w:val="0"/>
                  <w:marRight w:val="0"/>
                  <w:marTop w:val="0"/>
                  <w:marBottom w:val="0"/>
                  <w:divBdr>
                    <w:top w:val="none" w:sz="0" w:space="0" w:color="auto"/>
                    <w:left w:val="none" w:sz="0" w:space="0" w:color="auto"/>
                    <w:bottom w:val="none" w:sz="0" w:space="0" w:color="auto"/>
                    <w:right w:val="none" w:sz="0" w:space="0" w:color="auto"/>
                  </w:divBdr>
                </w:div>
                <w:div w:id="1872759552">
                  <w:marLeft w:val="0"/>
                  <w:marRight w:val="0"/>
                  <w:marTop w:val="0"/>
                  <w:marBottom w:val="0"/>
                  <w:divBdr>
                    <w:top w:val="none" w:sz="0" w:space="0" w:color="auto"/>
                    <w:left w:val="none" w:sz="0" w:space="0" w:color="auto"/>
                    <w:bottom w:val="none" w:sz="0" w:space="0" w:color="auto"/>
                    <w:right w:val="none" w:sz="0" w:space="0" w:color="auto"/>
                  </w:divBdr>
                </w:div>
                <w:div w:id="84307080">
                  <w:marLeft w:val="0"/>
                  <w:marRight w:val="0"/>
                  <w:marTop w:val="0"/>
                  <w:marBottom w:val="0"/>
                  <w:divBdr>
                    <w:top w:val="none" w:sz="0" w:space="0" w:color="auto"/>
                    <w:left w:val="none" w:sz="0" w:space="0" w:color="auto"/>
                    <w:bottom w:val="none" w:sz="0" w:space="0" w:color="auto"/>
                    <w:right w:val="none" w:sz="0" w:space="0" w:color="auto"/>
                  </w:divBdr>
                </w:div>
                <w:div w:id="922952471">
                  <w:marLeft w:val="0"/>
                  <w:marRight w:val="0"/>
                  <w:marTop w:val="0"/>
                  <w:marBottom w:val="0"/>
                  <w:divBdr>
                    <w:top w:val="none" w:sz="0" w:space="0" w:color="auto"/>
                    <w:left w:val="none" w:sz="0" w:space="0" w:color="auto"/>
                    <w:bottom w:val="none" w:sz="0" w:space="0" w:color="auto"/>
                    <w:right w:val="none" w:sz="0" w:space="0" w:color="auto"/>
                  </w:divBdr>
                </w:div>
                <w:div w:id="706178190">
                  <w:marLeft w:val="0"/>
                  <w:marRight w:val="0"/>
                  <w:marTop w:val="0"/>
                  <w:marBottom w:val="0"/>
                  <w:divBdr>
                    <w:top w:val="none" w:sz="0" w:space="0" w:color="auto"/>
                    <w:left w:val="none" w:sz="0" w:space="0" w:color="auto"/>
                    <w:bottom w:val="none" w:sz="0" w:space="0" w:color="auto"/>
                    <w:right w:val="none" w:sz="0" w:space="0" w:color="auto"/>
                  </w:divBdr>
                </w:div>
                <w:div w:id="968894872">
                  <w:marLeft w:val="0"/>
                  <w:marRight w:val="0"/>
                  <w:marTop w:val="0"/>
                  <w:marBottom w:val="0"/>
                  <w:divBdr>
                    <w:top w:val="none" w:sz="0" w:space="0" w:color="auto"/>
                    <w:left w:val="none" w:sz="0" w:space="0" w:color="auto"/>
                    <w:bottom w:val="none" w:sz="0" w:space="0" w:color="auto"/>
                    <w:right w:val="none" w:sz="0" w:space="0" w:color="auto"/>
                  </w:divBdr>
                </w:div>
                <w:div w:id="1011948844">
                  <w:marLeft w:val="0"/>
                  <w:marRight w:val="0"/>
                  <w:marTop w:val="0"/>
                  <w:marBottom w:val="0"/>
                  <w:divBdr>
                    <w:top w:val="none" w:sz="0" w:space="0" w:color="auto"/>
                    <w:left w:val="none" w:sz="0" w:space="0" w:color="auto"/>
                    <w:bottom w:val="none" w:sz="0" w:space="0" w:color="auto"/>
                    <w:right w:val="none" w:sz="0" w:space="0" w:color="auto"/>
                  </w:divBdr>
                </w:div>
                <w:div w:id="1063598000">
                  <w:marLeft w:val="0"/>
                  <w:marRight w:val="0"/>
                  <w:marTop w:val="0"/>
                  <w:marBottom w:val="0"/>
                  <w:divBdr>
                    <w:top w:val="none" w:sz="0" w:space="0" w:color="auto"/>
                    <w:left w:val="none" w:sz="0" w:space="0" w:color="auto"/>
                    <w:bottom w:val="none" w:sz="0" w:space="0" w:color="auto"/>
                    <w:right w:val="none" w:sz="0" w:space="0" w:color="auto"/>
                  </w:divBdr>
                </w:div>
                <w:div w:id="1721783637">
                  <w:marLeft w:val="0"/>
                  <w:marRight w:val="0"/>
                  <w:marTop w:val="0"/>
                  <w:marBottom w:val="0"/>
                  <w:divBdr>
                    <w:top w:val="none" w:sz="0" w:space="0" w:color="auto"/>
                    <w:left w:val="none" w:sz="0" w:space="0" w:color="auto"/>
                    <w:bottom w:val="none" w:sz="0" w:space="0" w:color="auto"/>
                    <w:right w:val="none" w:sz="0" w:space="0" w:color="auto"/>
                  </w:divBdr>
                </w:div>
                <w:div w:id="839848843">
                  <w:marLeft w:val="0"/>
                  <w:marRight w:val="0"/>
                  <w:marTop w:val="0"/>
                  <w:marBottom w:val="0"/>
                  <w:divBdr>
                    <w:top w:val="none" w:sz="0" w:space="0" w:color="auto"/>
                    <w:left w:val="none" w:sz="0" w:space="0" w:color="auto"/>
                    <w:bottom w:val="none" w:sz="0" w:space="0" w:color="auto"/>
                    <w:right w:val="none" w:sz="0" w:space="0" w:color="auto"/>
                  </w:divBdr>
                </w:div>
                <w:div w:id="1346979136">
                  <w:marLeft w:val="0"/>
                  <w:marRight w:val="0"/>
                  <w:marTop w:val="0"/>
                  <w:marBottom w:val="0"/>
                  <w:divBdr>
                    <w:top w:val="none" w:sz="0" w:space="0" w:color="auto"/>
                    <w:left w:val="none" w:sz="0" w:space="0" w:color="auto"/>
                    <w:bottom w:val="none" w:sz="0" w:space="0" w:color="auto"/>
                    <w:right w:val="none" w:sz="0" w:space="0" w:color="auto"/>
                  </w:divBdr>
                </w:div>
                <w:div w:id="1214805530">
                  <w:marLeft w:val="0"/>
                  <w:marRight w:val="0"/>
                  <w:marTop w:val="0"/>
                  <w:marBottom w:val="0"/>
                  <w:divBdr>
                    <w:top w:val="none" w:sz="0" w:space="0" w:color="auto"/>
                    <w:left w:val="none" w:sz="0" w:space="0" w:color="auto"/>
                    <w:bottom w:val="none" w:sz="0" w:space="0" w:color="auto"/>
                    <w:right w:val="none" w:sz="0" w:space="0" w:color="auto"/>
                  </w:divBdr>
                </w:div>
                <w:div w:id="2096977979">
                  <w:marLeft w:val="0"/>
                  <w:marRight w:val="0"/>
                  <w:marTop w:val="0"/>
                  <w:marBottom w:val="0"/>
                  <w:divBdr>
                    <w:top w:val="none" w:sz="0" w:space="0" w:color="auto"/>
                    <w:left w:val="none" w:sz="0" w:space="0" w:color="auto"/>
                    <w:bottom w:val="none" w:sz="0" w:space="0" w:color="auto"/>
                    <w:right w:val="none" w:sz="0" w:space="0" w:color="auto"/>
                  </w:divBdr>
                </w:div>
                <w:div w:id="2051950650">
                  <w:marLeft w:val="0"/>
                  <w:marRight w:val="0"/>
                  <w:marTop w:val="0"/>
                  <w:marBottom w:val="0"/>
                  <w:divBdr>
                    <w:top w:val="none" w:sz="0" w:space="0" w:color="auto"/>
                    <w:left w:val="none" w:sz="0" w:space="0" w:color="auto"/>
                    <w:bottom w:val="none" w:sz="0" w:space="0" w:color="auto"/>
                    <w:right w:val="none" w:sz="0" w:space="0" w:color="auto"/>
                  </w:divBdr>
                </w:div>
                <w:div w:id="1886670901">
                  <w:marLeft w:val="0"/>
                  <w:marRight w:val="0"/>
                  <w:marTop w:val="0"/>
                  <w:marBottom w:val="0"/>
                  <w:divBdr>
                    <w:top w:val="none" w:sz="0" w:space="0" w:color="auto"/>
                    <w:left w:val="none" w:sz="0" w:space="0" w:color="auto"/>
                    <w:bottom w:val="none" w:sz="0" w:space="0" w:color="auto"/>
                    <w:right w:val="none" w:sz="0" w:space="0" w:color="auto"/>
                  </w:divBdr>
                </w:div>
                <w:div w:id="312105399">
                  <w:marLeft w:val="0"/>
                  <w:marRight w:val="0"/>
                  <w:marTop w:val="0"/>
                  <w:marBottom w:val="0"/>
                  <w:divBdr>
                    <w:top w:val="none" w:sz="0" w:space="0" w:color="auto"/>
                    <w:left w:val="none" w:sz="0" w:space="0" w:color="auto"/>
                    <w:bottom w:val="none" w:sz="0" w:space="0" w:color="auto"/>
                    <w:right w:val="none" w:sz="0" w:space="0" w:color="auto"/>
                  </w:divBdr>
                </w:div>
                <w:div w:id="1560894254">
                  <w:marLeft w:val="0"/>
                  <w:marRight w:val="0"/>
                  <w:marTop w:val="0"/>
                  <w:marBottom w:val="0"/>
                  <w:divBdr>
                    <w:top w:val="none" w:sz="0" w:space="0" w:color="auto"/>
                    <w:left w:val="none" w:sz="0" w:space="0" w:color="auto"/>
                    <w:bottom w:val="none" w:sz="0" w:space="0" w:color="auto"/>
                    <w:right w:val="none" w:sz="0" w:space="0" w:color="auto"/>
                  </w:divBdr>
                </w:div>
                <w:div w:id="161505859">
                  <w:marLeft w:val="0"/>
                  <w:marRight w:val="0"/>
                  <w:marTop w:val="0"/>
                  <w:marBottom w:val="0"/>
                  <w:divBdr>
                    <w:top w:val="none" w:sz="0" w:space="0" w:color="auto"/>
                    <w:left w:val="none" w:sz="0" w:space="0" w:color="auto"/>
                    <w:bottom w:val="none" w:sz="0" w:space="0" w:color="auto"/>
                    <w:right w:val="none" w:sz="0" w:space="0" w:color="auto"/>
                  </w:divBdr>
                </w:div>
                <w:div w:id="1020349906">
                  <w:marLeft w:val="0"/>
                  <w:marRight w:val="0"/>
                  <w:marTop w:val="0"/>
                  <w:marBottom w:val="0"/>
                  <w:divBdr>
                    <w:top w:val="none" w:sz="0" w:space="0" w:color="auto"/>
                    <w:left w:val="none" w:sz="0" w:space="0" w:color="auto"/>
                    <w:bottom w:val="none" w:sz="0" w:space="0" w:color="auto"/>
                    <w:right w:val="none" w:sz="0" w:space="0" w:color="auto"/>
                  </w:divBdr>
                </w:div>
                <w:div w:id="114370421">
                  <w:marLeft w:val="0"/>
                  <w:marRight w:val="0"/>
                  <w:marTop w:val="0"/>
                  <w:marBottom w:val="0"/>
                  <w:divBdr>
                    <w:top w:val="none" w:sz="0" w:space="0" w:color="auto"/>
                    <w:left w:val="none" w:sz="0" w:space="0" w:color="auto"/>
                    <w:bottom w:val="none" w:sz="0" w:space="0" w:color="auto"/>
                    <w:right w:val="none" w:sz="0" w:space="0" w:color="auto"/>
                  </w:divBdr>
                </w:div>
                <w:div w:id="1387873391">
                  <w:marLeft w:val="0"/>
                  <w:marRight w:val="0"/>
                  <w:marTop w:val="0"/>
                  <w:marBottom w:val="0"/>
                  <w:divBdr>
                    <w:top w:val="none" w:sz="0" w:space="0" w:color="auto"/>
                    <w:left w:val="none" w:sz="0" w:space="0" w:color="auto"/>
                    <w:bottom w:val="none" w:sz="0" w:space="0" w:color="auto"/>
                    <w:right w:val="none" w:sz="0" w:space="0" w:color="auto"/>
                  </w:divBdr>
                </w:div>
                <w:div w:id="81726375">
                  <w:marLeft w:val="0"/>
                  <w:marRight w:val="0"/>
                  <w:marTop w:val="0"/>
                  <w:marBottom w:val="0"/>
                  <w:divBdr>
                    <w:top w:val="none" w:sz="0" w:space="0" w:color="auto"/>
                    <w:left w:val="none" w:sz="0" w:space="0" w:color="auto"/>
                    <w:bottom w:val="none" w:sz="0" w:space="0" w:color="auto"/>
                    <w:right w:val="none" w:sz="0" w:space="0" w:color="auto"/>
                  </w:divBdr>
                </w:div>
                <w:div w:id="149248539">
                  <w:marLeft w:val="0"/>
                  <w:marRight w:val="0"/>
                  <w:marTop w:val="0"/>
                  <w:marBottom w:val="0"/>
                  <w:divBdr>
                    <w:top w:val="none" w:sz="0" w:space="0" w:color="auto"/>
                    <w:left w:val="none" w:sz="0" w:space="0" w:color="auto"/>
                    <w:bottom w:val="none" w:sz="0" w:space="0" w:color="auto"/>
                    <w:right w:val="none" w:sz="0" w:space="0" w:color="auto"/>
                  </w:divBdr>
                </w:div>
                <w:div w:id="1455058169">
                  <w:marLeft w:val="0"/>
                  <w:marRight w:val="0"/>
                  <w:marTop w:val="0"/>
                  <w:marBottom w:val="0"/>
                  <w:divBdr>
                    <w:top w:val="none" w:sz="0" w:space="0" w:color="auto"/>
                    <w:left w:val="none" w:sz="0" w:space="0" w:color="auto"/>
                    <w:bottom w:val="none" w:sz="0" w:space="0" w:color="auto"/>
                    <w:right w:val="none" w:sz="0" w:space="0" w:color="auto"/>
                  </w:divBdr>
                </w:div>
                <w:div w:id="759984654">
                  <w:marLeft w:val="0"/>
                  <w:marRight w:val="0"/>
                  <w:marTop w:val="0"/>
                  <w:marBottom w:val="0"/>
                  <w:divBdr>
                    <w:top w:val="none" w:sz="0" w:space="0" w:color="auto"/>
                    <w:left w:val="none" w:sz="0" w:space="0" w:color="auto"/>
                    <w:bottom w:val="none" w:sz="0" w:space="0" w:color="auto"/>
                    <w:right w:val="none" w:sz="0" w:space="0" w:color="auto"/>
                  </w:divBdr>
                </w:div>
                <w:div w:id="988628221">
                  <w:marLeft w:val="0"/>
                  <w:marRight w:val="0"/>
                  <w:marTop w:val="0"/>
                  <w:marBottom w:val="0"/>
                  <w:divBdr>
                    <w:top w:val="none" w:sz="0" w:space="0" w:color="auto"/>
                    <w:left w:val="none" w:sz="0" w:space="0" w:color="auto"/>
                    <w:bottom w:val="none" w:sz="0" w:space="0" w:color="auto"/>
                    <w:right w:val="none" w:sz="0" w:space="0" w:color="auto"/>
                  </w:divBdr>
                </w:div>
                <w:div w:id="1283685191">
                  <w:marLeft w:val="0"/>
                  <w:marRight w:val="0"/>
                  <w:marTop w:val="0"/>
                  <w:marBottom w:val="0"/>
                  <w:divBdr>
                    <w:top w:val="none" w:sz="0" w:space="0" w:color="auto"/>
                    <w:left w:val="none" w:sz="0" w:space="0" w:color="auto"/>
                    <w:bottom w:val="none" w:sz="0" w:space="0" w:color="auto"/>
                    <w:right w:val="none" w:sz="0" w:space="0" w:color="auto"/>
                  </w:divBdr>
                </w:div>
                <w:div w:id="64109698">
                  <w:marLeft w:val="0"/>
                  <w:marRight w:val="0"/>
                  <w:marTop w:val="0"/>
                  <w:marBottom w:val="0"/>
                  <w:divBdr>
                    <w:top w:val="none" w:sz="0" w:space="0" w:color="auto"/>
                    <w:left w:val="none" w:sz="0" w:space="0" w:color="auto"/>
                    <w:bottom w:val="none" w:sz="0" w:space="0" w:color="auto"/>
                    <w:right w:val="none" w:sz="0" w:space="0" w:color="auto"/>
                  </w:divBdr>
                </w:div>
                <w:div w:id="1790858371">
                  <w:marLeft w:val="0"/>
                  <w:marRight w:val="0"/>
                  <w:marTop w:val="0"/>
                  <w:marBottom w:val="0"/>
                  <w:divBdr>
                    <w:top w:val="none" w:sz="0" w:space="0" w:color="auto"/>
                    <w:left w:val="none" w:sz="0" w:space="0" w:color="auto"/>
                    <w:bottom w:val="none" w:sz="0" w:space="0" w:color="auto"/>
                    <w:right w:val="none" w:sz="0" w:space="0" w:color="auto"/>
                  </w:divBdr>
                </w:div>
                <w:div w:id="1211184701">
                  <w:marLeft w:val="0"/>
                  <w:marRight w:val="0"/>
                  <w:marTop w:val="0"/>
                  <w:marBottom w:val="0"/>
                  <w:divBdr>
                    <w:top w:val="none" w:sz="0" w:space="0" w:color="auto"/>
                    <w:left w:val="none" w:sz="0" w:space="0" w:color="auto"/>
                    <w:bottom w:val="none" w:sz="0" w:space="0" w:color="auto"/>
                    <w:right w:val="none" w:sz="0" w:space="0" w:color="auto"/>
                  </w:divBdr>
                </w:div>
                <w:div w:id="1825510445">
                  <w:marLeft w:val="0"/>
                  <w:marRight w:val="0"/>
                  <w:marTop w:val="0"/>
                  <w:marBottom w:val="0"/>
                  <w:divBdr>
                    <w:top w:val="none" w:sz="0" w:space="0" w:color="auto"/>
                    <w:left w:val="none" w:sz="0" w:space="0" w:color="auto"/>
                    <w:bottom w:val="none" w:sz="0" w:space="0" w:color="auto"/>
                    <w:right w:val="none" w:sz="0" w:space="0" w:color="auto"/>
                  </w:divBdr>
                </w:div>
                <w:div w:id="57175184">
                  <w:marLeft w:val="0"/>
                  <w:marRight w:val="0"/>
                  <w:marTop w:val="0"/>
                  <w:marBottom w:val="0"/>
                  <w:divBdr>
                    <w:top w:val="none" w:sz="0" w:space="0" w:color="auto"/>
                    <w:left w:val="none" w:sz="0" w:space="0" w:color="auto"/>
                    <w:bottom w:val="none" w:sz="0" w:space="0" w:color="auto"/>
                    <w:right w:val="none" w:sz="0" w:space="0" w:color="auto"/>
                  </w:divBdr>
                </w:div>
                <w:div w:id="2112122120">
                  <w:marLeft w:val="0"/>
                  <w:marRight w:val="0"/>
                  <w:marTop w:val="0"/>
                  <w:marBottom w:val="0"/>
                  <w:divBdr>
                    <w:top w:val="none" w:sz="0" w:space="0" w:color="auto"/>
                    <w:left w:val="none" w:sz="0" w:space="0" w:color="auto"/>
                    <w:bottom w:val="none" w:sz="0" w:space="0" w:color="auto"/>
                    <w:right w:val="none" w:sz="0" w:space="0" w:color="auto"/>
                  </w:divBdr>
                </w:div>
                <w:div w:id="1676496207">
                  <w:marLeft w:val="0"/>
                  <w:marRight w:val="0"/>
                  <w:marTop w:val="0"/>
                  <w:marBottom w:val="0"/>
                  <w:divBdr>
                    <w:top w:val="none" w:sz="0" w:space="0" w:color="auto"/>
                    <w:left w:val="none" w:sz="0" w:space="0" w:color="auto"/>
                    <w:bottom w:val="none" w:sz="0" w:space="0" w:color="auto"/>
                    <w:right w:val="none" w:sz="0" w:space="0" w:color="auto"/>
                  </w:divBdr>
                </w:div>
                <w:div w:id="1793330674">
                  <w:marLeft w:val="0"/>
                  <w:marRight w:val="0"/>
                  <w:marTop w:val="0"/>
                  <w:marBottom w:val="0"/>
                  <w:divBdr>
                    <w:top w:val="none" w:sz="0" w:space="0" w:color="auto"/>
                    <w:left w:val="none" w:sz="0" w:space="0" w:color="auto"/>
                    <w:bottom w:val="none" w:sz="0" w:space="0" w:color="auto"/>
                    <w:right w:val="none" w:sz="0" w:space="0" w:color="auto"/>
                  </w:divBdr>
                </w:div>
                <w:div w:id="369720513">
                  <w:marLeft w:val="0"/>
                  <w:marRight w:val="0"/>
                  <w:marTop w:val="0"/>
                  <w:marBottom w:val="0"/>
                  <w:divBdr>
                    <w:top w:val="none" w:sz="0" w:space="0" w:color="auto"/>
                    <w:left w:val="none" w:sz="0" w:space="0" w:color="auto"/>
                    <w:bottom w:val="none" w:sz="0" w:space="0" w:color="auto"/>
                    <w:right w:val="none" w:sz="0" w:space="0" w:color="auto"/>
                  </w:divBdr>
                </w:div>
                <w:div w:id="344132585">
                  <w:marLeft w:val="0"/>
                  <w:marRight w:val="0"/>
                  <w:marTop w:val="0"/>
                  <w:marBottom w:val="0"/>
                  <w:divBdr>
                    <w:top w:val="none" w:sz="0" w:space="0" w:color="auto"/>
                    <w:left w:val="none" w:sz="0" w:space="0" w:color="auto"/>
                    <w:bottom w:val="none" w:sz="0" w:space="0" w:color="auto"/>
                    <w:right w:val="none" w:sz="0" w:space="0" w:color="auto"/>
                  </w:divBdr>
                </w:div>
                <w:div w:id="1993095882">
                  <w:marLeft w:val="0"/>
                  <w:marRight w:val="0"/>
                  <w:marTop w:val="0"/>
                  <w:marBottom w:val="0"/>
                  <w:divBdr>
                    <w:top w:val="none" w:sz="0" w:space="0" w:color="auto"/>
                    <w:left w:val="none" w:sz="0" w:space="0" w:color="auto"/>
                    <w:bottom w:val="none" w:sz="0" w:space="0" w:color="auto"/>
                    <w:right w:val="none" w:sz="0" w:space="0" w:color="auto"/>
                  </w:divBdr>
                </w:div>
                <w:div w:id="1717970342">
                  <w:marLeft w:val="0"/>
                  <w:marRight w:val="0"/>
                  <w:marTop w:val="0"/>
                  <w:marBottom w:val="0"/>
                  <w:divBdr>
                    <w:top w:val="none" w:sz="0" w:space="0" w:color="auto"/>
                    <w:left w:val="none" w:sz="0" w:space="0" w:color="auto"/>
                    <w:bottom w:val="none" w:sz="0" w:space="0" w:color="auto"/>
                    <w:right w:val="none" w:sz="0" w:space="0" w:color="auto"/>
                  </w:divBdr>
                </w:div>
                <w:div w:id="1711959127">
                  <w:marLeft w:val="0"/>
                  <w:marRight w:val="0"/>
                  <w:marTop w:val="0"/>
                  <w:marBottom w:val="0"/>
                  <w:divBdr>
                    <w:top w:val="none" w:sz="0" w:space="0" w:color="auto"/>
                    <w:left w:val="none" w:sz="0" w:space="0" w:color="auto"/>
                    <w:bottom w:val="none" w:sz="0" w:space="0" w:color="auto"/>
                    <w:right w:val="none" w:sz="0" w:space="0" w:color="auto"/>
                  </w:divBdr>
                </w:div>
                <w:div w:id="1623731453">
                  <w:marLeft w:val="0"/>
                  <w:marRight w:val="0"/>
                  <w:marTop w:val="0"/>
                  <w:marBottom w:val="0"/>
                  <w:divBdr>
                    <w:top w:val="none" w:sz="0" w:space="0" w:color="auto"/>
                    <w:left w:val="none" w:sz="0" w:space="0" w:color="auto"/>
                    <w:bottom w:val="none" w:sz="0" w:space="0" w:color="auto"/>
                    <w:right w:val="none" w:sz="0" w:space="0" w:color="auto"/>
                  </w:divBdr>
                </w:div>
                <w:div w:id="51002418">
                  <w:marLeft w:val="0"/>
                  <w:marRight w:val="0"/>
                  <w:marTop w:val="0"/>
                  <w:marBottom w:val="0"/>
                  <w:divBdr>
                    <w:top w:val="none" w:sz="0" w:space="0" w:color="auto"/>
                    <w:left w:val="none" w:sz="0" w:space="0" w:color="auto"/>
                    <w:bottom w:val="none" w:sz="0" w:space="0" w:color="auto"/>
                    <w:right w:val="none" w:sz="0" w:space="0" w:color="auto"/>
                  </w:divBdr>
                </w:div>
                <w:div w:id="1881740554">
                  <w:marLeft w:val="0"/>
                  <w:marRight w:val="0"/>
                  <w:marTop w:val="0"/>
                  <w:marBottom w:val="0"/>
                  <w:divBdr>
                    <w:top w:val="none" w:sz="0" w:space="0" w:color="auto"/>
                    <w:left w:val="none" w:sz="0" w:space="0" w:color="auto"/>
                    <w:bottom w:val="none" w:sz="0" w:space="0" w:color="auto"/>
                    <w:right w:val="none" w:sz="0" w:space="0" w:color="auto"/>
                  </w:divBdr>
                </w:div>
                <w:div w:id="949817376">
                  <w:marLeft w:val="0"/>
                  <w:marRight w:val="0"/>
                  <w:marTop w:val="0"/>
                  <w:marBottom w:val="0"/>
                  <w:divBdr>
                    <w:top w:val="none" w:sz="0" w:space="0" w:color="auto"/>
                    <w:left w:val="none" w:sz="0" w:space="0" w:color="auto"/>
                    <w:bottom w:val="none" w:sz="0" w:space="0" w:color="auto"/>
                    <w:right w:val="none" w:sz="0" w:space="0" w:color="auto"/>
                  </w:divBdr>
                </w:div>
                <w:div w:id="437021457">
                  <w:marLeft w:val="0"/>
                  <w:marRight w:val="0"/>
                  <w:marTop w:val="0"/>
                  <w:marBottom w:val="0"/>
                  <w:divBdr>
                    <w:top w:val="none" w:sz="0" w:space="0" w:color="auto"/>
                    <w:left w:val="none" w:sz="0" w:space="0" w:color="auto"/>
                    <w:bottom w:val="none" w:sz="0" w:space="0" w:color="auto"/>
                    <w:right w:val="none" w:sz="0" w:space="0" w:color="auto"/>
                  </w:divBdr>
                </w:div>
                <w:div w:id="354235395">
                  <w:marLeft w:val="0"/>
                  <w:marRight w:val="0"/>
                  <w:marTop w:val="0"/>
                  <w:marBottom w:val="0"/>
                  <w:divBdr>
                    <w:top w:val="none" w:sz="0" w:space="0" w:color="auto"/>
                    <w:left w:val="none" w:sz="0" w:space="0" w:color="auto"/>
                    <w:bottom w:val="none" w:sz="0" w:space="0" w:color="auto"/>
                    <w:right w:val="none" w:sz="0" w:space="0" w:color="auto"/>
                  </w:divBdr>
                </w:div>
                <w:div w:id="1870602333">
                  <w:marLeft w:val="0"/>
                  <w:marRight w:val="0"/>
                  <w:marTop w:val="0"/>
                  <w:marBottom w:val="0"/>
                  <w:divBdr>
                    <w:top w:val="none" w:sz="0" w:space="0" w:color="auto"/>
                    <w:left w:val="none" w:sz="0" w:space="0" w:color="auto"/>
                    <w:bottom w:val="none" w:sz="0" w:space="0" w:color="auto"/>
                    <w:right w:val="none" w:sz="0" w:space="0" w:color="auto"/>
                  </w:divBdr>
                </w:div>
                <w:div w:id="615141844">
                  <w:marLeft w:val="0"/>
                  <w:marRight w:val="0"/>
                  <w:marTop w:val="0"/>
                  <w:marBottom w:val="0"/>
                  <w:divBdr>
                    <w:top w:val="none" w:sz="0" w:space="0" w:color="auto"/>
                    <w:left w:val="none" w:sz="0" w:space="0" w:color="auto"/>
                    <w:bottom w:val="none" w:sz="0" w:space="0" w:color="auto"/>
                    <w:right w:val="none" w:sz="0" w:space="0" w:color="auto"/>
                  </w:divBdr>
                </w:div>
                <w:div w:id="1350831146">
                  <w:marLeft w:val="0"/>
                  <w:marRight w:val="0"/>
                  <w:marTop w:val="0"/>
                  <w:marBottom w:val="0"/>
                  <w:divBdr>
                    <w:top w:val="none" w:sz="0" w:space="0" w:color="auto"/>
                    <w:left w:val="none" w:sz="0" w:space="0" w:color="auto"/>
                    <w:bottom w:val="none" w:sz="0" w:space="0" w:color="auto"/>
                    <w:right w:val="none" w:sz="0" w:space="0" w:color="auto"/>
                  </w:divBdr>
                </w:div>
                <w:div w:id="743724905">
                  <w:marLeft w:val="0"/>
                  <w:marRight w:val="0"/>
                  <w:marTop w:val="0"/>
                  <w:marBottom w:val="0"/>
                  <w:divBdr>
                    <w:top w:val="none" w:sz="0" w:space="0" w:color="auto"/>
                    <w:left w:val="none" w:sz="0" w:space="0" w:color="auto"/>
                    <w:bottom w:val="none" w:sz="0" w:space="0" w:color="auto"/>
                    <w:right w:val="none" w:sz="0" w:space="0" w:color="auto"/>
                  </w:divBdr>
                </w:div>
                <w:div w:id="190463202">
                  <w:marLeft w:val="0"/>
                  <w:marRight w:val="0"/>
                  <w:marTop w:val="0"/>
                  <w:marBottom w:val="0"/>
                  <w:divBdr>
                    <w:top w:val="none" w:sz="0" w:space="0" w:color="auto"/>
                    <w:left w:val="none" w:sz="0" w:space="0" w:color="auto"/>
                    <w:bottom w:val="none" w:sz="0" w:space="0" w:color="auto"/>
                    <w:right w:val="none" w:sz="0" w:space="0" w:color="auto"/>
                  </w:divBdr>
                </w:div>
                <w:div w:id="1151943611">
                  <w:marLeft w:val="0"/>
                  <w:marRight w:val="0"/>
                  <w:marTop w:val="0"/>
                  <w:marBottom w:val="0"/>
                  <w:divBdr>
                    <w:top w:val="none" w:sz="0" w:space="0" w:color="auto"/>
                    <w:left w:val="none" w:sz="0" w:space="0" w:color="auto"/>
                    <w:bottom w:val="none" w:sz="0" w:space="0" w:color="auto"/>
                    <w:right w:val="none" w:sz="0" w:space="0" w:color="auto"/>
                  </w:divBdr>
                </w:div>
                <w:div w:id="1910460103">
                  <w:marLeft w:val="0"/>
                  <w:marRight w:val="0"/>
                  <w:marTop w:val="0"/>
                  <w:marBottom w:val="0"/>
                  <w:divBdr>
                    <w:top w:val="none" w:sz="0" w:space="0" w:color="auto"/>
                    <w:left w:val="none" w:sz="0" w:space="0" w:color="auto"/>
                    <w:bottom w:val="none" w:sz="0" w:space="0" w:color="auto"/>
                    <w:right w:val="none" w:sz="0" w:space="0" w:color="auto"/>
                  </w:divBdr>
                </w:div>
                <w:div w:id="1199927686">
                  <w:marLeft w:val="0"/>
                  <w:marRight w:val="0"/>
                  <w:marTop w:val="0"/>
                  <w:marBottom w:val="0"/>
                  <w:divBdr>
                    <w:top w:val="none" w:sz="0" w:space="0" w:color="auto"/>
                    <w:left w:val="none" w:sz="0" w:space="0" w:color="auto"/>
                    <w:bottom w:val="none" w:sz="0" w:space="0" w:color="auto"/>
                    <w:right w:val="none" w:sz="0" w:space="0" w:color="auto"/>
                  </w:divBdr>
                </w:div>
                <w:div w:id="1477071649">
                  <w:marLeft w:val="0"/>
                  <w:marRight w:val="0"/>
                  <w:marTop w:val="0"/>
                  <w:marBottom w:val="0"/>
                  <w:divBdr>
                    <w:top w:val="none" w:sz="0" w:space="0" w:color="auto"/>
                    <w:left w:val="none" w:sz="0" w:space="0" w:color="auto"/>
                    <w:bottom w:val="none" w:sz="0" w:space="0" w:color="auto"/>
                    <w:right w:val="none" w:sz="0" w:space="0" w:color="auto"/>
                  </w:divBdr>
                </w:div>
                <w:div w:id="1214388256">
                  <w:marLeft w:val="0"/>
                  <w:marRight w:val="0"/>
                  <w:marTop w:val="0"/>
                  <w:marBottom w:val="0"/>
                  <w:divBdr>
                    <w:top w:val="none" w:sz="0" w:space="0" w:color="auto"/>
                    <w:left w:val="none" w:sz="0" w:space="0" w:color="auto"/>
                    <w:bottom w:val="none" w:sz="0" w:space="0" w:color="auto"/>
                    <w:right w:val="none" w:sz="0" w:space="0" w:color="auto"/>
                  </w:divBdr>
                </w:div>
                <w:div w:id="75983207">
                  <w:marLeft w:val="0"/>
                  <w:marRight w:val="0"/>
                  <w:marTop w:val="0"/>
                  <w:marBottom w:val="0"/>
                  <w:divBdr>
                    <w:top w:val="none" w:sz="0" w:space="0" w:color="auto"/>
                    <w:left w:val="none" w:sz="0" w:space="0" w:color="auto"/>
                    <w:bottom w:val="none" w:sz="0" w:space="0" w:color="auto"/>
                    <w:right w:val="none" w:sz="0" w:space="0" w:color="auto"/>
                  </w:divBdr>
                </w:div>
                <w:div w:id="887686928">
                  <w:marLeft w:val="0"/>
                  <w:marRight w:val="0"/>
                  <w:marTop w:val="0"/>
                  <w:marBottom w:val="0"/>
                  <w:divBdr>
                    <w:top w:val="none" w:sz="0" w:space="0" w:color="auto"/>
                    <w:left w:val="none" w:sz="0" w:space="0" w:color="auto"/>
                    <w:bottom w:val="none" w:sz="0" w:space="0" w:color="auto"/>
                    <w:right w:val="none" w:sz="0" w:space="0" w:color="auto"/>
                  </w:divBdr>
                </w:div>
                <w:div w:id="105781563">
                  <w:marLeft w:val="0"/>
                  <w:marRight w:val="0"/>
                  <w:marTop w:val="0"/>
                  <w:marBottom w:val="0"/>
                  <w:divBdr>
                    <w:top w:val="none" w:sz="0" w:space="0" w:color="auto"/>
                    <w:left w:val="none" w:sz="0" w:space="0" w:color="auto"/>
                    <w:bottom w:val="none" w:sz="0" w:space="0" w:color="auto"/>
                    <w:right w:val="none" w:sz="0" w:space="0" w:color="auto"/>
                  </w:divBdr>
                </w:div>
                <w:div w:id="58983101">
                  <w:marLeft w:val="0"/>
                  <w:marRight w:val="0"/>
                  <w:marTop w:val="0"/>
                  <w:marBottom w:val="0"/>
                  <w:divBdr>
                    <w:top w:val="none" w:sz="0" w:space="0" w:color="auto"/>
                    <w:left w:val="none" w:sz="0" w:space="0" w:color="auto"/>
                    <w:bottom w:val="none" w:sz="0" w:space="0" w:color="auto"/>
                    <w:right w:val="none" w:sz="0" w:space="0" w:color="auto"/>
                  </w:divBdr>
                </w:div>
                <w:div w:id="155414636">
                  <w:marLeft w:val="0"/>
                  <w:marRight w:val="0"/>
                  <w:marTop w:val="0"/>
                  <w:marBottom w:val="0"/>
                  <w:divBdr>
                    <w:top w:val="none" w:sz="0" w:space="0" w:color="auto"/>
                    <w:left w:val="none" w:sz="0" w:space="0" w:color="auto"/>
                    <w:bottom w:val="none" w:sz="0" w:space="0" w:color="auto"/>
                    <w:right w:val="none" w:sz="0" w:space="0" w:color="auto"/>
                  </w:divBdr>
                </w:div>
                <w:div w:id="290214214">
                  <w:marLeft w:val="0"/>
                  <w:marRight w:val="0"/>
                  <w:marTop w:val="0"/>
                  <w:marBottom w:val="0"/>
                  <w:divBdr>
                    <w:top w:val="none" w:sz="0" w:space="0" w:color="auto"/>
                    <w:left w:val="none" w:sz="0" w:space="0" w:color="auto"/>
                    <w:bottom w:val="none" w:sz="0" w:space="0" w:color="auto"/>
                    <w:right w:val="none" w:sz="0" w:space="0" w:color="auto"/>
                  </w:divBdr>
                </w:div>
                <w:div w:id="235474660">
                  <w:marLeft w:val="0"/>
                  <w:marRight w:val="0"/>
                  <w:marTop w:val="0"/>
                  <w:marBottom w:val="0"/>
                  <w:divBdr>
                    <w:top w:val="none" w:sz="0" w:space="0" w:color="auto"/>
                    <w:left w:val="none" w:sz="0" w:space="0" w:color="auto"/>
                    <w:bottom w:val="none" w:sz="0" w:space="0" w:color="auto"/>
                    <w:right w:val="none" w:sz="0" w:space="0" w:color="auto"/>
                  </w:divBdr>
                </w:div>
                <w:div w:id="1285620494">
                  <w:marLeft w:val="0"/>
                  <w:marRight w:val="0"/>
                  <w:marTop w:val="0"/>
                  <w:marBottom w:val="0"/>
                  <w:divBdr>
                    <w:top w:val="none" w:sz="0" w:space="0" w:color="auto"/>
                    <w:left w:val="none" w:sz="0" w:space="0" w:color="auto"/>
                    <w:bottom w:val="none" w:sz="0" w:space="0" w:color="auto"/>
                    <w:right w:val="none" w:sz="0" w:space="0" w:color="auto"/>
                  </w:divBdr>
                </w:div>
                <w:div w:id="1141968575">
                  <w:marLeft w:val="0"/>
                  <w:marRight w:val="0"/>
                  <w:marTop w:val="0"/>
                  <w:marBottom w:val="0"/>
                  <w:divBdr>
                    <w:top w:val="none" w:sz="0" w:space="0" w:color="auto"/>
                    <w:left w:val="none" w:sz="0" w:space="0" w:color="auto"/>
                    <w:bottom w:val="none" w:sz="0" w:space="0" w:color="auto"/>
                    <w:right w:val="none" w:sz="0" w:space="0" w:color="auto"/>
                  </w:divBdr>
                </w:div>
                <w:div w:id="1331104624">
                  <w:marLeft w:val="0"/>
                  <w:marRight w:val="0"/>
                  <w:marTop w:val="0"/>
                  <w:marBottom w:val="0"/>
                  <w:divBdr>
                    <w:top w:val="none" w:sz="0" w:space="0" w:color="auto"/>
                    <w:left w:val="none" w:sz="0" w:space="0" w:color="auto"/>
                    <w:bottom w:val="none" w:sz="0" w:space="0" w:color="auto"/>
                    <w:right w:val="none" w:sz="0" w:space="0" w:color="auto"/>
                  </w:divBdr>
                </w:div>
                <w:div w:id="1198272281">
                  <w:marLeft w:val="0"/>
                  <w:marRight w:val="0"/>
                  <w:marTop w:val="0"/>
                  <w:marBottom w:val="0"/>
                  <w:divBdr>
                    <w:top w:val="none" w:sz="0" w:space="0" w:color="auto"/>
                    <w:left w:val="none" w:sz="0" w:space="0" w:color="auto"/>
                    <w:bottom w:val="none" w:sz="0" w:space="0" w:color="auto"/>
                    <w:right w:val="none" w:sz="0" w:space="0" w:color="auto"/>
                  </w:divBdr>
                </w:div>
                <w:div w:id="1886718875">
                  <w:marLeft w:val="0"/>
                  <w:marRight w:val="0"/>
                  <w:marTop w:val="0"/>
                  <w:marBottom w:val="0"/>
                  <w:divBdr>
                    <w:top w:val="none" w:sz="0" w:space="0" w:color="auto"/>
                    <w:left w:val="none" w:sz="0" w:space="0" w:color="auto"/>
                    <w:bottom w:val="none" w:sz="0" w:space="0" w:color="auto"/>
                    <w:right w:val="none" w:sz="0" w:space="0" w:color="auto"/>
                  </w:divBdr>
                </w:div>
                <w:div w:id="1266690150">
                  <w:marLeft w:val="0"/>
                  <w:marRight w:val="0"/>
                  <w:marTop w:val="0"/>
                  <w:marBottom w:val="0"/>
                  <w:divBdr>
                    <w:top w:val="none" w:sz="0" w:space="0" w:color="auto"/>
                    <w:left w:val="none" w:sz="0" w:space="0" w:color="auto"/>
                    <w:bottom w:val="none" w:sz="0" w:space="0" w:color="auto"/>
                    <w:right w:val="none" w:sz="0" w:space="0" w:color="auto"/>
                  </w:divBdr>
                </w:div>
                <w:div w:id="1644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578">
          <w:marLeft w:val="0"/>
          <w:marRight w:val="0"/>
          <w:marTop w:val="15"/>
          <w:marBottom w:val="0"/>
          <w:divBdr>
            <w:top w:val="none" w:sz="0" w:space="0" w:color="auto"/>
            <w:left w:val="none" w:sz="0" w:space="0" w:color="auto"/>
            <w:bottom w:val="none" w:sz="0" w:space="0" w:color="auto"/>
            <w:right w:val="none" w:sz="0" w:space="0" w:color="auto"/>
          </w:divBdr>
          <w:divsChild>
            <w:div w:id="1907371515">
              <w:marLeft w:val="0"/>
              <w:marRight w:val="0"/>
              <w:marTop w:val="0"/>
              <w:marBottom w:val="0"/>
              <w:divBdr>
                <w:top w:val="none" w:sz="0" w:space="0" w:color="auto"/>
                <w:left w:val="none" w:sz="0" w:space="0" w:color="auto"/>
                <w:bottom w:val="none" w:sz="0" w:space="0" w:color="auto"/>
                <w:right w:val="none" w:sz="0" w:space="0" w:color="auto"/>
              </w:divBdr>
              <w:divsChild>
                <w:div w:id="334840857">
                  <w:marLeft w:val="0"/>
                  <w:marRight w:val="0"/>
                  <w:marTop w:val="0"/>
                  <w:marBottom w:val="0"/>
                  <w:divBdr>
                    <w:top w:val="none" w:sz="0" w:space="0" w:color="auto"/>
                    <w:left w:val="none" w:sz="0" w:space="0" w:color="auto"/>
                    <w:bottom w:val="none" w:sz="0" w:space="0" w:color="auto"/>
                    <w:right w:val="none" w:sz="0" w:space="0" w:color="auto"/>
                  </w:divBdr>
                </w:div>
                <w:div w:id="508831175">
                  <w:marLeft w:val="0"/>
                  <w:marRight w:val="0"/>
                  <w:marTop w:val="0"/>
                  <w:marBottom w:val="0"/>
                  <w:divBdr>
                    <w:top w:val="none" w:sz="0" w:space="0" w:color="auto"/>
                    <w:left w:val="none" w:sz="0" w:space="0" w:color="auto"/>
                    <w:bottom w:val="none" w:sz="0" w:space="0" w:color="auto"/>
                    <w:right w:val="none" w:sz="0" w:space="0" w:color="auto"/>
                  </w:divBdr>
                </w:div>
                <w:div w:id="1580823780">
                  <w:marLeft w:val="0"/>
                  <w:marRight w:val="0"/>
                  <w:marTop w:val="0"/>
                  <w:marBottom w:val="0"/>
                  <w:divBdr>
                    <w:top w:val="none" w:sz="0" w:space="0" w:color="auto"/>
                    <w:left w:val="none" w:sz="0" w:space="0" w:color="auto"/>
                    <w:bottom w:val="none" w:sz="0" w:space="0" w:color="auto"/>
                    <w:right w:val="none" w:sz="0" w:space="0" w:color="auto"/>
                  </w:divBdr>
                </w:div>
                <w:div w:id="1787964703">
                  <w:marLeft w:val="0"/>
                  <w:marRight w:val="0"/>
                  <w:marTop w:val="0"/>
                  <w:marBottom w:val="0"/>
                  <w:divBdr>
                    <w:top w:val="none" w:sz="0" w:space="0" w:color="auto"/>
                    <w:left w:val="none" w:sz="0" w:space="0" w:color="auto"/>
                    <w:bottom w:val="none" w:sz="0" w:space="0" w:color="auto"/>
                    <w:right w:val="none" w:sz="0" w:space="0" w:color="auto"/>
                  </w:divBdr>
                </w:div>
                <w:div w:id="100342881">
                  <w:marLeft w:val="0"/>
                  <w:marRight w:val="0"/>
                  <w:marTop w:val="0"/>
                  <w:marBottom w:val="0"/>
                  <w:divBdr>
                    <w:top w:val="none" w:sz="0" w:space="0" w:color="auto"/>
                    <w:left w:val="none" w:sz="0" w:space="0" w:color="auto"/>
                    <w:bottom w:val="none" w:sz="0" w:space="0" w:color="auto"/>
                    <w:right w:val="none" w:sz="0" w:space="0" w:color="auto"/>
                  </w:divBdr>
                </w:div>
                <w:div w:id="914097305">
                  <w:marLeft w:val="0"/>
                  <w:marRight w:val="0"/>
                  <w:marTop w:val="0"/>
                  <w:marBottom w:val="0"/>
                  <w:divBdr>
                    <w:top w:val="none" w:sz="0" w:space="0" w:color="auto"/>
                    <w:left w:val="none" w:sz="0" w:space="0" w:color="auto"/>
                    <w:bottom w:val="none" w:sz="0" w:space="0" w:color="auto"/>
                    <w:right w:val="none" w:sz="0" w:space="0" w:color="auto"/>
                  </w:divBdr>
                </w:div>
                <w:div w:id="1744059235">
                  <w:marLeft w:val="0"/>
                  <w:marRight w:val="0"/>
                  <w:marTop w:val="0"/>
                  <w:marBottom w:val="0"/>
                  <w:divBdr>
                    <w:top w:val="none" w:sz="0" w:space="0" w:color="auto"/>
                    <w:left w:val="none" w:sz="0" w:space="0" w:color="auto"/>
                    <w:bottom w:val="none" w:sz="0" w:space="0" w:color="auto"/>
                    <w:right w:val="none" w:sz="0" w:space="0" w:color="auto"/>
                  </w:divBdr>
                </w:div>
                <w:div w:id="1293050374">
                  <w:marLeft w:val="0"/>
                  <w:marRight w:val="0"/>
                  <w:marTop w:val="0"/>
                  <w:marBottom w:val="0"/>
                  <w:divBdr>
                    <w:top w:val="none" w:sz="0" w:space="0" w:color="auto"/>
                    <w:left w:val="none" w:sz="0" w:space="0" w:color="auto"/>
                    <w:bottom w:val="none" w:sz="0" w:space="0" w:color="auto"/>
                    <w:right w:val="none" w:sz="0" w:space="0" w:color="auto"/>
                  </w:divBdr>
                </w:div>
                <w:div w:id="669790781">
                  <w:marLeft w:val="0"/>
                  <w:marRight w:val="0"/>
                  <w:marTop w:val="0"/>
                  <w:marBottom w:val="0"/>
                  <w:divBdr>
                    <w:top w:val="none" w:sz="0" w:space="0" w:color="auto"/>
                    <w:left w:val="none" w:sz="0" w:space="0" w:color="auto"/>
                    <w:bottom w:val="none" w:sz="0" w:space="0" w:color="auto"/>
                    <w:right w:val="none" w:sz="0" w:space="0" w:color="auto"/>
                  </w:divBdr>
                </w:div>
                <w:div w:id="1654915389">
                  <w:marLeft w:val="0"/>
                  <w:marRight w:val="0"/>
                  <w:marTop w:val="0"/>
                  <w:marBottom w:val="0"/>
                  <w:divBdr>
                    <w:top w:val="none" w:sz="0" w:space="0" w:color="auto"/>
                    <w:left w:val="none" w:sz="0" w:space="0" w:color="auto"/>
                    <w:bottom w:val="none" w:sz="0" w:space="0" w:color="auto"/>
                    <w:right w:val="none" w:sz="0" w:space="0" w:color="auto"/>
                  </w:divBdr>
                </w:div>
                <w:div w:id="193425780">
                  <w:marLeft w:val="0"/>
                  <w:marRight w:val="0"/>
                  <w:marTop w:val="0"/>
                  <w:marBottom w:val="0"/>
                  <w:divBdr>
                    <w:top w:val="none" w:sz="0" w:space="0" w:color="auto"/>
                    <w:left w:val="none" w:sz="0" w:space="0" w:color="auto"/>
                    <w:bottom w:val="none" w:sz="0" w:space="0" w:color="auto"/>
                    <w:right w:val="none" w:sz="0" w:space="0" w:color="auto"/>
                  </w:divBdr>
                </w:div>
                <w:div w:id="291910144">
                  <w:marLeft w:val="0"/>
                  <w:marRight w:val="0"/>
                  <w:marTop w:val="0"/>
                  <w:marBottom w:val="0"/>
                  <w:divBdr>
                    <w:top w:val="none" w:sz="0" w:space="0" w:color="auto"/>
                    <w:left w:val="none" w:sz="0" w:space="0" w:color="auto"/>
                    <w:bottom w:val="none" w:sz="0" w:space="0" w:color="auto"/>
                    <w:right w:val="none" w:sz="0" w:space="0" w:color="auto"/>
                  </w:divBdr>
                </w:div>
                <w:div w:id="1067875097">
                  <w:marLeft w:val="0"/>
                  <w:marRight w:val="0"/>
                  <w:marTop w:val="0"/>
                  <w:marBottom w:val="0"/>
                  <w:divBdr>
                    <w:top w:val="none" w:sz="0" w:space="0" w:color="auto"/>
                    <w:left w:val="none" w:sz="0" w:space="0" w:color="auto"/>
                    <w:bottom w:val="none" w:sz="0" w:space="0" w:color="auto"/>
                    <w:right w:val="none" w:sz="0" w:space="0" w:color="auto"/>
                  </w:divBdr>
                </w:div>
                <w:div w:id="472530374">
                  <w:marLeft w:val="0"/>
                  <w:marRight w:val="0"/>
                  <w:marTop w:val="0"/>
                  <w:marBottom w:val="0"/>
                  <w:divBdr>
                    <w:top w:val="none" w:sz="0" w:space="0" w:color="auto"/>
                    <w:left w:val="none" w:sz="0" w:space="0" w:color="auto"/>
                    <w:bottom w:val="none" w:sz="0" w:space="0" w:color="auto"/>
                    <w:right w:val="none" w:sz="0" w:space="0" w:color="auto"/>
                  </w:divBdr>
                </w:div>
                <w:div w:id="1546064690">
                  <w:marLeft w:val="0"/>
                  <w:marRight w:val="0"/>
                  <w:marTop w:val="0"/>
                  <w:marBottom w:val="0"/>
                  <w:divBdr>
                    <w:top w:val="none" w:sz="0" w:space="0" w:color="auto"/>
                    <w:left w:val="none" w:sz="0" w:space="0" w:color="auto"/>
                    <w:bottom w:val="none" w:sz="0" w:space="0" w:color="auto"/>
                    <w:right w:val="none" w:sz="0" w:space="0" w:color="auto"/>
                  </w:divBdr>
                </w:div>
                <w:div w:id="36854303">
                  <w:marLeft w:val="0"/>
                  <w:marRight w:val="0"/>
                  <w:marTop w:val="0"/>
                  <w:marBottom w:val="0"/>
                  <w:divBdr>
                    <w:top w:val="none" w:sz="0" w:space="0" w:color="auto"/>
                    <w:left w:val="none" w:sz="0" w:space="0" w:color="auto"/>
                    <w:bottom w:val="none" w:sz="0" w:space="0" w:color="auto"/>
                    <w:right w:val="none" w:sz="0" w:space="0" w:color="auto"/>
                  </w:divBdr>
                </w:div>
                <w:div w:id="154880898">
                  <w:marLeft w:val="0"/>
                  <w:marRight w:val="0"/>
                  <w:marTop w:val="0"/>
                  <w:marBottom w:val="0"/>
                  <w:divBdr>
                    <w:top w:val="none" w:sz="0" w:space="0" w:color="auto"/>
                    <w:left w:val="none" w:sz="0" w:space="0" w:color="auto"/>
                    <w:bottom w:val="none" w:sz="0" w:space="0" w:color="auto"/>
                    <w:right w:val="none" w:sz="0" w:space="0" w:color="auto"/>
                  </w:divBdr>
                </w:div>
                <w:div w:id="1760367445">
                  <w:marLeft w:val="0"/>
                  <w:marRight w:val="0"/>
                  <w:marTop w:val="0"/>
                  <w:marBottom w:val="0"/>
                  <w:divBdr>
                    <w:top w:val="none" w:sz="0" w:space="0" w:color="auto"/>
                    <w:left w:val="none" w:sz="0" w:space="0" w:color="auto"/>
                    <w:bottom w:val="none" w:sz="0" w:space="0" w:color="auto"/>
                    <w:right w:val="none" w:sz="0" w:space="0" w:color="auto"/>
                  </w:divBdr>
                </w:div>
                <w:div w:id="971206805">
                  <w:marLeft w:val="0"/>
                  <w:marRight w:val="0"/>
                  <w:marTop w:val="0"/>
                  <w:marBottom w:val="0"/>
                  <w:divBdr>
                    <w:top w:val="none" w:sz="0" w:space="0" w:color="auto"/>
                    <w:left w:val="none" w:sz="0" w:space="0" w:color="auto"/>
                    <w:bottom w:val="none" w:sz="0" w:space="0" w:color="auto"/>
                    <w:right w:val="none" w:sz="0" w:space="0" w:color="auto"/>
                  </w:divBdr>
                </w:div>
                <w:div w:id="754789064">
                  <w:marLeft w:val="0"/>
                  <w:marRight w:val="0"/>
                  <w:marTop w:val="0"/>
                  <w:marBottom w:val="0"/>
                  <w:divBdr>
                    <w:top w:val="none" w:sz="0" w:space="0" w:color="auto"/>
                    <w:left w:val="none" w:sz="0" w:space="0" w:color="auto"/>
                    <w:bottom w:val="none" w:sz="0" w:space="0" w:color="auto"/>
                    <w:right w:val="none" w:sz="0" w:space="0" w:color="auto"/>
                  </w:divBdr>
                </w:div>
                <w:div w:id="1333726047">
                  <w:marLeft w:val="0"/>
                  <w:marRight w:val="0"/>
                  <w:marTop w:val="0"/>
                  <w:marBottom w:val="0"/>
                  <w:divBdr>
                    <w:top w:val="none" w:sz="0" w:space="0" w:color="auto"/>
                    <w:left w:val="none" w:sz="0" w:space="0" w:color="auto"/>
                    <w:bottom w:val="none" w:sz="0" w:space="0" w:color="auto"/>
                    <w:right w:val="none" w:sz="0" w:space="0" w:color="auto"/>
                  </w:divBdr>
                </w:div>
                <w:div w:id="923034500">
                  <w:marLeft w:val="0"/>
                  <w:marRight w:val="0"/>
                  <w:marTop w:val="0"/>
                  <w:marBottom w:val="0"/>
                  <w:divBdr>
                    <w:top w:val="none" w:sz="0" w:space="0" w:color="auto"/>
                    <w:left w:val="none" w:sz="0" w:space="0" w:color="auto"/>
                    <w:bottom w:val="none" w:sz="0" w:space="0" w:color="auto"/>
                    <w:right w:val="none" w:sz="0" w:space="0" w:color="auto"/>
                  </w:divBdr>
                </w:div>
                <w:div w:id="1372263573">
                  <w:marLeft w:val="0"/>
                  <w:marRight w:val="0"/>
                  <w:marTop w:val="0"/>
                  <w:marBottom w:val="0"/>
                  <w:divBdr>
                    <w:top w:val="none" w:sz="0" w:space="0" w:color="auto"/>
                    <w:left w:val="none" w:sz="0" w:space="0" w:color="auto"/>
                    <w:bottom w:val="none" w:sz="0" w:space="0" w:color="auto"/>
                    <w:right w:val="none" w:sz="0" w:space="0" w:color="auto"/>
                  </w:divBdr>
                </w:div>
                <w:div w:id="411393901">
                  <w:marLeft w:val="0"/>
                  <w:marRight w:val="0"/>
                  <w:marTop w:val="0"/>
                  <w:marBottom w:val="0"/>
                  <w:divBdr>
                    <w:top w:val="none" w:sz="0" w:space="0" w:color="auto"/>
                    <w:left w:val="none" w:sz="0" w:space="0" w:color="auto"/>
                    <w:bottom w:val="none" w:sz="0" w:space="0" w:color="auto"/>
                    <w:right w:val="none" w:sz="0" w:space="0" w:color="auto"/>
                  </w:divBdr>
                </w:div>
                <w:div w:id="1974670573">
                  <w:marLeft w:val="0"/>
                  <w:marRight w:val="0"/>
                  <w:marTop w:val="0"/>
                  <w:marBottom w:val="0"/>
                  <w:divBdr>
                    <w:top w:val="none" w:sz="0" w:space="0" w:color="auto"/>
                    <w:left w:val="none" w:sz="0" w:space="0" w:color="auto"/>
                    <w:bottom w:val="none" w:sz="0" w:space="0" w:color="auto"/>
                    <w:right w:val="none" w:sz="0" w:space="0" w:color="auto"/>
                  </w:divBdr>
                </w:div>
                <w:div w:id="1269239995">
                  <w:marLeft w:val="0"/>
                  <w:marRight w:val="0"/>
                  <w:marTop w:val="0"/>
                  <w:marBottom w:val="0"/>
                  <w:divBdr>
                    <w:top w:val="none" w:sz="0" w:space="0" w:color="auto"/>
                    <w:left w:val="none" w:sz="0" w:space="0" w:color="auto"/>
                    <w:bottom w:val="none" w:sz="0" w:space="0" w:color="auto"/>
                    <w:right w:val="none" w:sz="0" w:space="0" w:color="auto"/>
                  </w:divBdr>
                </w:div>
                <w:div w:id="1615359168">
                  <w:marLeft w:val="0"/>
                  <w:marRight w:val="0"/>
                  <w:marTop w:val="0"/>
                  <w:marBottom w:val="0"/>
                  <w:divBdr>
                    <w:top w:val="none" w:sz="0" w:space="0" w:color="auto"/>
                    <w:left w:val="none" w:sz="0" w:space="0" w:color="auto"/>
                    <w:bottom w:val="none" w:sz="0" w:space="0" w:color="auto"/>
                    <w:right w:val="none" w:sz="0" w:space="0" w:color="auto"/>
                  </w:divBdr>
                </w:div>
                <w:div w:id="605308833">
                  <w:marLeft w:val="0"/>
                  <w:marRight w:val="0"/>
                  <w:marTop w:val="0"/>
                  <w:marBottom w:val="0"/>
                  <w:divBdr>
                    <w:top w:val="none" w:sz="0" w:space="0" w:color="auto"/>
                    <w:left w:val="none" w:sz="0" w:space="0" w:color="auto"/>
                    <w:bottom w:val="none" w:sz="0" w:space="0" w:color="auto"/>
                    <w:right w:val="none" w:sz="0" w:space="0" w:color="auto"/>
                  </w:divBdr>
                </w:div>
                <w:div w:id="2060863794">
                  <w:marLeft w:val="0"/>
                  <w:marRight w:val="0"/>
                  <w:marTop w:val="0"/>
                  <w:marBottom w:val="0"/>
                  <w:divBdr>
                    <w:top w:val="none" w:sz="0" w:space="0" w:color="auto"/>
                    <w:left w:val="none" w:sz="0" w:space="0" w:color="auto"/>
                    <w:bottom w:val="none" w:sz="0" w:space="0" w:color="auto"/>
                    <w:right w:val="none" w:sz="0" w:space="0" w:color="auto"/>
                  </w:divBdr>
                </w:div>
                <w:div w:id="649990139">
                  <w:marLeft w:val="0"/>
                  <w:marRight w:val="0"/>
                  <w:marTop w:val="0"/>
                  <w:marBottom w:val="0"/>
                  <w:divBdr>
                    <w:top w:val="none" w:sz="0" w:space="0" w:color="auto"/>
                    <w:left w:val="none" w:sz="0" w:space="0" w:color="auto"/>
                    <w:bottom w:val="none" w:sz="0" w:space="0" w:color="auto"/>
                    <w:right w:val="none" w:sz="0" w:space="0" w:color="auto"/>
                  </w:divBdr>
                </w:div>
                <w:div w:id="210382258">
                  <w:marLeft w:val="0"/>
                  <w:marRight w:val="0"/>
                  <w:marTop w:val="0"/>
                  <w:marBottom w:val="0"/>
                  <w:divBdr>
                    <w:top w:val="none" w:sz="0" w:space="0" w:color="auto"/>
                    <w:left w:val="none" w:sz="0" w:space="0" w:color="auto"/>
                    <w:bottom w:val="none" w:sz="0" w:space="0" w:color="auto"/>
                    <w:right w:val="none" w:sz="0" w:space="0" w:color="auto"/>
                  </w:divBdr>
                </w:div>
                <w:div w:id="774789568">
                  <w:marLeft w:val="0"/>
                  <w:marRight w:val="0"/>
                  <w:marTop w:val="0"/>
                  <w:marBottom w:val="0"/>
                  <w:divBdr>
                    <w:top w:val="none" w:sz="0" w:space="0" w:color="auto"/>
                    <w:left w:val="none" w:sz="0" w:space="0" w:color="auto"/>
                    <w:bottom w:val="none" w:sz="0" w:space="0" w:color="auto"/>
                    <w:right w:val="none" w:sz="0" w:space="0" w:color="auto"/>
                  </w:divBdr>
                </w:div>
                <w:div w:id="1216545632">
                  <w:marLeft w:val="0"/>
                  <w:marRight w:val="0"/>
                  <w:marTop w:val="0"/>
                  <w:marBottom w:val="0"/>
                  <w:divBdr>
                    <w:top w:val="none" w:sz="0" w:space="0" w:color="auto"/>
                    <w:left w:val="none" w:sz="0" w:space="0" w:color="auto"/>
                    <w:bottom w:val="none" w:sz="0" w:space="0" w:color="auto"/>
                    <w:right w:val="none" w:sz="0" w:space="0" w:color="auto"/>
                  </w:divBdr>
                </w:div>
                <w:div w:id="5181398">
                  <w:marLeft w:val="0"/>
                  <w:marRight w:val="0"/>
                  <w:marTop w:val="0"/>
                  <w:marBottom w:val="0"/>
                  <w:divBdr>
                    <w:top w:val="none" w:sz="0" w:space="0" w:color="auto"/>
                    <w:left w:val="none" w:sz="0" w:space="0" w:color="auto"/>
                    <w:bottom w:val="none" w:sz="0" w:space="0" w:color="auto"/>
                    <w:right w:val="none" w:sz="0" w:space="0" w:color="auto"/>
                  </w:divBdr>
                </w:div>
                <w:div w:id="251863752">
                  <w:marLeft w:val="0"/>
                  <w:marRight w:val="0"/>
                  <w:marTop w:val="0"/>
                  <w:marBottom w:val="0"/>
                  <w:divBdr>
                    <w:top w:val="none" w:sz="0" w:space="0" w:color="auto"/>
                    <w:left w:val="none" w:sz="0" w:space="0" w:color="auto"/>
                    <w:bottom w:val="none" w:sz="0" w:space="0" w:color="auto"/>
                    <w:right w:val="none" w:sz="0" w:space="0" w:color="auto"/>
                  </w:divBdr>
                </w:div>
                <w:div w:id="1378117229">
                  <w:marLeft w:val="0"/>
                  <w:marRight w:val="0"/>
                  <w:marTop w:val="0"/>
                  <w:marBottom w:val="0"/>
                  <w:divBdr>
                    <w:top w:val="none" w:sz="0" w:space="0" w:color="auto"/>
                    <w:left w:val="none" w:sz="0" w:space="0" w:color="auto"/>
                    <w:bottom w:val="none" w:sz="0" w:space="0" w:color="auto"/>
                    <w:right w:val="none" w:sz="0" w:space="0" w:color="auto"/>
                  </w:divBdr>
                </w:div>
                <w:div w:id="2025014577">
                  <w:marLeft w:val="0"/>
                  <w:marRight w:val="0"/>
                  <w:marTop w:val="0"/>
                  <w:marBottom w:val="0"/>
                  <w:divBdr>
                    <w:top w:val="none" w:sz="0" w:space="0" w:color="auto"/>
                    <w:left w:val="none" w:sz="0" w:space="0" w:color="auto"/>
                    <w:bottom w:val="none" w:sz="0" w:space="0" w:color="auto"/>
                    <w:right w:val="none" w:sz="0" w:space="0" w:color="auto"/>
                  </w:divBdr>
                </w:div>
                <w:div w:id="363363700">
                  <w:marLeft w:val="0"/>
                  <w:marRight w:val="0"/>
                  <w:marTop w:val="0"/>
                  <w:marBottom w:val="0"/>
                  <w:divBdr>
                    <w:top w:val="none" w:sz="0" w:space="0" w:color="auto"/>
                    <w:left w:val="none" w:sz="0" w:space="0" w:color="auto"/>
                    <w:bottom w:val="none" w:sz="0" w:space="0" w:color="auto"/>
                    <w:right w:val="none" w:sz="0" w:space="0" w:color="auto"/>
                  </w:divBdr>
                </w:div>
                <w:div w:id="1785034914">
                  <w:marLeft w:val="0"/>
                  <w:marRight w:val="0"/>
                  <w:marTop w:val="0"/>
                  <w:marBottom w:val="0"/>
                  <w:divBdr>
                    <w:top w:val="none" w:sz="0" w:space="0" w:color="auto"/>
                    <w:left w:val="none" w:sz="0" w:space="0" w:color="auto"/>
                    <w:bottom w:val="none" w:sz="0" w:space="0" w:color="auto"/>
                    <w:right w:val="none" w:sz="0" w:space="0" w:color="auto"/>
                  </w:divBdr>
                </w:div>
                <w:div w:id="2130470727">
                  <w:marLeft w:val="0"/>
                  <w:marRight w:val="0"/>
                  <w:marTop w:val="0"/>
                  <w:marBottom w:val="0"/>
                  <w:divBdr>
                    <w:top w:val="none" w:sz="0" w:space="0" w:color="auto"/>
                    <w:left w:val="none" w:sz="0" w:space="0" w:color="auto"/>
                    <w:bottom w:val="none" w:sz="0" w:space="0" w:color="auto"/>
                    <w:right w:val="none" w:sz="0" w:space="0" w:color="auto"/>
                  </w:divBdr>
                </w:div>
                <w:div w:id="1003162494">
                  <w:marLeft w:val="0"/>
                  <w:marRight w:val="0"/>
                  <w:marTop w:val="0"/>
                  <w:marBottom w:val="0"/>
                  <w:divBdr>
                    <w:top w:val="none" w:sz="0" w:space="0" w:color="auto"/>
                    <w:left w:val="none" w:sz="0" w:space="0" w:color="auto"/>
                    <w:bottom w:val="none" w:sz="0" w:space="0" w:color="auto"/>
                    <w:right w:val="none" w:sz="0" w:space="0" w:color="auto"/>
                  </w:divBdr>
                </w:div>
                <w:div w:id="1876773282">
                  <w:marLeft w:val="0"/>
                  <w:marRight w:val="0"/>
                  <w:marTop w:val="0"/>
                  <w:marBottom w:val="0"/>
                  <w:divBdr>
                    <w:top w:val="none" w:sz="0" w:space="0" w:color="auto"/>
                    <w:left w:val="none" w:sz="0" w:space="0" w:color="auto"/>
                    <w:bottom w:val="none" w:sz="0" w:space="0" w:color="auto"/>
                    <w:right w:val="none" w:sz="0" w:space="0" w:color="auto"/>
                  </w:divBdr>
                </w:div>
                <w:div w:id="1470709101">
                  <w:marLeft w:val="0"/>
                  <w:marRight w:val="0"/>
                  <w:marTop w:val="0"/>
                  <w:marBottom w:val="0"/>
                  <w:divBdr>
                    <w:top w:val="none" w:sz="0" w:space="0" w:color="auto"/>
                    <w:left w:val="none" w:sz="0" w:space="0" w:color="auto"/>
                    <w:bottom w:val="none" w:sz="0" w:space="0" w:color="auto"/>
                    <w:right w:val="none" w:sz="0" w:space="0" w:color="auto"/>
                  </w:divBdr>
                </w:div>
                <w:div w:id="178009226">
                  <w:marLeft w:val="0"/>
                  <w:marRight w:val="0"/>
                  <w:marTop w:val="0"/>
                  <w:marBottom w:val="0"/>
                  <w:divBdr>
                    <w:top w:val="none" w:sz="0" w:space="0" w:color="auto"/>
                    <w:left w:val="none" w:sz="0" w:space="0" w:color="auto"/>
                    <w:bottom w:val="none" w:sz="0" w:space="0" w:color="auto"/>
                    <w:right w:val="none" w:sz="0" w:space="0" w:color="auto"/>
                  </w:divBdr>
                </w:div>
                <w:div w:id="705450812">
                  <w:marLeft w:val="0"/>
                  <w:marRight w:val="0"/>
                  <w:marTop w:val="0"/>
                  <w:marBottom w:val="0"/>
                  <w:divBdr>
                    <w:top w:val="none" w:sz="0" w:space="0" w:color="auto"/>
                    <w:left w:val="none" w:sz="0" w:space="0" w:color="auto"/>
                    <w:bottom w:val="none" w:sz="0" w:space="0" w:color="auto"/>
                    <w:right w:val="none" w:sz="0" w:space="0" w:color="auto"/>
                  </w:divBdr>
                </w:div>
                <w:div w:id="881593765">
                  <w:marLeft w:val="0"/>
                  <w:marRight w:val="0"/>
                  <w:marTop w:val="0"/>
                  <w:marBottom w:val="0"/>
                  <w:divBdr>
                    <w:top w:val="none" w:sz="0" w:space="0" w:color="auto"/>
                    <w:left w:val="none" w:sz="0" w:space="0" w:color="auto"/>
                    <w:bottom w:val="none" w:sz="0" w:space="0" w:color="auto"/>
                    <w:right w:val="none" w:sz="0" w:space="0" w:color="auto"/>
                  </w:divBdr>
                </w:div>
                <w:div w:id="92825091">
                  <w:marLeft w:val="0"/>
                  <w:marRight w:val="0"/>
                  <w:marTop w:val="0"/>
                  <w:marBottom w:val="0"/>
                  <w:divBdr>
                    <w:top w:val="none" w:sz="0" w:space="0" w:color="auto"/>
                    <w:left w:val="none" w:sz="0" w:space="0" w:color="auto"/>
                    <w:bottom w:val="none" w:sz="0" w:space="0" w:color="auto"/>
                    <w:right w:val="none" w:sz="0" w:space="0" w:color="auto"/>
                  </w:divBdr>
                </w:div>
                <w:div w:id="802818300">
                  <w:marLeft w:val="0"/>
                  <w:marRight w:val="0"/>
                  <w:marTop w:val="0"/>
                  <w:marBottom w:val="0"/>
                  <w:divBdr>
                    <w:top w:val="none" w:sz="0" w:space="0" w:color="auto"/>
                    <w:left w:val="none" w:sz="0" w:space="0" w:color="auto"/>
                    <w:bottom w:val="none" w:sz="0" w:space="0" w:color="auto"/>
                    <w:right w:val="none" w:sz="0" w:space="0" w:color="auto"/>
                  </w:divBdr>
                </w:div>
                <w:div w:id="761418488">
                  <w:marLeft w:val="0"/>
                  <w:marRight w:val="0"/>
                  <w:marTop w:val="0"/>
                  <w:marBottom w:val="0"/>
                  <w:divBdr>
                    <w:top w:val="none" w:sz="0" w:space="0" w:color="auto"/>
                    <w:left w:val="none" w:sz="0" w:space="0" w:color="auto"/>
                    <w:bottom w:val="none" w:sz="0" w:space="0" w:color="auto"/>
                    <w:right w:val="none" w:sz="0" w:space="0" w:color="auto"/>
                  </w:divBdr>
                </w:div>
                <w:div w:id="114953319">
                  <w:marLeft w:val="0"/>
                  <w:marRight w:val="0"/>
                  <w:marTop w:val="0"/>
                  <w:marBottom w:val="0"/>
                  <w:divBdr>
                    <w:top w:val="none" w:sz="0" w:space="0" w:color="auto"/>
                    <w:left w:val="none" w:sz="0" w:space="0" w:color="auto"/>
                    <w:bottom w:val="none" w:sz="0" w:space="0" w:color="auto"/>
                    <w:right w:val="none" w:sz="0" w:space="0" w:color="auto"/>
                  </w:divBdr>
                </w:div>
                <w:div w:id="1438599398">
                  <w:marLeft w:val="0"/>
                  <w:marRight w:val="0"/>
                  <w:marTop w:val="0"/>
                  <w:marBottom w:val="0"/>
                  <w:divBdr>
                    <w:top w:val="none" w:sz="0" w:space="0" w:color="auto"/>
                    <w:left w:val="none" w:sz="0" w:space="0" w:color="auto"/>
                    <w:bottom w:val="none" w:sz="0" w:space="0" w:color="auto"/>
                    <w:right w:val="none" w:sz="0" w:space="0" w:color="auto"/>
                  </w:divBdr>
                </w:div>
                <w:div w:id="1017653178">
                  <w:marLeft w:val="0"/>
                  <w:marRight w:val="0"/>
                  <w:marTop w:val="0"/>
                  <w:marBottom w:val="0"/>
                  <w:divBdr>
                    <w:top w:val="none" w:sz="0" w:space="0" w:color="auto"/>
                    <w:left w:val="none" w:sz="0" w:space="0" w:color="auto"/>
                    <w:bottom w:val="none" w:sz="0" w:space="0" w:color="auto"/>
                    <w:right w:val="none" w:sz="0" w:space="0" w:color="auto"/>
                  </w:divBdr>
                </w:div>
                <w:div w:id="522746184">
                  <w:marLeft w:val="0"/>
                  <w:marRight w:val="0"/>
                  <w:marTop w:val="0"/>
                  <w:marBottom w:val="0"/>
                  <w:divBdr>
                    <w:top w:val="none" w:sz="0" w:space="0" w:color="auto"/>
                    <w:left w:val="none" w:sz="0" w:space="0" w:color="auto"/>
                    <w:bottom w:val="none" w:sz="0" w:space="0" w:color="auto"/>
                    <w:right w:val="none" w:sz="0" w:space="0" w:color="auto"/>
                  </w:divBdr>
                </w:div>
                <w:div w:id="2056394432">
                  <w:marLeft w:val="0"/>
                  <w:marRight w:val="0"/>
                  <w:marTop w:val="0"/>
                  <w:marBottom w:val="0"/>
                  <w:divBdr>
                    <w:top w:val="none" w:sz="0" w:space="0" w:color="auto"/>
                    <w:left w:val="none" w:sz="0" w:space="0" w:color="auto"/>
                    <w:bottom w:val="none" w:sz="0" w:space="0" w:color="auto"/>
                    <w:right w:val="none" w:sz="0" w:space="0" w:color="auto"/>
                  </w:divBdr>
                </w:div>
                <w:div w:id="1090392155">
                  <w:marLeft w:val="0"/>
                  <w:marRight w:val="0"/>
                  <w:marTop w:val="0"/>
                  <w:marBottom w:val="0"/>
                  <w:divBdr>
                    <w:top w:val="none" w:sz="0" w:space="0" w:color="auto"/>
                    <w:left w:val="none" w:sz="0" w:space="0" w:color="auto"/>
                    <w:bottom w:val="none" w:sz="0" w:space="0" w:color="auto"/>
                    <w:right w:val="none" w:sz="0" w:space="0" w:color="auto"/>
                  </w:divBdr>
                </w:div>
                <w:div w:id="86780069">
                  <w:marLeft w:val="0"/>
                  <w:marRight w:val="0"/>
                  <w:marTop w:val="0"/>
                  <w:marBottom w:val="0"/>
                  <w:divBdr>
                    <w:top w:val="none" w:sz="0" w:space="0" w:color="auto"/>
                    <w:left w:val="none" w:sz="0" w:space="0" w:color="auto"/>
                    <w:bottom w:val="none" w:sz="0" w:space="0" w:color="auto"/>
                    <w:right w:val="none" w:sz="0" w:space="0" w:color="auto"/>
                  </w:divBdr>
                </w:div>
                <w:div w:id="1266041446">
                  <w:marLeft w:val="0"/>
                  <w:marRight w:val="0"/>
                  <w:marTop w:val="0"/>
                  <w:marBottom w:val="0"/>
                  <w:divBdr>
                    <w:top w:val="none" w:sz="0" w:space="0" w:color="auto"/>
                    <w:left w:val="none" w:sz="0" w:space="0" w:color="auto"/>
                    <w:bottom w:val="none" w:sz="0" w:space="0" w:color="auto"/>
                    <w:right w:val="none" w:sz="0" w:space="0" w:color="auto"/>
                  </w:divBdr>
                </w:div>
                <w:div w:id="1285192475">
                  <w:marLeft w:val="0"/>
                  <w:marRight w:val="0"/>
                  <w:marTop w:val="0"/>
                  <w:marBottom w:val="0"/>
                  <w:divBdr>
                    <w:top w:val="none" w:sz="0" w:space="0" w:color="auto"/>
                    <w:left w:val="none" w:sz="0" w:space="0" w:color="auto"/>
                    <w:bottom w:val="none" w:sz="0" w:space="0" w:color="auto"/>
                    <w:right w:val="none" w:sz="0" w:space="0" w:color="auto"/>
                  </w:divBdr>
                </w:div>
                <w:div w:id="1847986020">
                  <w:marLeft w:val="0"/>
                  <w:marRight w:val="0"/>
                  <w:marTop w:val="0"/>
                  <w:marBottom w:val="0"/>
                  <w:divBdr>
                    <w:top w:val="none" w:sz="0" w:space="0" w:color="auto"/>
                    <w:left w:val="none" w:sz="0" w:space="0" w:color="auto"/>
                    <w:bottom w:val="none" w:sz="0" w:space="0" w:color="auto"/>
                    <w:right w:val="none" w:sz="0" w:space="0" w:color="auto"/>
                  </w:divBdr>
                </w:div>
                <w:div w:id="603004371">
                  <w:marLeft w:val="0"/>
                  <w:marRight w:val="0"/>
                  <w:marTop w:val="0"/>
                  <w:marBottom w:val="0"/>
                  <w:divBdr>
                    <w:top w:val="none" w:sz="0" w:space="0" w:color="auto"/>
                    <w:left w:val="none" w:sz="0" w:space="0" w:color="auto"/>
                    <w:bottom w:val="none" w:sz="0" w:space="0" w:color="auto"/>
                    <w:right w:val="none" w:sz="0" w:space="0" w:color="auto"/>
                  </w:divBdr>
                </w:div>
                <w:div w:id="1045108534">
                  <w:marLeft w:val="0"/>
                  <w:marRight w:val="0"/>
                  <w:marTop w:val="0"/>
                  <w:marBottom w:val="0"/>
                  <w:divBdr>
                    <w:top w:val="none" w:sz="0" w:space="0" w:color="auto"/>
                    <w:left w:val="none" w:sz="0" w:space="0" w:color="auto"/>
                    <w:bottom w:val="none" w:sz="0" w:space="0" w:color="auto"/>
                    <w:right w:val="none" w:sz="0" w:space="0" w:color="auto"/>
                  </w:divBdr>
                </w:div>
                <w:div w:id="1862548446">
                  <w:marLeft w:val="0"/>
                  <w:marRight w:val="0"/>
                  <w:marTop w:val="0"/>
                  <w:marBottom w:val="0"/>
                  <w:divBdr>
                    <w:top w:val="none" w:sz="0" w:space="0" w:color="auto"/>
                    <w:left w:val="none" w:sz="0" w:space="0" w:color="auto"/>
                    <w:bottom w:val="none" w:sz="0" w:space="0" w:color="auto"/>
                    <w:right w:val="none" w:sz="0" w:space="0" w:color="auto"/>
                  </w:divBdr>
                </w:div>
                <w:div w:id="1572765041">
                  <w:marLeft w:val="0"/>
                  <w:marRight w:val="0"/>
                  <w:marTop w:val="0"/>
                  <w:marBottom w:val="0"/>
                  <w:divBdr>
                    <w:top w:val="none" w:sz="0" w:space="0" w:color="auto"/>
                    <w:left w:val="none" w:sz="0" w:space="0" w:color="auto"/>
                    <w:bottom w:val="none" w:sz="0" w:space="0" w:color="auto"/>
                    <w:right w:val="none" w:sz="0" w:space="0" w:color="auto"/>
                  </w:divBdr>
                </w:div>
                <w:div w:id="8021213">
                  <w:marLeft w:val="0"/>
                  <w:marRight w:val="0"/>
                  <w:marTop w:val="0"/>
                  <w:marBottom w:val="0"/>
                  <w:divBdr>
                    <w:top w:val="none" w:sz="0" w:space="0" w:color="auto"/>
                    <w:left w:val="none" w:sz="0" w:space="0" w:color="auto"/>
                    <w:bottom w:val="none" w:sz="0" w:space="0" w:color="auto"/>
                    <w:right w:val="none" w:sz="0" w:space="0" w:color="auto"/>
                  </w:divBdr>
                </w:div>
                <w:div w:id="537816735">
                  <w:marLeft w:val="0"/>
                  <w:marRight w:val="0"/>
                  <w:marTop w:val="0"/>
                  <w:marBottom w:val="0"/>
                  <w:divBdr>
                    <w:top w:val="none" w:sz="0" w:space="0" w:color="auto"/>
                    <w:left w:val="none" w:sz="0" w:space="0" w:color="auto"/>
                    <w:bottom w:val="none" w:sz="0" w:space="0" w:color="auto"/>
                    <w:right w:val="none" w:sz="0" w:space="0" w:color="auto"/>
                  </w:divBdr>
                </w:div>
                <w:div w:id="1930387154">
                  <w:marLeft w:val="0"/>
                  <w:marRight w:val="0"/>
                  <w:marTop w:val="0"/>
                  <w:marBottom w:val="0"/>
                  <w:divBdr>
                    <w:top w:val="none" w:sz="0" w:space="0" w:color="auto"/>
                    <w:left w:val="none" w:sz="0" w:space="0" w:color="auto"/>
                    <w:bottom w:val="none" w:sz="0" w:space="0" w:color="auto"/>
                    <w:right w:val="none" w:sz="0" w:space="0" w:color="auto"/>
                  </w:divBdr>
                </w:div>
                <w:div w:id="1058092935">
                  <w:marLeft w:val="0"/>
                  <w:marRight w:val="0"/>
                  <w:marTop w:val="0"/>
                  <w:marBottom w:val="0"/>
                  <w:divBdr>
                    <w:top w:val="none" w:sz="0" w:space="0" w:color="auto"/>
                    <w:left w:val="none" w:sz="0" w:space="0" w:color="auto"/>
                    <w:bottom w:val="none" w:sz="0" w:space="0" w:color="auto"/>
                    <w:right w:val="none" w:sz="0" w:space="0" w:color="auto"/>
                  </w:divBdr>
                </w:div>
                <w:div w:id="1531380738">
                  <w:marLeft w:val="0"/>
                  <w:marRight w:val="0"/>
                  <w:marTop w:val="0"/>
                  <w:marBottom w:val="0"/>
                  <w:divBdr>
                    <w:top w:val="none" w:sz="0" w:space="0" w:color="auto"/>
                    <w:left w:val="none" w:sz="0" w:space="0" w:color="auto"/>
                    <w:bottom w:val="none" w:sz="0" w:space="0" w:color="auto"/>
                    <w:right w:val="none" w:sz="0" w:space="0" w:color="auto"/>
                  </w:divBdr>
                </w:div>
                <w:div w:id="1061095101">
                  <w:marLeft w:val="0"/>
                  <w:marRight w:val="0"/>
                  <w:marTop w:val="0"/>
                  <w:marBottom w:val="0"/>
                  <w:divBdr>
                    <w:top w:val="none" w:sz="0" w:space="0" w:color="auto"/>
                    <w:left w:val="none" w:sz="0" w:space="0" w:color="auto"/>
                    <w:bottom w:val="none" w:sz="0" w:space="0" w:color="auto"/>
                    <w:right w:val="none" w:sz="0" w:space="0" w:color="auto"/>
                  </w:divBdr>
                </w:div>
                <w:div w:id="279458992">
                  <w:marLeft w:val="0"/>
                  <w:marRight w:val="0"/>
                  <w:marTop w:val="0"/>
                  <w:marBottom w:val="0"/>
                  <w:divBdr>
                    <w:top w:val="none" w:sz="0" w:space="0" w:color="auto"/>
                    <w:left w:val="none" w:sz="0" w:space="0" w:color="auto"/>
                    <w:bottom w:val="none" w:sz="0" w:space="0" w:color="auto"/>
                    <w:right w:val="none" w:sz="0" w:space="0" w:color="auto"/>
                  </w:divBdr>
                </w:div>
                <w:div w:id="1685329255">
                  <w:marLeft w:val="0"/>
                  <w:marRight w:val="0"/>
                  <w:marTop w:val="0"/>
                  <w:marBottom w:val="0"/>
                  <w:divBdr>
                    <w:top w:val="none" w:sz="0" w:space="0" w:color="auto"/>
                    <w:left w:val="none" w:sz="0" w:space="0" w:color="auto"/>
                    <w:bottom w:val="none" w:sz="0" w:space="0" w:color="auto"/>
                    <w:right w:val="none" w:sz="0" w:space="0" w:color="auto"/>
                  </w:divBdr>
                </w:div>
                <w:div w:id="649796090">
                  <w:marLeft w:val="0"/>
                  <w:marRight w:val="0"/>
                  <w:marTop w:val="0"/>
                  <w:marBottom w:val="0"/>
                  <w:divBdr>
                    <w:top w:val="none" w:sz="0" w:space="0" w:color="auto"/>
                    <w:left w:val="none" w:sz="0" w:space="0" w:color="auto"/>
                    <w:bottom w:val="none" w:sz="0" w:space="0" w:color="auto"/>
                    <w:right w:val="none" w:sz="0" w:space="0" w:color="auto"/>
                  </w:divBdr>
                </w:div>
                <w:div w:id="691341181">
                  <w:marLeft w:val="0"/>
                  <w:marRight w:val="0"/>
                  <w:marTop w:val="0"/>
                  <w:marBottom w:val="0"/>
                  <w:divBdr>
                    <w:top w:val="none" w:sz="0" w:space="0" w:color="auto"/>
                    <w:left w:val="none" w:sz="0" w:space="0" w:color="auto"/>
                    <w:bottom w:val="none" w:sz="0" w:space="0" w:color="auto"/>
                    <w:right w:val="none" w:sz="0" w:space="0" w:color="auto"/>
                  </w:divBdr>
                </w:div>
                <w:div w:id="1615550822">
                  <w:marLeft w:val="0"/>
                  <w:marRight w:val="0"/>
                  <w:marTop w:val="0"/>
                  <w:marBottom w:val="0"/>
                  <w:divBdr>
                    <w:top w:val="none" w:sz="0" w:space="0" w:color="auto"/>
                    <w:left w:val="none" w:sz="0" w:space="0" w:color="auto"/>
                    <w:bottom w:val="none" w:sz="0" w:space="0" w:color="auto"/>
                    <w:right w:val="none" w:sz="0" w:space="0" w:color="auto"/>
                  </w:divBdr>
                </w:div>
                <w:div w:id="1245215154">
                  <w:marLeft w:val="0"/>
                  <w:marRight w:val="0"/>
                  <w:marTop w:val="0"/>
                  <w:marBottom w:val="0"/>
                  <w:divBdr>
                    <w:top w:val="none" w:sz="0" w:space="0" w:color="auto"/>
                    <w:left w:val="none" w:sz="0" w:space="0" w:color="auto"/>
                    <w:bottom w:val="none" w:sz="0" w:space="0" w:color="auto"/>
                    <w:right w:val="none" w:sz="0" w:space="0" w:color="auto"/>
                  </w:divBdr>
                </w:div>
                <w:div w:id="1619679121">
                  <w:marLeft w:val="0"/>
                  <w:marRight w:val="0"/>
                  <w:marTop w:val="0"/>
                  <w:marBottom w:val="0"/>
                  <w:divBdr>
                    <w:top w:val="none" w:sz="0" w:space="0" w:color="auto"/>
                    <w:left w:val="none" w:sz="0" w:space="0" w:color="auto"/>
                    <w:bottom w:val="none" w:sz="0" w:space="0" w:color="auto"/>
                    <w:right w:val="none" w:sz="0" w:space="0" w:color="auto"/>
                  </w:divBdr>
                </w:div>
                <w:div w:id="2002730134">
                  <w:marLeft w:val="0"/>
                  <w:marRight w:val="0"/>
                  <w:marTop w:val="0"/>
                  <w:marBottom w:val="0"/>
                  <w:divBdr>
                    <w:top w:val="none" w:sz="0" w:space="0" w:color="auto"/>
                    <w:left w:val="none" w:sz="0" w:space="0" w:color="auto"/>
                    <w:bottom w:val="none" w:sz="0" w:space="0" w:color="auto"/>
                    <w:right w:val="none" w:sz="0" w:space="0" w:color="auto"/>
                  </w:divBdr>
                </w:div>
                <w:div w:id="1430002874">
                  <w:marLeft w:val="0"/>
                  <w:marRight w:val="0"/>
                  <w:marTop w:val="0"/>
                  <w:marBottom w:val="0"/>
                  <w:divBdr>
                    <w:top w:val="none" w:sz="0" w:space="0" w:color="auto"/>
                    <w:left w:val="none" w:sz="0" w:space="0" w:color="auto"/>
                    <w:bottom w:val="none" w:sz="0" w:space="0" w:color="auto"/>
                    <w:right w:val="none" w:sz="0" w:space="0" w:color="auto"/>
                  </w:divBdr>
                </w:div>
                <w:div w:id="747580827">
                  <w:marLeft w:val="0"/>
                  <w:marRight w:val="0"/>
                  <w:marTop w:val="0"/>
                  <w:marBottom w:val="0"/>
                  <w:divBdr>
                    <w:top w:val="none" w:sz="0" w:space="0" w:color="auto"/>
                    <w:left w:val="none" w:sz="0" w:space="0" w:color="auto"/>
                    <w:bottom w:val="none" w:sz="0" w:space="0" w:color="auto"/>
                    <w:right w:val="none" w:sz="0" w:space="0" w:color="auto"/>
                  </w:divBdr>
                </w:div>
                <w:div w:id="470903255">
                  <w:marLeft w:val="0"/>
                  <w:marRight w:val="0"/>
                  <w:marTop w:val="0"/>
                  <w:marBottom w:val="0"/>
                  <w:divBdr>
                    <w:top w:val="none" w:sz="0" w:space="0" w:color="auto"/>
                    <w:left w:val="none" w:sz="0" w:space="0" w:color="auto"/>
                    <w:bottom w:val="none" w:sz="0" w:space="0" w:color="auto"/>
                    <w:right w:val="none" w:sz="0" w:space="0" w:color="auto"/>
                  </w:divBdr>
                </w:div>
                <w:div w:id="146095590">
                  <w:marLeft w:val="0"/>
                  <w:marRight w:val="0"/>
                  <w:marTop w:val="0"/>
                  <w:marBottom w:val="0"/>
                  <w:divBdr>
                    <w:top w:val="none" w:sz="0" w:space="0" w:color="auto"/>
                    <w:left w:val="none" w:sz="0" w:space="0" w:color="auto"/>
                    <w:bottom w:val="none" w:sz="0" w:space="0" w:color="auto"/>
                    <w:right w:val="none" w:sz="0" w:space="0" w:color="auto"/>
                  </w:divBdr>
                </w:div>
                <w:div w:id="1065420064">
                  <w:marLeft w:val="0"/>
                  <w:marRight w:val="0"/>
                  <w:marTop w:val="0"/>
                  <w:marBottom w:val="0"/>
                  <w:divBdr>
                    <w:top w:val="none" w:sz="0" w:space="0" w:color="auto"/>
                    <w:left w:val="none" w:sz="0" w:space="0" w:color="auto"/>
                    <w:bottom w:val="none" w:sz="0" w:space="0" w:color="auto"/>
                    <w:right w:val="none" w:sz="0" w:space="0" w:color="auto"/>
                  </w:divBdr>
                </w:div>
                <w:div w:id="490371805">
                  <w:marLeft w:val="0"/>
                  <w:marRight w:val="0"/>
                  <w:marTop w:val="0"/>
                  <w:marBottom w:val="0"/>
                  <w:divBdr>
                    <w:top w:val="none" w:sz="0" w:space="0" w:color="auto"/>
                    <w:left w:val="none" w:sz="0" w:space="0" w:color="auto"/>
                    <w:bottom w:val="none" w:sz="0" w:space="0" w:color="auto"/>
                    <w:right w:val="none" w:sz="0" w:space="0" w:color="auto"/>
                  </w:divBdr>
                </w:div>
                <w:div w:id="755899555">
                  <w:marLeft w:val="0"/>
                  <w:marRight w:val="0"/>
                  <w:marTop w:val="0"/>
                  <w:marBottom w:val="0"/>
                  <w:divBdr>
                    <w:top w:val="none" w:sz="0" w:space="0" w:color="auto"/>
                    <w:left w:val="none" w:sz="0" w:space="0" w:color="auto"/>
                    <w:bottom w:val="none" w:sz="0" w:space="0" w:color="auto"/>
                    <w:right w:val="none" w:sz="0" w:space="0" w:color="auto"/>
                  </w:divBdr>
                </w:div>
                <w:div w:id="956762285">
                  <w:marLeft w:val="0"/>
                  <w:marRight w:val="0"/>
                  <w:marTop w:val="0"/>
                  <w:marBottom w:val="0"/>
                  <w:divBdr>
                    <w:top w:val="none" w:sz="0" w:space="0" w:color="auto"/>
                    <w:left w:val="none" w:sz="0" w:space="0" w:color="auto"/>
                    <w:bottom w:val="none" w:sz="0" w:space="0" w:color="auto"/>
                    <w:right w:val="none" w:sz="0" w:space="0" w:color="auto"/>
                  </w:divBdr>
                </w:div>
                <w:div w:id="1726876049">
                  <w:marLeft w:val="0"/>
                  <w:marRight w:val="0"/>
                  <w:marTop w:val="0"/>
                  <w:marBottom w:val="0"/>
                  <w:divBdr>
                    <w:top w:val="none" w:sz="0" w:space="0" w:color="auto"/>
                    <w:left w:val="none" w:sz="0" w:space="0" w:color="auto"/>
                    <w:bottom w:val="none" w:sz="0" w:space="0" w:color="auto"/>
                    <w:right w:val="none" w:sz="0" w:space="0" w:color="auto"/>
                  </w:divBdr>
                </w:div>
                <w:div w:id="410541479">
                  <w:marLeft w:val="0"/>
                  <w:marRight w:val="0"/>
                  <w:marTop w:val="0"/>
                  <w:marBottom w:val="0"/>
                  <w:divBdr>
                    <w:top w:val="none" w:sz="0" w:space="0" w:color="auto"/>
                    <w:left w:val="none" w:sz="0" w:space="0" w:color="auto"/>
                    <w:bottom w:val="none" w:sz="0" w:space="0" w:color="auto"/>
                    <w:right w:val="none" w:sz="0" w:space="0" w:color="auto"/>
                  </w:divBdr>
                </w:div>
                <w:div w:id="1911310714">
                  <w:marLeft w:val="0"/>
                  <w:marRight w:val="0"/>
                  <w:marTop w:val="0"/>
                  <w:marBottom w:val="0"/>
                  <w:divBdr>
                    <w:top w:val="none" w:sz="0" w:space="0" w:color="auto"/>
                    <w:left w:val="none" w:sz="0" w:space="0" w:color="auto"/>
                    <w:bottom w:val="none" w:sz="0" w:space="0" w:color="auto"/>
                    <w:right w:val="none" w:sz="0" w:space="0" w:color="auto"/>
                  </w:divBdr>
                </w:div>
                <w:div w:id="1884243831">
                  <w:marLeft w:val="0"/>
                  <w:marRight w:val="0"/>
                  <w:marTop w:val="0"/>
                  <w:marBottom w:val="0"/>
                  <w:divBdr>
                    <w:top w:val="none" w:sz="0" w:space="0" w:color="auto"/>
                    <w:left w:val="none" w:sz="0" w:space="0" w:color="auto"/>
                    <w:bottom w:val="none" w:sz="0" w:space="0" w:color="auto"/>
                    <w:right w:val="none" w:sz="0" w:space="0" w:color="auto"/>
                  </w:divBdr>
                </w:div>
                <w:div w:id="797340654">
                  <w:marLeft w:val="0"/>
                  <w:marRight w:val="0"/>
                  <w:marTop w:val="0"/>
                  <w:marBottom w:val="0"/>
                  <w:divBdr>
                    <w:top w:val="none" w:sz="0" w:space="0" w:color="auto"/>
                    <w:left w:val="none" w:sz="0" w:space="0" w:color="auto"/>
                    <w:bottom w:val="none" w:sz="0" w:space="0" w:color="auto"/>
                    <w:right w:val="none" w:sz="0" w:space="0" w:color="auto"/>
                  </w:divBdr>
                </w:div>
                <w:div w:id="303390920">
                  <w:marLeft w:val="0"/>
                  <w:marRight w:val="0"/>
                  <w:marTop w:val="0"/>
                  <w:marBottom w:val="0"/>
                  <w:divBdr>
                    <w:top w:val="none" w:sz="0" w:space="0" w:color="auto"/>
                    <w:left w:val="none" w:sz="0" w:space="0" w:color="auto"/>
                    <w:bottom w:val="none" w:sz="0" w:space="0" w:color="auto"/>
                    <w:right w:val="none" w:sz="0" w:space="0" w:color="auto"/>
                  </w:divBdr>
                </w:div>
                <w:div w:id="179513573">
                  <w:marLeft w:val="0"/>
                  <w:marRight w:val="0"/>
                  <w:marTop w:val="0"/>
                  <w:marBottom w:val="0"/>
                  <w:divBdr>
                    <w:top w:val="none" w:sz="0" w:space="0" w:color="auto"/>
                    <w:left w:val="none" w:sz="0" w:space="0" w:color="auto"/>
                    <w:bottom w:val="none" w:sz="0" w:space="0" w:color="auto"/>
                    <w:right w:val="none" w:sz="0" w:space="0" w:color="auto"/>
                  </w:divBdr>
                </w:div>
                <w:div w:id="1733235772">
                  <w:marLeft w:val="0"/>
                  <w:marRight w:val="0"/>
                  <w:marTop w:val="0"/>
                  <w:marBottom w:val="0"/>
                  <w:divBdr>
                    <w:top w:val="none" w:sz="0" w:space="0" w:color="auto"/>
                    <w:left w:val="none" w:sz="0" w:space="0" w:color="auto"/>
                    <w:bottom w:val="none" w:sz="0" w:space="0" w:color="auto"/>
                    <w:right w:val="none" w:sz="0" w:space="0" w:color="auto"/>
                  </w:divBdr>
                </w:div>
                <w:div w:id="1565481373">
                  <w:marLeft w:val="0"/>
                  <w:marRight w:val="0"/>
                  <w:marTop w:val="0"/>
                  <w:marBottom w:val="0"/>
                  <w:divBdr>
                    <w:top w:val="none" w:sz="0" w:space="0" w:color="auto"/>
                    <w:left w:val="none" w:sz="0" w:space="0" w:color="auto"/>
                    <w:bottom w:val="none" w:sz="0" w:space="0" w:color="auto"/>
                    <w:right w:val="none" w:sz="0" w:space="0" w:color="auto"/>
                  </w:divBdr>
                </w:div>
                <w:div w:id="128328762">
                  <w:marLeft w:val="0"/>
                  <w:marRight w:val="0"/>
                  <w:marTop w:val="0"/>
                  <w:marBottom w:val="0"/>
                  <w:divBdr>
                    <w:top w:val="none" w:sz="0" w:space="0" w:color="auto"/>
                    <w:left w:val="none" w:sz="0" w:space="0" w:color="auto"/>
                    <w:bottom w:val="none" w:sz="0" w:space="0" w:color="auto"/>
                    <w:right w:val="none" w:sz="0" w:space="0" w:color="auto"/>
                  </w:divBdr>
                </w:div>
                <w:div w:id="1402678250">
                  <w:marLeft w:val="0"/>
                  <w:marRight w:val="0"/>
                  <w:marTop w:val="0"/>
                  <w:marBottom w:val="0"/>
                  <w:divBdr>
                    <w:top w:val="none" w:sz="0" w:space="0" w:color="auto"/>
                    <w:left w:val="none" w:sz="0" w:space="0" w:color="auto"/>
                    <w:bottom w:val="none" w:sz="0" w:space="0" w:color="auto"/>
                    <w:right w:val="none" w:sz="0" w:space="0" w:color="auto"/>
                  </w:divBdr>
                </w:div>
                <w:div w:id="1218932305">
                  <w:marLeft w:val="0"/>
                  <w:marRight w:val="0"/>
                  <w:marTop w:val="0"/>
                  <w:marBottom w:val="0"/>
                  <w:divBdr>
                    <w:top w:val="none" w:sz="0" w:space="0" w:color="auto"/>
                    <w:left w:val="none" w:sz="0" w:space="0" w:color="auto"/>
                    <w:bottom w:val="none" w:sz="0" w:space="0" w:color="auto"/>
                    <w:right w:val="none" w:sz="0" w:space="0" w:color="auto"/>
                  </w:divBdr>
                </w:div>
                <w:div w:id="1076250091">
                  <w:marLeft w:val="0"/>
                  <w:marRight w:val="0"/>
                  <w:marTop w:val="0"/>
                  <w:marBottom w:val="0"/>
                  <w:divBdr>
                    <w:top w:val="none" w:sz="0" w:space="0" w:color="auto"/>
                    <w:left w:val="none" w:sz="0" w:space="0" w:color="auto"/>
                    <w:bottom w:val="none" w:sz="0" w:space="0" w:color="auto"/>
                    <w:right w:val="none" w:sz="0" w:space="0" w:color="auto"/>
                  </w:divBdr>
                </w:div>
                <w:div w:id="1440562232">
                  <w:marLeft w:val="0"/>
                  <w:marRight w:val="0"/>
                  <w:marTop w:val="0"/>
                  <w:marBottom w:val="0"/>
                  <w:divBdr>
                    <w:top w:val="none" w:sz="0" w:space="0" w:color="auto"/>
                    <w:left w:val="none" w:sz="0" w:space="0" w:color="auto"/>
                    <w:bottom w:val="none" w:sz="0" w:space="0" w:color="auto"/>
                    <w:right w:val="none" w:sz="0" w:space="0" w:color="auto"/>
                  </w:divBdr>
                </w:div>
                <w:div w:id="1035304569">
                  <w:marLeft w:val="0"/>
                  <w:marRight w:val="0"/>
                  <w:marTop w:val="0"/>
                  <w:marBottom w:val="0"/>
                  <w:divBdr>
                    <w:top w:val="none" w:sz="0" w:space="0" w:color="auto"/>
                    <w:left w:val="none" w:sz="0" w:space="0" w:color="auto"/>
                    <w:bottom w:val="none" w:sz="0" w:space="0" w:color="auto"/>
                    <w:right w:val="none" w:sz="0" w:space="0" w:color="auto"/>
                  </w:divBdr>
                </w:div>
                <w:div w:id="485243627">
                  <w:marLeft w:val="0"/>
                  <w:marRight w:val="0"/>
                  <w:marTop w:val="0"/>
                  <w:marBottom w:val="0"/>
                  <w:divBdr>
                    <w:top w:val="none" w:sz="0" w:space="0" w:color="auto"/>
                    <w:left w:val="none" w:sz="0" w:space="0" w:color="auto"/>
                    <w:bottom w:val="none" w:sz="0" w:space="0" w:color="auto"/>
                    <w:right w:val="none" w:sz="0" w:space="0" w:color="auto"/>
                  </w:divBdr>
                </w:div>
                <w:div w:id="1356420709">
                  <w:marLeft w:val="0"/>
                  <w:marRight w:val="0"/>
                  <w:marTop w:val="0"/>
                  <w:marBottom w:val="0"/>
                  <w:divBdr>
                    <w:top w:val="none" w:sz="0" w:space="0" w:color="auto"/>
                    <w:left w:val="none" w:sz="0" w:space="0" w:color="auto"/>
                    <w:bottom w:val="none" w:sz="0" w:space="0" w:color="auto"/>
                    <w:right w:val="none" w:sz="0" w:space="0" w:color="auto"/>
                  </w:divBdr>
                </w:div>
                <w:div w:id="229510245">
                  <w:marLeft w:val="0"/>
                  <w:marRight w:val="0"/>
                  <w:marTop w:val="0"/>
                  <w:marBottom w:val="0"/>
                  <w:divBdr>
                    <w:top w:val="none" w:sz="0" w:space="0" w:color="auto"/>
                    <w:left w:val="none" w:sz="0" w:space="0" w:color="auto"/>
                    <w:bottom w:val="none" w:sz="0" w:space="0" w:color="auto"/>
                    <w:right w:val="none" w:sz="0" w:space="0" w:color="auto"/>
                  </w:divBdr>
                </w:div>
                <w:div w:id="140196991">
                  <w:marLeft w:val="0"/>
                  <w:marRight w:val="0"/>
                  <w:marTop w:val="0"/>
                  <w:marBottom w:val="0"/>
                  <w:divBdr>
                    <w:top w:val="none" w:sz="0" w:space="0" w:color="auto"/>
                    <w:left w:val="none" w:sz="0" w:space="0" w:color="auto"/>
                    <w:bottom w:val="none" w:sz="0" w:space="0" w:color="auto"/>
                    <w:right w:val="none" w:sz="0" w:space="0" w:color="auto"/>
                  </w:divBdr>
                </w:div>
                <w:div w:id="1952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ibro.net/es/ereader/uleam/36446?page=34" TargetMode="External"/><Relationship Id="rId117" Type="http://schemas.openxmlformats.org/officeDocument/2006/relationships/hyperlink" Target="https://repositorio.flacsoandes.edu.ec/bitstream/10469/8415/2/FBNCCE-msc10-EE-6770.pdf" TargetMode="External"/><Relationship Id="rId21" Type="http://schemas.openxmlformats.org/officeDocument/2006/relationships/hyperlink" Target="https://elibro.net/es/lc/uleam/titulos/39510" TargetMode="External"/><Relationship Id="rId42" Type="http://schemas.openxmlformats.org/officeDocument/2006/relationships/hyperlink" Target="https://www.cervantesvirtual.com/obra-visor/como-se-escribio-y-se-desescribio-el-gaucho-martin-fierro/html/dabaa3a4-a0f8-11e1-b1fb-00163ebf5e63_3.html" TargetMode="External"/><Relationship Id="rId47" Type="http://schemas.openxmlformats.org/officeDocument/2006/relationships/hyperlink" Target="https://www.redalyc.org/journal/5138/513859856015/html/" TargetMode="External"/><Relationship Id="rId63" Type="http://schemas.openxmlformats.org/officeDocument/2006/relationships/hyperlink" Target="https://www.redalyc.org/journal/5138/513859856015/html/" TargetMode="External"/><Relationship Id="rId68" Type="http://schemas.openxmlformats.org/officeDocument/2006/relationships/hyperlink" Target="https://www.redalyc.org/journal/5138/513859856015/html/" TargetMode="External"/><Relationship Id="rId84" Type="http://schemas.openxmlformats.org/officeDocument/2006/relationships/hyperlink" Target="https://www.redalyc.org/journal/5138/513859856015/html/" TargetMode="External"/><Relationship Id="rId89" Type="http://schemas.openxmlformats.org/officeDocument/2006/relationships/hyperlink" Target="https://elibro.net/es/ereader/uleam/79936?page=21" TargetMode="External"/><Relationship Id="rId112" Type="http://schemas.openxmlformats.org/officeDocument/2006/relationships/hyperlink" Target="https://www.biografiasyvidas.com/biografia/g/garcia_marquez.htm" TargetMode="External"/><Relationship Id="rId16" Type="http://schemas.openxmlformats.org/officeDocument/2006/relationships/hyperlink" Target="https://repositorio.uasb.edu.ec/bitstream/10644/1735/1/RK-09-ES-Zavala.pdf" TargetMode="External"/><Relationship Id="rId107" Type="http://schemas.openxmlformats.org/officeDocument/2006/relationships/hyperlink" Target="https://www.eltelegrafo.com.ec/noticias/cultura/7/papagayo-k-balsamo-contra-el-olvido-de-mayo" TargetMode="External"/><Relationship Id="rId11" Type="http://schemas.openxmlformats.org/officeDocument/2006/relationships/image" Target="media/image2.jpeg"/><Relationship Id="rId32" Type="http://schemas.openxmlformats.org/officeDocument/2006/relationships/hyperlink" Target="https://elibro.net/es/ereader/uleam/36201?page=12" TargetMode="External"/><Relationship Id="rId37" Type="http://schemas.openxmlformats.org/officeDocument/2006/relationships/hyperlink" Target="https://elibro.net/es/ereader/uleam/66207?page=57" TargetMode="External"/><Relationship Id="rId53" Type="http://schemas.openxmlformats.org/officeDocument/2006/relationships/hyperlink" Target="https://www.redalyc.org/journal/5138/513859856015/html/" TargetMode="External"/><Relationship Id="rId58" Type="http://schemas.openxmlformats.org/officeDocument/2006/relationships/hyperlink" Target="https://www.redalyc.org/journal/5138/513859856015/html/" TargetMode="External"/><Relationship Id="rId74" Type="http://schemas.openxmlformats.org/officeDocument/2006/relationships/hyperlink" Target="https://www.redalyc.org/journal/5138/513859856015/html/" TargetMode="External"/><Relationship Id="rId79" Type="http://schemas.openxmlformats.org/officeDocument/2006/relationships/hyperlink" Target="https://www.redalyc.org/journal/5138/513859856015/html/" TargetMode="External"/><Relationship Id="rId102" Type="http://schemas.openxmlformats.org/officeDocument/2006/relationships/hyperlink" Target="https://www.lifeder.com/dolores-veintimilla/" TargetMode="External"/><Relationship Id="rId123" Type="http://schemas.openxmlformats.org/officeDocument/2006/relationships/image" Target="media/image10.jpeg"/><Relationship Id="rId5" Type="http://schemas.openxmlformats.org/officeDocument/2006/relationships/numbering" Target="numbering.xml"/><Relationship Id="rId90" Type="http://schemas.openxmlformats.org/officeDocument/2006/relationships/hyperlink" Target="https://elibro.net/es/ereader/uleam/70397?page=377" TargetMode="External"/><Relationship Id="rId95" Type="http://schemas.openxmlformats.org/officeDocument/2006/relationships/hyperlink" Target="https://elibro.net/es/ereader/uleam/98290?page=22" TargetMode="External"/><Relationship Id="rId19" Type="http://schemas.openxmlformats.org/officeDocument/2006/relationships/image" Target="media/image8.png"/><Relationship Id="rId14" Type="http://schemas.openxmlformats.org/officeDocument/2006/relationships/image" Target="media/image5.jpeg"/><Relationship Id="rId22" Type="http://schemas.openxmlformats.org/officeDocument/2006/relationships/hyperlink" Target="https://elibro.net/es/lc/uleam/titulos/39510" TargetMode="External"/><Relationship Id="rId27" Type="http://schemas.openxmlformats.org/officeDocument/2006/relationships/hyperlink" Target="https://www.scielo.sa.cr/pdf/kan/v40s1/2215-2636-kan-40-s1-149.pdf" TargetMode="External"/><Relationship Id="rId30" Type="http://schemas.openxmlformats.org/officeDocument/2006/relationships/hyperlink" Target="https://www.elcomercio.com/tag/poeta" TargetMode="External"/><Relationship Id="rId35" Type="http://schemas.openxmlformats.org/officeDocument/2006/relationships/hyperlink" Target="https://repositorio.unan.edu.ni/6262/6/285-1028-1-PB.pdf" TargetMode="External"/><Relationship Id="rId43" Type="http://schemas.openxmlformats.org/officeDocument/2006/relationships/hyperlink" Target="https://www.redalyc.org/journal/5138/513859856015/html/" TargetMode="External"/><Relationship Id="rId48" Type="http://schemas.openxmlformats.org/officeDocument/2006/relationships/hyperlink" Target="https://www.redalyc.org/journal/5138/513859856015/html/" TargetMode="External"/><Relationship Id="rId56" Type="http://schemas.openxmlformats.org/officeDocument/2006/relationships/hyperlink" Target="https://www.redalyc.org/journal/5138/513859856015/html/" TargetMode="External"/><Relationship Id="rId64" Type="http://schemas.openxmlformats.org/officeDocument/2006/relationships/hyperlink" Target="https://www.redalyc.org/journal/5138/513859856015/html/" TargetMode="External"/><Relationship Id="rId69" Type="http://schemas.openxmlformats.org/officeDocument/2006/relationships/hyperlink" Target="https://www.redalyc.org/journal/5138/513859856015/html/" TargetMode="External"/><Relationship Id="rId77" Type="http://schemas.openxmlformats.org/officeDocument/2006/relationships/hyperlink" Target="https://www.redalyc.org/journal/5138/513859856015/html/" TargetMode="External"/><Relationship Id="rId100" Type="http://schemas.openxmlformats.org/officeDocument/2006/relationships/hyperlink" Target="https://dbe.rah.es/biografias/24950/jacinto-de-evia" TargetMode="External"/><Relationship Id="rId105" Type="http://schemas.openxmlformats.org/officeDocument/2006/relationships/hyperlink" Target="https://elibro.net/es/ereader/uleam/53483?page=60" TargetMode="External"/><Relationship Id="rId113" Type="http://schemas.openxmlformats.org/officeDocument/2006/relationships/hyperlink" Target="https://repositorio.flacsoandes.edu.ec/bitstream/10469/8415/2/FBNCCE-msc10-EE-6770.pdf" TargetMode="External"/><Relationship Id="rId118" Type="http://schemas.openxmlformats.org/officeDocument/2006/relationships/hyperlink" Target="https://biblioteca.org.ar/libros/70738.pdf" TargetMode="External"/><Relationship Id="rId12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redalyc.org/journal/5138/513859856015/html/" TargetMode="External"/><Relationship Id="rId72" Type="http://schemas.openxmlformats.org/officeDocument/2006/relationships/hyperlink" Target="https://www.redalyc.org/journal/5138/513859856015/html/" TargetMode="External"/><Relationship Id="rId80" Type="http://schemas.openxmlformats.org/officeDocument/2006/relationships/hyperlink" Target="https://www.redalyc.org/journal/5138/513859856015/html/" TargetMode="External"/><Relationship Id="rId85" Type="http://schemas.openxmlformats.org/officeDocument/2006/relationships/hyperlink" Target="https://www.redalyc.org/journal/5138/513859856015/html/" TargetMode="External"/><Relationship Id="rId93" Type="http://schemas.openxmlformats.org/officeDocument/2006/relationships/hyperlink" Target="https://accedacris.ulpgc.es/bitstream/10553/15559/1/0234349_00016_0004.pdf" TargetMode="External"/><Relationship Id="rId98" Type="http://schemas.openxmlformats.org/officeDocument/2006/relationships/hyperlink" Target="https://elibro.net/es/ereader/uleam/79936?page=21" TargetMode="External"/><Relationship Id="rId121" Type="http://schemas.openxmlformats.org/officeDocument/2006/relationships/hyperlink" Target="http://www.schavelzongraham.com/autor/alberto-manguel/" TargetMode="External"/><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s://elibro.net/es/ereader/uleam/36446?page=34" TargetMode="External"/><Relationship Id="rId33" Type="http://schemas.openxmlformats.org/officeDocument/2006/relationships/hyperlink" Target="https://elibro.net/es/ereader/uleam/36201?page=12" TargetMode="External"/><Relationship Id="rId38" Type="http://schemas.openxmlformats.org/officeDocument/2006/relationships/hyperlink" Target="https://www.cervantesvirtual.com/obra-visor/como-se-escribio-y-se-desescribio-el-gaucho-martin-fierro/html/dabaa3a4-a0f8-11e1-b1fb-00163ebf5e63_3.html" TargetMode="External"/><Relationship Id="rId46" Type="http://schemas.openxmlformats.org/officeDocument/2006/relationships/hyperlink" Target="https://www.redalyc.org/journal/5138/513859856015/html/" TargetMode="External"/><Relationship Id="rId59" Type="http://schemas.openxmlformats.org/officeDocument/2006/relationships/hyperlink" Target="https://www.redalyc.org/journal/5138/513859856015/html/" TargetMode="External"/><Relationship Id="rId67" Type="http://schemas.openxmlformats.org/officeDocument/2006/relationships/hyperlink" Target="https://www.redalyc.org/journal/5138/513859856015/html/" TargetMode="External"/><Relationship Id="rId103" Type="http://schemas.openxmlformats.org/officeDocument/2006/relationships/hyperlink" Target="https://elibro.net/es/ereader/uleam/53483?page=60" TargetMode="External"/><Relationship Id="rId108" Type="http://schemas.openxmlformats.org/officeDocument/2006/relationships/hyperlink" Target="https://www.eltelegrafo.com.ec/noticias/cultura/7/papagayo-k-balsamo-contra-el-olvido-de-mayo" TargetMode="External"/><Relationship Id="rId116" Type="http://schemas.openxmlformats.org/officeDocument/2006/relationships/hyperlink" Target="https://repositorio.flacsoandes.edu.ec/bitstream/10469/8415/2/FBNCCE-msc10-EE-6770.pdf" TargetMode="External"/><Relationship Id="rId124" Type="http://schemas.openxmlformats.org/officeDocument/2006/relationships/header" Target="header1.xml"/><Relationship Id="rId20" Type="http://schemas.openxmlformats.org/officeDocument/2006/relationships/hyperlink" Target="https://www.univision.com/explora/cual-es-la-diferencia-entre-latinoamerica-e-hispanoamerica" TargetMode="External"/><Relationship Id="rId41" Type="http://schemas.openxmlformats.org/officeDocument/2006/relationships/hyperlink" Target="javascript:void(null);" TargetMode="External"/><Relationship Id="rId54" Type="http://schemas.openxmlformats.org/officeDocument/2006/relationships/hyperlink" Target="https://www.redalyc.org/journal/5138/513859856015/html/" TargetMode="External"/><Relationship Id="rId62" Type="http://schemas.openxmlformats.org/officeDocument/2006/relationships/hyperlink" Target="https://www.redalyc.org/journal/5138/513859856015/html/" TargetMode="External"/><Relationship Id="rId70" Type="http://schemas.openxmlformats.org/officeDocument/2006/relationships/hyperlink" Target="https://www.redalyc.org/journal/5138/513859856015/html/" TargetMode="External"/><Relationship Id="rId75" Type="http://schemas.openxmlformats.org/officeDocument/2006/relationships/hyperlink" Target="https://www.redalyc.org/journal/5138/513859856015/html/" TargetMode="External"/><Relationship Id="rId83" Type="http://schemas.openxmlformats.org/officeDocument/2006/relationships/hyperlink" Target="https://www.redalyc.org/journal/5138/513859856015/html/" TargetMode="External"/><Relationship Id="rId88" Type="http://schemas.openxmlformats.org/officeDocument/2006/relationships/hyperlink" Target="https://www.cervantes.es/bibliotecas_documentacion_espanol/creadores/cortazar_julio.htm" TargetMode="External"/><Relationship Id="rId91" Type="http://schemas.openxmlformats.org/officeDocument/2006/relationships/hyperlink" Target="https://elibro.net/es/ereader/uleam/98290?page=22" TargetMode="External"/><Relationship Id="rId96" Type="http://schemas.openxmlformats.org/officeDocument/2006/relationships/hyperlink" Target="http://www.edupedia.ec/phocadownload/obras_literarias/autores_latinos/VARGAS%20LLOSA%20MARIO%20-%20La%20Ciudad%20Y%20Los%20Perros.pdf" TargetMode="External"/><Relationship Id="rId111" Type="http://schemas.openxmlformats.org/officeDocument/2006/relationships/hyperlink" Target="https://www.academia.edu/44685417/Jos%C3%A9_Mart%C3%ADnez_Queirolo_la_farsa_como_discurso_po%C3%A9tico_pol%C3%ADtico_de_los_a%C3%B1os_60_y_70_en_el_Ecuado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samblea.go.cr/sd/Documents/difusion/OBRAS%20LITERARIAS%20LATINOAMERICANAS%20QUE%20DEBEMOS%20LEER.pdf" TargetMode="External"/><Relationship Id="rId23" Type="http://schemas.openxmlformats.org/officeDocument/2006/relationships/hyperlink" Target="https://enriquedussel.com/txt/Textos_200_Obras/PyF_pueblos_originarios/Popol_Vuh.pdf" TargetMode="External"/><Relationship Id="rId28" Type="http://schemas.openxmlformats.org/officeDocument/2006/relationships/hyperlink" Target="https://www.elcomercio.com/actualidad/cultura/literatura-josejoaquindeolmedo-simonbolivar-manuscrito-planetaeideas.html" TargetMode="External"/><Relationship Id="rId36" Type="http://schemas.openxmlformats.org/officeDocument/2006/relationships/hyperlink" Target="https://elibro.net/es/ereader/uleam/66207?page=57" TargetMode="External"/><Relationship Id="rId49" Type="http://schemas.openxmlformats.org/officeDocument/2006/relationships/hyperlink" Target="https://www.redalyc.org/journal/5138/513859856015/html/" TargetMode="External"/><Relationship Id="rId57" Type="http://schemas.openxmlformats.org/officeDocument/2006/relationships/hyperlink" Target="https://www.redalyc.org/journal/5138/513859856015/html/" TargetMode="External"/><Relationship Id="rId106" Type="http://schemas.openxmlformats.org/officeDocument/2006/relationships/hyperlink" Target="https://elibro.net/es/ereader/uleam/53483?page=60" TargetMode="External"/><Relationship Id="rId114" Type="http://schemas.openxmlformats.org/officeDocument/2006/relationships/hyperlink" Target="https://elibro.net/es/ereader/uleam/122095?page=61" TargetMode="External"/><Relationship Id="rId119" Type="http://schemas.openxmlformats.org/officeDocument/2006/relationships/hyperlink" Target="http://www.academiadeletras.gub.uy/innovaportal/v/73754/46/mecweb/jose-enrique-rodo" TargetMode="External"/><Relationship Id="rId12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ww.elcomercio.com/actualidad/cultura/literatura-josejoaquindeolmedo-simonbolivar-manuscrito-planetaeideas.html" TargetMode="External"/><Relationship Id="rId44" Type="http://schemas.openxmlformats.org/officeDocument/2006/relationships/hyperlink" Target="https://humanidadesab.uclm.es/humanidadesab/resources/source/pdf/TFG/TFGs/TFG%20-%20EL%20UNIVERSO%20LITERARIO%20DE%20RAYUELA-%20REPRESENTACI%C3%93N%20UT%C3%93PICA%20Y%20ALTERNATIVAS%20LITERARIAS.pdf" TargetMode="External"/><Relationship Id="rId52" Type="http://schemas.openxmlformats.org/officeDocument/2006/relationships/hyperlink" Target="https://www.redalyc.org/journal/5138/513859856015/html/" TargetMode="External"/><Relationship Id="rId60" Type="http://schemas.openxmlformats.org/officeDocument/2006/relationships/hyperlink" Target="https://www.redalyc.org/journal/5138/513859856015/html/" TargetMode="External"/><Relationship Id="rId65" Type="http://schemas.openxmlformats.org/officeDocument/2006/relationships/hyperlink" Target="https://www.redalyc.org/journal/5138/513859856015/html/" TargetMode="External"/><Relationship Id="rId73" Type="http://schemas.openxmlformats.org/officeDocument/2006/relationships/hyperlink" Target="https://www.redalyc.org/journal/5138/513859856015/html/" TargetMode="External"/><Relationship Id="rId78" Type="http://schemas.openxmlformats.org/officeDocument/2006/relationships/hyperlink" Target="https://www.redalyc.org/journal/5138/513859856015/html/" TargetMode="External"/><Relationship Id="rId81" Type="http://schemas.openxmlformats.org/officeDocument/2006/relationships/hyperlink" Target="https://www.redalyc.org/journal/5138/513859856015/html/" TargetMode="External"/><Relationship Id="rId86" Type="http://schemas.openxmlformats.org/officeDocument/2006/relationships/hyperlink" Target="https://www.redalyc.org/journal/5138/513859856015/html/" TargetMode="External"/><Relationship Id="rId94" Type="http://schemas.openxmlformats.org/officeDocument/2006/relationships/hyperlink" Target="https://elibro.net/es/ereader/uleam/70397?page=377" TargetMode="External"/><Relationship Id="rId99" Type="http://schemas.openxmlformats.org/officeDocument/2006/relationships/hyperlink" Target="https://elibro.net/es/ereader/uleam/79936?page=21" TargetMode="External"/><Relationship Id="rId101" Type="http://schemas.openxmlformats.org/officeDocument/2006/relationships/hyperlink" Target="https://www.lifeder.com/tipos-de-sentimientos/" TargetMode="External"/><Relationship Id="rId122" Type="http://schemas.openxmlformats.org/officeDocument/2006/relationships/hyperlink" Target="https://www.cervantesvirtual.com/portales/ruben_dario/ruben_dario_y_su_obra/"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7.jpeg"/><Relationship Id="rId39" Type="http://schemas.openxmlformats.org/officeDocument/2006/relationships/image" Target="media/image9.png"/><Relationship Id="rId109" Type="http://schemas.openxmlformats.org/officeDocument/2006/relationships/hyperlink" Target="https://elibro.net/es/ereader/uleam/32407?page=194" TargetMode="External"/><Relationship Id="rId34" Type="http://schemas.openxmlformats.org/officeDocument/2006/relationships/hyperlink" Target="https://repositorio.unan.edu.ni/6262/6/285-1028-1-PB.pdf" TargetMode="External"/><Relationship Id="rId50" Type="http://schemas.openxmlformats.org/officeDocument/2006/relationships/hyperlink" Target="https://www.redalyc.org/journal/5138/513859856015/html/" TargetMode="External"/><Relationship Id="rId55" Type="http://schemas.openxmlformats.org/officeDocument/2006/relationships/hyperlink" Target="https://www.redalyc.org/journal/5138/513859856015/html/" TargetMode="External"/><Relationship Id="rId76" Type="http://schemas.openxmlformats.org/officeDocument/2006/relationships/hyperlink" Target="https://www.redalyc.org/journal/5138/513859856015/html/" TargetMode="External"/><Relationship Id="rId97" Type="http://schemas.openxmlformats.org/officeDocument/2006/relationships/hyperlink" Target="https://www.cervantes.es/bibliotecas_documentacion_espanol/biografias/nueva_york_jorge_luis_borges.htm" TargetMode="External"/><Relationship Id="rId104" Type="http://schemas.openxmlformats.org/officeDocument/2006/relationships/hyperlink" Target="https://elibro.net/es/ereader/uleam/53483?page=60" TargetMode="External"/><Relationship Id="rId120" Type="http://schemas.openxmlformats.org/officeDocument/2006/relationships/hyperlink" Target="https://seduc.edomex.gob.mx/sites/seduc.edomex.gob.mx/files/files/padres_familia/fomento-lectura/Julio%20Cortazar%20-%20Rayuela.pdf" TargetMode="External"/><Relationship Id="rId125"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ww.redalyc.org/journal/5138/513859856015/html/" TargetMode="External"/><Relationship Id="rId92" Type="http://schemas.openxmlformats.org/officeDocument/2006/relationships/hyperlink" Target="http://www.edupedia.ec/phocadownload/obras_literarias/autores_latinos/VARGAS%20LLOSA%20MARIO%20-%20La%20Ciudad%20Y%20Los%20Perros.pdf" TargetMode="External"/><Relationship Id="rId2" Type="http://schemas.openxmlformats.org/officeDocument/2006/relationships/customXml" Target="../customXml/item2.xml"/><Relationship Id="rId29" Type="http://schemas.openxmlformats.org/officeDocument/2006/relationships/hyperlink" Target="https://www.elcomercio.com/tag/literatura" TargetMode="External"/><Relationship Id="rId24" Type="http://schemas.openxmlformats.org/officeDocument/2006/relationships/hyperlink" Target="https://arqueologiamexicana.mx/mexico-antiguo/el-popol-vuh-el-libro-sagrado-de-los-mayas" TargetMode="External"/><Relationship Id="rId40" Type="http://schemas.openxmlformats.org/officeDocument/2006/relationships/hyperlink" Target="javascript:void(null);" TargetMode="External"/><Relationship Id="rId45" Type="http://schemas.openxmlformats.org/officeDocument/2006/relationships/hyperlink" Target="https://www.redalyc.org/journal/5138/513859856015/html/" TargetMode="External"/><Relationship Id="rId66" Type="http://schemas.openxmlformats.org/officeDocument/2006/relationships/hyperlink" Target="https://www.redalyc.org/journal/5138/513859856015/html/" TargetMode="External"/><Relationship Id="rId87" Type="http://schemas.openxmlformats.org/officeDocument/2006/relationships/hyperlink" Target="https://www.cervantes.es/bibliotecas_documentacion_espanol/biografias/nueva_york_jorge_luis_borges.htm" TargetMode="External"/><Relationship Id="rId110" Type="http://schemas.openxmlformats.org/officeDocument/2006/relationships/hyperlink" Target="https://elibro.net/es/ereader/uleam/32407?page=194" TargetMode="External"/><Relationship Id="rId115" Type="http://schemas.openxmlformats.org/officeDocument/2006/relationships/hyperlink" Target="https://repositorio.flacsoandes.edu.ec/bitstream/10469/8415/2/FBNCCE-msc10-EE-6770.pdf" TargetMode="External"/><Relationship Id="rId61" Type="http://schemas.openxmlformats.org/officeDocument/2006/relationships/hyperlink" Target="https://www.redalyc.org/journal/5138/513859856015/html/" TargetMode="External"/><Relationship Id="rId82" Type="http://schemas.openxmlformats.org/officeDocument/2006/relationships/hyperlink" Target="https://www.redalyc.org/journal/5138/51385985601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86BC9F03B6C544D81CAAB38E0098887" ma:contentTypeVersion="12" ma:contentTypeDescription="Crear nuevo documento." ma:contentTypeScope="" ma:versionID="b05d93db08c6a02fc167dcabb5cdb724">
  <xsd:schema xmlns:xsd="http://www.w3.org/2001/XMLSchema" xmlns:xs="http://www.w3.org/2001/XMLSchema" xmlns:p="http://schemas.microsoft.com/office/2006/metadata/properties" xmlns:ns2="ce94a3db-480d-4ce7-9910-fdfb7ea55b02" xmlns:ns3="2e82c6ed-4e7f-4790-8032-0cabb5f96db9" targetNamespace="http://schemas.microsoft.com/office/2006/metadata/properties" ma:root="true" ma:fieldsID="bedc1b68e15b2cd3dc0b0251a4d180b0" ns2:_="" ns3:_="">
    <xsd:import namespace="ce94a3db-480d-4ce7-9910-fdfb7ea55b02"/>
    <xsd:import namespace="2e82c6ed-4e7f-4790-8032-0cabb5f96d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4a3db-480d-4ce7-9910-fdfb7ea55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82c6ed-4e7f-4790-8032-0cabb5f96db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Version="">
  <b:Source>
    <b:Tag>RAE16</b:Tag>
    <b:SourceType>InternetSite</b:SourceType>
    <b:Guid>{468315FA-6F86-45BB-9D90-A5F1F9253EFD}</b:Guid>
    <b:Title>Real Academica Española</b:Title>
    <b:Year>2016</b:Year>
    <b:Author>
      <b:Author>
        <b:NameList>
          <b:Person>
            <b:Last>RAE</b:Last>
          </b:Person>
        </b:NameList>
      </b:Author>
    </b:Author>
    <b:URL>http://dle.rae.es/?id=VH6v08L</b:URL>
    <b:RefOrder>1</b:RefOrder>
  </b:Source>
  <b:Source>
    <b:Tag>Góm34</b:Tag>
    <b:SourceType>DocumentFromInternetSite</b:SourceType>
    <b:Guid>{E0F79D2A-9D6D-4707-B03A-49C616FACFF3}</b:Guid>
    <b:Title>Revista Instituto Nacional Antropología e Historia</b:Title>
    <b:InternetSiteTitle>Iconografía de sor Juana Ines de la Cruz</b:InternetSiteTitle>
    <b:Year>1934</b:Year>
    <b:Month>Diciembre</b:Month>
    <b:URL>https://www.revistas.inah.gob.mx/index.php/anales/article/download/7077/7920</b:URL>
    <b:Author>
      <b:Author>
        <b:NameList>
          <b:Person>
            <b:Last>Gómez</b:Last>
            <b:First>A</b:First>
          </b:Person>
        </b:NameList>
      </b:Author>
    </b:Author>
    <b:RefOrder>2</b:RefOrder>
  </b:Source>
  <b:Source>
    <b:Tag>Sab98</b:Tag>
    <b:SourceType>Book</b:SourceType>
    <b:Guid>{78AF0E24-AD71-4A23-A058-A1964F11296B}</b:Guid>
    <b:Title>En busca de Sor Juana</b:Title>
    <b:Year>1998</b:Year>
    <b:City>México</b:City>
    <b:Publisher>Facultad de Filosofía y Letras, Universidad Nacional Autónoma de México</b:Publisher>
    <b:Author>
      <b:Author>
        <b:NameList>
          <b:Person>
            <b:Last>Sabàt de Rivers</b:Last>
            <b:First>Georgina </b:First>
          </b:Person>
        </b:NameList>
      </b:Author>
    </b:Author>
    <b:RefOrder>3</b:RefOrder>
  </b:Source>
  <b:Source>
    <b:Tag>Del93</b:Tag>
    <b:SourceType>Book</b:SourceType>
    <b:Guid>{FFE2E2B7-52A9-4621-BE8C-BE8B6E692949}</b:Guid>
    <b:Title>Antología de Sor Juana Inés de la Cruz</b:Title>
    <b:Year>1993</b:Year>
    <b:City>Chile</b:City>
    <b:Publisher>Universitaria</b:Publisher>
    <b:Author>
      <b:Author>
        <b:NameList>
          <b:Person>
            <b:Last>De la Cruz</b:Last>
            <b:Middle>Inés</b:Middle>
            <b:First>Sor Juana</b:First>
          </b:Person>
        </b:NameList>
      </b:Author>
    </b:Author>
    <b:URL>https://books.google.com.ec/books?isbn=9561109387</b:URL>
    <b:RefOrder>4</b:RefOrder>
  </b:Source>
  <b:Source>
    <b:Tag>Del16</b:Tag>
    <b:SourceType>Book</b:SourceType>
    <b:Guid>{B3F042E9-D12B-4C22-B9D3-47D8374ADEAD}</b:Guid>
    <b:Title>Inundación castálida</b:Title>
    <b:Year>2016</b:Year>
    <b:City>Barcelona</b:City>
    <b:Publisher>Red Ediciones</b:Publisher>
    <b:Author>
      <b:Author>
        <b:NameList>
          <b:Person>
            <b:Last>De la Cruz</b:Last>
            <b:Middle>Inés</b:Middle>
            <b:First> Sor Juana</b:First>
          </b:Person>
        </b:NameList>
      </b:Author>
    </b:Author>
    <b:URL>https://books.google.com.ec/books?isbn=8499537766</b:URL>
    <b:RefOrder>5</b:RefOrder>
  </b:Source>
  <b:Source>
    <b:Tag>del06</b:Tag>
    <b:SourceType>Book</b:SourceType>
    <b:Guid>{27BF5C07-8880-48E6-BE3E-AFBCBBB07C44}</b:Guid>
    <b:Title>Obras Sor Juana Inés de la Cruz</b:Title>
    <b:Year>2006</b:Year>
    <b:Publisher>Red Ediciones</b:Publisher>
    <b:Author>
      <b:Author>
        <b:NameList>
          <b:Person>
            <b:Last>De la Cruz</b:Last>
            <b:First>Sor</b:First>
            <b:Middle>Juana Inés</b:Middle>
          </b:Person>
        </b:NameList>
      </b:Author>
    </b:Author>
    <b:DOI>https://books.google.com.ec/books?isbn=8499537774</b:DOI>
    <b:RefOrder>6</b:RefOrder>
  </b:Source>
  <b:Source>
    <b:Tag>CVC16</b:Tag>
    <b:SourceType>DocumentFromInternetSite</b:SourceType>
    <b:Guid>{2DCA87F1-0A44-44F5-A459-E66841135B4B}</b:Guid>
    <b:Author>
      <b:Author>
        <b:NameList>
          <b:Person>
            <b:Last>CVC</b:Last>
          </b:Person>
        </b:NameList>
      </b:Author>
    </b:Author>
    <b:Title>Centro Virtual Cervantes</b:Title>
    <b:InternetSiteTitle>Asociación Internacional Hipanista</b:InternetSiteTitle>
    <b:Year>2016</b:Year>
    <b:URL>cvc.cervantes.es/literatura/aih</b:URL>
    <b:RefOrder>7</b:RefOrder>
  </b:Source>
  <b:Source>
    <b:Tag>Gon95</b:Tag>
    <b:SourceType>DocumentFromInternetSite</b:SourceType>
    <b:Guid>{CB7CA8F7-6ECB-454D-94E3-91708BC3052A}</b:Guid>
    <b:Title>Realidad Revista de Ciencias Sociales y Humanidades</b:Title>
    <b:InternetSiteTitle>Las ideas filosóficas de Sor Juana Ines de la Cruz</b:InternetSiteTitle>
    <b:Year>1995</b:Year>
    <b:URL>http://www.uca.edu.sv/revistarealidad/archivo/4cd9bd3101f55lasideas.pdf</b:URL>
    <b:Author>
      <b:Author>
        <b:NameList>
          <b:Person>
            <b:Last>Gonzáles</b:Last>
            <b:Middle>Armando</b:Middle>
            <b:First>Luis</b:First>
          </b:Person>
        </b:NameList>
      </b:Author>
    </b:Author>
    <b:RefOrder>8</b:RefOrder>
  </b:Source>
  <b:Source>
    <b:Tag>Aca16</b:Tag>
    <b:SourceType>InternetSite</b:SourceType>
    <b:Guid>{90504DFF-A885-4EC0-B1F3-D52017328F10}</b:Guid>
    <b:Author>
      <b:Author>
        <b:NameList>
          <b:Person>
            <b:Last>Academia</b:Last>
          </b:Person>
        </b:NameList>
      </b:Author>
    </b:Author>
    <b:Title>Academia</b:Title>
    <b:Year>2016</b:Year>
    <b:URL>www.academia.edu</b:URL>
    <b:RefOrder>9</b:RefOrder>
  </b:Source>
</b:Sources>
</file>

<file path=customXml/itemProps1.xml><?xml version="1.0" encoding="utf-8"?>
<ds:datastoreItem xmlns:ds="http://schemas.openxmlformats.org/officeDocument/2006/customXml" ds:itemID="{70FCB5BB-8420-41A1-8CDE-D5A1014D84A4}">
  <ds:schemaRefs>
    <ds:schemaRef ds:uri="http://schemas.microsoft.com/sharepoint/v3/contenttype/forms"/>
  </ds:schemaRefs>
</ds:datastoreItem>
</file>

<file path=customXml/itemProps2.xml><?xml version="1.0" encoding="utf-8"?>
<ds:datastoreItem xmlns:ds="http://schemas.openxmlformats.org/officeDocument/2006/customXml" ds:itemID="{B1C4BD1E-8FAF-4EE2-AC49-95E8F9462A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A8C4CB-CD06-40D8-B36D-3CD4EF609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4a3db-480d-4ce7-9910-fdfb7ea55b02"/>
    <ds:schemaRef ds:uri="2e82c6ed-4e7f-4790-8032-0cabb5f96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2CF790-9099-4017-9045-EC4F7D68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102</Pages>
  <Words>31835</Words>
  <Characters>175093</Characters>
  <Application>Microsoft Office Word</Application>
  <DocSecurity>0</DocSecurity>
  <Lines>1459</Lines>
  <Paragraphs>413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Ana Teresa Rivera Solórzano</cp:lastModifiedBy>
  <cp:revision>182</cp:revision>
  <cp:lastPrinted>2022-04-19T12:08:00Z</cp:lastPrinted>
  <dcterms:created xsi:type="dcterms:W3CDTF">2024-03-11T23:34:00Z</dcterms:created>
  <dcterms:modified xsi:type="dcterms:W3CDTF">2024-04-06T15:24:00Z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0x010100786BC9F03B6C544D81CAAB38E0098887</vt:lpwstr>
  </property>
</Properties>
</file>