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7AF5C" w14:textId="77777777" w:rsidR="00DA7486" w:rsidRDefault="00000000">
      <w:pPr>
        <w:spacing w:before="1200" w:after="160"/>
        <w:jc w:val="center"/>
      </w:pPr>
      <w:r>
        <w:rPr>
          <w:b/>
          <w:bCs/>
          <w:color w:val="1E3A8A"/>
          <w:sz w:val="64"/>
          <w:szCs w:val="64"/>
        </w:rPr>
        <w:t>QGIS CLOUD PLATFORM</w:t>
      </w:r>
    </w:p>
    <w:p w14:paraId="64CF1E6F" w14:textId="77777777" w:rsidR="00DA7486" w:rsidRDefault="00000000">
      <w:pPr>
        <w:spacing w:after="160"/>
        <w:jc w:val="center"/>
      </w:pPr>
      <w:r>
        <w:rPr>
          <w:color w:val="2563EB"/>
          <w:sz w:val="32"/>
          <w:szCs w:val="32"/>
        </w:rPr>
        <w:t>Equipo de Desarrollo — Perfiles y Competencias</w:t>
      </w:r>
    </w:p>
    <w:p w14:paraId="78CF6322" w14:textId="77777777" w:rsidR="00DA7486" w:rsidRDefault="00000000">
      <w:pPr>
        <w:jc w:val="center"/>
      </w:pPr>
      <w:r>
        <w:rPr>
          <w:i/>
          <w:iCs/>
          <w:color w:val="64748B"/>
        </w:rPr>
        <w:t>Documento Público — WindowsTelecom C.A. · 2025</w:t>
      </w:r>
    </w:p>
    <w:p w14:paraId="471B1540" w14:textId="77777777" w:rsidR="00DA7486" w:rsidRDefault="00000000">
      <w:r>
        <w:br w:type="page"/>
      </w:r>
    </w:p>
    <w:p w14:paraId="750B0280" w14:textId="77777777" w:rsidR="00DA7486" w:rsidRDefault="00000000">
      <w:pPr>
        <w:pStyle w:val="Ttulo1"/>
        <w:pBdr>
          <w:bottom w:val="single" w:sz="3" w:space="1" w:color="CBD5E1"/>
        </w:pBdr>
      </w:pPr>
      <w:r>
        <w:lastRenderedPageBreak/>
        <w:t>Introducción</w:t>
      </w:r>
    </w:p>
    <w:p w14:paraId="426BE8ED" w14:textId="77777777" w:rsidR="00DA7486" w:rsidRDefault="00000000" w:rsidP="004855EA">
      <w:pPr>
        <w:spacing w:before="100" w:after="100"/>
        <w:jc w:val="both"/>
      </w:pPr>
      <w:r>
        <w:rPr>
          <w:color w:val="1F2937"/>
        </w:rPr>
        <w:t>Este documento describe los perfiles profesionales que conforman el equipo de desarrollo de QGIS Cloud Platform. Cada perfil ha sido diseñado a partir de los requerimientos técnicos específicos del proyecto: construir una plataforma que ejecute QGIS en modo headless en la nube y exponga su poder a través de una interfaz web accesible para usuarios sin conocimiento GIS.</w:t>
      </w:r>
    </w:p>
    <w:p w14:paraId="40D3B2D3" w14:textId="77777777" w:rsidR="00DA7486" w:rsidRDefault="00DA7486" w:rsidP="004855EA">
      <w:pPr>
        <w:spacing w:before="140" w:after="140"/>
        <w:jc w:val="both"/>
      </w:pPr>
    </w:p>
    <w:p w14:paraId="1480239E" w14:textId="77777777" w:rsidR="00DA7486" w:rsidRDefault="00000000" w:rsidP="004855EA">
      <w:pPr>
        <w:spacing w:before="100" w:after="100"/>
        <w:jc w:val="both"/>
      </w:pPr>
      <w:r>
        <w:rPr>
          <w:color w:val="1F2937"/>
        </w:rPr>
        <w:t>La estructura del equipo refleja la naturaleza multidisciplinaria del proyecto: se requiere expertise tanto en el dominio GIS (un campo altamente especializado) como en ingeniería de software moderna, diseño de experiencia de usuario y operaciones cloud. La combinación de estas disciplinas, raramente encontrada en un solo profesional, es lo que hace al equipo fundador del proyecto un recurso estratégico diferencial.</w:t>
      </w:r>
    </w:p>
    <w:p w14:paraId="12E32B82" w14:textId="77777777" w:rsidR="00DA7486" w:rsidRDefault="00DA748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DA7486" w14:paraId="2CFDC81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3008DC2A" w14:textId="77777777" w:rsidR="00DA7486" w:rsidRDefault="00DA7486"/>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5EF30B1A" w14:textId="77777777" w:rsidR="00DA7486" w:rsidRDefault="00000000">
            <w:r>
              <w:rPr>
                <w:i/>
                <w:iCs/>
                <w:color w:val="1E40AF"/>
              </w:rPr>
              <w:t>Los perfiles #01 (Arquitecto GIS) y #02 (Backend Python) son absolutamente imprescindibles desde el primer día. Sin ellos el proyecto no puede comenzar. Los demás perfiles se incorporan de forma progresiva según el avance de cada fase.</w:t>
            </w:r>
          </w:p>
        </w:tc>
      </w:tr>
    </w:tbl>
    <w:p w14:paraId="1EF25741" w14:textId="77777777" w:rsidR="00DA7486" w:rsidRDefault="00DA7486">
      <w:pPr>
        <w:spacing w:before="140" w:after="140"/>
      </w:pPr>
    </w:p>
    <w:p w14:paraId="520A08DE" w14:textId="77777777" w:rsidR="00DA7486" w:rsidRDefault="00000000">
      <w:pPr>
        <w:pStyle w:val="Ttulo1"/>
        <w:pBdr>
          <w:bottom w:val="single" w:sz="3" w:space="1" w:color="CBD5E1"/>
        </w:pBdr>
      </w:pPr>
      <w:r>
        <w:t>Resumen del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3259"/>
        <w:gridCol w:w="1099"/>
        <w:gridCol w:w="1493"/>
        <w:gridCol w:w="3025"/>
      </w:tblGrid>
      <w:tr w:rsidR="00DA7486" w14:paraId="48179FDA"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66030596" w14:textId="77777777" w:rsidR="00DA7486" w:rsidRDefault="00000000">
            <w:r>
              <w:rPr>
                <w:b/>
                <w:bCs/>
                <w:color w:val="FFFFFF"/>
                <w:sz w:val="20"/>
                <w:szCs w:val="20"/>
              </w:rPr>
              <w:t>#</w:t>
            </w:r>
          </w:p>
        </w:tc>
        <w:tc>
          <w:tcPr>
            <w:tcW w:w="33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CFA3CA3" w14:textId="77777777" w:rsidR="00DA7486" w:rsidRDefault="00000000">
            <w:r>
              <w:rPr>
                <w:b/>
                <w:bCs/>
                <w:color w:val="FFFFFF"/>
                <w:sz w:val="20"/>
                <w:szCs w:val="20"/>
              </w:rPr>
              <w:t>Perfil</w:t>
            </w:r>
          </w:p>
        </w:tc>
        <w:tc>
          <w:tcPr>
            <w:tcW w:w="11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46F4F755" w14:textId="77777777" w:rsidR="00DA7486" w:rsidRDefault="00000000">
            <w:r>
              <w:rPr>
                <w:b/>
                <w:bCs/>
                <w:color w:val="FFFFFF"/>
                <w:sz w:val="20"/>
                <w:szCs w:val="20"/>
              </w:rPr>
              <w:t>Prioridad</w:t>
            </w:r>
          </w:p>
        </w:tc>
        <w:tc>
          <w:tcPr>
            <w:tcW w:w="1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3EC1419C" w14:textId="77777777" w:rsidR="00DA7486" w:rsidRDefault="00000000">
            <w:r>
              <w:rPr>
                <w:b/>
                <w:bCs/>
                <w:color w:val="FFFFFF"/>
                <w:sz w:val="20"/>
                <w:szCs w:val="20"/>
              </w:rPr>
              <w:t>Dedicación</w:t>
            </w:r>
          </w:p>
        </w:tc>
        <w:tc>
          <w:tcPr>
            <w:tcW w:w="30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6FECD53" w14:textId="77777777" w:rsidR="00DA7486" w:rsidRDefault="00000000">
            <w:r>
              <w:rPr>
                <w:b/>
                <w:bCs/>
                <w:color w:val="FFFFFF"/>
                <w:sz w:val="20"/>
                <w:szCs w:val="20"/>
              </w:rPr>
              <w:t>Fase de incorporación</w:t>
            </w:r>
          </w:p>
        </w:tc>
      </w:tr>
      <w:tr w:rsidR="00DA7486" w14:paraId="3D856A9C"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D5C3899" w14:textId="77777777" w:rsidR="00DA7486" w:rsidRDefault="00000000">
            <w:r>
              <w:rPr>
                <w:color w:val="1F2937"/>
                <w:sz w:val="20"/>
                <w:szCs w:val="20"/>
              </w:rPr>
              <w:t>01</w:t>
            </w:r>
          </w:p>
        </w:tc>
        <w:tc>
          <w:tcPr>
            <w:tcW w:w="33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5F42D95" w14:textId="77777777" w:rsidR="00DA7486" w:rsidRDefault="00000000">
            <w:r>
              <w:rPr>
                <w:color w:val="1F2937"/>
                <w:sz w:val="20"/>
                <w:szCs w:val="20"/>
              </w:rPr>
              <w:t>Arquitecto GIS / Especialista PyQGIS Senior</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3858B76" w14:textId="77777777" w:rsidR="00DA7486" w:rsidRDefault="00000000">
            <w:r>
              <w:rPr>
                <w:color w:val="1F2937"/>
                <w:sz w:val="20"/>
                <w:szCs w:val="20"/>
              </w:rPr>
              <w:t>CRÍTICA</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5442202" w14:textId="77777777" w:rsidR="00DA7486" w:rsidRDefault="00000000">
            <w:r>
              <w:rPr>
                <w:color w:val="1F2937"/>
                <w:sz w:val="20"/>
                <w:szCs w:val="20"/>
              </w:rPr>
              <w:t>Full-time 100%</w:t>
            </w:r>
          </w:p>
        </w:tc>
        <w:tc>
          <w:tcPr>
            <w:tcW w:w="30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1D96F08" w14:textId="77777777" w:rsidR="00DA7486" w:rsidRDefault="00000000">
            <w:r>
              <w:rPr>
                <w:color w:val="1F2937"/>
                <w:sz w:val="20"/>
                <w:szCs w:val="20"/>
              </w:rPr>
              <w:t>Fase 1 — Día 1</w:t>
            </w:r>
          </w:p>
        </w:tc>
      </w:tr>
      <w:tr w:rsidR="00DA7486" w14:paraId="34A0684C"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257C14E" w14:textId="77777777" w:rsidR="00DA7486" w:rsidRDefault="00000000">
            <w:r>
              <w:rPr>
                <w:color w:val="1F2937"/>
                <w:sz w:val="20"/>
                <w:szCs w:val="20"/>
              </w:rPr>
              <w:t>02</w:t>
            </w:r>
          </w:p>
        </w:tc>
        <w:tc>
          <w:tcPr>
            <w:tcW w:w="33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B9FB6FC" w14:textId="77777777" w:rsidR="00DA7486" w:rsidRDefault="00000000">
            <w:r>
              <w:rPr>
                <w:color w:val="1F2937"/>
                <w:sz w:val="20"/>
                <w:szCs w:val="20"/>
              </w:rPr>
              <w:t>Desarrollador Backend Python Senior (API/FastAPI)</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3BBFBB" w14:textId="77777777" w:rsidR="00DA7486" w:rsidRDefault="00000000">
            <w:r>
              <w:rPr>
                <w:color w:val="1F2937"/>
                <w:sz w:val="20"/>
                <w:szCs w:val="20"/>
              </w:rPr>
              <w:t>CRÍTICA</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4374F24" w14:textId="77777777" w:rsidR="00DA7486" w:rsidRDefault="00000000">
            <w:r>
              <w:rPr>
                <w:color w:val="1F2937"/>
                <w:sz w:val="20"/>
                <w:szCs w:val="20"/>
              </w:rPr>
              <w:t>Full-time 100%</w:t>
            </w:r>
          </w:p>
        </w:tc>
        <w:tc>
          <w:tcPr>
            <w:tcW w:w="30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E3C243" w14:textId="77777777" w:rsidR="00DA7486" w:rsidRDefault="00000000">
            <w:r>
              <w:rPr>
                <w:color w:val="1F2937"/>
                <w:sz w:val="20"/>
                <w:szCs w:val="20"/>
              </w:rPr>
              <w:t>Fase 1 — Día 1</w:t>
            </w:r>
          </w:p>
        </w:tc>
      </w:tr>
      <w:tr w:rsidR="00DA7486" w14:paraId="19D8EF98"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8CDEAED" w14:textId="77777777" w:rsidR="00DA7486" w:rsidRDefault="00000000">
            <w:r>
              <w:rPr>
                <w:color w:val="1F2937"/>
                <w:sz w:val="20"/>
                <w:szCs w:val="20"/>
              </w:rPr>
              <w:t>03</w:t>
            </w:r>
          </w:p>
        </w:tc>
        <w:tc>
          <w:tcPr>
            <w:tcW w:w="33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EBA4C3B" w14:textId="77777777" w:rsidR="00DA7486" w:rsidRDefault="00000000">
            <w:r>
              <w:rPr>
                <w:color w:val="1F2937"/>
                <w:sz w:val="20"/>
                <w:szCs w:val="20"/>
              </w:rPr>
              <w:t>Desarrollador Frontend React Senior (Web App)</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C0B4DE0" w14:textId="77777777" w:rsidR="00DA7486" w:rsidRDefault="00000000">
            <w:r>
              <w:rPr>
                <w:color w:val="1F2937"/>
                <w:sz w:val="20"/>
                <w:szCs w:val="20"/>
              </w:rPr>
              <w:t>ALTA</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8B74711" w14:textId="77777777" w:rsidR="00DA7486" w:rsidRDefault="00000000">
            <w:r>
              <w:rPr>
                <w:color w:val="1F2937"/>
                <w:sz w:val="20"/>
                <w:szCs w:val="20"/>
              </w:rPr>
              <w:t>Full-time 100%</w:t>
            </w:r>
          </w:p>
        </w:tc>
        <w:tc>
          <w:tcPr>
            <w:tcW w:w="30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A2E35F6" w14:textId="77777777" w:rsidR="00DA7486" w:rsidRDefault="00000000">
            <w:r>
              <w:rPr>
                <w:color w:val="1F2937"/>
                <w:sz w:val="20"/>
                <w:szCs w:val="20"/>
              </w:rPr>
              <w:t>Fase 1–2</w:t>
            </w:r>
          </w:p>
        </w:tc>
      </w:tr>
      <w:tr w:rsidR="00DA7486" w14:paraId="4F2E4D6B"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6C49CD" w14:textId="77777777" w:rsidR="00DA7486" w:rsidRDefault="00000000">
            <w:r>
              <w:rPr>
                <w:color w:val="1F2937"/>
                <w:sz w:val="20"/>
                <w:szCs w:val="20"/>
              </w:rPr>
              <w:t>04</w:t>
            </w:r>
          </w:p>
        </w:tc>
        <w:tc>
          <w:tcPr>
            <w:tcW w:w="33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F57FE0F" w14:textId="77777777" w:rsidR="00DA7486" w:rsidRDefault="00000000">
            <w:r>
              <w:rPr>
                <w:color w:val="1F2937"/>
                <w:sz w:val="20"/>
                <w:szCs w:val="20"/>
              </w:rPr>
              <w:t>Ingeniero DevOps / Cloud Engineer</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BA7551" w14:textId="77777777" w:rsidR="00DA7486" w:rsidRDefault="00000000">
            <w:r>
              <w:rPr>
                <w:color w:val="1F2937"/>
                <w:sz w:val="20"/>
                <w:szCs w:val="20"/>
              </w:rPr>
              <w:t>ALTA</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33859C" w14:textId="77777777" w:rsidR="00DA7486" w:rsidRDefault="00000000">
            <w:r>
              <w:rPr>
                <w:color w:val="1F2937"/>
                <w:sz w:val="20"/>
                <w:szCs w:val="20"/>
              </w:rPr>
              <w:t>50% → Full-time</w:t>
            </w:r>
          </w:p>
        </w:tc>
        <w:tc>
          <w:tcPr>
            <w:tcW w:w="30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4997BC7" w14:textId="77777777" w:rsidR="00DA7486" w:rsidRDefault="00000000">
            <w:r>
              <w:rPr>
                <w:color w:val="1F2937"/>
                <w:sz w:val="20"/>
                <w:szCs w:val="20"/>
              </w:rPr>
              <w:t>Fase 2–3</w:t>
            </w:r>
          </w:p>
        </w:tc>
      </w:tr>
      <w:tr w:rsidR="00DA7486" w14:paraId="063A324E"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E5CF0B1" w14:textId="77777777" w:rsidR="00DA7486" w:rsidRDefault="00000000">
            <w:r>
              <w:rPr>
                <w:color w:val="1F2937"/>
                <w:sz w:val="20"/>
                <w:szCs w:val="20"/>
              </w:rPr>
              <w:t>05</w:t>
            </w:r>
          </w:p>
        </w:tc>
        <w:tc>
          <w:tcPr>
            <w:tcW w:w="33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E8A8295" w14:textId="77777777" w:rsidR="00DA7486" w:rsidRDefault="00000000">
            <w:r>
              <w:rPr>
                <w:color w:val="1F2937"/>
                <w:sz w:val="20"/>
                <w:szCs w:val="20"/>
              </w:rPr>
              <w:t>Diseñador UX/UI</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2C03E28" w14:textId="77777777" w:rsidR="00DA7486" w:rsidRDefault="00000000">
            <w:r>
              <w:rPr>
                <w:color w:val="1F2937"/>
                <w:sz w:val="20"/>
                <w:szCs w:val="20"/>
              </w:rPr>
              <w:t>ALTA</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41D6EEE" w14:textId="77777777" w:rsidR="00DA7486" w:rsidRDefault="00000000">
            <w:r>
              <w:rPr>
                <w:color w:val="1F2937"/>
                <w:sz w:val="20"/>
                <w:szCs w:val="20"/>
              </w:rPr>
              <w:t>50% Part-time</w:t>
            </w:r>
          </w:p>
        </w:tc>
        <w:tc>
          <w:tcPr>
            <w:tcW w:w="30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835779B" w14:textId="77777777" w:rsidR="00DA7486" w:rsidRDefault="00000000">
            <w:r>
              <w:rPr>
                <w:color w:val="1F2937"/>
                <w:sz w:val="20"/>
                <w:szCs w:val="20"/>
              </w:rPr>
              <w:t>Fase 1 (guía de diseño)</w:t>
            </w:r>
          </w:p>
        </w:tc>
      </w:tr>
      <w:tr w:rsidR="00DA7486" w14:paraId="5C71F0C3"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1A88845" w14:textId="77777777" w:rsidR="00DA7486" w:rsidRDefault="00000000">
            <w:r>
              <w:rPr>
                <w:color w:val="1F2937"/>
                <w:sz w:val="20"/>
                <w:szCs w:val="20"/>
              </w:rPr>
              <w:t>06</w:t>
            </w:r>
          </w:p>
        </w:tc>
        <w:tc>
          <w:tcPr>
            <w:tcW w:w="33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807FCE" w14:textId="77777777" w:rsidR="00DA7486" w:rsidRDefault="00000000">
            <w:r>
              <w:rPr>
                <w:color w:val="1F2937"/>
                <w:sz w:val="20"/>
                <w:szCs w:val="20"/>
              </w:rPr>
              <w:t>Ingeniero QA / Tester de Software</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1B3D948" w14:textId="77777777" w:rsidR="00DA7486" w:rsidRDefault="00000000">
            <w:r>
              <w:rPr>
                <w:color w:val="1F2937"/>
                <w:sz w:val="20"/>
                <w:szCs w:val="20"/>
              </w:rPr>
              <w:t>MEDIA</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BA35D1F" w14:textId="77777777" w:rsidR="00DA7486" w:rsidRDefault="00000000">
            <w:r>
              <w:rPr>
                <w:color w:val="1F2937"/>
                <w:sz w:val="20"/>
                <w:szCs w:val="20"/>
              </w:rPr>
              <w:t>50% Part-time</w:t>
            </w:r>
          </w:p>
        </w:tc>
        <w:tc>
          <w:tcPr>
            <w:tcW w:w="30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538506C" w14:textId="77777777" w:rsidR="00DA7486" w:rsidRDefault="00000000">
            <w:r>
              <w:rPr>
                <w:color w:val="1F2937"/>
                <w:sz w:val="20"/>
                <w:szCs w:val="20"/>
              </w:rPr>
              <w:t>Fase 2</w:t>
            </w:r>
          </w:p>
        </w:tc>
      </w:tr>
      <w:tr w:rsidR="00DA7486" w14:paraId="4526EBC9" w14:textId="77777777">
        <w:tblPrEx>
          <w:tblCellMar>
            <w:top w:w="0" w:type="dxa"/>
            <w:bottom w:w="0" w:type="dxa"/>
          </w:tblCellMar>
        </w:tblPrEx>
        <w:tc>
          <w:tcPr>
            <w:tcW w:w="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A2E4527" w14:textId="77777777" w:rsidR="00DA7486" w:rsidRDefault="00000000">
            <w:r>
              <w:rPr>
                <w:color w:val="1F2937"/>
                <w:sz w:val="20"/>
                <w:szCs w:val="20"/>
              </w:rPr>
              <w:t>07</w:t>
            </w:r>
          </w:p>
        </w:tc>
        <w:tc>
          <w:tcPr>
            <w:tcW w:w="33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C1FBA9D" w14:textId="77777777" w:rsidR="00DA7486" w:rsidRDefault="00000000">
            <w:r>
              <w:rPr>
                <w:color w:val="1F2937"/>
                <w:sz w:val="20"/>
                <w:szCs w:val="20"/>
              </w:rPr>
              <w:t>Analista GIS / Especialista en Datos Espaciales</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84703E1" w14:textId="77777777" w:rsidR="00DA7486" w:rsidRDefault="00000000">
            <w:r>
              <w:rPr>
                <w:color w:val="1F2937"/>
                <w:sz w:val="20"/>
                <w:szCs w:val="20"/>
              </w:rPr>
              <w:t>MEDIA</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76CCFD8" w14:textId="77777777" w:rsidR="00DA7486" w:rsidRDefault="00000000">
            <w:r>
              <w:rPr>
                <w:color w:val="1F2937"/>
                <w:sz w:val="20"/>
                <w:szCs w:val="20"/>
              </w:rPr>
              <w:t>50% (freelance OK)</w:t>
            </w:r>
          </w:p>
        </w:tc>
        <w:tc>
          <w:tcPr>
            <w:tcW w:w="30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46E43AB" w14:textId="77777777" w:rsidR="00DA7486" w:rsidRDefault="00000000">
            <w:r>
              <w:rPr>
                <w:color w:val="1F2937"/>
                <w:sz w:val="20"/>
                <w:szCs w:val="20"/>
              </w:rPr>
              <w:t>Fase 2–3</w:t>
            </w:r>
          </w:p>
        </w:tc>
      </w:tr>
    </w:tbl>
    <w:p w14:paraId="013050D2" w14:textId="77777777" w:rsidR="00DA7486" w:rsidRDefault="00DA7486">
      <w:pPr>
        <w:spacing w:before="140" w:after="140"/>
      </w:pPr>
    </w:p>
    <w:p w14:paraId="54F1E14A" w14:textId="77777777" w:rsidR="004855EA" w:rsidRDefault="004855EA">
      <w:pPr>
        <w:pStyle w:val="Ttulo1"/>
        <w:pBdr>
          <w:bottom w:val="single" w:sz="3" w:space="1" w:color="CBD5E1"/>
        </w:pBdr>
      </w:pPr>
    </w:p>
    <w:p w14:paraId="359930C0" w14:textId="1D5EB27B" w:rsidR="00DA7486" w:rsidRDefault="00000000">
      <w:pPr>
        <w:pStyle w:val="Ttulo1"/>
        <w:pBdr>
          <w:bottom w:val="single" w:sz="3" w:space="1" w:color="CBD5E1"/>
        </w:pBdr>
      </w:pPr>
      <w:r>
        <w:lastRenderedPageBreak/>
        <w:t>Plan de Incorporación por Fases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DA7486" w14:paraId="5DB393B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50F012E3" w14:textId="77777777" w:rsidR="00DA7486" w:rsidRDefault="00000000">
            <w:r>
              <w:rPr>
                <w:b/>
                <w:bCs/>
                <w:color w:val="FFFFFF"/>
                <w:sz w:val="20"/>
                <w:szCs w:val="20"/>
              </w:rPr>
              <w:t>Fase</w:t>
            </w:r>
          </w:p>
        </w:tc>
        <w:tc>
          <w:tcPr>
            <w:tcW w:w="34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5116B4E" w14:textId="77777777" w:rsidR="00DA7486" w:rsidRDefault="00000000">
            <w:r>
              <w:rPr>
                <w:b/>
                <w:bCs/>
                <w:color w:val="FFFFFF"/>
                <w:sz w:val="20"/>
                <w:szCs w:val="20"/>
              </w:rPr>
              <w:t>Perfiles activos</w:t>
            </w:r>
          </w:p>
        </w:tc>
        <w:tc>
          <w:tcPr>
            <w:tcW w:w="33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284E44D6" w14:textId="77777777" w:rsidR="00DA7486" w:rsidRDefault="00000000">
            <w:r>
              <w:rPr>
                <w:b/>
                <w:bCs/>
                <w:color w:val="FFFFFF"/>
                <w:sz w:val="20"/>
                <w:szCs w:val="20"/>
              </w:rPr>
              <w:t>Objetivo principal</w:t>
            </w:r>
          </w:p>
        </w:tc>
      </w:tr>
      <w:tr w:rsidR="00DA7486" w14:paraId="03099E32"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D37BD3C" w14:textId="77777777" w:rsidR="00DA7486" w:rsidRDefault="00000000">
            <w:r>
              <w:rPr>
                <w:color w:val="1F2937"/>
                <w:sz w:val="20"/>
                <w:szCs w:val="20"/>
              </w:rPr>
              <w:t>Fase 1 — PoC (semanas 1–8)</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E637F23" w14:textId="77777777" w:rsidR="00DA7486" w:rsidRDefault="00000000">
            <w:r>
              <w:rPr>
                <w:color w:val="1F2937"/>
                <w:sz w:val="20"/>
                <w:szCs w:val="20"/>
              </w:rPr>
              <w:t>01 Arquitecto GIS + 02 Backend + 03 Frontend + 05 UX</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A114178" w14:textId="77777777" w:rsidR="00DA7486" w:rsidRDefault="00000000">
            <w:r>
              <w:rPr>
                <w:color w:val="1F2937"/>
                <w:sz w:val="20"/>
                <w:szCs w:val="20"/>
              </w:rPr>
              <w:t>Demostrar que QGIS corre headless en la nube con 3 funciones end-to-end funcionando</w:t>
            </w:r>
          </w:p>
        </w:tc>
      </w:tr>
      <w:tr w:rsidR="00DA7486" w14:paraId="7B1F7C4F"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306928C" w14:textId="77777777" w:rsidR="00DA7486" w:rsidRDefault="00000000">
            <w:r>
              <w:rPr>
                <w:color w:val="1F2937"/>
                <w:sz w:val="20"/>
                <w:szCs w:val="20"/>
              </w:rPr>
              <w:t>Fase 2 — MVP (meses 2–5)</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30C90C" w14:textId="77777777" w:rsidR="00DA7486" w:rsidRDefault="00000000">
            <w:r>
              <w:rPr>
                <w:color w:val="1F2937"/>
                <w:sz w:val="20"/>
                <w:szCs w:val="20"/>
              </w:rPr>
              <w:t>Se añaden 04 DevOps + 06 QA + 07 Analista GIS</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09DA714" w14:textId="77777777" w:rsidR="00DA7486" w:rsidRDefault="00000000">
            <w:r>
              <w:rPr>
                <w:color w:val="1F2937"/>
                <w:sz w:val="20"/>
                <w:szCs w:val="20"/>
              </w:rPr>
              <w:t>25–30 funciones completas, sistema de autenticación, pagos y primeros usuarios beta</w:t>
            </w:r>
          </w:p>
        </w:tc>
      </w:tr>
      <w:tr w:rsidR="00DA7486" w14:paraId="174B7227"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1F0DEEF" w14:textId="77777777" w:rsidR="00DA7486" w:rsidRDefault="00000000">
            <w:r>
              <w:rPr>
                <w:color w:val="1F2937"/>
                <w:sz w:val="20"/>
                <w:szCs w:val="20"/>
              </w:rPr>
              <w:t>Fase 3 — Producción (meses 6–12)</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0A53099" w14:textId="77777777" w:rsidR="00DA7486" w:rsidRDefault="00000000">
            <w:r>
              <w:rPr>
                <w:color w:val="1F2937"/>
                <w:sz w:val="20"/>
                <w:szCs w:val="20"/>
              </w:rPr>
              <w:t>Equipo completo consolidado</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C4612C9" w14:textId="77777777" w:rsidR="00DA7486" w:rsidRDefault="00000000">
            <w:r>
              <w:rPr>
                <w:color w:val="1F2937"/>
                <w:sz w:val="20"/>
                <w:szCs w:val="20"/>
              </w:rPr>
              <w:t>Producto en producción, primeros clientes pagos, catálogo expandido</w:t>
            </w:r>
          </w:p>
        </w:tc>
      </w:tr>
      <w:tr w:rsidR="00DA7486" w14:paraId="2A050D06"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467006F" w14:textId="77777777" w:rsidR="00DA7486" w:rsidRDefault="00000000">
            <w:r>
              <w:rPr>
                <w:color w:val="1F2937"/>
                <w:sz w:val="20"/>
                <w:szCs w:val="20"/>
              </w:rPr>
              <w:t>Fase 4+ — Escala</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8879FE" w14:textId="77777777" w:rsidR="00DA7486" w:rsidRDefault="00000000">
            <w:r>
              <w:rPr>
                <w:color w:val="1F2937"/>
                <w:sz w:val="20"/>
                <w:szCs w:val="20"/>
              </w:rPr>
              <w:t>Nuevos perfiles: Customer Success, Data Engineer, AI/ML, Ventas</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4BCCCAF" w14:textId="77777777" w:rsidR="00DA7486" w:rsidRDefault="00000000">
            <w:r>
              <w:rPr>
                <w:color w:val="1F2937"/>
                <w:sz w:val="20"/>
                <w:szCs w:val="20"/>
              </w:rPr>
              <w:t>Crecimiento, expansión del catálogo, mercado enterprise</w:t>
            </w:r>
          </w:p>
        </w:tc>
      </w:tr>
    </w:tbl>
    <w:p w14:paraId="1ED1628B" w14:textId="77777777" w:rsidR="00DA7486" w:rsidRDefault="00000000">
      <w:r>
        <w:br w:type="page"/>
      </w:r>
    </w:p>
    <w:p w14:paraId="61BE2D49" w14:textId="77777777" w:rsidR="00DA7486" w:rsidRDefault="00000000">
      <w:pPr>
        <w:pStyle w:val="Ttulo1"/>
        <w:pBdr>
          <w:bottom w:val="single" w:sz="3" w:space="1" w:color="CBD5E1"/>
        </w:pBdr>
      </w:pPr>
      <w:r>
        <w:lastRenderedPageBreak/>
        <w:t>Perfiles Detallados</w:t>
      </w:r>
    </w:p>
    <w:p w14:paraId="57DC2B99" w14:textId="77777777" w:rsidR="00DA7486" w:rsidRDefault="00DA748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486" w14:paraId="68B842B3"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3A8A"/>
            <w:tcMar>
              <w:top w:w="160" w:type="dxa"/>
              <w:left w:w="240" w:type="dxa"/>
              <w:bottom w:w="160" w:type="dxa"/>
              <w:right w:w="240" w:type="dxa"/>
            </w:tcMar>
          </w:tcPr>
          <w:p w14:paraId="348183DE" w14:textId="5E5CAE18" w:rsidR="00DA7486" w:rsidRDefault="00000000">
            <w:pPr>
              <w:spacing w:after="60"/>
            </w:pPr>
            <w:r>
              <w:rPr>
                <w:b/>
                <w:bCs/>
                <w:color w:val="93C5FD"/>
                <w:sz w:val="20"/>
                <w:szCs w:val="20"/>
              </w:rPr>
              <w:t>#0</w:t>
            </w:r>
            <w:r w:rsidR="004855EA">
              <w:rPr>
                <w:b/>
                <w:bCs/>
                <w:color w:val="93C5FD"/>
                <w:sz w:val="20"/>
                <w:szCs w:val="20"/>
              </w:rPr>
              <w:t xml:space="preserve">1 </w:t>
            </w:r>
            <w:r>
              <w:rPr>
                <w:b/>
                <w:bCs/>
                <w:color w:val="FFFFFF"/>
                <w:sz w:val="26"/>
                <w:szCs w:val="26"/>
              </w:rPr>
              <w:t>Arquitecto GIS / Especialista PyQGIS Senior</w:t>
            </w:r>
          </w:p>
          <w:p w14:paraId="67ACBC14" w14:textId="77777777" w:rsidR="00DA7486" w:rsidRDefault="00000000">
            <w:r>
              <w:rPr>
                <w:color w:val="93C5FD"/>
                <w:sz w:val="20"/>
                <w:szCs w:val="20"/>
              </w:rPr>
              <w:t>GIS Backend Engineer — Core QGIS Developer</w:t>
            </w:r>
          </w:p>
        </w:tc>
      </w:tr>
    </w:tbl>
    <w:p w14:paraId="7FE3BB65" w14:textId="77777777" w:rsidR="00DA7486" w:rsidRDefault="00DA748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A7486" w14:paraId="6BE2748B"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E9900E2" w14:textId="77777777" w:rsidR="00DA7486" w:rsidRDefault="00000000">
            <w:pPr>
              <w:spacing w:after="40"/>
            </w:pPr>
            <w:r>
              <w:rPr>
                <w:b/>
                <w:bCs/>
                <w:color w:val="64748B"/>
                <w:sz w:val="18"/>
                <w:szCs w:val="18"/>
              </w:rPr>
              <w:t>Prioridad</w:t>
            </w:r>
          </w:p>
          <w:p w14:paraId="2EC3CD39" w14:textId="77777777" w:rsidR="00DA7486" w:rsidRDefault="00000000">
            <w:r>
              <w:rPr>
                <w:b/>
                <w:bCs/>
                <w:color w:val="DC2626"/>
                <w:sz w:val="20"/>
                <w:szCs w:val="20"/>
              </w:rPr>
              <w:t>CRÍTICA</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8A4C57F" w14:textId="77777777" w:rsidR="00DA7486" w:rsidRDefault="00000000">
            <w:pPr>
              <w:spacing w:after="40"/>
            </w:pPr>
            <w:r>
              <w:rPr>
                <w:b/>
                <w:bCs/>
                <w:color w:val="64748B"/>
                <w:sz w:val="18"/>
                <w:szCs w:val="18"/>
              </w:rPr>
              <w:t>Modalidad</w:t>
            </w:r>
          </w:p>
          <w:p w14:paraId="54395F0B" w14:textId="77777777" w:rsidR="00DA7486" w:rsidRDefault="00000000">
            <w:r>
              <w:rPr>
                <w:color w:val="1F2937"/>
                <w:sz w:val="20"/>
                <w:szCs w:val="20"/>
              </w:rPr>
              <w:t>Remoto 100%</w:t>
            </w:r>
          </w:p>
        </w:tc>
        <w:tc>
          <w:tcPr>
            <w:tcW w:w="5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80014E5" w14:textId="77777777" w:rsidR="00DA7486" w:rsidRDefault="00000000">
            <w:pPr>
              <w:spacing w:after="40"/>
            </w:pPr>
            <w:r>
              <w:rPr>
                <w:b/>
                <w:bCs/>
                <w:color w:val="64748B"/>
                <w:sz w:val="18"/>
                <w:szCs w:val="18"/>
              </w:rPr>
              <w:t>Descripción del perfil</w:t>
            </w:r>
          </w:p>
          <w:p w14:paraId="762E5E3E" w14:textId="77777777" w:rsidR="00DA7486" w:rsidRDefault="00000000">
            <w:r>
              <w:rPr>
                <w:color w:val="1F2937"/>
                <w:sz w:val="20"/>
                <w:szCs w:val="20"/>
              </w:rPr>
              <w:t>Domina QGIS a nivel de API interna. Diseña y construye los scripts que son el corazón del sistema. Sin este perfil el proyecto no puede existir.</w:t>
            </w:r>
          </w:p>
        </w:tc>
      </w:tr>
    </w:tbl>
    <w:p w14:paraId="699DFACB" w14:textId="77777777" w:rsidR="00DA7486" w:rsidRDefault="00DA7486">
      <w:pPr>
        <w:spacing w:before="140" w:after="140"/>
      </w:pPr>
    </w:p>
    <w:p w14:paraId="6CAB3927" w14:textId="77777777" w:rsidR="00DA7486" w:rsidRDefault="00000000">
      <w:pPr>
        <w:pStyle w:val="Ttulo3"/>
      </w:pPr>
      <w:r>
        <w:t>Competencias y tecnologías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A7486" w14:paraId="5E25FC2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7FBC6D39" w14:textId="77777777" w:rsidR="00DA7486" w:rsidRDefault="00000000">
            <w:r>
              <w:rPr>
                <w:b/>
                <w:bCs/>
                <w:color w:val="FFFFFF"/>
                <w:sz w:val="20"/>
                <w:szCs w:val="20"/>
              </w:rPr>
              <w:t>Área de conocimiento</w:t>
            </w:r>
          </w:p>
        </w:tc>
        <w:tc>
          <w:tcPr>
            <w:tcW w:w="58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7AB71ED0" w14:textId="77777777" w:rsidR="00DA7486" w:rsidRDefault="00000000">
            <w:r>
              <w:rPr>
                <w:b/>
                <w:bCs/>
                <w:color w:val="FFFFFF"/>
                <w:sz w:val="20"/>
                <w:szCs w:val="20"/>
              </w:rPr>
              <w:t>Tecnologías y herramientas</w:t>
            </w:r>
          </w:p>
        </w:tc>
      </w:tr>
      <w:tr w:rsidR="00DA7486" w14:paraId="77C4E41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2488331" w14:textId="77777777" w:rsidR="00DA7486" w:rsidRDefault="00000000">
            <w:r>
              <w:rPr>
                <w:color w:val="1F2937"/>
                <w:sz w:val="20"/>
                <w:szCs w:val="20"/>
              </w:rPr>
              <w:t>PyQGIS (uso sin GUI)</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2DDF31F" w14:textId="77777777" w:rsidR="00DA7486" w:rsidRDefault="00000000">
            <w:r>
              <w:rPr>
                <w:color w:val="1F2937"/>
                <w:sz w:val="20"/>
                <w:szCs w:val="20"/>
              </w:rPr>
              <w:t>QgsApplication, QgsProject, QgsVectorLayer, QgsRasterLayer, QgsProcessingAlgorithm</w:t>
            </w:r>
          </w:p>
        </w:tc>
      </w:tr>
      <w:tr w:rsidR="00DA7486" w14:paraId="0E7A7AF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6E7163" w14:textId="77777777" w:rsidR="00DA7486" w:rsidRDefault="00000000">
            <w:r>
              <w:rPr>
                <w:color w:val="1F2937"/>
                <w:sz w:val="20"/>
                <w:szCs w:val="20"/>
              </w:rPr>
              <w:t>Processing Framework</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300BDB4" w14:textId="77777777" w:rsidR="00DA7486" w:rsidRDefault="00000000">
            <w:r>
              <w:rPr>
                <w:color w:val="1F2937"/>
                <w:sz w:val="20"/>
                <w:szCs w:val="20"/>
              </w:rPr>
              <w:t>processing.run(), modelos .model3, proveedores GDAL, GRASS, SAGA, OTB</w:t>
            </w:r>
          </w:p>
        </w:tc>
      </w:tr>
      <w:tr w:rsidR="00DA7486" w14:paraId="402F6D4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BCBD74F" w14:textId="77777777" w:rsidR="00DA7486" w:rsidRDefault="00000000">
            <w:r>
              <w:rPr>
                <w:color w:val="1F2937"/>
                <w:sz w:val="20"/>
                <w:szCs w:val="20"/>
              </w:rPr>
              <w:t>Ejecución CLI</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60F9E0F" w14:textId="77777777" w:rsidR="00DA7486" w:rsidRDefault="00000000">
            <w:r>
              <w:rPr>
                <w:color w:val="1F2937"/>
                <w:sz w:val="20"/>
                <w:szCs w:val="20"/>
              </w:rPr>
              <w:t>qgis_process, scripting bash + Python, automatización de flujos</w:t>
            </w:r>
          </w:p>
        </w:tc>
      </w:tr>
      <w:tr w:rsidR="00DA7486" w14:paraId="7CFF577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6812A97" w14:textId="77777777" w:rsidR="00DA7486" w:rsidRDefault="00000000">
            <w:r>
              <w:rPr>
                <w:color w:val="1F2937"/>
                <w:sz w:val="20"/>
                <w:szCs w:val="20"/>
              </w:rPr>
              <w:t>Análisis espacial</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44BDA37" w14:textId="77777777" w:rsidR="00DA7486" w:rsidRDefault="00000000">
            <w:r>
              <w:rPr>
                <w:color w:val="1F2937"/>
                <w:sz w:val="20"/>
                <w:szCs w:val="20"/>
              </w:rPr>
              <w:t>Buffer, clip, unión, dissolve, raster analysis, network analysis, interpolación</w:t>
            </w:r>
          </w:p>
        </w:tc>
      </w:tr>
      <w:tr w:rsidR="00DA7486" w14:paraId="412CC1A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ACAF76C" w14:textId="77777777" w:rsidR="00DA7486" w:rsidRDefault="00000000">
            <w:r>
              <w:rPr>
                <w:color w:val="1F2937"/>
                <w:sz w:val="20"/>
                <w:szCs w:val="20"/>
              </w:rPr>
              <w:t>Formatos GIS</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782D4DC" w14:textId="77777777" w:rsidR="00DA7486" w:rsidRDefault="00000000">
            <w:r>
              <w:rPr>
                <w:color w:val="1F2937"/>
                <w:sz w:val="20"/>
                <w:szCs w:val="20"/>
              </w:rPr>
              <w:t>GeoPackage, Shapefile, GeoJSON, KML, GeoTIFF, DEM, WMS, WFS, WMTS</w:t>
            </w:r>
          </w:p>
        </w:tc>
      </w:tr>
      <w:tr w:rsidR="00DA7486" w14:paraId="02E2CA2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0F0E2B" w14:textId="77777777" w:rsidR="00DA7486" w:rsidRDefault="00000000">
            <w:r>
              <w:rPr>
                <w:color w:val="1F2937"/>
                <w:sz w:val="20"/>
                <w:szCs w:val="20"/>
              </w:rPr>
              <w:t>Base de datos espacial</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59F7F47" w14:textId="77777777" w:rsidR="00DA7486" w:rsidRDefault="00000000">
            <w:r>
              <w:rPr>
                <w:color w:val="1F2937"/>
                <w:sz w:val="20"/>
                <w:szCs w:val="20"/>
              </w:rPr>
              <w:t>PostgreSQL + PostGIS, consultas ST_*, carga y exportación desde QGIS</w:t>
            </w:r>
          </w:p>
        </w:tc>
      </w:tr>
      <w:tr w:rsidR="00DA7486" w14:paraId="010AFFF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171B0F3" w14:textId="77777777" w:rsidR="00DA7486" w:rsidRDefault="00000000">
            <w:r>
              <w:rPr>
                <w:color w:val="1F2937"/>
                <w:sz w:val="20"/>
                <w:szCs w:val="20"/>
              </w:rPr>
              <w:t>Contenedores</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19E4D5F" w14:textId="77777777" w:rsidR="00DA7486" w:rsidRDefault="00000000">
            <w:r>
              <w:rPr>
                <w:color w:val="1F2937"/>
                <w:sz w:val="20"/>
                <w:szCs w:val="20"/>
              </w:rPr>
              <w:t>Docker: entornos QGIS headless en contenedor, optimización de imágenes</w:t>
            </w:r>
          </w:p>
        </w:tc>
      </w:tr>
    </w:tbl>
    <w:p w14:paraId="1E0B7BE2" w14:textId="77777777" w:rsidR="00DA7486" w:rsidRDefault="00DA7486">
      <w:pPr>
        <w:spacing w:before="140" w:after="140"/>
      </w:pPr>
    </w:p>
    <w:p w14:paraId="399C40F4" w14:textId="77777777" w:rsidR="00DA7486" w:rsidRDefault="00000000" w:rsidP="004855EA">
      <w:pPr>
        <w:pStyle w:val="Ttulo3"/>
        <w:jc w:val="both"/>
      </w:pPr>
      <w:r>
        <w:t>Responsabilidades en el proyecto</w:t>
      </w:r>
    </w:p>
    <w:p w14:paraId="3A74AA4B" w14:textId="77777777" w:rsidR="00DA7486" w:rsidRDefault="00000000" w:rsidP="004855EA">
      <w:pPr>
        <w:pStyle w:val="Prrafodelista"/>
        <w:numPr>
          <w:ilvl w:val="0"/>
          <w:numId w:val="2"/>
        </w:numPr>
        <w:spacing w:before="80" w:after="80"/>
        <w:jc w:val="both"/>
      </w:pPr>
      <w:r>
        <w:rPr>
          <w:color w:val="1F2937"/>
        </w:rPr>
        <w:t>Diseñar e implementar la arquitectura completa de scripts PyQGIS del catálogo</w:t>
      </w:r>
    </w:p>
    <w:p w14:paraId="28B5D2B8" w14:textId="77777777" w:rsidR="00DA7486" w:rsidRDefault="00000000" w:rsidP="004855EA">
      <w:pPr>
        <w:pStyle w:val="Prrafodelista"/>
        <w:numPr>
          <w:ilvl w:val="0"/>
          <w:numId w:val="2"/>
        </w:numPr>
        <w:spacing w:before="80" w:after="80"/>
        <w:jc w:val="both"/>
      </w:pPr>
      <w:r>
        <w:rPr>
          <w:color w:val="1F2937"/>
        </w:rPr>
        <w:t>Garantizar que QGIS corra correctamente en modo headless dentro de contenedores Docker</w:t>
      </w:r>
    </w:p>
    <w:p w14:paraId="62619DA8" w14:textId="77777777" w:rsidR="00DA7486" w:rsidRDefault="00000000" w:rsidP="004855EA">
      <w:pPr>
        <w:pStyle w:val="Prrafodelista"/>
        <w:numPr>
          <w:ilvl w:val="0"/>
          <w:numId w:val="2"/>
        </w:numPr>
        <w:spacing w:before="80" w:after="80"/>
        <w:jc w:val="both"/>
      </w:pPr>
      <w:r>
        <w:rPr>
          <w:color w:val="1F2937"/>
        </w:rPr>
        <w:t>Escribir, probar geoespacialmente y documentar cada función del catálogo de la plataforma</w:t>
      </w:r>
    </w:p>
    <w:p w14:paraId="55EA1471" w14:textId="77777777" w:rsidR="00DA7486" w:rsidRDefault="00000000" w:rsidP="004855EA">
      <w:pPr>
        <w:pStyle w:val="Prrafodelista"/>
        <w:numPr>
          <w:ilvl w:val="0"/>
          <w:numId w:val="2"/>
        </w:numPr>
        <w:spacing w:before="80" w:after="80"/>
        <w:jc w:val="both"/>
      </w:pPr>
      <w:r>
        <w:rPr>
          <w:color w:val="1F2937"/>
        </w:rPr>
        <w:t>Definir los contratos de entrada/salida de cada script (interfaz con la API REST)</w:t>
      </w:r>
    </w:p>
    <w:p w14:paraId="101F07CC" w14:textId="77777777" w:rsidR="00DA7486" w:rsidRDefault="00000000" w:rsidP="004855EA">
      <w:pPr>
        <w:pStyle w:val="Prrafodelista"/>
        <w:numPr>
          <w:ilvl w:val="0"/>
          <w:numId w:val="2"/>
        </w:numPr>
        <w:spacing w:before="80" w:after="80"/>
        <w:jc w:val="both"/>
      </w:pPr>
      <w:r>
        <w:rPr>
          <w:color w:val="1F2937"/>
        </w:rPr>
        <w:t>Optimizar el rendimiento de scripts para archivos grandes y casos de uso complejos</w:t>
      </w:r>
    </w:p>
    <w:p w14:paraId="117AE14C" w14:textId="77777777" w:rsidR="00DA7486" w:rsidRDefault="00000000" w:rsidP="004855EA">
      <w:pPr>
        <w:pStyle w:val="Prrafodelista"/>
        <w:numPr>
          <w:ilvl w:val="0"/>
          <w:numId w:val="2"/>
        </w:numPr>
        <w:spacing w:before="80" w:after="80"/>
        <w:jc w:val="both"/>
      </w:pPr>
      <w:r>
        <w:rPr>
          <w:color w:val="1F2937"/>
        </w:rPr>
        <w:lastRenderedPageBreak/>
        <w:t>Investigar nuevos algoritmos de QGIS aplicables al producto y a las necesidades del mercado</w:t>
      </w:r>
    </w:p>
    <w:p w14:paraId="3221DF53" w14:textId="77777777" w:rsidR="00DA7486" w:rsidRDefault="00000000" w:rsidP="004855EA">
      <w:pPr>
        <w:pStyle w:val="Prrafodelista"/>
        <w:numPr>
          <w:ilvl w:val="0"/>
          <w:numId w:val="2"/>
        </w:numPr>
        <w:spacing w:before="80" w:after="80"/>
        <w:jc w:val="both"/>
      </w:pPr>
      <w:r>
        <w:rPr>
          <w:color w:val="1F2937"/>
        </w:rPr>
        <w:t>Colaborar con el Backend para la integración de scripts con el sistema de colas y la API</w:t>
      </w:r>
    </w:p>
    <w:p w14:paraId="58814E44" w14:textId="77777777" w:rsidR="00DA7486" w:rsidRDefault="00DA7486" w:rsidP="004855EA">
      <w:pPr>
        <w:spacing w:before="140" w:after="140"/>
        <w:jc w:val="both"/>
      </w:pPr>
    </w:p>
    <w:p w14:paraId="73A45BBE" w14:textId="668D35E7" w:rsidR="00DA7486" w:rsidRDefault="00DA7486" w:rsidP="004855EA">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486" w14:paraId="3F960958"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3A8A"/>
            <w:tcMar>
              <w:top w:w="160" w:type="dxa"/>
              <w:left w:w="240" w:type="dxa"/>
              <w:bottom w:w="160" w:type="dxa"/>
              <w:right w:w="240" w:type="dxa"/>
            </w:tcMar>
          </w:tcPr>
          <w:p w14:paraId="2A458029" w14:textId="7BA29D9B" w:rsidR="00DA7486" w:rsidRDefault="00000000">
            <w:pPr>
              <w:spacing w:after="60"/>
            </w:pPr>
            <w:r>
              <w:rPr>
                <w:b/>
                <w:bCs/>
                <w:color w:val="93C5FD"/>
                <w:sz w:val="20"/>
                <w:szCs w:val="20"/>
              </w:rPr>
              <w:t>#</w:t>
            </w:r>
            <w:r w:rsidR="004855EA">
              <w:rPr>
                <w:b/>
                <w:bCs/>
                <w:color w:val="93C5FD"/>
                <w:sz w:val="20"/>
                <w:szCs w:val="20"/>
              </w:rPr>
              <w:t>02 Desarrollador</w:t>
            </w:r>
            <w:r>
              <w:rPr>
                <w:b/>
                <w:bCs/>
                <w:color w:val="FFFFFF"/>
                <w:sz w:val="26"/>
                <w:szCs w:val="26"/>
              </w:rPr>
              <w:t xml:space="preserve"> Backend Python Senior</w:t>
            </w:r>
          </w:p>
          <w:p w14:paraId="47526914" w14:textId="77777777" w:rsidR="00DA7486" w:rsidRDefault="00000000">
            <w:r>
              <w:rPr>
                <w:color w:val="93C5FD"/>
                <w:sz w:val="20"/>
                <w:szCs w:val="20"/>
              </w:rPr>
              <w:t>API Engineer — FastAPI / Sistema de Colas / Autenticación</w:t>
            </w:r>
          </w:p>
        </w:tc>
      </w:tr>
    </w:tbl>
    <w:p w14:paraId="79F15014" w14:textId="77777777" w:rsidR="00DA7486" w:rsidRDefault="00DA748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A7486" w14:paraId="24FE43FD"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99A0AAC" w14:textId="77777777" w:rsidR="00DA7486" w:rsidRDefault="00000000">
            <w:pPr>
              <w:spacing w:after="40"/>
            </w:pPr>
            <w:r>
              <w:rPr>
                <w:b/>
                <w:bCs/>
                <w:color w:val="64748B"/>
                <w:sz w:val="18"/>
                <w:szCs w:val="18"/>
              </w:rPr>
              <w:t>Prioridad</w:t>
            </w:r>
          </w:p>
          <w:p w14:paraId="6598489E" w14:textId="77777777" w:rsidR="00DA7486" w:rsidRDefault="00000000">
            <w:r>
              <w:rPr>
                <w:b/>
                <w:bCs/>
                <w:color w:val="DC2626"/>
                <w:sz w:val="20"/>
                <w:szCs w:val="20"/>
              </w:rPr>
              <w:t>CRÍTICA</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E26B0F7" w14:textId="77777777" w:rsidR="00DA7486" w:rsidRDefault="00000000">
            <w:pPr>
              <w:spacing w:after="40"/>
            </w:pPr>
            <w:r>
              <w:rPr>
                <w:b/>
                <w:bCs/>
                <w:color w:val="64748B"/>
                <w:sz w:val="18"/>
                <w:szCs w:val="18"/>
              </w:rPr>
              <w:t>Modalidad</w:t>
            </w:r>
          </w:p>
          <w:p w14:paraId="4D5FA5DB" w14:textId="77777777" w:rsidR="00DA7486" w:rsidRDefault="00000000">
            <w:r>
              <w:rPr>
                <w:color w:val="1F2937"/>
                <w:sz w:val="20"/>
                <w:szCs w:val="20"/>
              </w:rPr>
              <w:t>Remoto 100%</w:t>
            </w:r>
          </w:p>
        </w:tc>
        <w:tc>
          <w:tcPr>
            <w:tcW w:w="5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96AB040" w14:textId="77777777" w:rsidR="00DA7486" w:rsidRDefault="00000000">
            <w:pPr>
              <w:spacing w:after="40"/>
            </w:pPr>
            <w:r>
              <w:rPr>
                <w:b/>
                <w:bCs/>
                <w:color w:val="64748B"/>
                <w:sz w:val="18"/>
                <w:szCs w:val="18"/>
              </w:rPr>
              <w:t>Descripción del perfil</w:t>
            </w:r>
          </w:p>
          <w:p w14:paraId="3CF88475" w14:textId="77777777" w:rsidR="00DA7486" w:rsidRDefault="00000000">
            <w:r>
              <w:rPr>
                <w:color w:val="1F2937"/>
                <w:sz w:val="20"/>
                <w:szCs w:val="20"/>
              </w:rPr>
              <w:t>Construye la API REST que es el cerebro operativo de la plataforma. Es el puente entre el frontend del usuario y el motor GIS.</w:t>
            </w:r>
          </w:p>
        </w:tc>
      </w:tr>
    </w:tbl>
    <w:p w14:paraId="4982FF53" w14:textId="77777777" w:rsidR="00DA7486" w:rsidRDefault="00DA7486">
      <w:pPr>
        <w:spacing w:before="140" w:after="140"/>
      </w:pPr>
    </w:p>
    <w:p w14:paraId="4189F8C1" w14:textId="77777777" w:rsidR="00DA7486" w:rsidRDefault="00000000">
      <w:pPr>
        <w:pStyle w:val="Ttulo3"/>
      </w:pPr>
      <w:r>
        <w:t>Competencias y tecnologías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A7486" w14:paraId="222C7C6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6518E9A4" w14:textId="77777777" w:rsidR="00DA7486" w:rsidRDefault="00000000">
            <w:r>
              <w:rPr>
                <w:b/>
                <w:bCs/>
                <w:color w:val="FFFFFF"/>
                <w:sz w:val="20"/>
                <w:szCs w:val="20"/>
              </w:rPr>
              <w:t>Área de conocimiento</w:t>
            </w:r>
          </w:p>
        </w:tc>
        <w:tc>
          <w:tcPr>
            <w:tcW w:w="58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07C81724" w14:textId="77777777" w:rsidR="00DA7486" w:rsidRDefault="00000000">
            <w:r>
              <w:rPr>
                <w:b/>
                <w:bCs/>
                <w:color w:val="FFFFFF"/>
                <w:sz w:val="20"/>
                <w:szCs w:val="20"/>
              </w:rPr>
              <w:t>Tecnologías y herramientas</w:t>
            </w:r>
          </w:p>
        </w:tc>
      </w:tr>
      <w:tr w:rsidR="00DA7486" w14:paraId="2689654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FAD1100" w14:textId="77777777" w:rsidR="00DA7486" w:rsidRDefault="00000000">
            <w:r>
              <w:rPr>
                <w:color w:val="1F2937"/>
                <w:sz w:val="20"/>
                <w:szCs w:val="20"/>
              </w:rPr>
              <w:t>API REST de alto rendimiento</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D71EC77" w14:textId="77777777" w:rsidR="00DA7486" w:rsidRDefault="00000000">
            <w:r>
              <w:rPr>
                <w:color w:val="1F2937"/>
                <w:sz w:val="20"/>
                <w:szCs w:val="20"/>
              </w:rPr>
              <w:t>FastAPI, Pydantic, validación de schemas, documentación OpenAPI/Swagger automática</w:t>
            </w:r>
          </w:p>
        </w:tc>
      </w:tr>
      <w:tr w:rsidR="00DA7486" w14:paraId="0C64435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000D2C" w14:textId="77777777" w:rsidR="00DA7486" w:rsidRDefault="00000000">
            <w:r>
              <w:rPr>
                <w:color w:val="1F2937"/>
                <w:sz w:val="20"/>
                <w:szCs w:val="20"/>
              </w:rPr>
              <w:t>Cola de tareas asíncronas</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D060E6E" w14:textId="77777777" w:rsidR="00DA7486" w:rsidRDefault="00000000">
            <w:r>
              <w:rPr>
                <w:color w:val="1F2937"/>
                <w:sz w:val="20"/>
                <w:szCs w:val="20"/>
              </w:rPr>
              <w:t>Celery + Redis: workers, colas con prioridades, reintentos, monitoreo con Flower</w:t>
            </w:r>
          </w:p>
        </w:tc>
      </w:tr>
      <w:tr w:rsidR="00DA7486" w14:paraId="4BF56D1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D783CC4" w14:textId="77777777" w:rsidR="00DA7486" w:rsidRDefault="00000000">
            <w:r>
              <w:rPr>
                <w:color w:val="1F2937"/>
                <w:sz w:val="20"/>
                <w:szCs w:val="20"/>
              </w:rPr>
              <w:t>Autenticación y seguridad</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8C01515" w14:textId="77777777" w:rsidR="00DA7486" w:rsidRDefault="00000000">
            <w:r>
              <w:rPr>
                <w:color w:val="1F2937"/>
                <w:sz w:val="20"/>
                <w:szCs w:val="20"/>
              </w:rPr>
              <w:t>JWT, OAuth2, API Keys, integración con proveedores de autenticación (Clerk, Auth0)</w:t>
            </w:r>
          </w:p>
        </w:tc>
      </w:tr>
      <w:tr w:rsidR="00DA7486" w14:paraId="43C032D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16605FC" w14:textId="77777777" w:rsidR="00DA7486" w:rsidRDefault="00000000">
            <w:r>
              <w:rPr>
                <w:color w:val="1F2937"/>
                <w:sz w:val="20"/>
                <w:szCs w:val="20"/>
              </w:rPr>
              <w:t>Bases de datos</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2006219" w14:textId="77777777" w:rsidR="00DA7486" w:rsidRDefault="00000000">
            <w:r>
              <w:rPr>
                <w:color w:val="1F2937"/>
                <w:sz w:val="20"/>
                <w:szCs w:val="20"/>
              </w:rPr>
              <w:t>PostgreSQL con SQLAlchemy / Tortoise ORM, migraciones con Alembic</w:t>
            </w:r>
          </w:p>
        </w:tc>
      </w:tr>
      <w:tr w:rsidR="00DA7486" w14:paraId="55EE4A0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F6B7989" w14:textId="77777777" w:rsidR="00DA7486" w:rsidRDefault="00000000">
            <w:r>
              <w:rPr>
                <w:color w:val="1F2937"/>
                <w:sz w:val="20"/>
                <w:szCs w:val="20"/>
              </w:rPr>
              <w:t>Almacenamiento de archivos</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9225A48" w14:textId="77777777" w:rsidR="00DA7486" w:rsidRDefault="00000000">
            <w:r>
              <w:rPr>
                <w:color w:val="1F2937"/>
                <w:sz w:val="20"/>
                <w:szCs w:val="20"/>
              </w:rPr>
              <w:t>AWS S3 o MinIO: presigned URLs, lifecycle policies, aislamiento por usuario</w:t>
            </w:r>
          </w:p>
        </w:tc>
      </w:tr>
      <w:tr w:rsidR="00DA7486" w14:paraId="7C7F012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199FE00" w14:textId="77777777" w:rsidR="00DA7486" w:rsidRDefault="00000000">
            <w:r>
              <w:rPr>
                <w:color w:val="1F2937"/>
                <w:sz w:val="20"/>
                <w:szCs w:val="20"/>
              </w:rPr>
              <w:t>Contenedores y despliegue</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BB22694" w14:textId="77777777" w:rsidR="00DA7486" w:rsidRDefault="00000000">
            <w:r>
              <w:rPr>
                <w:color w:val="1F2937"/>
                <w:sz w:val="20"/>
                <w:szCs w:val="20"/>
              </w:rPr>
              <w:t>Docker, Docker Compose, variables de entorno, gestión de secretos</w:t>
            </w:r>
          </w:p>
        </w:tc>
      </w:tr>
      <w:tr w:rsidR="00DA7486" w14:paraId="2A7E654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F5B81D8" w14:textId="77777777" w:rsidR="00DA7486" w:rsidRDefault="00000000">
            <w:r>
              <w:rPr>
                <w:color w:val="1F2937"/>
                <w:sz w:val="20"/>
                <w:szCs w:val="20"/>
              </w:rPr>
              <w:t>Testing y calidad</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491051F" w14:textId="77777777" w:rsidR="00DA7486" w:rsidRDefault="00000000">
            <w:r>
              <w:rPr>
                <w:color w:val="1F2937"/>
                <w:sz w:val="20"/>
                <w:szCs w:val="20"/>
              </w:rPr>
              <w:t>pytest, HTTPX, mocks, cobertura de código, tests de integración end-to-end</w:t>
            </w:r>
          </w:p>
        </w:tc>
      </w:tr>
    </w:tbl>
    <w:p w14:paraId="4E014284" w14:textId="77777777" w:rsidR="00DA7486" w:rsidRDefault="00DA7486">
      <w:pPr>
        <w:spacing w:before="140" w:after="140"/>
      </w:pPr>
    </w:p>
    <w:p w14:paraId="5C2ACCE6" w14:textId="77777777" w:rsidR="004855EA" w:rsidRDefault="004855EA">
      <w:pPr>
        <w:spacing w:before="140" w:after="140"/>
      </w:pPr>
    </w:p>
    <w:p w14:paraId="2B96ECB8" w14:textId="77777777" w:rsidR="004855EA" w:rsidRDefault="004855EA">
      <w:pPr>
        <w:spacing w:before="140" w:after="140"/>
      </w:pPr>
    </w:p>
    <w:p w14:paraId="2F74B775" w14:textId="77777777" w:rsidR="004855EA" w:rsidRDefault="004855EA">
      <w:pPr>
        <w:spacing w:before="140" w:after="140"/>
      </w:pPr>
    </w:p>
    <w:p w14:paraId="6ED0063E" w14:textId="77777777" w:rsidR="004855EA" w:rsidRDefault="004855EA">
      <w:pPr>
        <w:spacing w:before="140" w:after="140"/>
      </w:pPr>
    </w:p>
    <w:p w14:paraId="4D2EF54A" w14:textId="77777777" w:rsidR="004855EA" w:rsidRDefault="004855EA">
      <w:pPr>
        <w:spacing w:before="140" w:after="140"/>
      </w:pPr>
    </w:p>
    <w:p w14:paraId="2161B259" w14:textId="77777777" w:rsidR="00DA7486" w:rsidRDefault="00000000" w:rsidP="004855EA">
      <w:pPr>
        <w:pStyle w:val="Ttulo3"/>
        <w:jc w:val="both"/>
      </w:pPr>
      <w:r>
        <w:lastRenderedPageBreak/>
        <w:t>Responsabilidades en el proyecto</w:t>
      </w:r>
    </w:p>
    <w:p w14:paraId="3C03C57E" w14:textId="77777777" w:rsidR="00DA7486" w:rsidRDefault="00000000" w:rsidP="004855EA">
      <w:pPr>
        <w:pStyle w:val="Prrafodelista"/>
        <w:numPr>
          <w:ilvl w:val="0"/>
          <w:numId w:val="2"/>
        </w:numPr>
        <w:spacing w:before="80" w:after="80"/>
        <w:jc w:val="both"/>
      </w:pPr>
      <w:r>
        <w:rPr>
          <w:color w:val="1F2937"/>
        </w:rPr>
        <w:t>Diseñar e implementar todos los endpoints de la API REST de la plataforma</w:t>
      </w:r>
    </w:p>
    <w:p w14:paraId="77BC3F59" w14:textId="77777777" w:rsidR="00DA7486" w:rsidRDefault="00000000" w:rsidP="004855EA">
      <w:pPr>
        <w:pStyle w:val="Prrafodelista"/>
        <w:numPr>
          <w:ilvl w:val="0"/>
          <w:numId w:val="2"/>
        </w:numPr>
        <w:spacing w:before="80" w:after="80"/>
        <w:jc w:val="both"/>
      </w:pPr>
      <w:r>
        <w:rPr>
          <w:color w:val="1F2937"/>
        </w:rPr>
        <w:t>Integrar la API con los scripts PyQGIS: gestión de parámetros, ejecución y resultados</w:t>
      </w:r>
    </w:p>
    <w:p w14:paraId="0BD72B9A" w14:textId="77777777" w:rsidR="00DA7486" w:rsidRDefault="00000000" w:rsidP="004855EA">
      <w:pPr>
        <w:pStyle w:val="Prrafodelista"/>
        <w:numPr>
          <w:ilvl w:val="0"/>
          <w:numId w:val="2"/>
        </w:numPr>
        <w:spacing w:before="80" w:after="80"/>
        <w:jc w:val="both"/>
      </w:pPr>
      <w:r>
        <w:rPr>
          <w:color w:val="1F2937"/>
        </w:rPr>
        <w:t>Implementar el sistema de colas asíncronas para procesos GIS de larga duración</w:t>
      </w:r>
    </w:p>
    <w:p w14:paraId="58B06692" w14:textId="77777777" w:rsidR="00DA7486" w:rsidRDefault="00000000" w:rsidP="004855EA">
      <w:pPr>
        <w:pStyle w:val="Prrafodelista"/>
        <w:numPr>
          <w:ilvl w:val="0"/>
          <w:numId w:val="2"/>
        </w:numPr>
        <w:spacing w:before="80" w:after="80"/>
        <w:jc w:val="both"/>
      </w:pPr>
      <w:r>
        <w:rPr>
          <w:color w:val="1F2937"/>
        </w:rPr>
        <w:t>Desarrollar la gestión completa de archivos: subida, almacenamiento, descarga y limpieza automática</w:t>
      </w:r>
    </w:p>
    <w:p w14:paraId="025BCEA7" w14:textId="77777777" w:rsidR="00DA7486" w:rsidRDefault="00000000" w:rsidP="004855EA">
      <w:pPr>
        <w:pStyle w:val="Prrafodelista"/>
        <w:numPr>
          <w:ilvl w:val="0"/>
          <w:numId w:val="2"/>
        </w:numPr>
        <w:spacing w:before="80" w:after="80"/>
        <w:jc w:val="both"/>
      </w:pPr>
      <w:r>
        <w:rPr>
          <w:color w:val="1F2937"/>
        </w:rPr>
        <w:t>Implementar el sistema de autenticación, roles de usuario y control de acceso</w:t>
      </w:r>
    </w:p>
    <w:p w14:paraId="17138774" w14:textId="77777777" w:rsidR="00DA7486" w:rsidRDefault="00000000" w:rsidP="004855EA">
      <w:pPr>
        <w:pStyle w:val="Prrafodelista"/>
        <w:numPr>
          <w:ilvl w:val="0"/>
          <w:numId w:val="2"/>
        </w:numPr>
        <w:spacing w:before="80" w:after="80"/>
        <w:jc w:val="both"/>
      </w:pPr>
      <w:r>
        <w:rPr>
          <w:color w:val="1F2937"/>
        </w:rPr>
        <w:t>Garantizar la seguridad, estabilidad y rendimiento de la API bajo carga real</w:t>
      </w:r>
    </w:p>
    <w:p w14:paraId="63403C1E" w14:textId="77777777" w:rsidR="00DA7486" w:rsidRPr="004855EA" w:rsidRDefault="00000000" w:rsidP="004855EA">
      <w:pPr>
        <w:pStyle w:val="Prrafodelista"/>
        <w:numPr>
          <w:ilvl w:val="0"/>
          <w:numId w:val="2"/>
        </w:numPr>
        <w:spacing w:before="80" w:after="80"/>
        <w:jc w:val="both"/>
      </w:pPr>
      <w:r>
        <w:rPr>
          <w:color w:val="1F2937"/>
        </w:rPr>
        <w:t>Colaborar con DevOps para el despliegue, monitoreo y escalado en producción</w:t>
      </w:r>
    </w:p>
    <w:p w14:paraId="0E76CC30" w14:textId="77777777" w:rsidR="004855EA" w:rsidRDefault="004855EA" w:rsidP="004855EA">
      <w:pPr>
        <w:pStyle w:val="Prrafodelista"/>
        <w:spacing w:before="80" w:after="80"/>
        <w:ind w:left="7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486" w14:paraId="170E4CA4"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3A8A"/>
            <w:tcMar>
              <w:top w:w="160" w:type="dxa"/>
              <w:left w:w="240" w:type="dxa"/>
              <w:bottom w:w="160" w:type="dxa"/>
              <w:right w:w="240" w:type="dxa"/>
            </w:tcMar>
          </w:tcPr>
          <w:p w14:paraId="1CA7705D" w14:textId="1C212728" w:rsidR="00DA7486" w:rsidRDefault="00000000">
            <w:pPr>
              <w:spacing w:after="60"/>
            </w:pPr>
            <w:r>
              <w:rPr>
                <w:b/>
                <w:bCs/>
                <w:color w:val="93C5FD"/>
                <w:sz w:val="20"/>
                <w:szCs w:val="20"/>
              </w:rPr>
              <w:t>#</w:t>
            </w:r>
            <w:r w:rsidR="004855EA">
              <w:rPr>
                <w:b/>
                <w:bCs/>
                <w:color w:val="93C5FD"/>
                <w:sz w:val="20"/>
                <w:szCs w:val="20"/>
              </w:rPr>
              <w:t>03 Desarrollador</w:t>
            </w:r>
            <w:r>
              <w:rPr>
                <w:b/>
                <w:bCs/>
                <w:color w:val="FFFFFF"/>
                <w:sz w:val="26"/>
                <w:szCs w:val="26"/>
              </w:rPr>
              <w:t xml:space="preserve"> Frontend React Senior</w:t>
            </w:r>
          </w:p>
          <w:p w14:paraId="5E8E6039" w14:textId="77777777" w:rsidR="00DA7486" w:rsidRDefault="00000000">
            <w:r>
              <w:rPr>
                <w:color w:val="93C5FD"/>
                <w:sz w:val="20"/>
                <w:szCs w:val="20"/>
              </w:rPr>
              <w:t>Web App Engineer — React + TypeScript + MapLibre GL</w:t>
            </w:r>
          </w:p>
        </w:tc>
      </w:tr>
    </w:tbl>
    <w:p w14:paraId="1A9EF291" w14:textId="77777777" w:rsidR="00DA7486" w:rsidRDefault="00DA748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A7486" w14:paraId="6443C66B"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ECC66FC" w14:textId="77777777" w:rsidR="00DA7486" w:rsidRDefault="00000000">
            <w:pPr>
              <w:spacing w:after="40"/>
            </w:pPr>
            <w:r>
              <w:rPr>
                <w:b/>
                <w:bCs/>
                <w:color w:val="64748B"/>
                <w:sz w:val="18"/>
                <w:szCs w:val="18"/>
              </w:rPr>
              <w:t>Prioridad</w:t>
            </w:r>
          </w:p>
          <w:p w14:paraId="6297C83B" w14:textId="77777777" w:rsidR="00DA7486" w:rsidRDefault="00000000">
            <w:r>
              <w:rPr>
                <w:b/>
                <w:bCs/>
                <w:color w:val="D97706"/>
                <w:sz w:val="20"/>
                <w:szCs w:val="20"/>
              </w:rPr>
              <w:t>ALTA</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3E974D8" w14:textId="77777777" w:rsidR="00DA7486" w:rsidRDefault="00000000">
            <w:pPr>
              <w:spacing w:after="40"/>
            </w:pPr>
            <w:r>
              <w:rPr>
                <w:b/>
                <w:bCs/>
                <w:color w:val="64748B"/>
                <w:sz w:val="18"/>
                <w:szCs w:val="18"/>
              </w:rPr>
              <w:t>Modalidad</w:t>
            </w:r>
          </w:p>
          <w:p w14:paraId="5E347482" w14:textId="77777777" w:rsidR="00DA7486" w:rsidRDefault="00000000">
            <w:r>
              <w:rPr>
                <w:color w:val="1F2937"/>
                <w:sz w:val="20"/>
                <w:szCs w:val="20"/>
              </w:rPr>
              <w:t>Remoto 100%</w:t>
            </w:r>
          </w:p>
        </w:tc>
        <w:tc>
          <w:tcPr>
            <w:tcW w:w="5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D668AC0" w14:textId="77777777" w:rsidR="00DA7486" w:rsidRDefault="00000000">
            <w:pPr>
              <w:spacing w:after="40"/>
            </w:pPr>
            <w:r>
              <w:rPr>
                <w:b/>
                <w:bCs/>
                <w:color w:val="64748B"/>
                <w:sz w:val="18"/>
                <w:szCs w:val="18"/>
              </w:rPr>
              <w:t>Descripción del perfil</w:t>
            </w:r>
          </w:p>
          <w:p w14:paraId="01E5B455" w14:textId="77777777" w:rsidR="00DA7486" w:rsidRDefault="00000000">
            <w:r>
              <w:rPr>
                <w:color w:val="1F2937"/>
                <w:sz w:val="20"/>
                <w:szCs w:val="20"/>
              </w:rPr>
              <w:t>Construye la interfaz que el usuario final usa. Su trabajo determina directamente si usuarios sin conocimiento GIS pueden adoptar el producto.</w:t>
            </w:r>
          </w:p>
        </w:tc>
      </w:tr>
    </w:tbl>
    <w:p w14:paraId="171FD0CA" w14:textId="77777777" w:rsidR="00DA7486" w:rsidRDefault="00DA7486">
      <w:pPr>
        <w:spacing w:before="140" w:after="140"/>
      </w:pPr>
    </w:p>
    <w:p w14:paraId="3A999EAA" w14:textId="77777777" w:rsidR="00DA7486" w:rsidRDefault="00000000">
      <w:pPr>
        <w:pStyle w:val="Ttulo3"/>
      </w:pPr>
      <w:r>
        <w:t>Competencias y tecnologías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A7486" w14:paraId="4B2BF2E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3268ABF6" w14:textId="77777777" w:rsidR="00DA7486" w:rsidRDefault="00000000">
            <w:r>
              <w:rPr>
                <w:b/>
                <w:bCs/>
                <w:color w:val="FFFFFF"/>
                <w:sz w:val="20"/>
                <w:szCs w:val="20"/>
              </w:rPr>
              <w:t>Área de conocimiento</w:t>
            </w:r>
          </w:p>
        </w:tc>
        <w:tc>
          <w:tcPr>
            <w:tcW w:w="58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7499CBCA" w14:textId="77777777" w:rsidR="00DA7486" w:rsidRDefault="00000000">
            <w:r>
              <w:rPr>
                <w:b/>
                <w:bCs/>
                <w:color w:val="FFFFFF"/>
                <w:sz w:val="20"/>
                <w:szCs w:val="20"/>
              </w:rPr>
              <w:t>Tecnologías y herramientas</w:t>
            </w:r>
          </w:p>
        </w:tc>
      </w:tr>
      <w:tr w:rsidR="00DA7486" w14:paraId="652CFCB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0125EC2" w14:textId="77777777" w:rsidR="00DA7486" w:rsidRDefault="00000000">
            <w:r>
              <w:rPr>
                <w:color w:val="1F2937"/>
                <w:sz w:val="20"/>
                <w:szCs w:val="20"/>
              </w:rPr>
              <w:t>Framework frontend</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BCA2653" w14:textId="77777777" w:rsidR="00DA7486" w:rsidRDefault="00000000">
            <w:r>
              <w:rPr>
                <w:color w:val="1F2937"/>
                <w:sz w:val="20"/>
                <w:szCs w:val="20"/>
              </w:rPr>
              <w:t>React 18+ con TypeScript, hooks avanzados, optimización de rendimiento</w:t>
            </w:r>
          </w:p>
        </w:tc>
      </w:tr>
      <w:tr w:rsidR="00DA7486" w14:paraId="08A519C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9E7EC06" w14:textId="77777777" w:rsidR="00DA7486" w:rsidRDefault="00000000">
            <w:r>
              <w:rPr>
                <w:color w:val="1F2937"/>
                <w:sz w:val="20"/>
                <w:szCs w:val="20"/>
              </w:rPr>
              <w:t>Visualización geoespacial</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156591B" w14:textId="77777777" w:rsidR="00DA7486" w:rsidRDefault="00000000">
            <w:r>
              <w:rPr>
                <w:color w:val="1F2937"/>
                <w:sz w:val="20"/>
                <w:szCs w:val="20"/>
              </w:rPr>
              <w:t>MapLibre GL JS o Leaflet: capas vectoriales, rasteriales, estilos, interactividad</w:t>
            </w:r>
          </w:p>
        </w:tc>
      </w:tr>
      <w:tr w:rsidR="00DA7486" w14:paraId="0E2D87D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0D9DCC0" w14:textId="77777777" w:rsidR="00DA7486" w:rsidRDefault="00000000">
            <w:r>
              <w:rPr>
                <w:color w:val="1F2937"/>
                <w:sz w:val="20"/>
                <w:szCs w:val="20"/>
              </w:rPr>
              <w:t>Gestión de estado y datos</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0F69136" w14:textId="77777777" w:rsidR="00DA7486" w:rsidRDefault="00000000">
            <w:r>
              <w:rPr>
                <w:color w:val="1F2937"/>
                <w:sz w:val="20"/>
                <w:szCs w:val="20"/>
              </w:rPr>
              <w:t>Zustand o Redux Toolkit, TanStack Query para caché de datos del servidor</w:t>
            </w:r>
          </w:p>
        </w:tc>
      </w:tr>
      <w:tr w:rsidR="00DA7486" w14:paraId="74FE5AC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C0A73D" w14:textId="77777777" w:rsidR="00DA7486" w:rsidRDefault="00000000">
            <w:r>
              <w:rPr>
                <w:color w:val="1F2937"/>
                <w:sz w:val="20"/>
                <w:szCs w:val="20"/>
              </w:rPr>
              <w:t>Sistema de componentes UI</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DC7843" w14:textId="77777777" w:rsidR="00DA7486" w:rsidRDefault="00000000">
            <w:r>
              <w:rPr>
                <w:color w:val="1F2937"/>
                <w:sz w:val="20"/>
                <w:szCs w:val="20"/>
              </w:rPr>
              <w:t>shadcn/ui, Radix UI, TailwindCSS, diseño de sistemas de componentes reutilizables</w:t>
            </w:r>
          </w:p>
        </w:tc>
      </w:tr>
      <w:tr w:rsidR="00DA7486" w14:paraId="74CA55F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CEE2BFF" w14:textId="77777777" w:rsidR="00DA7486" w:rsidRDefault="00000000">
            <w:r>
              <w:rPr>
                <w:color w:val="1F2937"/>
                <w:sz w:val="20"/>
                <w:szCs w:val="20"/>
              </w:rPr>
              <w:t>Formularios y validación</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81ABCD0" w14:textId="77777777" w:rsidR="00DA7486" w:rsidRDefault="00000000">
            <w:r>
              <w:rPr>
                <w:color w:val="1F2937"/>
                <w:sz w:val="20"/>
                <w:szCs w:val="20"/>
              </w:rPr>
              <w:t>React Hook Form + Zod, formularios dinámicos, manejo de errores en tiempo real</w:t>
            </w:r>
          </w:p>
        </w:tc>
      </w:tr>
      <w:tr w:rsidR="00DA7486" w14:paraId="62D046D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1510634" w14:textId="77777777" w:rsidR="00DA7486" w:rsidRDefault="00000000">
            <w:r>
              <w:rPr>
                <w:color w:val="1F2937"/>
                <w:sz w:val="20"/>
                <w:szCs w:val="20"/>
              </w:rPr>
              <w:t>Subida de archivos GIS</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67BD26" w14:textId="77777777" w:rsidR="00DA7486" w:rsidRDefault="00000000">
            <w:r>
              <w:rPr>
                <w:color w:val="1F2937"/>
                <w:sz w:val="20"/>
                <w:szCs w:val="20"/>
              </w:rPr>
              <w:t>Manejo multipart/form-data, barra de progreso, soporte GeoJSON y Shapefile ZIP</w:t>
            </w:r>
          </w:p>
        </w:tc>
      </w:tr>
      <w:tr w:rsidR="00DA7486" w14:paraId="0B5B200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B3AF056" w14:textId="77777777" w:rsidR="00DA7486" w:rsidRDefault="00000000">
            <w:r>
              <w:rPr>
                <w:color w:val="1F2937"/>
                <w:sz w:val="20"/>
                <w:szCs w:val="20"/>
              </w:rPr>
              <w:t>Testing frontend</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F22F699" w14:textId="77777777" w:rsidR="00DA7486" w:rsidRDefault="00000000">
            <w:r>
              <w:rPr>
                <w:color w:val="1F2937"/>
                <w:sz w:val="20"/>
                <w:szCs w:val="20"/>
              </w:rPr>
              <w:t>Vitest, Testing Library, Playwright para pruebas end-to-end de flujos de usuario</w:t>
            </w:r>
          </w:p>
        </w:tc>
      </w:tr>
    </w:tbl>
    <w:p w14:paraId="41E87B38" w14:textId="77777777" w:rsidR="00DA7486" w:rsidRDefault="00DA7486">
      <w:pPr>
        <w:spacing w:before="140" w:after="140"/>
      </w:pPr>
    </w:p>
    <w:p w14:paraId="0ECBE28C" w14:textId="77777777" w:rsidR="00DA7486" w:rsidRDefault="00000000" w:rsidP="004855EA">
      <w:pPr>
        <w:pStyle w:val="Ttulo3"/>
        <w:jc w:val="both"/>
      </w:pPr>
      <w:r>
        <w:lastRenderedPageBreak/>
        <w:t>Responsabilidades en el proyecto</w:t>
      </w:r>
    </w:p>
    <w:p w14:paraId="3EBEC81C" w14:textId="77777777" w:rsidR="00DA7486" w:rsidRDefault="00000000" w:rsidP="004855EA">
      <w:pPr>
        <w:pStyle w:val="Prrafodelista"/>
        <w:numPr>
          <w:ilvl w:val="0"/>
          <w:numId w:val="2"/>
        </w:numPr>
        <w:spacing w:before="80" w:after="80"/>
        <w:jc w:val="both"/>
      </w:pPr>
      <w:r>
        <w:rPr>
          <w:color w:val="1F2937"/>
        </w:rPr>
        <w:t>Construir el catálogo visual de funciones con navegación por categoría y búsqueda</w:t>
      </w:r>
    </w:p>
    <w:p w14:paraId="380FBD4E" w14:textId="77777777" w:rsidR="00DA7486" w:rsidRDefault="00000000" w:rsidP="004855EA">
      <w:pPr>
        <w:pStyle w:val="Prrafodelista"/>
        <w:numPr>
          <w:ilvl w:val="0"/>
          <w:numId w:val="2"/>
        </w:numPr>
        <w:spacing w:before="80" w:after="80"/>
        <w:jc w:val="both"/>
      </w:pPr>
      <w:r>
        <w:rPr>
          <w:color w:val="1F2937"/>
        </w:rPr>
        <w:t>Desarrollar los formularios de parámetros para cada función del catálogo (simples, sin jerga técnica)</w:t>
      </w:r>
    </w:p>
    <w:p w14:paraId="4EDE18BA" w14:textId="77777777" w:rsidR="00DA7486" w:rsidRDefault="00000000" w:rsidP="004855EA">
      <w:pPr>
        <w:pStyle w:val="Prrafodelista"/>
        <w:numPr>
          <w:ilvl w:val="0"/>
          <w:numId w:val="2"/>
        </w:numPr>
        <w:spacing w:before="80" w:after="80"/>
        <w:jc w:val="both"/>
      </w:pPr>
      <w:r>
        <w:rPr>
          <w:color w:val="1F2937"/>
        </w:rPr>
        <w:t>Integrar el visor de mapas interactivo para visualización de resultados GIS en el navegador</w:t>
      </w:r>
    </w:p>
    <w:p w14:paraId="396764AC" w14:textId="77777777" w:rsidR="00DA7486" w:rsidRDefault="00000000" w:rsidP="004855EA">
      <w:pPr>
        <w:pStyle w:val="Prrafodelista"/>
        <w:numPr>
          <w:ilvl w:val="0"/>
          <w:numId w:val="2"/>
        </w:numPr>
        <w:spacing w:before="80" w:after="80"/>
        <w:jc w:val="both"/>
      </w:pPr>
      <w:r>
        <w:rPr>
          <w:color w:val="1F2937"/>
        </w:rPr>
        <w:t>Implementar el sistema de subida de archivos con retroalimentación visual de progreso</w:t>
      </w:r>
    </w:p>
    <w:p w14:paraId="4E8DF0CD" w14:textId="77777777" w:rsidR="00DA7486" w:rsidRDefault="00000000" w:rsidP="004855EA">
      <w:pPr>
        <w:pStyle w:val="Prrafodelista"/>
        <w:numPr>
          <w:ilvl w:val="0"/>
          <w:numId w:val="2"/>
        </w:numPr>
        <w:spacing w:before="80" w:after="80"/>
        <w:jc w:val="both"/>
      </w:pPr>
      <w:r>
        <w:rPr>
          <w:color w:val="1F2937"/>
        </w:rPr>
        <w:t>Desarrollar el sistema de notificaciones de estado para trabajos asíncronos en ejecución</w:t>
      </w:r>
    </w:p>
    <w:p w14:paraId="365BCBE7" w14:textId="77777777" w:rsidR="00DA7486" w:rsidRDefault="00000000" w:rsidP="004855EA">
      <w:pPr>
        <w:pStyle w:val="Prrafodelista"/>
        <w:numPr>
          <w:ilvl w:val="0"/>
          <w:numId w:val="2"/>
        </w:numPr>
        <w:spacing w:before="80" w:after="80"/>
        <w:jc w:val="both"/>
      </w:pPr>
      <w:r>
        <w:rPr>
          <w:color w:val="1F2937"/>
        </w:rPr>
        <w:t>Construir el historial de ejecuciones, gestión de proyectos y descarga de resultados</w:t>
      </w:r>
    </w:p>
    <w:p w14:paraId="7AAA382D" w14:textId="77777777" w:rsidR="00DA7486" w:rsidRDefault="00000000" w:rsidP="004855EA">
      <w:pPr>
        <w:pStyle w:val="Prrafodelista"/>
        <w:numPr>
          <w:ilvl w:val="0"/>
          <w:numId w:val="2"/>
        </w:numPr>
        <w:spacing w:before="80" w:after="80"/>
        <w:jc w:val="both"/>
      </w:pPr>
      <w:r>
        <w:rPr>
          <w:color w:val="1F2937"/>
        </w:rPr>
        <w:t>Garantizar que la interfaz funcione correctamente en dispositivos móviles y de escritorio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486" w14:paraId="2A316BB3"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3A8A"/>
            <w:tcMar>
              <w:top w:w="160" w:type="dxa"/>
              <w:left w:w="240" w:type="dxa"/>
              <w:bottom w:w="160" w:type="dxa"/>
              <w:right w:w="240" w:type="dxa"/>
            </w:tcMar>
          </w:tcPr>
          <w:p w14:paraId="16CC56DB" w14:textId="1EF972A1" w:rsidR="00DA7486" w:rsidRDefault="00000000">
            <w:pPr>
              <w:spacing w:after="60"/>
            </w:pPr>
            <w:r>
              <w:rPr>
                <w:b/>
                <w:bCs/>
                <w:color w:val="93C5FD"/>
                <w:sz w:val="20"/>
                <w:szCs w:val="20"/>
              </w:rPr>
              <w:t>#</w:t>
            </w:r>
            <w:r w:rsidR="004855EA">
              <w:rPr>
                <w:b/>
                <w:bCs/>
                <w:color w:val="93C5FD"/>
                <w:sz w:val="20"/>
                <w:szCs w:val="20"/>
              </w:rPr>
              <w:t>04 Ingeniero</w:t>
            </w:r>
            <w:r>
              <w:rPr>
                <w:b/>
                <w:bCs/>
                <w:color w:val="FFFFFF"/>
                <w:sz w:val="26"/>
                <w:szCs w:val="26"/>
              </w:rPr>
              <w:t xml:space="preserve"> DevOps / Cloud Engineer</w:t>
            </w:r>
          </w:p>
          <w:p w14:paraId="382CCFEC" w14:textId="77777777" w:rsidR="00DA7486" w:rsidRDefault="00000000">
            <w:r>
              <w:rPr>
                <w:color w:val="93C5FD"/>
                <w:sz w:val="20"/>
                <w:szCs w:val="20"/>
              </w:rPr>
              <w:t>Infrastructure Engineer — Docker + Cloud + CI/CD</w:t>
            </w:r>
          </w:p>
        </w:tc>
      </w:tr>
    </w:tbl>
    <w:p w14:paraId="44FD7922" w14:textId="77777777" w:rsidR="00DA7486" w:rsidRDefault="00DA748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A7486" w14:paraId="709749D7"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B1CF5A7" w14:textId="77777777" w:rsidR="00DA7486" w:rsidRDefault="00000000">
            <w:pPr>
              <w:spacing w:after="40"/>
            </w:pPr>
            <w:r>
              <w:rPr>
                <w:b/>
                <w:bCs/>
                <w:color w:val="64748B"/>
                <w:sz w:val="18"/>
                <w:szCs w:val="18"/>
              </w:rPr>
              <w:t>Prioridad</w:t>
            </w:r>
          </w:p>
          <w:p w14:paraId="3108DB84" w14:textId="77777777" w:rsidR="00DA7486" w:rsidRDefault="00000000">
            <w:r>
              <w:rPr>
                <w:b/>
                <w:bCs/>
                <w:color w:val="D97706"/>
                <w:sz w:val="20"/>
                <w:szCs w:val="20"/>
              </w:rPr>
              <w:t>ALTA</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BDA143F" w14:textId="77777777" w:rsidR="00DA7486" w:rsidRDefault="00000000">
            <w:pPr>
              <w:spacing w:after="40"/>
            </w:pPr>
            <w:r>
              <w:rPr>
                <w:b/>
                <w:bCs/>
                <w:color w:val="64748B"/>
                <w:sz w:val="18"/>
                <w:szCs w:val="18"/>
              </w:rPr>
              <w:t>Modalidad</w:t>
            </w:r>
          </w:p>
          <w:p w14:paraId="38477EB1" w14:textId="77777777" w:rsidR="00DA7486" w:rsidRDefault="00000000">
            <w:r>
              <w:rPr>
                <w:color w:val="1F2937"/>
                <w:sz w:val="20"/>
                <w:szCs w:val="20"/>
              </w:rPr>
              <w:t>Remoto 100%</w:t>
            </w:r>
          </w:p>
        </w:tc>
        <w:tc>
          <w:tcPr>
            <w:tcW w:w="5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9D422EB" w14:textId="77777777" w:rsidR="00DA7486" w:rsidRDefault="00000000">
            <w:pPr>
              <w:spacing w:after="40"/>
            </w:pPr>
            <w:r>
              <w:rPr>
                <w:b/>
                <w:bCs/>
                <w:color w:val="64748B"/>
                <w:sz w:val="18"/>
                <w:szCs w:val="18"/>
              </w:rPr>
              <w:t>Descripción del perfil</w:t>
            </w:r>
          </w:p>
          <w:p w14:paraId="4A4C6A50" w14:textId="77777777" w:rsidR="00DA7486" w:rsidRDefault="00000000">
            <w:r>
              <w:rPr>
                <w:color w:val="1F2937"/>
                <w:sz w:val="20"/>
                <w:szCs w:val="20"/>
              </w:rPr>
              <w:t>Diseña y mantiene la infraestructura cloud sobre la que corre toda la plataforma. Garantiza confiabilidad, escala y seguridad operacional.</w:t>
            </w:r>
          </w:p>
        </w:tc>
      </w:tr>
    </w:tbl>
    <w:p w14:paraId="76F8A195" w14:textId="77777777" w:rsidR="00DA7486" w:rsidRDefault="00DA7486">
      <w:pPr>
        <w:spacing w:before="140" w:after="140"/>
      </w:pPr>
    </w:p>
    <w:p w14:paraId="3B5BC14C" w14:textId="77777777" w:rsidR="00DA7486" w:rsidRDefault="00000000">
      <w:pPr>
        <w:pStyle w:val="Ttulo3"/>
      </w:pPr>
      <w:r>
        <w:t>Competencias y tecnologías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A7486" w14:paraId="6C0D18C2"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4A13574D" w14:textId="77777777" w:rsidR="00DA7486" w:rsidRDefault="00000000">
            <w:r>
              <w:rPr>
                <w:b/>
                <w:bCs/>
                <w:color w:val="FFFFFF"/>
                <w:sz w:val="20"/>
                <w:szCs w:val="20"/>
              </w:rPr>
              <w:t>Área de conocimiento</w:t>
            </w:r>
          </w:p>
        </w:tc>
        <w:tc>
          <w:tcPr>
            <w:tcW w:w="58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630904E1" w14:textId="77777777" w:rsidR="00DA7486" w:rsidRDefault="00000000">
            <w:r>
              <w:rPr>
                <w:b/>
                <w:bCs/>
                <w:color w:val="FFFFFF"/>
                <w:sz w:val="20"/>
                <w:szCs w:val="20"/>
              </w:rPr>
              <w:t>Tecnologías y herramientas</w:t>
            </w:r>
          </w:p>
        </w:tc>
      </w:tr>
      <w:tr w:rsidR="00DA7486" w14:paraId="741BEB2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D7BAF54" w14:textId="77777777" w:rsidR="00DA7486" w:rsidRDefault="00000000">
            <w:r>
              <w:rPr>
                <w:color w:val="1F2937"/>
                <w:sz w:val="20"/>
                <w:szCs w:val="20"/>
              </w:rPr>
              <w:t>Contenedores y orquestación</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D02163D" w14:textId="77777777" w:rsidR="00DA7486" w:rsidRDefault="00000000">
            <w:r>
              <w:rPr>
                <w:color w:val="1F2937"/>
                <w:sz w:val="20"/>
                <w:szCs w:val="20"/>
              </w:rPr>
              <w:t>Docker avanzado (multi-stage builds), Docker Swarm o Kubernetes para escala horizontal</w:t>
            </w:r>
          </w:p>
        </w:tc>
      </w:tr>
      <w:tr w:rsidR="00DA7486" w14:paraId="458989E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189AC5" w14:textId="77777777" w:rsidR="00DA7486" w:rsidRDefault="00000000">
            <w:r>
              <w:rPr>
                <w:color w:val="1F2937"/>
                <w:sz w:val="20"/>
                <w:szCs w:val="20"/>
              </w:rPr>
              <w:t>Proveedores cloud</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0F6578D" w14:textId="77777777" w:rsidR="00DA7486" w:rsidRDefault="00000000">
            <w:r>
              <w:rPr>
                <w:color w:val="1F2937"/>
                <w:sz w:val="20"/>
                <w:szCs w:val="20"/>
              </w:rPr>
              <w:t>AWS (EC2, S3, ECS, RDS, ElastiCache) o DigitalOcean (Droplets, Spaces, Managed DB)</w:t>
            </w:r>
          </w:p>
        </w:tc>
      </w:tr>
      <w:tr w:rsidR="00DA7486" w14:paraId="07FEE91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87D0A6F" w14:textId="77777777" w:rsidR="00DA7486" w:rsidRDefault="00000000">
            <w:r>
              <w:rPr>
                <w:color w:val="1F2937"/>
                <w:sz w:val="20"/>
                <w:szCs w:val="20"/>
              </w:rPr>
              <w:t>Pipelines CI/CD</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0062D27" w14:textId="77777777" w:rsidR="00DA7486" w:rsidRDefault="00000000">
            <w:r>
              <w:rPr>
                <w:color w:val="1F2937"/>
                <w:sz w:val="20"/>
                <w:szCs w:val="20"/>
              </w:rPr>
              <w:t>GitHub Actions o GitLab CI: tests automatizados, build de imágenes, despliegue continuo</w:t>
            </w:r>
          </w:p>
        </w:tc>
      </w:tr>
      <w:tr w:rsidR="00DA7486" w14:paraId="1569F73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93FF7FC" w14:textId="77777777" w:rsidR="00DA7486" w:rsidRDefault="00000000">
            <w:r>
              <w:rPr>
                <w:color w:val="1F2937"/>
                <w:sz w:val="20"/>
                <w:szCs w:val="20"/>
              </w:rPr>
              <w:t>Monitoreo y alertas</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1958A2" w14:textId="77777777" w:rsidR="00DA7486" w:rsidRDefault="00000000">
            <w:r>
              <w:rPr>
                <w:color w:val="1F2937"/>
                <w:sz w:val="20"/>
                <w:szCs w:val="20"/>
              </w:rPr>
              <w:t>Prometheus + Grafana, Sentry para errores, alertas automáticas, dashboards de salud</w:t>
            </w:r>
          </w:p>
        </w:tc>
      </w:tr>
      <w:tr w:rsidR="00DA7486" w14:paraId="082CF46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D3D29C9" w14:textId="77777777" w:rsidR="00DA7486" w:rsidRDefault="00000000">
            <w:r>
              <w:rPr>
                <w:color w:val="1F2937"/>
                <w:sz w:val="20"/>
                <w:szCs w:val="20"/>
              </w:rPr>
              <w:t>Redes y seguridad</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E78B7B8" w14:textId="77777777" w:rsidR="00DA7486" w:rsidRDefault="00000000">
            <w:r>
              <w:rPr>
                <w:color w:val="1F2937"/>
                <w:sz w:val="20"/>
                <w:szCs w:val="20"/>
              </w:rPr>
              <w:t>Nginx, SSL/TLS, firewalls, VPC, gestión de secretos (Vault o AWS Secrets Manager)</w:t>
            </w:r>
          </w:p>
        </w:tc>
      </w:tr>
      <w:tr w:rsidR="00DA7486" w14:paraId="6DF8BC7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FA9A043" w14:textId="77777777" w:rsidR="00DA7486" w:rsidRDefault="00000000">
            <w:r>
              <w:rPr>
                <w:color w:val="1F2937"/>
                <w:sz w:val="20"/>
                <w:szCs w:val="20"/>
              </w:rPr>
              <w:t>Base de datos administrada</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975F9B0" w14:textId="77777777" w:rsidR="00DA7486" w:rsidRDefault="00000000">
            <w:r>
              <w:rPr>
                <w:color w:val="1F2937"/>
                <w:sz w:val="20"/>
                <w:szCs w:val="20"/>
              </w:rPr>
              <w:t>PostgreSQL en cloud: backups automáticos, réplicas, tuning de rendimiento</w:t>
            </w:r>
          </w:p>
        </w:tc>
      </w:tr>
      <w:tr w:rsidR="00DA7486" w14:paraId="0229528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A63E24C" w14:textId="77777777" w:rsidR="00DA7486" w:rsidRDefault="00000000">
            <w:r>
              <w:rPr>
                <w:color w:val="1F2937"/>
                <w:sz w:val="20"/>
                <w:szCs w:val="20"/>
              </w:rPr>
              <w:t>Infraestructura como código</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4ED642F" w14:textId="77777777" w:rsidR="00DA7486" w:rsidRDefault="00000000">
            <w:r>
              <w:rPr>
                <w:color w:val="1F2937"/>
                <w:sz w:val="20"/>
                <w:szCs w:val="20"/>
              </w:rPr>
              <w:t>Terraform o Ansible para gestión reproducible de la infraestructura</w:t>
            </w:r>
          </w:p>
        </w:tc>
      </w:tr>
    </w:tbl>
    <w:p w14:paraId="06504E74" w14:textId="77777777" w:rsidR="00DA7486" w:rsidRDefault="00DA7486">
      <w:pPr>
        <w:spacing w:before="140" w:after="140"/>
      </w:pPr>
    </w:p>
    <w:p w14:paraId="284C4C62" w14:textId="77777777" w:rsidR="004855EA" w:rsidRDefault="004855EA" w:rsidP="004855EA">
      <w:pPr>
        <w:pStyle w:val="Ttulo3"/>
        <w:jc w:val="both"/>
      </w:pPr>
    </w:p>
    <w:p w14:paraId="51DE7535" w14:textId="7E83FB4A" w:rsidR="00DA7486" w:rsidRDefault="00000000" w:rsidP="004855EA">
      <w:pPr>
        <w:pStyle w:val="Ttulo3"/>
        <w:jc w:val="both"/>
      </w:pPr>
      <w:r>
        <w:lastRenderedPageBreak/>
        <w:t>Responsabilidades en el proyecto</w:t>
      </w:r>
    </w:p>
    <w:p w14:paraId="5E436482" w14:textId="77777777" w:rsidR="00DA7486" w:rsidRDefault="00000000" w:rsidP="004855EA">
      <w:pPr>
        <w:pStyle w:val="Prrafodelista"/>
        <w:numPr>
          <w:ilvl w:val="0"/>
          <w:numId w:val="2"/>
        </w:numPr>
        <w:spacing w:before="80" w:after="80"/>
        <w:jc w:val="both"/>
      </w:pPr>
      <w:r>
        <w:rPr>
          <w:color w:val="1F2937"/>
        </w:rPr>
        <w:t>Diseñar y mantener la infraestructura cloud completa de la plataforma</w:t>
      </w:r>
    </w:p>
    <w:p w14:paraId="5A73C038" w14:textId="77777777" w:rsidR="00DA7486" w:rsidRDefault="00000000" w:rsidP="004855EA">
      <w:pPr>
        <w:pStyle w:val="Prrafodelista"/>
        <w:numPr>
          <w:ilvl w:val="0"/>
          <w:numId w:val="2"/>
        </w:numPr>
        <w:spacing w:before="80" w:after="80"/>
        <w:jc w:val="both"/>
      </w:pPr>
      <w:r>
        <w:rPr>
          <w:color w:val="1F2937"/>
        </w:rPr>
        <w:t>Configurar y optimizar los contenedores Docker de QGIS, API y base de datos</w:t>
      </w:r>
    </w:p>
    <w:p w14:paraId="25A1FAE3" w14:textId="77777777" w:rsidR="00DA7486" w:rsidRDefault="00000000" w:rsidP="004855EA">
      <w:pPr>
        <w:pStyle w:val="Prrafodelista"/>
        <w:numPr>
          <w:ilvl w:val="0"/>
          <w:numId w:val="2"/>
        </w:numPr>
        <w:spacing w:before="80" w:after="80"/>
        <w:jc w:val="both"/>
      </w:pPr>
      <w:r>
        <w:rPr>
          <w:color w:val="1F2937"/>
        </w:rPr>
        <w:t>Implementar pipelines CI/CD para despliegue automático de todos los componentes</w:t>
      </w:r>
    </w:p>
    <w:p w14:paraId="5222A870" w14:textId="77777777" w:rsidR="00DA7486" w:rsidRDefault="00000000" w:rsidP="004855EA">
      <w:pPr>
        <w:pStyle w:val="Prrafodelista"/>
        <w:numPr>
          <w:ilvl w:val="0"/>
          <w:numId w:val="2"/>
        </w:numPr>
        <w:spacing w:before="80" w:after="80"/>
        <w:jc w:val="both"/>
      </w:pPr>
      <w:r>
        <w:rPr>
          <w:color w:val="1F2937"/>
        </w:rPr>
        <w:t>Gestionar el escalado horizontal de workers QGIS según la demanda en tiempo real</w:t>
      </w:r>
    </w:p>
    <w:p w14:paraId="16A49F97" w14:textId="77777777" w:rsidR="00DA7486" w:rsidRDefault="00000000" w:rsidP="004855EA">
      <w:pPr>
        <w:pStyle w:val="Prrafodelista"/>
        <w:numPr>
          <w:ilvl w:val="0"/>
          <w:numId w:val="2"/>
        </w:numPr>
        <w:spacing w:before="80" w:after="80"/>
        <w:jc w:val="both"/>
      </w:pPr>
      <w:r>
        <w:rPr>
          <w:color w:val="1F2937"/>
        </w:rPr>
        <w:t>Configurar monitoreo completo, alertas proactivas y dashboards de salud del sistema</w:t>
      </w:r>
    </w:p>
    <w:p w14:paraId="448B2199" w14:textId="77777777" w:rsidR="00DA7486" w:rsidRDefault="00000000" w:rsidP="004855EA">
      <w:pPr>
        <w:pStyle w:val="Prrafodelista"/>
        <w:numPr>
          <w:ilvl w:val="0"/>
          <w:numId w:val="2"/>
        </w:numPr>
        <w:spacing w:before="80" w:after="80"/>
        <w:jc w:val="both"/>
      </w:pPr>
      <w:r>
        <w:rPr>
          <w:color w:val="1F2937"/>
        </w:rPr>
        <w:t>Garantizar la seguridad de la infraestructura: SSL, firewalls, acceso mínimo privilegio</w:t>
      </w:r>
    </w:p>
    <w:p w14:paraId="2894B7D6" w14:textId="77777777" w:rsidR="00DA7486" w:rsidRDefault="00000000" w:rsidP="004855EA">
      <w:pPr>
        <w:pStyle w:val="Prrafodelista"/>
        <w:numPr>
          <w:ilvl w:val="0"/>
          <w:numId w:val="2"/>
        </w:numPr>
        <w:spacing w:before="80" w:after="80"/>
        <w:jc w:val="both"/>
      </w:pPr>
      <w:r>
        <w:rPr>
          <w:color w:val="1F2937"/>
        </w:rPr>
        <w:t>Optimizar costos de infraestructura sin sacrificar rendimiento ni disponibilidad</w:t>
      </w:r>
    </w:p>
    <w:p w14:paraId="6C5D4AA1" w14:textId="77777777" w:rsidR="00DA7486" w:rsidRDefault="00DA7486" w:rsidP="004855EA">
      <w:pPr>
        <w:spacing w:before="140" w:after="1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486" w14:paraId="5BBC2D0C"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3A8A"/>
            <w:tcMar>
              <w:top w:w="160" w:type="dxa"/>
              <w:left w:w="240" w:type="dxa"/>
              <w:bottom w:w="160" w:type="dxa"/>
              <w:right w:w="240" w:type="dxa"/>
            </w:tcMar>
          </w:tcPr>
          <w:p w14:paraId="26C5A8C0" w14:textId="1EDA622B" w:rsidR="00DA7486" w:rsidRDefault="00000000">
            <w:pPr>
              <w:spacing w:after="60"/>
            </w:pPr>
            <w:r>
              <w:rPr>
                <w:b/>
                <w:bCs/>
                <w:color w:val="93C5FD"/>
                <w:sz w:val="20"/>
                <w:szCs w:val="20"/>
              </w:rPr>
              <w:t xml:space="preserve">#05 </w:t>
            </w:r>
            <w:r>
              <w:rPr>
                <w:b/>
                <w:bCs/>
                <w:color w:val="FFFFFF"/>
                <w:sz w:val="26"/>
                <w:szCs w:val="26"/>
              </w:rPr>
              <w:t>Diseñador UX/UI</w:t>
            </w:r>
          </w:p>
          <w:p w14:paraId="07E79E9A" w14:textId="77777777" w:rsidR="00DA7486" w:rsidRDefault="00000000">
            <w:r>
              <w:rPr>
                <w:color w:val="93C5FD"/>
                <w:sz w:val="20"/>
                <w:szCs w:val="20"/>
              </w:rPr>
              <w:t>Product Designer — User Experience Specialist</w:t>
            </w:r>
          </w:p>
        </w:tc>
      </w:tr>
    </w:tbl>
    <w:p w14:paraId="5D18FA8D" w14:textId="77777777" w:rsidR="00DA7486" w:rsidRDefault="00DA748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A7486" w14:paraId="4A71F85B"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250E138" w14:textId="77777777" w:rsidR="00DA7486" w:rsidRDefault="00000000">
            <w:pPr>
              <w:spacing w:after="40"/>
            </w:pPr>
            <w:r>
              <w:rPr>
                <w:b/>
                <w:bCs/>
                <w:color w:val="64748B"/>
                <w:sz w:val="18"/>
                <w:szCs w:val="18"/>
              </w:rPr>
              <w:t>Prioridad</w:t>
            </w:r>
          </w:p>
          <w:p w14:paraId="13DCEDB3" w14:textId="77777777" w:rsidR="00DA7486" w:rsidRDefault="00000000">
            <w:r>
              <w:rPr>
                <w:b/>
                <w:bCs/>
                <w:color w:val="D97706"/>
                <w:sz w:val="20"/>
                <w:szCs w:val="20"/>
              </w:rPr>
              <w:t>ALTA</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D97A307" w14:textId="77777777" w:rsidR="00DA7486" w:rsidRDefault="00000000">
            <w:pPr>
              <w:spacing w:after="40"/>
            </w:pPr>
            <w:r>
              <w:rPr>
                <w:b/>
                <w:bCs/>
                <w:color w:val="64748B"/>
                <w:sz w:val="18"/>
                <w:szCs w:val="18"/>
              </w:rPr>
              <w:t>Modalidad</w:t>
            </w:r>
          </w:p>
          <w:p w14:paraId="5D560375" w14:textId="77777777" w:rsidR="00DA7486" w:rsidRDefault="00000000">
            <w:r>
              <w:rPr>
                <w:color w:val="1F2937"/>
                <w:sz w:val="20"/>
                <w:szCs w:val="20"/>
              </w:rPr>
              <w:t>Remoto 100%</w:t>
            </w:r>
          </w:p>
        </w:tc>
        <w:tc>
          <w:tcPr>
            <w:tcW w:w="5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7CF7705" w14:textId="77777777" w:rsidR="00DA7486" w:rsidRDefault="00000000">
            <w:pPr>
              <w:spacing w:after="40"/>
            </w:pPr>
            <w:r>
              <w:rPr>
                <w:b/>
                <w:bCs/>
                <w:color w:val="64748B"/>
                <w:sz w:val="18"/>
                <w:szCs w:val="18"/>
              </w:rPr>
              <w:t>Descripción del perfil</w:t>
            </w:r>
          </w:p>
          <w:p w14:paraId="7D15DAA5" w14:textId="77777777" w:rsidR="00DA7486" w:rsidRDefault="00000000">
            <w:r>
              <w:rPr>
                <w:color w:val="1F2937"/>
                <w:sz w:val="20"/>
                <w:szCs w:val="20"/>
              </w:rPr>
              <w:t>Guardián de la premisa central del producto: que usuarios sin experiencia GIS puedan usar herramientas complejas. Su trabajo determina si el producto es adoptado o rechazado.</w:t>
            </w:r>
          </w:p>
        </w:tc>
      </w:tr>
    </w:tbl>
    <w:p w14:paraId="1151A430" w14:textId="77777777" w:rsidR="00DA7486" w:rsidRDefault="00DA7486">
      <w:pPr>
        <w:spacing w:before="140" w:after="140"/>
      </w:pPr>
    </w:p>
    <w:p w14:paraId="041472D9" w14:textId="77777777" w:rsidR="00DA7486" w:rsidRDefault="00000000">
      <w:pPr>
        <w:pStyle w:val="Ttulo3"/>
      </w:pPr>
      <w:r>
        <w:t>Competencias y tecnologías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A7486" w14:paraId="7EC307B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F86A528" w14:textId="77777777" w:rsidR="00DA7486" w:rsidRDefault="00000000">
            <w:r>
              <w:rPr>
                <w:b/>
                <w:bCs/>
                <w:color w:val="FFFFFF"/>
                <w:sz w:val="20"/>
                <w:szCs w:val="20"/>
              </w:rPr>
              <w:t>Área de conocimiento</w:t>
            </w:r>
          </w:p>
        </w:tc>
        <w:tc>
          <w:tcPr>
            <w:tcW w:w="58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0B7ABD76" w14:textId="77777777" w:rsidR="00DA7486" w:rsidRDefault="00000000">
            <w:r>
              <w:rPr>
                <w:b/>
                <w:bCs/>
                <w:color w:val="FFFFFF"/>
                <w:sz w:val="20"/>
                <w:szCs w:val="20"/>
              </w:rPr>
              <w:t>Tecnologías y herramientas</w:t>
            </w:r>
          </w:p>
        </w:tc>
      </w:tr>
      <w:tr w:rsidR="00DA7486" w14:paraId="0C17EA5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B0D06DA" w14:textId="77777777" w:rsidR="00DA7486" w:rsidRDefault="00000000">
            <w:r>
              <w:rPr>
                <w:color w:val="1F2937"/>
                <w:sz w:val="20"/>
                <w:szCs w:val="20"/>
              </w:rPr>
              <w:t>Investigación de usuarios</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DCC925D" w14:textId="77777777" w:rsidR="00DA7486" w:rsidRDefault="00000000">
            <w:r>
              <w:rPr>
                <w:color w:val="1F2937"/>
                <w:sz w:val="20"/>
                <w:szCs w:val="20"/>
              </w:rPr>
              <w:t>Entrevistas, pruebas de usabilidad, análisis de comportamiento, construcción de personas de usuario</w:t>
            </w:r>
          </w:p>
        </w:tc>
      </w:tr>
      <w:tr w:rsidR="00DA7486" w14:paraId="042C4B2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856B9D" w14:textId="77777777" w:rsidR="00DA7486" w:rsidRDefault="00000000">
            <w:r>
              <w:rPr>
                <w:color w:val="1F2937"/>
                <w:sz w:val="20"/>
                <w:szCs w:val="20"/>
              </w:rPr>
              <w:t>UX Design</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57E2A5E" w14:textId="77777777" w:rsidR="00DA7486" w:rsidRDefault="00000000">
            <w:r>
              <w:rPr>
                <w:color w:val="1F2937"/>
                <w:sz w:val="20"/>
                <w:szCs w:val="20"/>
              </w:rPr>
              <w:t>Flujos de usuario, wireframes de alta fidelidad, arquitectura de información, mapas de experiencia</w:t>
            </w:r>
          </w:p>
        </w:tc>
      </w:tr>
      <w:tr w:rsidR="00DA7486" w14:paraId="440E8B90"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24C5D34" w14:textId="77777777" w:rsidR="00DA7486" w:rsidRDefault="00000000">
            <w:r>
              <w:rPr>
                <w:color w:val="1F2937"/>
                <w:sz w:val="20"/>
                <w:szCs w:val="20"/>
              </w:rPr>
              <w:t>UI Design</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6A070A7" w14:textId="77777777" w:rsidR="00DA7486" w:rsidRDefault="00000000">
            <w:r>
              <w:rPr>
                <w:color w:val="1F2937"/>
                <w:sz w:val="20"/>
                <w:szCs w:val="20"/>
              </w:rPr>
              <w:t>Sistemas de diseño, componentes visuales, tipografía, paletas de color, iconografía coherente</w:t>
            </w:r>
          </w:p>
        </w:tc>
      </w:tr>
      <w:tr w:rsidR="00DA7486" w14:paraId="64D4F0D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D0CE56E" w14:textId="77777777" w:rsidR="00DA7486" w:rsidRDefault="00000000">
            <w:r>
              <w:rPr>
                <w:color w:val="1F2937"/>
                <w:sz w:val="20"/>
                <w:szCs w:val="20"/>
              </w:rPr>
              <w:t>Prototipado</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2CAB028" w14:textId="77777777" w:rsidR="00DA7486" w:rsidRDefault="00000000">
            <w:r>
              <w:rPr>
                <w:color w:val="1F2937"/>
                <w:sz w:val="20"/>
                <w:szCs w:val="20"/>
              </w:rPr>
              <w:t>Prototipos navegables en Figma para validar con usuarios reales antes del desarrollo</w:t>
            </w:r>
          </w:p>
        </w:tc>
      </w:tr>
      <w:tr w:rsidR="00DA7486" w14:paraId="086BF4D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827F06C" w14:textId="77777777" w:rsidR="00DA7486" w:rsidRDefault="00000000">
            <w:r>
              <w:rPr>
                <w:color w:val="1F2937"/>
                <w:sz w:val="20"/>
                <w:szCs w:val="20"/>
              </w:rPr>
              <w:t>Diseño responsivo</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F3F3F4C" w14:textId="77777777" w:rsidR="00DA7486" w:rsidRDefault="00000000">
            <w:r>
              <w:rPr>
                <w:color w:val="1F2937"/>
                <w:sz w:val="20"/>
                <w:szCs w:val="20"/>
              </w:rPr>
              <w:t>Interfaces adaptadas a desktop, tablet y móvil, con pensamiento mobile-first</w:t>
            </w:r>
          </w:p>
        </w:tc>
      </w:tr>
      <w:tr w:rsidR="00DA7486" w14:paraId="1CEE5FD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09CB8B8" w14:textId="77777777" w:rsidR="00DA7486" w:rsidRDefault="00000000">
            <w:r>
              <w:rPr>
                <w:color w:val="1F2937"/>
                <w:sz w:val="20"/>
                <w:szCs w:val="20"/>
              </w:rPr>
              <w:t>Métricas de UX</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6731CE" w14:textId="77777777" w:rsidR="00DA7486" w:rsidRDefault="00000000">
            <w:r>
              <w:rPr>
                <w:color w:val="1F2937"/>
                <w:sz w:val="20"/>
                <w:szCs w:val="20"/>
              </w:rPr>
              <w:t>Hotjar, Microsoft Clarity, Mixpanel para análisis de comportamiento real de usuarios</w:t>
            </w:r>
          </w:p>
        </w:tc>
      </w:tr>
      <w:tr w:rsidR="00DA7486" w14:paraId="0751C99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FDF70D3" w14:textId="77777777" w:rsidR="00DA7486" w:rsidRDefault="00000000">
            <w:r>
              <w:rPr>
                <w:color w:val="1F2937"/>
                <w:sz w:val="20"/>
                <w:szCs w:val="20"/>
              </w:rPr>
              <w:t>Handoff a desarrollo</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9F857EC" w14:textId="77777777" w:rsidR="00DA7486" w:rsidRDefault="00000000">
            <w:r>
              <w:rPr>
                <w:color w:val="1F2937"/>
                <w:sz w:val="20"/>
                <w:szCs w:val="20"/>
              </w:rPr>
              <w:t>Especificaciones detalladas, tokens de diseño, assets exportados para el equipo frontend</w:t>
            </w:r>
          </w:p>
        </w:tc>
      </w:tr>
    </w:tbl>
    <w:p w14:paraId="67AF3297" w14:textId="77777777" w:rsidR="00DA7486" w:rsidRDefault="00DA7486">
      <w:pPr>
        <w:spacing w:before="140" w:after="140"/>
      </w:pPr>
    </w:p>
    <w:p w14:paraId="4734C669" w14:textId="77777777" w:rsidR="00DA7486" w:rsidRDefault="00000000" w:rsidP="004855EA">
      <w:pPr>
        <w:pStyle w:val="Ttulo3"/>
        <w:jc w:val="both"/>
      </w:pPr>
      <w:r>
        <w:lastRenderedPageBreak/>
        <w:t>Responsabilidades en el proyecto</w:t>
      </w:r>
    </w:p>
    <w:p w14:paraId="4EAC9824" w14:textId="77777777" w:rsidR="00DA7486" w:rsidRDefault="00000000" w:rsidP="004855EA">
      <w:pPr>
        <w:pStyle w:val="Prrafodelista"/>
        <w:numPr>
          <w:ilvl w:val="0"/>
          <w:numId w:val="2"/>
        </w:numPr>
        <w:spacing w:before="80" w:after="80"/>
        <w:jc w:val="both"/>
      </w:pPr>
      <w:r>
        <w:rPr>
          <w:color w:val="1F2937"/>
        </w:rPr>
        <w:t>Mapear todos los flujos de usuario de la plataforma de principio a fin antes del desarrollo</w:t>
      </w:r>
    </w:p>
    <w:p w14:paraId="4E55696E" w14:textId="77777777" w:rsidR="00DA7486" w:rsidRDefault="00000000" w:rsidP="004855EA">
      <w:pPr>
        <w:pStyle w:val="Prrafodelista"/>
        <w:numPr>
          <w:ilvl w:val="0"/>
          <w:numId w:val="2"/>
        </w:numPr>
        <w:spacing w:before="80" w:after="80"/>
        <w:jc w:val="both"/>
      </w:pPr>
      <w:r>
        <w:rPr>
          <w:color w:val="1F2937"/>
        </w:rPr>
        <w:t>Diseñar el catálogo de funciones: cómo se organiza, se navega y se comprende sin conocimiento GIS</w:t>
      </w:r>
    </w:p>
    <w:p w14:paraId="3DBA7E52" w14:textId="77777777" w:rsidR="00DA7486" w:rsidRDefault="00000000" w:rsidP="004855EA">
      <w:pPr>
        <w:pStyle w:val="Prrafodelista"/>
        <w:numPr>
          <w:ilvl w:val="0"/>
          <w:numId w:val="2"/>
        </w:numPr>
        <w:spacing w:before="80" w:after="80"/>
        <w:jc w:val="both"/>
      </w:pPr>
      <w:r>
        <w:rPr>
          <w:color w:val="1F2937"/>
        </w:rPr>
        <w:t>Crear los formularios de parámetros: simples, claros, sin jerga técnica ni terminología GIS</w:t>
      </w:r>
    </w:p>
    <w:p w14:paraId="368CF611" w14:textId="77777777" w:rsidR="00DA7486" w:rsidRDefault="00000000" w:rsidP="004855EA">
      <w:pPr>
        <w:pStyle w:val="Prrafodelista"/>
        <w:numPr>
          <w:ilvl w:val="0"/>
          <w:numId w:val="2"/>
        </w:numPr>
        <w:spacing w:before="80" w:after="80"/>
        <w:jc w:val="both"/>
      </w:pPr>
      <w:r>
        <w:rPr>
          <w:color w:val="1F2937"/>
        </w:rPr>
        <w:t>Diseñar el visor de resultados: mapa interactivo + panel de información + opciones de descarga</w:t>
      </w:r>
    </w:p>
    <w:p w14:paraId="58C8C1B1" w14:textId="77777777" w:rsidR="00DA7486" w:rsidRDefault="00000000" w:rsidP="004855EA">
      <w:pPr>
        <w:pStyle w:val="Prrafodelista"/>
        <w:numPr>
          <w:ilvl w:val="0"/>
          <w:numId w:val="2"/>
        </w:numPr>
        <w:spacing w:before="80" w:after="80"/>
        <w:jc w:val="both"/>
      </w:pPr>
      <w:r>
        <w:rPr>
          <w:color w:val="1F2937"/>
        </w:rPr>
        <w:t>Realizar pruebas de usabilidad con usuarios reales del perfil objetivo en cada iteración</w:t>
      </w:r>
    </w:p>
    <w:p w14:paraId="28BB8323" w14:textId="77777777" w:rsidR="00DA7486" w:rsidRDefault="00000000" w:rsidP="004855EA">
      <w:pPr>
        <w:pStyle w:val="Prrafodelista"/>
        <w:numPr>
          <w:ilvl w:val="0"/>
          <w:numId w:val="2"/>
        </w:numPr>
        <w:spacing w:before="80" w:after="80"/>
        <w:jc w:val="both"/>
      </w:pPr>
      <w:r>
        <w:rPr>
          <w:color w:val="1F2937"/>
        </w:rPr>
        <w:t>Mantener y evolucionar el sistema de diseño de la plataforma a medida que crece el catálogo</w:t>
      </w:r>
    </w:p>
    <w:p w14:paraId="3CA29568" w14:textId="5EA0E238" w:rsidR="00DA7486" w:rsidRPr="004855EA" w:rsidRDefault="00000000" w:rsidP="004855EA">
      <w:pPr>
        <w:pStyle w:val="Prrafodelista"/>
        <w:numPr>
          <w:ilvl w:val="0"/>
          <w:numId w:val="2"/>
        </w:numPr>
        <w:spacing w:before="80" w:after="80"/>
        <w:jc w:val="both"/>
      </w:pPr>
      <w:r>
        <w:rPr>
          <w:color w:val="1F2937"/>
        </w:rPr>
        <w:t xml:space="preserve">Proponer mejoras </w:t>
      </w:r>
      <w:r w:rsidR="004855EA">
        <w:rPr>
          <w:color w:val="1F2937"/>
        </w:rPr>
        <w:t>continúas</w:t>
      </w:r>
      <w:r>
        <w:rPr>
          <w:color w:val="1F2937"/>
        </w:rPr>
        <w:t xml:space="preserve"> basadas en datos de uso real y </w:t>
      </w:r>
      <w:proofErr w:type="spellStart"/>
      <w:r>
        <w:rPr>
          <w:color w:val="1F2937"/>
        </w:rPr>
        <w:t>feedback</w:t>
      </w:r>
      <w:proofErr w:type="spellEnd"/>
      <w:r>
        <w:rPr>
          <w:color w:val="1F2937"/>
        </w:rPr>
        <w:t xml:space="preserve"> de clientes activos</w:t>
      </w:r>
    </w:p>
    <w:p w14:paraId="30FD70D6" w14:textId="77777777" w:rsidR="004855EA" w:rsidRDefault="004855EA" w:rsidP="004855EA">
      <w:pPr>
        <w:pStyle w:val="Prrafodelista"/>
        <w:spacing w:before="80" w:after="80"/>
        <w:ind w:left="7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486" w14:paraId="461EE0F8"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3A8A"/>
            <w:tcMar>
              <w:top w:w="160" w:type="dxa"/>
              <w:left w:w="240" w:type="dxa"/>
              <w:bottom w:w="160" w:type="dxa"/>
              <w:right w:w="240" w:type="dxa"/>
            </w:tcMar>
          </w:tcPr>
          <w:p w14:paraId="154227ED" w14:textId="57CE3FC9" w:rsidR="00DA7486" w:rsidRDefault="00000000">
            <w:pPr>
              <w:spacing w:after="60"/>
            </w:pPr>
            <w:r>
              <w:rPr>
                <w:b/>
                <w:bCs/>
                <w:color w:val="93C5FD"/>
                <w:sz w:val="20"/>
                <w:szCs w:val="20"/>
              </w:rPr>
              <w:t>#</w:t>
            </w:r>
            <w:r w:rsidR="004855EA">
              <w:rPr>
                <w:b/>
                <w:bCs/>
                <w:color w:val="93C5FD"/>
                <w:sz w:val="20"/>
                <w:szCs w:val="20"/>
              </w:rPr>
              <w:t>06 Ingeniero</w:t>
            </w:r>
            <w:r>
              <w:rPr>
                <w:b/>
                <w:bCs/>
                <w:color w:val="FFFFFF"/>
                <w:sz w:val="26"/>
                <w:szCs w:val="26"/>
              </w:rPr>
              <w:t xml:space="preserve"> QA / Tester de Software</w:t>
            </w:r>
          </w:p>
          <w:p w14:paraId="26026D11" w14:textId="77777777" w:rsidR="00DA7486" w:rsidRDefault="00000000">
            <w:r>
              <w:rPr>
                <w:color w:val="93C5FD"/>
                <w:sz w:val="20"/>
                <w:szCs w:val="20"/>
              </w:rPr>
              <w:t>Quality Assurance Engineer — Automatización + Testing GIS</w:t>
            </w:r>
          </w:p>
        </w:tc>
      </w:tr>
    </w:tbl>
    <w:p w14:paraId="29A961FC" w14:textId="77777777" w:rsidR="00DA7486" w:rsidRDefault="00DA748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A7486" w14:paraId="29949103"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220DCDB" w14:textId="77777777" w:rsidR="00DA7486" w:rsidRDefault="00000000">
            <w:pPr>
              <w:spacing w:after="40"/>
            </w:pPr>
            <w:r>
              <w:rPr>
                <w:b/>
                <w:bCs/>
                <w:color w:val="64748B"/>
                <w:sz w:val="18"/>
                <w:szCs w:val="18"/>
              </w:rPr>
              <w:t>Prioridad</w:t>
            </w:r>
          </w:p>
          <w:p w14:paraId="21C5B55F" w14:textId="77777777" w:rsidR="00DA7486" w:rsidRDefault="00000000">
            <w:r>
              <w:rPr>
                <w:b/>
                <w:bCs/>
                <w:color w:val="059669"/>
                <w:sz w:val="20"/>
                <w:szCs w:val="20"/>
              </w:rPr>
              <w:t>MEDIA</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8CBC1FF" w14:textId="77777777" w:rsidR="00DA7486" w:rsidRDefault="00000000">
            <w:pPr>
              <w:spacing w:after="40"/>
            </w:pPr>
            <w:r>
              <w:rPr>
                <w:b/>
                <w:bCs/>
                <w:color w:val="64748B"/>
                <w:sz w:val="18"/>
                <w:szCs w:val="18"/>
              </w:rPr>
              <w:t>Modalidad</w:t>
            </w:r>
          </w:p>
          <w:p w14:paraId="7BDE2E39" w14:textId="77777777" w:rsidR="00DA7486" w:rsidRDefault="00000000">
            <w:r>
              <w:rPr>
                <w:color w:val="1F2937"/>
                <w:sz w:val="20"/>
                <w:szCs w:val="20"/>
              </w:rPr>
              <w:t>Remoto 100%</w:t>
            </w:r>
          </w:p>
        </w:tc>
        <w:tc>
          <w:tcPr>
            <w:tcW w:w="5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5A031B4" w14:textId="77777777" w:rsidR="00DA7486" w:rsidRDefault="00000000">
            <w:pPr>
              <w:spacing w:after="40"/>
            </w:pPr>
            <w:r>
              <w:rPr>
                <w:b/>
                <w:bCs/>
                <w:color w:val="64748B"/>
                <w:sz w:val="18"/>
                <w:szCs w:val="18"/>
              </w:rPr>
              <w:t>Descripción del perfil</w:t>
            </w:r>
          </w:p>
          <w:p w14:paraId="3D9F7692" w14:textId="77777777" w:rsidR="00DA7486" w:rsidRDefault="00000000">
            <w:r>
              <w:rPr>
                <w:color w:val="1F2937"/>
                <w:sz w:val="20"/>
                <w:szCs w:val="20"/>
              </w:rPr>
              <w:t>Garantiza que la plataforma funcione correctamente en todos los escenarios. Con una responsabilidad especial: los resultados geoespaciales deben ser geográficamente correctos, no solo técnicamente funcionales.</w:t>
            </w:r>
          </w:p>
        </w:tc>
      </w:tr>
    </w:tbl>
    <w:p w14:paraId="438BEEFD" w14:textId="77777777" w:rsidR="00DA7486" w:rsidRDefault="00DA7486">
      <w:pPr>
        <w:spacing w:before="140" w:after="140"/>
      </w:pPr>
    </w:p>
    <w:p w14:paraId="6A5C4403" w14:textId="77777777" w:rsidR="00DA7486" w:rsidRDefault="00000000">
      <w:pPr>
        <w:pStyle w:val="Ttulo3"/>
      </w:pPr>
      <w:r>
        <w:t>Competencias y tecnologías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A7486" w14:paraId="542F484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70AA1AB4" w14:textId="77777777" w:rsidR="00DA7486" w:rsidRDefault="00000000">
            <w:r>
              <w:rPr>
                <w:b/>
                <w:bCs/>
                <w:color w:val="FFFFFF"/>
                <w:sz w:val="20"/>
                <w:szCs w:val="20"/>
              </w:rPr>
              <w:t>Área de conocimiento</w:t>
            </w:r>
          </w:p>
        </w:tc>
        <w:tc>
          <w:tcPr>
            <w:tcW w:w="58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48CF4FA5" w14:textId="77777777" w:rsidR="00DA7486" w:rsidRDefault="00000000">
            <w:r>
              <w:rPr>
                <w:b/>
                <w:bCs/>
                <w:color w:val="FFFFFF"/>
                <w:sz w:val="20"/>
                <w:szCs w:val="20"/>
              </w:rPr>
              <w:t>Tecnologías y herramientas</w:t>
            </w:r>
          </w:p>
        </w:tc>
      </w:tr>
      <w:tr w:rsidR="00DA7486" w14:paraId="6334218F"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4F4B5BE" w14:textId="77777777" w:rsidR="00DA7486" w:rsidRDefault="00000000">
            <w:r>
              <w:rPr>
                <w:color w:val="1F2937"/>
                <w:sz w:val="20"/>
                <w:szCs w:val="20"/>
              </w:rPr>
              <w:t>Testing de scripts GIS</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AED0DB8" w14:textId="77777777" w:rsidR="00DA7486" w:rsidRDefault="00000000">
            <w:r>
              <w:rPr>
                <w:color w:val="1F2937"/>
                <w:sz w:val="20"/>
                <w:szCs w:val="20"/>
              </w:rPr>
              <w:t>Validar que los resultados geográficos sean correctos: geometrías, proyecciones, atributos</w:t>
            </w:r>
          </w:p>
        </w:tc>
      </w:tr>
      <w:tr w:rsidR="00DA7486" w14:paraId="117A74DE"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1F8635B" w14:textId="77777777" w:rsidR="00DA7486" w:rsidRDefault="00000000">
            <w:r>
              <w:rPr>
                <w:color w:val="1F2937"/>
                <w:sz w:val="20"/>
                <w:szCs w:val="20"/>
              </w:rPr>
              <w:t>Testing de API</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108964B" w14:textId="77777777" w:rsidR="00DA7486" w:rsidRDefault="00000000">
            <w:r>
              <w:rPr>
                <w:color w:val="1F2937"/>
                <w:sz w:val="20"/>
                <w:szCs w:val="20"/>
              </w:rPr>
              <w:t>pytest + HTTPX: endpoints, casos límite, errores, autenticación, rendimiento bajo carga</w:t>
            </w:r>
          </w:p>
        </w:tc>
      </w:tr>
      <w:tr w:rsidR="00DA7486" w14:paraId="50FE9DD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1E23647" w14:textId="77777777" w:rsidR="00DA7486" w:rsidRDefault="00000000">
            <w:r>
              <w:rPr>
                <w:color w:val="1F2937"/>
                <w:sz w:val="20"/>
                <w:szCs w:val="20"/>
              </w:rPr>
              <w:t>Testing de frontend</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E48FC29" w14:textId="77777777" w:rsidR="00DA7486" w:rsidRDefault="00000000">
            <w:r>
              <w:rPr>
                <w:color w:val="1F2937"/>
                <w:sz w:val="20"/>
                <w:szCs w:val="20"/>
              </w:rPr>
              <w:t>Playwright o Cypress: pruebas end-to-end de flujos completos de usuario</w:t>
            </w:r>
          </w:p>
        </w:tc>
      </w:tr>
      <w:tr w:rsidR="00DA7486" w14:paraId="160D88C3"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2FA1F24" w14:textId="77777777" w:rsidR="00DA7486" w:rsidRDefault="00000000">
            <w:r>
              <w:rPr>
                <w:color w:val="1F2937"/>
                <w:sz w:val="20"/>
                <w:szCs w:val="20"/>
              </w:rPr>
              <w:t>Pruebas de carga</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0898058" w14:textId="77777777" w:rsidR="00DA7486" w:rsidRDefault="00000000">
            <w:r>
              <w:rPr>
                <w:color w:val="1F2937"/>
                <w:sz w:val="20"/>
                <w:szCs w:val="20"/>
              </w:rPr>
              <w:t>Locust o k6: simular múltiples usuarios concurrentes ejecutando procesos QGIS</w:t>
            </w:r>
          </w:p>
        </w:tc>
      </w:tr>
      <w:tr w:rsidR="00DA7486" w14:paraId="738B41C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0445DAF" w14:textId="77777777" w:rsidR="00DA7486" w:rsidRDefault="00000000">
            <w:r>
              <w:rPr>
                <w:color w:val="1F2937"/>
                <w:sz w:val="20"/>
                <w:szCs w:val="20"/>
              </w:rPr>
              <w:t>Integración en CI/CD</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9CAC8EE" w14:textId="77777777" w:rsidR="00DA7486" w:rsidRDefault="00000000">
            <w:r>
              <w:rPr>
                <w:color w:val="1F2937"/>
                <w:sz w:val="20"/>
                <w:szCs w:val="20"/>
              </w:rPr>
              <w:t>Suites de pruebas integradas al pipeline que bloquean despliegues con fallos</w:t>
            </w:r>
          </w:p>
        </w:tc>
      </w:tr>
      <w:tr w:rsidR="00DA7486" w14:paraId="0115DEF4"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06852AE" w14:textId="77777777" w:rsidR="00DA7486" w:rsidRDefault="00000000">
            <w:r>
              <w:rPr>
                <w:color w:val="1F2937"/>
                <w:sz w:val="20"/>
                <w:szCs w:val="20"/>
              </w:rPr>
              <w:t>Documentación de bugs</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D38A4C4" w14:textId="77777777" w:rsidR="00DA7486" w:rsidRDefault="00000000">
            <w:r>
              <w:rPr>
                <w:color w:val="1F2937"/>
                <w:sz w:val="20"/>
                <w:szCs w:val="20"/>
              </w:rPr>
              <w:t>Pasos de reproducción claros, datos de entrada, resultado esperado vs. resultado real</w:t>
            </w:r>
          </w:p>
        </w:tc>
      </w:tr>
      <w:tr w:rsidR="00DA7486" w14:paraId="58A79485"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F16F1E9" w14:textId="77777777" w:rsidR="00DA7486" w:rsidRDefault="00000000">
            <w:r>
              <w:rPr>
                <w:color w:val="1F2937"/>
                <w:sz w:val="20"/>
                <w:szCs w:val="20"/>
              </w:rPr>
              <w:t>Catálogo de casos de prueba</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E4B451E" w14:textId="77777777" w:rsidR="00DA7486" w:rsidRDefault="00000000">
            <w:r>
              <w:rPr>
                <w:color w:val="1F2937"/>
                <w:sz w:val="20"/>
                <w:szCs w:val="20"/>
              </w:rPr>
              <w:t>Mantenimiento de casos de prueba actualizados para cada función del catálogo</w:t>
            </w:r>
          </w:p>
        </w:tc>
      </w:tr>
    </w:tbl>
    <w:p w14:paraId="166E0A95" w14:textId="77777777" w:rsidR="00DA7486" w:rsidRDefault="00000000" w:rsidP="004855EA">
      <w:pPr>
        <w:pStyle w:val="Ttulo3"/>
        <w:jc w:val="both"/>
      </w:pPr>
      <w:r>
        <w:lastRenderedPageBreak/>
        <w:t>Responsabilidades en el proyecto</w:t>
      </w:r>
    </w:p>
    <w:p w14:paraId="1698ABDB" w14:textId="77777777" w:rsidR="00DA7486" w:rsidRDefault="00000000" w:rsidP="004855EA">
      <w:pPr>
        <w:pStyle w:val="Prrafodelista"/>
        <w:numPr>
          <w:ilvl w:val="0"/>
          <w:numId w:val="2"/>
        </w:numPr>
        <w:spacing w:before="80" w:after="80"/>
        <w:jc w:val="both"/>
      </w:pPr>
      <w:r>
        <w:rPr>
          <w:color w:val="1F2937"/>
        </w:rPr>
        <w:t>Diseñar y mantener la suite de pruebas automatizadas para todos los scripts GIS del catálogo</w:t>
      </w:r>
    </w:p>
    <w:p w14:paraId="7A05AD19" w14:textId="77777777" w:rsidR="00DA7486" w:rsidRDefault="00000000" w:rsidP="004855EA">
      <w:pPr>
        <w:pStyle w:val="Prrafodelista"/>
        <w:numPr>
          <w:ilvl w:val="0"/>
          <w:numId w:val="2"/>
        </w:numPr>
        <w:spacing w:before="80" w:after="80"/>
        <w:jc w:val="both"/>
      </w:pPr>
      <w:r>
        <w:rPr>
          <w:color w:val="1F2937"/>
        </w:rPr>
        <w:t>Verificar que cada función produzca resultados geográficamente correctos en múltiples escenarios</w:t>
      </w:r>
    </w:p>
    <w:p w14:paraId="46CE8F4B" w14:textId="77777777" w:rsidR="00DA7486" w:rsidRDefault="00000000" w:rsidP="004855EA">
      <w:pPr>
        <w:pStyle w:val="Prrafodelista"/>
        <w:numPr>
          <w:ilvl w:val="0"/>
          <w:numId w:val="2"/>
        </w:numPr>
        <w:spacing w:before="80" w:after="80"/>
        <w:jc w:val="both"/>
      </w:pPr>
      <w:r>
        <w:rPr>
          <w:color w:val="1F2937"/>
        </w:rPr>
        <w:t>Probar todos los endpoints de la API en escenarios normales, límite y de error</w:t>
      </w:r>
    </w:p>
    <w:p w14:paraId="7D5C09C8" w14:textId="77777777" w:rsidR="00DA7486" w:rsidRDefault="00000000" w:rsidP="004855EA">
      <w:pPr>
        <w:pStyle w:val="Prrafodelista"/>
        <w:numPr>
          <w:ilvl w:val="0"/>
          <w:numId w:val="2"/>
        </w:numPr>
        <w:spacing w:before="80" w:after="80"/>
        <w:jc w:val="both"/>
      </w:pPr>
      <w:r>
        <w:rPr>
          <w:color w:val="1F2937"/>
        </w:rPr>
        <w:t>Ejecutar pruebas end-to-end que simulen el flujo completo del usuario desde el inicio hasta la descarga</w:t>
      </w:r>
    </w:p>
    <w:p w14:paraId="4EF0402E" w14:textId="77777777" w:rsidR="00DA7486" w:rsidRDefault="00000000" w:rsidP="004855EA">
      <w:pPr>
        <w:pStyle w:val="Prrafodelista"/>
        <w:numPr>
          <w:ilvl w:val="0"/>
          <w:numId w:val="2"/>
        </w:numPr>
        <w:spacing w:before="80" w:after="80"/>
        <w:jc w:val="both"/>
      </w:pPr>
      <w:r>
        <w:rPr>
          <w:color w:val="1F2937"/>
        </w:rPr>
        <w:t>Realizar pruebas de carga para identificar cuellos de botella antes de que afecten a usuarios reales</w:t>
      </w:r>
    </w:p>
    <w:p w14:paraId="71DB0EBB" w14:textId="77777777" w:rsidR="00DA7486" w:rsidRDefault="00000000" w:rsidP="004855EA">
      <w:pPr>
        <w:pStyle w:val="Prrafodelista"/>
        <w:numPr>
          <w:ilvl w:val="0"/>
          <w:numId w:val="2"/>
        </w:numPr>
        <w:spacing w:before="80" w:after="80"/>
        <w:jc w:val="both"/>
      </w:pPr>
      <w:r>
        <w:rPr>
          <w:color w:val="1F2937"/>
        </w:rPr>
        <w:t>Documentar y reportar bugs con información suficiente para reproducción y corrección ágil</w:t>
      </w:r>
    </w:p>
    <w:p w14:paraId="7BD11CF5" w14:textId="77777777" w:rsidR="00DA7486" w:rsidRPr="004855EA" w:rsidRDefault="00000000">
      <w:pPr>
        <w:pStyle w:val="Prrafodelista"/>
        <w:numPr>
          <w:ilvl w:val="0"/>
          <w:numId w:val="2"/>
        </w:numPr>
        <w:spacing w:before="80" w:after="80"/>
      </w:pPr>
      <w:r>
        <w:rPr>
          <w:color w:val="1F2937"/>
        </w:rPr>
        <w:t>Mantener actualizado el catálogo de casos de prueba a medida que crece el producto</w:t>
      </w:r>
    </w:p>
    <w:p w14:paraId="449F5BDB" w14:textId="77777777" w:rsidR="004855EA" w:rsidRDefault="004855EA" w:rsidP="004855EA">
      <w:pPr>
        <w:pStyle w:val="Prrafodelista"/>
        <w:spacing w:before="80"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A7486" w14:paraId="0D9EB67E"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1E3A8A"/>
            <w:tcMar>
              <w:top w:w="160" w:type="dxa"/>
              <w:left w:w="240" w:type="dxa"/>
              <w:bottom w:w="160" w:type="dxa"/>
              <w:right w:w="240" w:type="dxa"/>
            </w:tcMar>
          </w:tcPr>
          <w:p w14:paraId="7406A7A0" w14:textId="4EA53925" w:rsidR="00DA7486" w:rsidRDefault="00000000">
            <w:pPr>
              <w:spacing w:after="60"/>
            </w:pPr>
            <w:r>
              <w:rPr>
                <w:b/>
                <w:bCs/>
                <w:color w:val="93C5FD"/>
                <w:sz w:val="20"/>
                <w:szCs w:val="20"/>
              </w:rPr>
              <w:t>#</w:t>
            </w:r>
            <w:r w:rsidR="004855EA">
              <w:rPr>
                <w:b/>
                <w:bCs/>
                <w:color w:val="93C5FD"/>
                <w:sz w:val="20"/>
                <w:szCs w:val="20"/>
              </w:rPr>
              <w:t>07 Analista</w:t>
            </w:r>
            <w:r>
              <w:rPr>
                <w:b/>
                <w:bCs/>
                <w:color w:val="FFFFFF"/>
                <w:sz w:val="26"/>
                <w:szCs w:val="26"/>
              </w:rPr>
              <w:t xml:space="preserve"> GIS / Especialista en Datos Espaciales</w:t>
            </w:r>
          </w:p>
          <w:p w14:paraId="3E599465" w14:textId="77777777" w:rsidR="00DA7486" w:rsidRDefault="00000000">
            <w:r>
              <w:rPr>
                <w:color w:val="93C5FD"/>
                <w:sz w:val="20"/>
                <w:szCs w:val="20"/>
              </w:rPr>
              <w:t>GIS Analyst — Spatial Data Curator</w:t>
            </w:r>
          </w:p>
        </w:tc>
      </w:tr>
    </w:tbl>
    <w:p w14:paraId="1CCBC469" w14:textId="77777777" w:rsidR="00DA7486" w:rsidRDefault="00DA7486">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A7486" w14:paraId="1B48A154"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03AB24E" w14:textId="77777777" w:rsidR="00DA7486" w:rsidRDefault="00000000">
            <w:pPr>
              <w:spacing w:after="40"/>
            </w:pPr>
            <w:r>
              <w:rPr>
                <w:b/>
                <w:bCs/>
                <w:color w:val="64748B"/>
                <w:sz w:val="18"/>
                <w:szCs w:val="18"/>
              </w:rPr>
              <w:t>Prioridad</w:t>
            </w:r>
          </w:p>
          <w:p w14:paraId="76D74315" w14:textId="77777777" w:rsidR="00DA7486" w:rsidRDefault="00000000">
            <w:r>
              <w:rPr>
                <w:b/>
                <w:bCs/>
                <w:color w:val="059669"/>
                <w:sz w:val="20"/>
                <w:szCs w:val="20"/>
              </w:rPr>
              <w:t>MEDIA</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B357A49" w14:textId="77777777" w:rsidR="00DA7486" w:rsidRDefault="00000000">
            <w:pPr>
              <w:spacing w:after="40"/>
            </w:pPr>
            <w:r>
              <w:rPr>
                <w:b/>
                <w:bCs/>
                <w:color w:val="64748B"/>
                <w:sz w:val="18"/>
                <w:szCs w:val="18"/>
              </w:rPr>
              <w:t>Modalidad</w:t>
            </w:r>
          </w:p>
          <w:p w14:paraId="0DA10D87" w14:textId="77777777" w:rsidR="00DA7486" w:rsidRDefault="00000000">
            <w:r>
              <w:rPr>
                <w:color w:val="1F2937"/>
                <w:sz w:val="20"/>
                <w:szCs w:val="20"/>
              </w:rPr>
              <w:t>Remoto 100%</w:t>
            </w:r>
          </w:p>
        </w:tc>
        <w:tc>
          <w:tcPr>
            <w:tcW w:w="51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690A0B2" w14:textId="77777777" w:rsidR="00DA7486" w:rsidRDefault="00000000">
            <w:pPr>
              <w:spacing w:after="40"/>
            </w:pPr>
            <w:r>
              <w:rPr>
                <w:b/>
                <w:bCs/>
                <w:color w:val="64748B"/>
                <w:sz w:val="18"/>
                <w:szCs w:val="18"/>
              </w:rPr>
              <w:t>Descripción del perfil</w:t>
            </w:r>
          </w:p>
          <w:p w14:paraId="2571D6C2" w14:textId="77777777" w:rsidR="00DA7486" w:rsidRDefault="00000000">
            <w:r>
              <w:rPr>
                <w:color w:val="1F2937"/>
                <w:sz w:val="20"/>
                <w:szCs w:val="20"/>
              </w:rPr>
              <w:t>Apoya al Arquitecto GIS en la expansión del catálogo. Conoce QGIS como usuario avanzado y puede diseñar flujos, documentar funciones en lenguaje accesible y probar con datos reales.</w:t>
            </w:r>
          </w:p>
        </w:tc>
      </w:tr>
    </w:tbl>
    <w:p w14:paraId="5E0D7097" w14:textId="77777777" w:rsidR="00DA7486" w:rsidRDefault="00000000">
      <w:pPr>
        <w:pStyle w:val="Ttulo3"/>
      </w:pPr>
      <w:r>
        <w:t>Competencias y tecnologías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A7486" w14:paraId="60D3C138"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44A53EDA" w14:textId="77777777" w:rsidR="00DA7486" w:rsidRDefault="00000000">
            <w:r>
              <w:rPr>
                <w:b/>
                <w:bCs/>
                <w:color w:val="FFFFFF"/>
                <w:sz w:val="20"/>
                <w:szCs w:val="20"/>
              </w:rPr>
              <w:t>Área de conocimiento</w:t>
            </w:r>
          </w:p>
        </w:tc>
        <w:tc>
          <w:tcPr>
            <w:tcW w:w="5860" w:type="dxa"/>
            <w:tcBorders>
              <w:top w:val="single" w:sz="1" w:space="0" w:color="E2E8F0"/>
              <w:left w:val="single" w:sz="1" w:space="0" w:color="E2E8F0"/>
              <w:bottom w:val="single" w:sz="1" w:space="0" w:color="E2E8F0"/>
              <w:right w:val="single" w:sz="1" w:space="0" w:color="E2E8F0"/>
            </w:tcBorders>
            <w:shd w:val="clear" w:color="auto" w:fill="1E3A8A"/>
            <w:tcMar>
              <w:top w:w="100" w:type="dxa"/>
              <w:left w:w="140" w:type="dxa"/>
              <w:bottom w:w="100" w:type="dxa"/>
              <w:right w:w="140" w:type="dxa"/>
            </w:tcMar>
          </w:tcPr>
          <w:p w14:paraId="1268FD8D" w14:textId="77777777" w:rsidR="00DA7486" w:rsidRDefault="00000000">
            <w:r>
              <w:rPr>
                <w:b/>
                <w:bCs/>
                <w:color w:val="FFFFFF"/>
                <w:sz w:val="20"/>
                <w:szCs w:val="20"/>
              </w:rPr>
              <w:t>Tecnologías y herramientas</w:t>
            </w:r>
          </w:p>
        </w:tc>
      </w:tr>
      <w:tr w:rsidR="00DA7486" w14:paraId="000F81A1"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6A8679F" w14:textId="77777777" w:rsidR="00DA7486" w:rsidRDefault="00000000">
            <w:r>
              <w:rPr>
                <w:color w:val="1F2937"/>
                <w:sz w:val="20"/>
                <w:szCs w:val="20"/>
              </w:rPr>
              <w:t>QGIS usuario avanzado</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59C1646" w14:textId="77777777" w:rsidR="00DA7486" w:rsidRDefault="00000000">
            <w:r>
              <w:rPr>
                <w:color w:val="1F2937"/>
                <w:sz w:val="20"/>
                <w:szCs w:val="20"/>
              </w:rPr>
              <w:t>Processing Toolbox, modelos gráficos, diseño de atlas, expresiones QGIS avanzadas</w:t>
            </w:r>
          </w:p>
        </w:tc>
      </w:tr>
      <w:tr w:rsidR="00DA7486" w14:paraId="63B6BDA9"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ECBD40" w14:textId="77777777" w:rsidR="00DA7486" w:rsidRDefault="00000000">
            <w:r>
              <w:rPr>
                <w:color w:val="1F2937"/>
                <w:sz w:val="20"/>
                <w:szCs w:val="20"/>
              </w:rPr>
              <w:t>Análisis espacial aplicado</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E253032" w14:textId="77777777" w:rsidR="00DA7486" w:rsidRDefault="00000000">
            <w:r>
              <w:rPr>
                <w:color w:val="1F2937"/>
                <w:sz w:val="20"/>
                <w:szCs w:val="20"/>
              </w:rPr>
              <w:t>Experiencia real en al menos un sector: urbanismo, medio ambiente, riesgo, salud, logística</w:t>
            </w:r>
          </w:p>
        </w:tc>
      </w:tr>
      <w:tr w:rsidR="00DA7486" w14:paraId="32AFAFB7"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496F1E1" w14:textId="77777777" w:rsidR="00DA7486" w:rsidRDefault="00000000">
            <w:r>
              <w:rPr>
                <w:color w:val="1F2937"/>
                <w:sz w:val="20"/>
                <w:szCs w:val="20"/>
              </w:rPr>
              <w:t>Formatos y datos geoespaciales</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DCA3DBF" w14:textId="77777777" w:rsidR="00DA7486" w:rsidRDefault="00000000">
            <w:r>
              <w:rPr>
                <w:color w:val="1F2937"/>
                <w:sz w:val="20"/>
                <w:szCs w:val="20"/>
              </w:rPr>
              <w:t>Shapefile, GeoPackage, GeoJSON, raster, DEM, imágenes satelitales, datos OSM</w:t>
            </w:r>
          </w:p>
        </w:tc>
      </w:tr>
      <w:tr w:rsidR="00DA7486" w14:paraId="49CF1B3B"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8F4C577" w14:textId="77777777" w:rsidR="00DA7486" w:rsidRDefault="00000000">
            <w:r>
              <w:rPr>
                <w:color w:val="1F2937"/>
                <w:sz w:val="20"/>
                <w:szCs w:val="20"/>
              </w:rPr>
              <w:t>Python básico para GIS</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14832BD" w14:textId="77777777" w:rsidR="00DA7486" w:rsidRDefault="00000000">
            <w:r>
              <w:rPr>
                <w:color w:val="1F2937"/>
                <w:sz w:val="20"/>
                <w:szCs w:val="20"/>
              </w:rPr>
              <w:t>Suficiente para entender y modificar scripts PyQGIS, geopandas, pandas</w:t>
            </w:r>
          </w:p>
        </w:tc>
      </w:tr>
      <w:tr w:rsidR="00DA7486" w14:paraId="5F39E7EC"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9548479" w14:textId="77777777" w:rsidR="00DA7486" w:rsidRDefault="00000000">
            <w:r>
              <w:rPr>
                <w:color w:val="1F2937"/>
                <w:sz w:val="20"/>
                <w:szCs w:val="20"/>
              </w:rPr>
              <w:t>Documentación técnica accesible</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A6AD353" w14:textId="77777777" w:rsidR="00DA7486" w:rsidRDefault="00000000">
            <w:r>
              <w:rPr>
                <w:color w:val="1F2937"/>
                <w:sz w:val="20"/>
                <w:szCs w:val="20"/>
              </w:rPr>
              <w:t>Describir flujos GIS complejos en lenguaje natural comprensible para no especialistas</w:t>
            </w:r>
          </w:p>
        </w:tc>
      </w:tr>
      <w:tr w:rsidR="00DA7486" w14:paraId="70DD7806"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B834198" w14:textId="77777777" w:rsidR="00DA7486" w:rsidRDefault="00000000">
            <w:r>
              <w:rPr>
                <w:color w:val="1F2937"/>
                <w:sz w:val="20"/>
                <w:szCs w:val="20"/>
              </w:rPr>
              <w:t>Fuentes de datos abiertas</w:t>
            </w:r>
          </w:p>
        </w:tc>
        <w:tc>
          <w:tcPr>
            <w:tcW w:w="58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5783D8A" w14:textId="77777777" w:rsidR="00DA7486" w:rsidRDefault="00000000">
            <w:r>
              <w:rPr>
                <w:color w:val="1F2937"/>
                <w:sz w:val="20"/>
                <w:szCs w:val="20"/>
              </w:rPr>
              <w:t>OpenStreetMap, SRTM, Copernicus, Sentinel, catastros y portales de datos abiertos LATAM</w:t>
            </w:r>
          </w:p>
        </w:tc>
      </w:tr>
      <w:tr w:rsidR="00DA7486" w14:paraId="7B76DE2D" w14:textId="77777777">
        <w:tblPrEx>
          <w:tblCellMar>
            <w:top w:w="0" w:type="dxa"/>
            <w:bottom w:w="0" w:type="dxa"/>
          </w:tblCellMar>
        </w:tblPrEx>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B52746A" w14:textId="77777777" w:rsidR="00DA7486" w:rsidRDefault="00000000">
            <w:r>
              <w:rPr>
                <w:color w:val="1F2937"/>
                <w:sz w:val="20"/>
                <w:szCs w:val="20"/>
              </w:rPr>
              <w:t>Validación de datos</w:t>
            </w:r>
          </w:p>
        </w:tc>
        <w:tc>
          <w:tcPr>
            <w:tcW w:w="58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548F8A0" w14:textId="77777777" w:rsidR="00DA7486" w:rsidRDefault="00000000">
            <w:r>
              <w:rPr>
                <w:color w:val="1F2937"/>
                <w:sz w:val="20"/>
                <w:szCs w:val="20"/>
              </w:rPr>
              <w:t>Identificar geometrías inválidas, sistemas de referencia incorrectos, datos problemáticos</w:t>
            </w:r>
          </w:p>
        </w:tc>
      </w:tr>
    </w:tbl>
    <w:p w14:paraId="30161114" w14:textId="77777777" w:rsidR="00DA7486" w:rsidRDefault="00000000" w:rsidP="004855EA">
      <w:pPr>
        <w:pStyle w:val="Ttulo3"/>
        <w:jc w:val="both"/>
      </w:pPr>
      <w:r>
        <w:lastRenderedPageBreak/>
        <w:t>Responsabilidades en el proyecto</w:t>
      </w:r>
    </w:p>
    <w:p w14:paraId="5999E9DB" w14:textId="77777777" w:rsidR="00DA7486" w:rsidRDefault="00000000" w:rsidP="004855EA">
      <w:pPr>
        <w:pStyle w:val="Prrafodelista"/>
        <w:numPr>
          <w:ilvl w:val="0"/>
          <w:numId w:val="2"/>
        </w:numPr>
        <w:spacing w:before="80" w:after="80"/>
        <w:jc w:val="both"/>
      </w:pPr>
      <w:r>
        <w:rPr>
          <w:color w:val="1F2937"/>
        </w:rPr>
        <w:t>Diseñar flujos de trabajo GIS para nuevas funciones del catálogo, en coordinación con el Arquitecto</w:t>
      </w:r>
    </w:p>
    <w:p w14:paraId="00AD5C3E" w14:textId="77777777" w:rsidR="00DA7486" w:rsidRDefault="00000000" w:rsidP="004855EA">
      <w:pPr>
        <w:pStyle w:val="Prrafodelista"/>
        <w:numPr>
          <w:ilvl w:val="0"/>
          <w:numId w:val="2"/>
        </w:numPr>
        <w:spacing w:before="80" w:after="80"/>
        <w:jc w:val="both"/>
      </w:pPr>
      <w:r>
        <w:rPr>
          <w:color w:val="1F2937"/>
        </w:rPr>
        <w:t>Documentar cada función del catálogo en lenguaje natural comprensible para usuarios sin GIS</w:t>
      </w:r>
    </w:p>
    <w:p w14:paraId="15B8564C" w14:textId="77777777" w:rsidR="00DA7486" w:rsidRDefault="00000000" w:rsidP="004855EA">
      <w:pPr>
        <w:pStyle w:val="Prrafodelista"/>
        <w:numPr>
          <w:ilvl w:val="0"/>
          <w:numId w:val="2"/>
        </w:numPr>
        <w:spacing w:before="80" w:after="80"/>
        <w:jc w:val="both"/>
      </w:pPr>
      <w:r>
        <w:rPr>
          <w:color w:val="1F2937"/>
        </w:rPr>
        <w:t>Probar funciones con datos reales de diferentes sectores y regiones geográficas</w:t>
      </w:r>
    </w:p>
    <w:p w14:paraId="5BD355AF" w14:textId="77777777" w:rsidR="00DA7486" w:rsidRDefault="00000000" w:rsidP="004855EA">
      <w:pPr>
        <w:pStyle w:val="Prrafodelista"/>
        <w:numPr>
          <w:ilvl w:val="0"/>
          <w:numId w:val="2"/>
        </w:numPr>
        <w:spacing w:before="80" w:after="80"/>
        <w:jc w:val="both"/>
      </w:pPr>
      <w:r>
        <w:rPr>
          <w:color w:val="1F2937"/>
        </w:rPr>
        <w:t>Identificar casos de uso nuevos con alto valor de mercado que justifiquen desarrollo prioritario</w:t>
      </w:r>
    </w:p>
    <w:p w14:paraId="558B0921" w14:textId="77777777" w:rsidR="00DA7486" w:rsidRDefault="00000000" w:rsidP="004855EA">
      <w:pPr>
        <w:pStyle w:val="Prrafodelista"/>
        <w:numPr>
          <w:ilvl w:val="0"/>
          <w:numId w:val="2"/>
        </w:numPr>
        <w:spacing w:before="80" w:after="80"/>
        <w:jc w:val="both"/>
      </w:pPr>
      <w:r>
        <w:rPr>
          <w:color w:val="1F2937"/>
        </w:rPr>
        <w:t>Preparar datasets de ejemplo para demos, documentación pública y materiales de marketing</w:t>
      </w:r>
    </w:p>
    <w:p w14:paraId="51EA2462" w14:textId="77777777" w:rsidR="00DA7486" w:rsidRDefault="00000000" w:rsidP="004855EA">
      <w:pPr>
        <w:pStyle w:val="Prrafodelista"/>
        <w:numPr>
          <w:ilvl w:val="0"/>
          <w:numId w:val="2"/>
        </w:numPr>
        <w:spacing w:before="80" w:after="80"/>
        <w:jc w:val="both"/>
      </w:pPr>
      <w:r>
        <w:rPr>
          <w:color w:val="1F2937"/>
        </w:rPr>
        <w:t>Apoyar al equipo de soporte con conocimiento GIS aplicado para resolver dudas de usuarios</w:t>
      </w:r>
    </w:p>
    <w:p w14:paraId="1E82A4F0" w14:textId="77777777" w:rsidR="00DA7486" w:rsidRDefault="00000000" w:rsidP="004855EA">
      <w:pPr>
        <w:pStyle w:val="Prrafodelista"/>
        <w:numPr>
          <w:ilvl w:val="0"/>
          <w:numId w:val="2"/>
        </w:numPr>
        <w:spacing w:before="80" w:after="80"/>
        <w:jc w:val="both"/>
      </w:pPr>
      <w:r>
        <w:rPr>
          <w:color w:val="1F2937"/>
        </w:rPr>
        <w:t>Investigar nuevos algoritmos de QGIS e identificar cuáles tienen mayor valor para el catálogo</w:t>
      </w:r>
    </w:p>
    <w:p w14:paraId="14FE3CCB" w14:textId="77777777" w:rsidR="00DA7486" w:rsidRDefault="00DA7486" w:rsidP="004855EA">
      <w:pPr>
        <w:spacing w:before="140" w:after="140"/>
        <w:jc w:val="both"/>
      </w:pPr>
    </w:p>
    <w:p w14:paraId="30DB1047" w14:textId="77777777" w:rsidR="004855EA" w:rsidRDefault="004855EA" w:rsidP="004855EA">
      <w:pPr>
        <w:pStyle w:val="Ttulo1"/>
        <w:pBdr>
          <w:bottom w:val="single" w:sz="3" w:space="1" w:color="CBD5E1"/>
        </w:pBdr>
        <w:jc w:val="both"/>
      </w:pPr>
    </w:p>
    <w:p w14:paraId="72567C33" w14:textId="77777777" w:rsidR="004855EA" w:rsidRDefault="004855EA" w:rsidP="004855EA">
      <w:pPr>
        <w:pStyle w:val="Ttulo1"/>
        <w:pBdr>
          <w:bottom w:val="single" w:sz="3" w:space="1" w:color="CBD5E1"/>
        </w:pBdr>
        <w:jc w:val="both"/>
      </w:pPr>
    </w:p>
    <w:p w14:paraId="2237ECEE" w14:textId="77777777" w:rsidR="004855EA" w:rsidRDefault="004855EA" w:rsidP="004855EA">
      <w:pPr>
        <w:pStyle w:val="Ttulo1"/>
        <w:pBdr>
          <w:bottom w:val="single" w:sz="3" w:space="1" w:color="CBD5E1"/>
        </w:pBdr>
        <w:jc w:val="both"/>
      </w:pPr>
    </w:p>
    <w:p w14:paraId="6555D69D" w14:textId="77777777" w:rsidR="004855EA" w:rsidRDefault="004855EA" w:rsidP="004855EA">
      <w:pPr>
        <w:pStyle w:val="Ttulo1"/>
        <w:pBdr>
          <w:bottom w:val="single" w:sz="3" w:space="1" w:color="CBD5E1"/>
        </w:pBdr>
        <w:jc w:val="both"/>
      </w:pPr>
    </w:p>
    <w:p w14:paraId="7C9FC8A4" w14:textId="77777777" w:rsidR="004855EA" w:rsidRDefault="004855EA" w:rsidP="004855EA">
      <w:pPr>
        <w:pStyle w:val="Ttulo1"/>
        <w:pBdr>
          <w:bottom w:val="single" w:sz="3" w:space="1" w:color="CBD5E1"/>
        </w:pBdr>
        <w:jc w:val="both"/>
      </w:pPr>
    </w:p>
    <w:p w14:paraId="10D3DB08" w14:textId="77777777" w:rsidR="004855EA" w:rsidRDefault="004855EA" w:rsidP="004855EA">
      <w:pPr>
        <w:pStyle w:val="Ttulo1"/>
        <w:pBdr>
          <w:bottom w:val="single" w:sz="3" w:space="1" w:color="CBD5E1"/>
        </w:pBdr>
        <w:jc w:val="both"/>
      </w:pPr>
    </w:p>
    <w:p w14:paraId="03E49BAF" w14:textId="77777777" w:rsidR="004855EA" w:rsidRDefault="004855EA" w:rsidP="004855EA">
      <w:pPr>
        <w:pStyle w:val="Ttulo1"/>
        <w:pBdr>
          <w:bottom w:val="single" w:sz="3" w:space="1" w:color="CBD5E1"/>
        </w:pBdr>
        <w:jc w:val="both"/>
      </w:pPr>
    </w:p>
    <w:p w14:paraId="367C10DB" w14:textId="77777777" w:rsidR="004855EA" w:rsidRDefault="004855EA" w:rsidP="004855EA">
      <w:pPr>
        <w:pStyle w:val="Ttulo1"/>
        <w:pBdr>
          <w:bottom w:val="single" w:sz="3" w:space="1" w:color="CBD5E1"/>
        </w:pBdr>
        <w:jc w:val="both"/>
      </w:pPr>
    </w:p>
    <w:p w14:paraId="1108CCD5" w14:textId="77777777" w:rsidR="004855EA" w:rsidRDefault="004855EA" w:rsidP="004855EA">
      <w:pPr>
        <w:pStyle w:val="Ttulo1"/>
        <w:pBdr>
          <w:bottom w:val="single" w:sz="3" w:space="1" w:color="CBD5E1"/>
        </w:pBdr>
        <w:jc w:val="both"/>
      </w:pPr>
    </w:p>
    <w:p w14:paraId="2F9CCFBA" w14:textId="77777777" w:rsidR="004855EA" w:rsidRDefault="004855EA" w:rsidP="004855EA">
      <w:pPr>
        <w:pStyle w:val="Ttulo1"/>
        <w:pBdr>
          <w:bottom w:val="single" w:sz="3" w:space="1" w:color="CBD5E1"/>
        </w:pBdr>
        <w:jc w:val="both"/>
      </w:pPr>
    </w:p>
    <w:p w14:paraId="786EF4A9" w14:textId="19A6D096" w:rsidR="00DA7486" w:rsidRDefault="00000000" w:rsidP="004855EA">
      <w:pPr>
        <w:pStyle w:val="Ttulo1"/>
        <w:pBdr>
          <w:bottom w:val="single" w:sz="3" w:space="1" w:color="CBD5E1"/>
        </w:pBdr>
        <w:jc w:val="center"/>
      </w:pPr>
      <w:r>
        <w:lastRenderedPageBreak/>
        <w:t>Consideraciones de Contratación</w:t>
      </w:r>
    </w:p>
    <w:p w14:paraId="53ACEB15" w14:textId="77777777" w:rsidR="00DA7486" w:rsidRDefault="00000000" w:rsidP="004855EA">
      <w:pPr>
        <w:spacing w:before="100" w:after="100"/>
        <w:jc w:val="both"/>
      </w:pPr>
      <w:r>
        <w:rPr>
          <w:color w:val="1F2937"/>
        </w:rPr>
        <w:t>El equipo de QGIS Cloud Platform opera 100% en modalidad remota. La distribución geográfica está diseñada para aprovechar el talento técnico de alto nivel disponible en América Latina y Europa del Este, regiones con comunidades GIS y de desarrollo de software activas y reconocidas internacionalmente.</w:t>
      </w:r>
    </w:p>
    <w:p w14:paraId="2BC36FDA" w14:textId="77777777" w:rsidR="00DA7486" w:rsidRDefault="00DA7486" w:rsidP="004855EA">
      <w:pPr>
        <w:spacing w:before="140" w:after="140"/>
        <w:jc w:val="both"/>
      </w:pPr>
    </w:p>
    <w:p w14:paraId="03A6D544" w14:textId="77777777" w:rsidR="00DA7486" w:rsidRDefault="00000000" w:rsidP="004855EA">
      <w:pPr>
        <w:spacing w:before="100" w:after="100"/>
        <w:jc w:val="both"/>
      </w:pPr>
      <w:r>
        <w:rPr>
          <w:color w:val="1F2937"/>
        </w:rPr>
        <w:t>La estrategia de incorporación es progresiva: los perfiles críticos (#01 y #02) se integran desde el primer día para iniciar el desarrollo del PoC, y los perfiles de apoyo se van sumando conforme el proyecto avanza hacia el MVP y la fase de producción.</w:t>
      </w:r>
    </w:p>
    <w:p w14:paraId="325047BA" w14:textId="77777777" w:rsidR="00DA7486" w:rsidRDefault="00DA7486" w:rsidP="004855EA">
      <w:pPr>
        <w:spacing w:before="140" w:after="1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DA7486" w14:paraId="24D72C65"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563EB"/>
            <w:tcMar>
              <w:top w:w="0" w:type="dxa"/>
              <w:left w:w="0" w:type="dxa"/>
              <w:bottom w:w="0" w:type="dxa"/>
              <w:right w:w="0" w:type="dxa"/>
            </w:tcMar>
          </w:tcPr>
          <w:p w14:paraId="4CDC82FC" w14:textId="77777777" w:rsidR="00DA7486" w:rsidRDefault="00DA7486"/>
        </w:tc>
        <w:tc>
          <w:tcPr>
            <w:tcW w:w="9160" w:type="dxa"/>
            <w:tcBorders>
              <w:top w:val="none" w:sz="0" w:space="0" w:color="FFFFFF"/>
              <w:left w:val="none" w:sz="0" w:space="0" w:color="FFFFFF"/>
              <w:bottom w:val="none" w:sz="0" w:space="0" w:color="FFFFFF"/>
              <w:right w:val="none" w:sz="0" w:space="0" w:color="FFFFFF"/>
            </w:tcBorders>
            <w:shd w:val="clear" w:color="auto" w:fill="EFF6FF"/>
            <w:tcMar>
              <w:top w:w="140" w:type="dxa"/>
              <w:left w:w="240" w:type="dxa"/>
              <w:bottom w:w="140" w:type="dxa"/>
              <w:right w:w="240" w:type="dxa"/>
            </w:tcMar>
          </w:tcPr>
          <w:p w14:paraId="4299E446" w14:textId="77777777" w:rsidR="00DA7486" w:rsidRDefault="00000000">
            <w:r>
              <w:rPr>
                <w:i/>
                <w:iCs/>
                <w:color w:val="1E40AF"/>
              </w:rPr>
              <w:t>Para los perfiles críticos (#01 y #02) se contempla una estructura de compensación que incluye participación en el proyecto (equity) además del salario base, reflejando la importancia estratégica de estos roles en la construcción del activo diferenciador central de la plataforma.</w:t>
            </w:r>
          </w:p>
        </w:tc>
      </w:tr>
    </w:tbl>
    <w:p w14:paraId="6DCEE5CC" w14:textId="77777777" w:rsidR="00DA7486" w:rsidRDefault="00DA7486">
      <w:pPr>
        <w:spacing w:before="140" w:after="140"/>
      </w:pPr>
    </w:p>
    <w:p w14:paraId="3552AB69" w14:textId="77777777" w:rsidR="00DA7486" w:rsidRDefault="00DA7486" w:rsidP="004855EA">
      <w:pPr>
        <w:spacing w:before="140" w:after="140"/>
        <w:jc w:val="center"/>
      </w:pPr>
    </w:p>
    <w:p w14:paraId="3F86AEFD" w14:textId="77777777" w:rsidR="00DA7486" w:rsidRDefault="00000000" w:rsidP="004855EA">
      <w:pPr>
        <w:spacing w:before="200" w:after="80"/>
        <w:jc w:val="center"/>
      </w:pPr>
      <w:r>
        <w:rPr>
          <w:b/>
          <w:bCs/>
          <w:color w:val="1E3A8A"/>
        </w:rPr>
        <w:t>Para consultas sobre el equipo y el proyecto:</w:t>
      </w:r>
    </w:p>
    <w:p w14:paraId="2CF40391" w14:textId="55AB07FF" w:rsidR="00DA7486" w:rsidRDefault="004855EA" w:rsidP="004855EA">
      <w:pPr>
        <w:jc w:val="center"/>
      </w:pPr>
      <w:r>
        <w:rPr>
          <w:color w:val="64748B"/>
        </w:rPr>
        <w:t>windowstelecom@gmail.com | +</w:t>
      </w:r>
      <w:r w:rsidR="00000000">
        <w:rPr>
          <w:color w:val="64748B"/>
        </w:rPr>
        <w:t>58 412-406-</w:t>
      </w:r>
      <w:r>
        <w:rPr>
          <w:color w:val="64748B"/>
        </w:rPr>
        <w:t>0610 | +</w:t>
      </w:r>
      <w:r w:rsidR="00000000">
        <w:rPr>
          <w:color w:val="64748B"/>
        </w:rPr>
        <w:t>58 414-437-2163</w:t>
      </w:r>
    </w:p>
    <w:p w14:paraId="28399B7B" w14:textId="77777777" w:rsidR="00DA7486" w:rsidRDefault="00DA7486" w:rsidP="004855EA">
      <w:pPr>
        <w:spacing w:before="140" w:after="140"/>
        <w:jc w:val="center"/>
      </w:pPr>
    </w:p>
    <w:p w14:paraId="450E944D" w14:textId="77777777" w:rsidR="00DA7486" w:rsidRDefault="00000000" w:rsidP="004855EA">
      <w:pPr>
        <w:spacing w:before="400"/>
        <w:jc w:val="center"/>
      </w:pPr>
      <w:r>
        <w:rPr>
          <w:i/>
          <w:iCs/>
          <w:color w:val="64748B"/>
          <w:sz w:val="20"/>
          <w:szCs w:val="20"/>
        </w:rPr>
        <w:t>— Fin del Documento —</w:t>
      </w:r>
    </w:p>
    <w:sectPr w:rsidR="00DA74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17DC8"/>
    <w:multiLevelType w:val="hybridMultilevel"/>
    <w:tmpl w:val="782E04F6"/>
    <w:lvl w:ilvl="0" w:tplc="93FEF958">
      <w:start w:val="1"/>
      <w:numFmt w:val="bullet"/>
      <w:lvlText w:val="●"/>
      <w:lvlJc w:val="left"/>
      <w:pPr>
        <w:ind w:left="720" w:hanging="360"/>
      </w:pPr>
    </w:lvl>
    <w:lvl w:ilvl="1" w:tplc="3B9A1550">
      <w:start w:val="1"/>
      <w:numFmt w:val="bullet"/>
      <w:lvlText w:val="○"/>
      <w:lvlJc w:val="left"/>
      <w:pPr>
        <w:ind w:left="1440" w:hanging="360"/>
      </w:pPr>
    </w:lvl>
    <w:lvl w:ilvl="2" w:tplc="05389228">
      <w:start w:val="1"/>
      <w:numFmt w:val="bullet"/>
      <w:lvlText w:val="■"/>
      <w:lvlJc w:val="left"/>
      <w:pPr>
        <w:ind w:left="2160" w:hanging="360"/>
      </w:pPr>
    </w:lvl>
    <w:lvl w:ilvl="3" w:tplc="7F426B48">
      <w:start w:val="1"/>
      <w:numFmt w:val="bullet"/>
      <w:lvlText w:val="●"/>
      <w:lvlJc w:val="left"/>
      <w:pPr>
        <w:ind w:left="2880" w:hanging="360"/>
      </w:pPr>
    </w:lvl>
    <w:lvl w:ilvl="4" w:tplc="0DAE0E60">
      <w:start w:val="1"/>
      <w:numFmt w:val="bullet"/>
      <w:lvlText w:val="○"/>
      <w:lvlJc w:val="left"/>
      <w:pPr>
        <w:ind w:left="3600" w:hanging="360"/>
      </w:pPr>
    </w:lvl>
    <w:lvl w:ilvl="5" w:tplc="E6C486BA">
      <w:start w:val="1"/>
      <w:numFmt w:val="bullet"/>
      <w:lvlText w:val="■"/>
      <w:lvlJc w:val="left"/>
      <w:pPr>
        <w:ind w:left="4320" w:hanging="360"/>
      </w:pPr>
    </w:lvl>
    <w:lvl w:ilvl="6" w:tplc="13BEB666">
      <w:start w:val="1"/>
      <w:numFmt w:val="bullet"/>
      <w:lvlText w:val="●"/>
      <w:lvlJc w:val="left"/>
      <w:pPr>
        <w:ind w:left="5040" w:hanging="360"/>
      </w:pPr>
    </w:lvl>
    <w:lvl w:ilvl="7" w:tplc="1C9032A4">
      <w:start w:val="1"/>
      <w:numFmt w:val="bullet"/>
      <w:lvlText w:val="●"/>
      <w:lvlJc w:val="left"/>
      <w:pPr>
        <w:ind w:left="5760" w:hanging="360"/>
      </w:pPr>
    </w:lvl>
    <w:lvl w:ilvl="8" w:tplc="3E943EA4">
      <w:start w:val="1"/>
      <w:numFmt w:val="bullet"/>
      <w:lvlText w:val="●"/>
      <w:lvlJc w:val="left"/>
      <w:pPr>
        <w:ind w:left="6480" w:hanging="360"/>
      </w:pPr>
    </w:lvl>
  </w:abstractNum>
  <w:abstractNum w:abstractNumId="1" w15:restartNumberingAfterBreak="0">
    <w:nsid w:val="786F1724"/>
    <w:multiLevelType w:val="hybridMultilevel"/>
    <w:tmpl w:val="D408C9F0"/>
    <w:lvl w:ilvl="0" w:tplc="B8DA2C1A">
      <w:start w:val="1"/>
      <w:numFmt w:val="bullet"/>
      <w:lvlText w:val="•"/>
      <w:lvlJc w:val="left"/>
      <w:pPr>
        <w:ind w:left="720" w:hanging="360"/>
      </w:pPr>
    </w:lvl>
    <w:lvl w:ilvl="1" w:tplc="29B800A2">
      <w:numFmt w:val="decimal"/>
      <w:lvlText w:val=""/>
      <w:lvlJc w:val="left"/>
    </w:lvl>
    <w:lvl w:ilvl="2" w:tplc="AA086790">
      <w:numFmt w:val="decimal"/>
      <w:lvlText w:val=""/>
      <w:lvlJc w:val="left"/>
    </w:lvl>
    <w:lvl w:ilvl="3" w:tplc="5C5C9036">
      <w:numFmt w:val="decimal"/>
      <w:lvlText w:val=""/>
      <w:lvlJc w:val="left"/>
    </w:lvl>
    <w:lvl w:ilvl="4" w:tplc="D37AAC04">
      <w:numFmt w:val="decimal"/>
      <w:lvlText w:val=""/>
      <w:lvlJc w:val="left"/>
    </w:lvl>
    <w:lvl w:ilvl="5" w:tplc="85F475DA">
      <w:numFmt w:val="decimal"/>
      <w:lvlText w:val=""/>
      <w:lvlJc w:val="left"/>
    </w:lvl>
    <w:lvl w:ilvl="6" w:tplc="BCE07BDA">
      <w:numFmt w:val="decimal"/>
      <w:lvlText w:val=""/>
      <w:lvlJc w:val="left"/>
    </w:lvl>
    <w:lvl w:ilvl="7" w:tplc="F5F20D10">
      <w:numFmt w:val="decimal"/>
      <w:lvlText w:val=""/>
      <w:lvlJc w:val="left"/>
    </w:lvl>
    <w:lvl w:ilvl="8" w:tplc="73C8322E">
      <w:numFmt w:val="decimal"/>
      <w:lvlText w:val=""/>
      <w:lvlJc w:val="left"/>
    </w:lvl>
  </w:abstractNum>
  <w:num w:numId="1" w16cid:durableId="1259674934">
    <w:abstractNumId w:val="0"/>
    <w:lvlOverride w:ilvl="0">
      <w:startOverride w:val="1"/>
    </w:lvlOverride>
  </w:num>
  <w:num w:numId="2" w16cid:durableId="2475409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86"/>
    <w:rsid w:val="004855EA"/>
    <w:rsid w:val="00DA7486"/>
    <w:rsid w:val="00EC479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C04F"/>
  <w15:docId w15:val="{305A666E-0494-402B-8EC6-A2207F493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E3A8A"/>
      <w:sz w:val="38"/>
      <w:szCs w:val="38"/>
    </w:rPr>
  </w:style>
  <w:style w:type="paragraph" w:styleId="Ttulo2">
    <w:name w:val="heading 2"/>
    <w:uiPriority w:val="9"/>
    <w:unhideWhenUsed/>
    <w:qFormat/>
    <w:pPr>
      <w:spacing w:before="320" w:after="160"/>
      <w:outlineLvl w:val="1"/>
    </w:pPr>
    <w:rPr>
      <w:b/>
      <w:bCs/>
      <w:color w:val="2563EB"/>
      <w:sz w:val="28"/>
      <w:szCs w:val="28"/>
    </w:rPr>
  </w:style>
  <w:style w:type="paragraph" w:styleId="Ttulo3">
    <w:name w:val="heading 3"/>
    <w:uiPriority w:val="9"/>
    <w:unhideWhenUsed/>
    <w:qFormat/>
    <w:pPr>
      <w:spacing w:before="240" w:after="120"/>
      <w:outlineLvl w:val="2"/>
    </w:pPr>
    <w:rPr>
      <w:b/>
      <w:bCs/>
      <w:color w:val="37415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2432</Words>
  <Characters>13377</Characters>
  <Application>Microsoft Office Word</Application>
  <DocSecurity>0</DocSecurity>
  <Lines>111</Lines>
  <Paragraphs>31</Paragraphs>
  <ScaleCrop>false</ScaleCrop>
  <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Castillo</cp:lastModifiedBy>
  <cp:revision>2</cp:revision>
  <dcterms:created xsi:type="dcterms:W3CDTF">2026-02-25T16:55:00Z</dcterms:created>
  <dcterms:modified xsi:type="dcterms:W3CDTF">2026-02-25T17:27:00Z</dcterms:modified>
</cp:coreProperties>
</file>