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9F0A7" w14:textId="77777777" w:rsidR="00123A2F" w:rsidRPr="00DF695C" w:rsidRDefault="00000000" w:rsidP="00DF695C">
      <w:pPr>
        <w:pStyle w:val="Heading1"/>
        <w:spacing w:before="120"/>
        <w:rPr>
          <w:b/>
          <w:bCs/>
          <w:color w:val="000000" w:themeColor="text1"/>
        </w:rPr>
      </w:pPr>
      <w:bookmarkStart w:id="0" w:name="Xeb06fcd8ec4493cbef850f3b3896134c24484ec"/>
      <w:r w:rsidRPr="00DF695C">
        <w:rPr>
          <w:b/>
          <w:bCs/>
          <w:color w:val="000000" w:themeColor="text1"/>
        </w:rPr>
        <w:t>ABG Motors Market Expansion Analysis Using Machine Learning</w:t>
      </w:r>
    </w:p>
    <w:p w14:paraId="162A4CC9" w14:textId="77777777" w:rsidR="00123A2F" w:rsidRPr="00DF695C" w:rsidRDefault="00000000">
      <w:pPr>
        <w:pStyle w:val="Heading1"/>
        <w:rPr>
          <w:b/>
          <w:bCs/>
          <w:color w:val="000000" w:themeColor="text1"/>
          <w:sz w:val="32"/>
          <w:szCs w:val="32"/>
        </w:rPr>
      </w:pPr>
      <w:bookmarkStart w:id="1" w:name="abstract"/>
      <w:bookmarkEnd w:id="0"/>
      <w:r w:rsidRPr="00DF695C">
        <w:rPr>
          <w:b/>
          <w:bCs/>
          <w:color w:val="000000" w:themeColor="text1"/>
          <w:sz w:val="32"/>
          <w:szCs w:val="32"/>
        </w:rPr>
        <w:t>ABSTRACT</w:t>
      </w:r>
    </w:p>
    <w:p w14:paraId="6FD07982" w14:textId="77777777" w:rsidR="00123A2F" w:rsidRDefault="00000000">
      <w:pPr>
        <w:pStyle w:val="FirstParagraph"/>
      </w:pPr>
      <w:r>
        <w:t>The objective of this project is to analyze customer purchasing behavior and identify potential customers for ABG Motors in the Indian market using Machine Learning techniques. The project uses customer datasets from the Japanese automobile market to build a predictive classification model.</w:t>
      </w:r>
    </w:p>
    <w:p w14:paraId="2BD25CCD" w14:textId="77777777" w:rsidR="00123A2F" w:rsidRDefault="00000000">
      <w:pPr>
        <w:pStyle w:val="BodyText"/>
      </w:pPr>
      <w:r>
        <w:t>Logistic Regression was used as the primary machine learning algorithm to predict whether a customer is likely to purchase a new vehicle based on demographic and financial attributes such as age, gender, annual income, and age of the current vehicle.</w:t>
      </w:r>
    </w:p>
    <w:p w14:paraId="403EDF97" w14:textId="77777777" w:rsidR="00123A2F" w:rsidRDefault="00000000">
      <w:pPr>
        <w:pStyle w:val="BodyText"/>
      </w:pPr>
      <w:r>
        <w:t>The trained model was then applied to the Indian customer dataset to identify potential customers in the Indian market. The analysis predicted 54,159 potential customers, indicating strong business expansion opportunities for ABG Motors.</w:t>
      </w:r>
    </w:p>
    <w:p w14:paraId="79F5B283" w14:textId="34AE0B9C" w:rsidR="00123A2F" w:rsidRDefault="00000000" w:rsidP="00DF695C">
      <w:pPr>
        <w:pStyle w:val="BodyText"/>
      </w:pPr>
      <w:r>
        <w:t>Additionally, Tableau dashboards were developed to visualize customer demographics, purchasing behavior, income distribution, gender-based purchase trends, and Indian market predictions.</w:t>
      </w:r>
    </w:p>
    <w:p w14:paraId="61CE4007" w14:textId="77777777" w:rsidR="00123A2F" w:rsidRPr="00DF695C" w:rsidRDefault="00000000">
      <w:pPr>
        <w:pStyle w:val="Heading1"/>
        <w:rPr>
          <w:b/>
          <w:bCs/>
          <w:color w:val="000000" w:themeColor="text1"/>
          <w:sz w:val="32"/>
          <w:szCs w:val="32"/>
        </w:rPr>
      </w:pPr>
      <w:bookmarkStart w:id="2" w:name="table-of-contents"/>
      <w:bookmarkEnd w:id="1"/>
      <w:r w:rsidRPr="00DF695C">
        <w:rPr>
          <w:b/>
          <w:bCs/>
          <w:color w:val="000000" w:themeColor="text1"/>
          <w:sz w:val="32"/>
          <w:szCs w:val="32"/>
        </w:rPr>
        <w:t>TABLE OF CONTENTS</w:t>
      </w:r>
    </w:p>
    <w:p w14:paraId="407B30DF" w14:textId="77777777" w:rsidR="00123A2F" w:rsidRDefault="00000000">
      <w:pPr>
        <w:pStyle w:val="Compact"/>
        <w:numPr>
          <w:ilvl w:val="0"/>
          <w:numId w:val="3"/>
        </w:numPr>
      </w:pPr>
      <w:r>
        <w:t>Introduction</w:t>
      </w:r>
    </w:p>
    <w:p w14:paraId="510EBD2B" w14:textId="77777777" w:rsidR="00123A2F" w:rsidRDefault="00000000">
      <w:pPr>
        <w:pStyle w:val="Compact"/>
        <w:numPr>
          <w:ilvl w:val="0"/>
          <w:numId w:val="3"/>
        </w:numPr>
      </w:pPr>
      <w:r>
        <w:t>Problem Statement</w:t>
      </w:r>
    </w:p>
    <w:p w14:paraId="3D7BF283" w14:textId="77777777" w:rsidR="00123A2F" w:rsidRDefault="00000000">
      <w:pPr>
        <w:pStyle w:val="Compact"/>
        <w:numPr>
          <w:ilvl w:val="0"/>
          <w:numId w:val="3"/>
        </w:numPr>
      </w:pPr>
      <w:r>
        <w:t>Objectives</w:t>
      </w:r>
    </w:p>
    <w:p w14:paraId="571367E7" w14:textId="77777777" w:rsidR="00123A2F" w:rsidRDefault="00000000">
      <w:pPr>
        <w:pStyle w:val="Compact"/>
        <w:numPr>
          <w:ilvl w:val="0"/>
          <w:numId w:val="3"/>
        </w:numPr>
      </w:pPr>
      <w:r>
        <w:t>Dataset Description</w:t>
      </w:r>
    </w:p>
    <w:p w14:paraId="1E85DA5E" w14:textId="77777777" w:rsidR="00123A2F" w:rsidRDefault="00000000">
      <w:pPr>
        <w:pStyle w:val="Compact"/>
        <w:numPr>
          <w:ilvl w:val="0"/>
          <w:numId w:val="3"/>
        </w:numPr>
      </w:pPr>
      <w:r>
        <w:t>Tools and Technologies Used</w:t>
      </w:r>
    </w:p>
    <w:p w14:paraId="10170CA3" w14:textId="77777777" w:rsidR="00123A2F" w:rsidRDefault="00000000">
      <w:pPr>
        <w:pStyle w:val="Compact"/>
        <w:numPr>
          <w:ilvl w:val="0"/>
          <w:numId w:val="3"/>
        </w:numPr>
      </w:pPr>
      <w:r>
        <w:t>Methodology</w:t>
      </w:r>
    </w:p>
    <w:p w14:paraId="5F4C7D70" w14:textId="77777777" w:rsidR="00123A2F" w:rsidRDefault="00000000">
      <w:pPr>
        <w:pStyle w:val="Compact"/>
        <w:numPr>
          <w:ilvl w:val="0"/>
          <w:numId w:val="3"/>
        </w:numPr>
      </w:pPr>
      <w:r>
        <w:t>Data Preprocessing</w:t>
      </w:r>
    </w:p>
    <w:p w14:paraId="147522AF" w14:textId="77777777" w:rsidR="00123A2F" w:rsidRDefault="00000000">
      <w:pPr>
        <w:pStyle w:val="Compact"/>
        <w:numPr>
          <w:ilvl w:val="0"/>
          <w:numId w:val="3"/>
        </w:numPr>
      </w:pPr>
      <w:r>
        <w:t>Exploratory Data Analysis</w:t>
      </w:r>
    </w:p>
    <w:p w14:paraId="6CC043C0" w14:textId="77777777" w:rsidR="00123A2F" w:rsidRDefault="00000000">
      <w:pPr>
        <w:pStyle w:val="Compact"/>
        <w:numPr>
          <w:ilvl w:val="0"/>
          <w:numId w:val="3"/>
        </w:numPr>
      </w:pPr>
      <w:r>
        <w:t>Machine Learning Model</w:t>
      </w:r>
    </w:p>
    <w:p w14:paraId="26F41516" w14:textId="77777777" w:rsidR="00123A2F" w:rsidRDefault="00000000">
      <w:pPr>
        <w:pStyle w:val="Compact"/>
        <w:numPr>
          <w:ilvl w:val="0"/>
          <w:numId w:val="3"/>
        </w:numPr>
      </w:pPr>
      <w:r>
        <w:t>Model Evaluation</w:t>
      </w:r>
    </w:p>
    <w:p w14:paraId="7CD9BC0A" w14:textId="77777777" w:rsidR="00123A2F" w:rsidRDefault="00000000">
      <w:pPr>
        <w:pStyle w:val="Compact"/>
        <w:numPr>
          <w:ilvl w:val="0"/>
          <w:numId w:val="3"/>
        </w:numPr>
      </w:pPr>
      <w:r>
        <w:t>Business Interpretation of Coefficients</w:t>
      </w:r>
    </w:p>
    <w:p w14:paraId="480FBDAC" w14:textId="77777777" w:rsidR="00123A2F" w:rsidRDefault="00000000">
      <w:pPr>
        <w:pStyle w:val="Compact"/>
        <w:numPr>
          <w:ilvl w:val="0"/>
          <w:numId w:val="3"/>
        </w:numPr>
      </w:pPr>
      <w:r>
        <w:t>Indian Market Prediction</w:t>
      </w:r>
    </w:p>
    <w:p w14:paraId="1EEC5B02" w14:textId="77777777" w:rsidR="00123A2F" w:rsidRDefault="00000000">
      <w:pPr>
        <w:pStyle w:val="Compact"/>
        <w:numPr>
          <w:ilvl w:val="0"/>
          <w:numId w:val="3"/>
        </w:numPr>
      </w:pPr>
      <w:r>
        <w:t>Tableau Dashboard Analysis</w:t>
      </w:r>
    </w:p>
    <w:p w14:paraId="6C6C284D" w14:textId="77777777" w:rsidR="00123A2F" w:rsidRDefault="00000000">
      <w:pPr>
        <w:pStyle w:val="Compact"/>
        <w:numPr>
          <w:ilvl w:val="0"/>
          <w:numId w:val="3"/>
        </w:numPr>
      </w:pPr>
      <w:r>
        <w:t>Results and Findings</w:t>
      </w:r>
    </w:p>
    <w:p w14:paraId="0C53043E" w14:textId="77777777" w:rsidR="00123A2F" w:rsidRDefault="00000000">
      <w:pPr>
        <w:pStyle w:val="Compact"/>
        <w:numPr>
          <w:ilvl w:val="0"/>
          <w:numId w:val="3"/>
        </w:numPr>
      </w:pPr>
      <w:r>
        <w:t>Conclusion</w:t>
      </w:r>
    </w:p>
    <w:p w14:paraId="3252C1B5" w14:textId="41DAAD3B" w:rsidR="00DF695C" w:rsidRDefault="00000000" w:rsidP="00DF695C">
      <w:pPr>
        <w:pStyle w:val="Compact"/>
        <w:numPr>
          <w:ilvl w:val="0"/>
          <w:numId w:val="3"/>
        </w:numPr>
      </w:pPr>
      <w:r>
        <w:t>Future Scope</w:t>
      </w:r>
    </w:p>
    <w:p w14:paraId="650B0131" w14:textId="32E13CB7" w:rsidR="00DF695C" w:rsidRDefault="00DF695C" w:rsidP="00DF695C">
      <w:pPr>
        <w:pStyle w:val="Compact"/>
        <w:numPr>
          <w:ilvl w:val="0"/>
          <w:numId w:val="3"/>
        </w:numPr>
      </w:pPr>
      <w:r>
        <w:t>References</w:t>
      </w:r>
    </w:p>
    <w:p w14:paraId="63061601" w14:textId="77777777" w:rsidR="00123A2F" w:rsidRPr="00DF695C" w:rsidRDefault="00000000">
      <w:pPr>
        <w:pStyle w:val="Heading1"/>
        <w:rPr>
          <w:b/>
          <w:bCs/>
          <w:color w:val="000000" w:themeColor="text1"/>
          <w:sz w:val="32"/>
          <w:szCs w:val="32"/>
        </w:rPr>
      </w:pPr>
      <w:bookmarkStart w:id="3" w:name="introduction"/>
      <w:bookmarkEnd w:id="2"/>
      <w:r w:rsidRPr="00DF695C">
        <w:rPr>
          <w:b/>
          <w:bCs/>
          <w:color w:val="000000" w:themeColor="text1"/>
          <w:sz w:val="32"/>
          <w:szCs w:val="32"/>
        </w:rPr>
        <w:lastRenderedPageBreak/>
        <w:t>1. INTRODUCTION</w:t>
      </w:r>
    </w:p>
    <w:p w14:paraId="7B870F6F" w14:textId="77777777" w:rsidR="00123A2F" w:rsidRDefault="00000000">
      <w:pPr>
        <w:pStyle w:val="FirstParagraph"/>
      </w:pPr>
      <w:r>
        <w:t>ABG Motors is planning to expand its automobile business into the Indian market. To support business decision-making, customer purchase behavior analysis is required to identify potential customers who are likely to purchase new vehicles.</w:t>
      </w:r>
    </w:p>
    <w:p w14:paraId="076804D2" w14:textId="77777777" w:rsidR="00123A2F" w:rsidRDefault="00000000">
      <w:pPr>
        <w:pStyle w:val="BodyText"/>
      </w:pPr>
      <w:r>
        <w:t>Machine Learning techniques help organizations analyze customer data and predict future purchasing behavior using historical information. Predictive analytics allows businesses to optimize marketing strategies, identify target customers, and improve business profitability.</w:t>
      </w:r>
    </w:p>
    <w:p w14:paraId="21D4E141" w14:textId="7BB41F85" w:rsidR="00123A2F" w:rsidRDefault="00000000" w:rsidP="00DF695C">
      <w:pPr>
        <w:pStyle w:val="BodyText"/>
      </w:pPr>
      <w:r>
        <w:t>In this project, customer data from the Japanese market is used to train a machine learning model. The trained model is then used to predict potential customers in the Indian market.</w:t>
      </w:r>
    </w:p>
    <w:p w14:paraId="7ED24204" w14:textId="77777777" w:rsidR="00123A2F" w:rsidRPr="00DF695C" w:rsidRDefault="00000000">
      <w:pPr>
        <w:pStyle w:val="Heading1"/>
        <w:rPr>
          <w:b/>
          <w:bCs/>
          <w:color w:val="000000" w:themeColor="text1"/>
          <w:sz w:val="32"/>
          <w:szCs w:val="32"/>
        </w:rPr>
      </w:pPr>
      <w:bookmarkStart w:id="4" w:name="problem-statement"/>
      <w:bookmarkEnd w:id="3"/>
      <w:r w:rsidRPr="00DF695C">
        <w:rPr>
          <w:b/>
          <w:bCs/>
          <w:color w:val="000000" w:themeColor="text1"/>
          <w:sz w:val="32"/>
          <w:szCs w:val="32"/>
        </w:rPr>
        <w:t>2. PROBLEM STATEMENT</w:t>
      </w:r>
    </w:p>
    <w:p w14:paraId="633B97A0" w14:textId="77777777" w:rsidR="00123A2F" w:rsidRDefault="00000000">
      <w:pPr>
        <w:pStyle w:val="FirstParagraph"/>
      </w:pPr>
      <w:r>
        <w:t>The main objective of this project is to develop a machine learning classification model that predicts whether a customer is likely to purchase a new vehicle based on demographic and financial attributes.</w:t>
      </w:r>
    </w:p>
    <w:p w14:paraId="0034BEDA" w14:textId="77777777" w:rsidR="00123A2F" w:rsidRDefault="00000000">
      <w:pPr>
        <w:pStyle w:val="BodyText"/>
      </w:pPr>
      <w:r>
        <w:t>The model should:</w:t>
      </w:r>
    </w:p>
    <w:p w14:paraId="028A6FFD" w14:textId="77777777" w:rsidR="00123A2F" w:rsidRDefault="00000000">
      <w:pPr>
        <w:pStyle w:val="Compact"/>
        <w:numPr>
          <w:ilvl w:val="0"/>
          <w:numId w:val="4"/>
        </w:numPr>
      </w:pPr>
      <w:r>
        <w:t>Analyze Japanese customer purchase data.</w:t>
      </w:r>
    </w:p>
    <w:p w14:paraId="13F6F8A2" w14:textId="77777777" w:rsidR="00123A2F" w:rsidRDefault="00000000">
      <w:pPr>
        <w:pStyle w:val="Compact"/>
        <w:numPr>
          <w:ilvl w:val="0"/>
          <w:numId w:val="4"/>
        </w:numPr>
      </w:pPr>
      <w:r>
        <w:t>Predict customer purchasing behavior.</w:t>
      </w:r>
    </w:p>
    <w:p w14:paraId="04AD17CA" w14:textId="77777777" w:rsidR="00123A2F" w:rsidRDefault="00000000">
      <w:pPr>
        <w:pStyle w:val="Compact"/>
        <w:numPr>
          <w:ilvl w:val="0"/>
          <w:numId w:val="4"/>
        </w:numPr>
      </w:pPr>
      <w:r>
        <w:t>Identify potential customers in the Indian market.</w:t>
      </w:r>
    </w:p>
    <w:p w14:paraId="79C53D4B" w14:textId="0A5C26C8" w:rsidR="00123A2F" w:rsidRDefault="00000000" w:rsidP="00DF695C">
      <w:pPr>
        <w:pStyle w:val="Compact"/>
        <w:numPr>
          <w:ilvl w:val="0"/>
          <w:numId w:val="4"/>
        </w:numPr>
      </w:pPr>
      <w:r>
        <w:t>Provide business insights using Tableau visualizations.</w:t>
      </w:r>
    </w:p>
    <w:p w14:paraId="1ECD5CDC" w14:textId="77777777" w:rsidR="00123A2F" w:rsidRPr="00DF695C" w:rsidRDefault="00000000">
      <w:pPr>
        <w:pStyle w:val="Heading1"/>
        <w:rPr>
          <w:b/>
          <w:bCs/>
          <w:color w:val="000000" w:themeColor="text1"/>
          <w:sz w:val="32"/>
          <w:szCs w:val="32"/>
        </w:rPr>
      </w:pPr>
      <w:bookmarkStart w:id="5" w:name="objectives"/>
      <w:bookmarkEnd w:id="4"/>
      <w:r w:rsidRPr="00DF695C">
        <w:rPr>
          <w:b/>
          <w:bCs/>
          <w:color w:val="000000" w:themeColor="text1"/>
          <w:sz w:val="32"/>
          <w:szCs w:val="32"/>
        </w:rPr>
        <w:t>3. OBJECTIVES</w:t>
      </w:r>
    </w:p>
    <w:p w14:paraId="47702C14" w14:textId="77777777" w:rsidR="00123A2F" w:rsidRDefault="00000000">
      <w:pPr>
        <w:pStyle w:val="FirstParagraph"/>
      </w:pPr>
      <w:r>
        <w:t>The objectives of the project are:</w:t>
      </w:r>
    </w:p>
    <w:p w14:paraId="3557D209" w14:textId="77777777" w:rsidR="00123A2F" w:rsidRDefault="00000000">
      <w:pPr>
        <w:pStyle w:val="Compact"/>
        <w:numPr>
          <w:ilvl w:val="0"/>
          <w:numId w:val="5"/>
        </w:numPr>
      </w:pPr>
      <w:r>
        <w:t>To perform data preprocessing and cleaning.</w:t>
      </w:r>
    </w:p>
    <w:p w14:paraId="052163C9" w14:textId="77777777" w:rsidR="00123A2F" w:rsidRDefault="00000000">
      <w:pPr>
        <w:pStyle w:val="Compact"/>
        <w:numPr>
          <w:ilvl w:val="0"/>
          <w:numId w:val="5"/>
        </w:numPr>
      </w:pPr>
      <w:r>
        <w:t>To analyze customer demographic and financial information.</w:t>
      </w:r>
    </w:p>
    <w:p w14:paraId="6CFDD88E" w14:textId="77777777" w:rsidR="00123A2F" w:rsidRDefault="00000000">
      <w:pPr>
        <w:pStyle w:val="Compact"/>
        <w:numPr>
          <w:ilvl w:val="0"/>
          <w:numId w:val="5"/>
        </w:numPr>
      </w:pPr>
      <w:r>
        <w:t>To build a classification model using Logistic Regression.</w:t>
      </w:r>
    </w:p>
    <w:p w14:paraId="6169A4D0" w14:textId="77777777" w:rsidR="00123A2F" w:rsidRDefault="00000000">
      <w:pPr>
        <w:pStyle w:val="Compact"/>
        <w:numPr>
          <w:ilvl w:val="0"/>
          <w:numId w:val="5"/>
        </w:numPr>
      </w:pPr>
      <w:r>
        <w:t>To evaluate the performance of the machine learning model.</w:t>
      </w:r>
    </w:p>
    <w:p w14:paraId="2CE4A8B0" w14:textId="77777777" w:rsidR="00123A2F" w:rsidRDefault="00000000">
      <w:pPr>
        <w:pStyle w:val="Compact"/>
        <w:numPr>
          <w:ilvl w:val="0"/>
          <w:numId w:val="5"/>
        </w:numPr>
      </w:pPr>
      <w:r>
        <w:t>To predict potential customers in the Indian market.</w:t>
      </w:r>
    </w:p>
    <w:p w14:paraId="5B283BB5" w14:textId="77777777" w:rsidR="00123A2F" w:rsidRDefault="00000000">
      <w:pPr>
        <w:pStyle w:val="Compact"/>
        <w:numPr>
          <w:ilvl w:val="0"/>
          <w:numId w:val="5"/>
        </w:numPr>
      </w:pPr>
      <w:r>
        <w:t>To create interactive visualizations using Tableau.</w:t>
      </w:r>
    </w:p>
    <w:p w14:paraId="33319BFA" w14:textId="7B42B574" w:rsidR="00123A2F" w:rsidRDefault="00000000" w:rsidP="00DF695C">
      <w:pPr>
        <w:pStyle w:val="Compact"/>
        <w:numPr>
          <w:ilvl w:val="0"/>
          <w:numId w:val="5"/>
        </w:numPr>
      </w:pPr>
      <w:r>
        <w:t>To provide business recommendations for ABG Motors.</w:t>
      </w:r>
    </w:p>
    <w:p w14:paraId="42411754" w14:textId="77777777" w:rsidR="00DF695C" w:rsidRDefault="00DF695C" w:rsidP="00DF695C">
      <w:pPr>
        <w:pStyle w:val="Compact"/>
      </w:pPr>
    </w:p>
    <w:p w14:paraId="068BDCEE" w14:textId="77777777" w:rsidR="00DF695C" w:rsidRDefault="00DF695C" w:rsidP="00DF695C">
      <w:pPr>
        <w:pStyle w:val="Compact"/>
        <w:ind w:left="720"/>
      </w:pPr>
    </w:p>
    <w:p w14:paraId="11399C11" w14:textId="77777777" w:rsidR="00123A2F" w:rsidRPr="00DF695C" w:rsidRDefault="00000000">
      <w:pPr>
        <w:pStyle w:val="Heading1"/>
        <w:rPr>
          <w:b/>
          <w:bCs/>
          <w:color w:val="000000" w:themeColor="text1"/>
          <w:sz w:val="32"/>
          <w:szCs w:val="32"/>
        </w:rPr>
      </w:pPr>
      <w:bookmarkStart w:id="6" w:name="dataset-description"/>
      <w:bookmarkEnd w:id="5"/>
      <w:r w:rsidRPr="00DF695C">
        <w:rPr>
          <w:b/>
          <w:bCs/>
          <w:color w:val="000000" w:themeColor="text1"/>
          <w:sz w:val="32"/>
          <w:szCs w:val="32"/>
        </w:rPr>
        <w:lastRenderedPageBreak/>
        <w:t>4. DATASET DESCRIPTION</w:t>
      </w:r>
    </w:p>
    <w:p w14:paraId="6A24EE46" w14:textId="77777777" w:rsidR="00123A2F" w:rsidRDefault="00000000">
      <w:pPr>
        <w:pStyle w:val="FirstParagraph"/>
      </w:pPr>
      <w:r>
        <w:t>Two datasets were used in this project.</w:t>
      </w:r>
    </w:p>
    <w:p w14:paraId="25D5D2D1" w14:textId="77777777" w:rsidR="00123A2F" w:rsidRPr="00DF695C" w:rsidRDefault="00000000">
      <w:pPr>
        <w:pStyle w:val="Heading2"/>
        <w:rPr>
          <w:color w:val="000000" w:themeColor="text1"/>
        </w:rPr>
      </w:pPr>
      <w:bookmarkStart w:id="7" w:name="japanese-dataset"/>
      <w:r w:rsidRPr="00DF695C">
        <w:rPr>
          <w:color w:val="000000" w:themeColor="text1"/>
        </w:rPr>
        <w:t>Japanese Dataset</w:t>
      </w:r>
    </w:p>
    <w:p w14:paraId="1705582C" w14:textId="77777777" w:rsidR="00123A2F" w:rsidRDefault="00000000">
      <w:pPr>
        <w:pStyle w:val="FirstParagraph"/>
      </w:pPr>
      <w:r>
        <w:t>The Japanese dataset contains customer information and purchase history.</w:t>
      </w:r>
    </w:p>
    <w:p w14:paraId="431444F5" w14:textId="77777777" w:rsidR="00123A2F" w:rsidRPr="00DF695C" w:rsidRDefault="00000000">
      <w:pPr>
        <w:pStyle w:val="Heading3"/>
        <w:rPr>
          <w:color w:val="000000" w:themeColor="text1"/>
        </w:rPr>
      </w:pPr>
      <w:bookmarkStart w:id="8" w:name="attributes"/>
      <w:r w:rsidRPr="00DF695C">
        <w:rPr>
          <w:color w:val="000000" w:themeColor="text1"/>
        </w:rPr>
        <w:t>Attributes:</w:t>
      </w:r>
    </w:p>
    <w:tbl>
      <w:tblPr>
        <w:tblStyle w:val="Table"/>
        <w:tblW w:w="0" w:type="auto"/>
        <w:tblLook w:val="0020" w:firstRow="1" w:lastRow="0" w:firstColumn="0" w:lastColumn="0" w:noHBand="0" w:noVBand="0"/>
      </w:tblPr>
      <w:tblGrid>
        <w:gridCol w:w="1726"/>
        <w:gridCol w:w="2733"/>
      </w:tblGrid>
      <w:tr w:rsidR="00123A2F" w14:paraId="5E7F0109"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7BA654F3" w14:textId="77777777" w:rsidR="00123A2F" w:rsidRDefault="00000000">
            <w:pPr>
              <w:pStyle w:val="Compact"/>
            </w:pPr>
            <w:r>
              <w:t>Column Name</w:t>
            </w:r>
          </w:p>
        </w:tc>
        <w:tc>
          <w:tcPr>
            <w:tcW w:w="0" w:type="auto"/>
          </w:tcPr>
          <w:p w14:paraId="3715E856" w14:textId="77777777" w:rsidR="00123A2F" w:rsidRDefault="00000000">
            <w:pPr>
              <w:pStyle w:val="Compact"/>
            </w:pPr>
            <w:r>
              <w:t>Description</w:t>
            </w:r>
          </w:p>
        </w:tc>
      </w:tr>
      <w:tr w:rsidR="00123A2F" w14:paraId="64D6D20F" w14:textId="77777777">
        <w:tc>
          <w:tcPr>
            <w:tcW w:w="0" w:type="auto"/>
          </w:tcPr>
          <w:p w14:paraId="49578F49" w14:textId="77777777" w:rsidR="00123A2F" w:rsidRDefault="00000000">
            <w:pPr>
              <w:pStyle w:val="Compact"/>
            </w:pPr>
            <w:r>
              <w:t>ID</w:t>
            </w:r>
          </w:p>
        </w:tc>
        <w:tc>
          <w:tcPr>
            <w:tcW w:w="0" w:type="auto"/>
          </w:tcPr>
          <w:p w14:paraId="3F20B544" w14:textId="77777777" w:rsidR="00123A2F" w:rsidRDefault="00000000">
            <w:pPr>
              <w:pStyle w:val="Compact"/>
            </w:pPr>
            <w:r>
              <w:t>Customer ID</w:t>
            </w:r>
          </w:p>
        </w:tc>
      </w:tr>
      <w:tr w:rsidR="00123A2F" w14:paraId="03E40EF6" w14:textId="77777777">
        <w:tc>
          <w:tcPr>
            <w:tcW w:w="0" w:type="auto"/>
          </w:tcPr>
          <w:p w14:paraId="204579EB" w14:textId="77777777" w:rsidR="00123A2F" w:rsidRDefault="00000000">
            <w:pPr>
              <w:pStyle w:val="Compact"/>
            </w:pPr>
            <w:r>
              <w:t>CURR_AGE</w:t>
            </w:r>
          </w:p>
        </w:tc>
        <w:tc>
          <w:tcPr>
            <w:tcW w:w="0" w:type="auto"/>
          </w:tcPr>
          <w:p w14:paraId="2462F880" w14:textId="77777777" w:rsidR="00123A2F" w:rsidRDefault="00000000">
            <w:pPr>
              <w:pStyle w:val="Compact"/>
            </w:pPr>
            <w:r>
              <w:t>Current age of customer</w:t>
            </w:r>
          </w:p>
        </w:tc>
      </w:tr>
      <w:tr w:rsidR="00123A2F" w14:paraId="61722641" w14:textId="77777777">
        <w:tc>
          <w:tcPr>
            <w:tcW w:w="0" w:type="auto"/>
          </w:tcPr>
          <w:p w14:paraId="5F1E9948" w14:textId="77777777" w:rsidR="00123A2F" w:rsidRDefault="00000000">
            <w:pPr>
              <w:pStyle w:val="Compact"/>
            </w:pPr>
            <w:r>
              <w:t>GENDER</w:t>
            </w:r>
          </w:p>
        </w:tc>
        <w:tc>
          <w:tcPr>
            <w:tcW w:w="0" w:type="auto"/>
          </w:tcPr>
          <w:p w14:paraId="33EB358D" w14:textId="77777777" w:rsidR="00123A2F" w:rsidRDefault="00000000">
            <w:pPr>
              <w:pStyle w:val="Compact"/>
            </w:pPr>
            <w:r>
              <w:t>Gender of customer</w:t>
            </w:r>
          </w:p>
        </w:tc>
      </w:tr>
      <w:tr w:rsidR="00123A2F" w14:paraId="7DC5BD0E" w14:textId="77777777">
        <w:tc>
          <w:tcPr>
            <w:tcW w:w="0" w:type="auto"/>
          </w:tcPr>
          <w:p w14:paraId="7332891E" w14:textId="77777777" w:rsidR="00123A2F" w:rsidRDefault="00000000">
            <w:pPr>
              <w:pStyle w:val="Compact"/>
            </w:pPr>
            <w:r>
              <w:t>ANN_INCOME</w:t>
            </w:r>
          </w:p>
        </w:tc>
        <w:tc>
          <w:tcPr>
            <w:tcW w:w="0" w:type="auto"/>
          </w:tcPr>
          <w:p w14:paraId="74C32740" w14:textId="77777777" w:rsidR="00123A2F" w:rsidRDefault="00000000">
            <w:pPr>
              <w:pStyle w:val="Compact"/>
            </w:pPr>
            <w:r>
              <w:t>Annual income</w:t>
            </w:r>
          </w:p>
        </w:tc>
      </w:tr>
      <w:tr w:rsidR="00123A2F" w14:paraId="01636308" w14:textId="77777777">
        <w:tc>
          <w:tcPr>
            <w:tcW w:w="0" w:type="auto"/>
          </w:tcPr>
          <w:p w14:paraId="25F2B733" w14:textId="77777777" w:rsidR="00123A2F" w:rsidRDefault="00000000">
            <w:pPr>
              <w:pStyle w:val="Compact"/>
            </w:pPr>
            <w:r>
              <w:t>AGE_CAR</w:t>
            </w:r>
          </w:p>
        </w:tc>
        <w:tc>
          <w:tcPr>
            <w:tcW w:w="0" w:type="auto"/>
          </w:tcPr>
          <w:p w14:paraId="6B6AF5C4" w14:textId="77777777" w:rsidR="00123A2F" w:rsidRDefault="00000000">
            <w:pPr>
              <w:pStyle w:val="Compact"/>
            </w:pPr>
            <w:r>
              <w:t>Age of current vehicle</w:t>
            </w:r>
          </w:p>
        </w:tc>
      </w:tr>
      <w:tr w:rsidR="00123A2F" w14:paraId="262333FA" w14:textId="77777777">
        <w:tc>
          <w:tcPr>
            <w:tcW w:w="0" w:type="auto"/>
          </w:tcPr>
          <w:p w14:paraId="5CDAE313" w14:textId="77777777" w:rsidR="00123A2F" w:rsidRDefault="00000000">
            <w:pPr>
              <w:pStyle w:val="Compact"/>
            </w:pPr>
            <w:r>
              <w:t>PURCHASE</w:t>
            </w:r>
          </w:p>
        </w:tc>
        <w:tc>
          <w:tcPr>
            <w:tcW w:w="0" w:type="auto"/>
          </w:tcPr>
          <w:p w14:paraId="54464072" w14:textId="77777777" w:rsidR="00123A2F" w:rsidRDefault="00000000">
            <w:pPr>
              <w:pStyle w:val="Compact"/>
            </w:pPr>
            <w:r>
              <w:t>Purchase status (0 or 1)</w:t>
            </w:r>
          </w:p>
        </w:tc>
      </w:tr>
    </w:tbl>
    <w:p w14:paraId="2F8DBA24" w14:textId="77777777" w:rsidR="00123A2F" w:rsidRPr="00DF695C" w:rsidRDefault="00000000">
      <w:pPr>
        <w:pStyle w:val="Heading3"/>
        <w:rPr>
          <w:color w:val="000000" w:themeColor="text1"/>
        </w:rPr>
      </w:pPr>
      <w:bookmarkStart w:id="9" w:name="dataset-size"/>
      <w:bookmarkEnd w:id="8"/>
      <w:r w:rsidRPr="00DF695C">
        <w:rPr>
          <w:color w:val="000000" w:themeColor="text1"/>
        </w:rPr>
        <w:t>Dataset Size</w:t>
      </w:r>
    </w:p>
    <w:p w14:paraId="6022ACA4" w14:textId="0F7588B2" w:rsidR="00123A2F" w:rsidRDefault="00000000" w:rsidP="00DF695C">
      <w:pPr>
        <w:pStyle w:val="Compact"/>
        <w:numPr>
          <w:ilvl w:val="0"/>
          <w:numId w:val="6"/>
        </w:numPr>
      </w:pPr>
      <w:r>
        <w:t>Total Records: 40,000</w:t>
      </w:r>
    </w:p>
    <w:p w14:paraId="2D460A16" w14:textId="77777777" w:rsidR="00123A2F" w:rsidRPr="00DF695C" w:rsidRDefault="00000000">
      <w:pPr>
        <w:pStyle w:val="Heading2"/>
        <w:rPr>
          <w:color w:val="000000" w:themeColor="text1"/>
        </w:rPr>
      </w:pPr>
      <w:bookmarkStart w:id="10" w:name="indian-dataset"/>
      <w:bookmarkEnd w:id="7"/>
      <w:bookmarkEnd w:id="9"/>
      <w:r w:rsidRPr="00DF695C">
        <w:rPr>
          <w:color w:val="000000" w:themeColor="text1"/>
        </w:rPr>
        <w:t>Indian Dataset</w:t>
      </w:r>
    </w:p>
    <w:p w14:paraId="72FDC727" w14:textId="77777777" w:rsidR="00123A2F" w:rsidRDefault="00000000">
      <w:pPr>
        <w:pStyle w:val="FirstParagraph"/>
      </w:pPr>
      <w:r>
        <w:t>The Indian dataset contains customer demographic information.</w:t>
      </w:r>
    </w:p>
    <w:p w14:paraId="0CCE2938" w14:textId="77777777" w:rsidR="00123A2F" w:rsidRPr="00DF695C" w:rsidRDefault="00000000">
      <w:pPr>
        <w:pStyle w:val="Heading3"/>
        <w:rPr>
          <w:color w:val="000000" w:themeColor="text1"/>
        </w:rPr>
      </w:pPr>
      <w:bookmarkStart w:id="11" w:name="attributes-1"/>
      <w:r w:rsidRPr="00DF695C">
        <w:rPr>
          <w:color w:val="000000" w:themeColor="text1"/>
        </w:rPr>
        <w:t>Attributes:</w:t>
      </w:r>
    </w:p>
    <w:tbl>
      <w:tblPr>
        <w:tblStyle w:val="Table"/>
        <w:tblW w:w="0" w:type="auto"/>
        <w:tblLook w:val="0020" w:firstRow="1" w:lastRow="0" w:firstColumn="0" w:lastColumn="0" w:noHBand="0" w:noVBand="0"/>
      </w:tblPr>
      <w:tblGrid>
        <w:gridCol w:w="1726"/>
        <w:gridCol w:w="2592"/>
      </w:tblGrid>
      <w:tr w:rsidR="00123A2F" w14:paraId="2CA9FE2A"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5C0FFB2B" w14:textId="77777777" w:rsidR="00123A2F" w:rsidRDefault="00000000">
            <w:pPr>
              <w:pStyle w:val="Compact"/>
            </w:pPr>
            <w:r>
              <w:t>Column Name</w:t>
            </w:r>
          </w:p>
        </w:tc>
        <w:tc>
          <w:tcPr>
            <w:tcW w:w="0" w:type="auto"/>
          </w:tcPr>
          <w:p w14:paraId="6C2398CE" w14:textId="77777777" w:rsidR="00123A2F" w:rsidRDefault="00000000">
            <w:pPr>
              <w:pStyle w:val="Compact"/>
            </w:pPr>
            <w:r>
              <w:t>Description</w:t>
            </w:r>
          </w:p>
        </w:tc>
      </w:tr>
      <w:tr w:rsidR="00123A2F" w14:paraId="340BE55E" w14:textId="77777777">
        <w:tc>
          <w:tcPr>
            <w:tcW w:w="0" w:type="auto"/>
          </w:tcPr>
          <w:p w14:paraId="10885752" w14:textId="77777777" w:rsidR="00123A2F" w:rsidRDefault="00000000">
            <w:pPr>
              <w:pStyle w:val="Compact"/>
            </w:pPr>
            <w:r>
              <w:t>ID</w:t>
            </w:r>
          </w:p>
        </w:tc>
        <w:tc>
          <w:tcPr>
            <w:tcW w:w="0" w:type="auto"/>
          </w:tcPr>
          <w:p w14:paraId="598A91E5" w14:textId="77777777" w:rsidR="00123A2F" w:rsidRDefault="00000000">
            <w:pPr>
              <w:pStyle w:val="Compact"/>
            </w:pPr>
            <w:r>
              <w:t>Customer ID</w:t>
            </w:r>
          </w:p>
        </w:tc>
      </w:tr>
      <w:tr w:rsidR="00123A2F" w14:paraId="54D677D9" w14:textId="77777777">
        <w:tc>
          <w:tcPr>
            <w:tcW w:w="0" w:type="auto"/>
          </w:tcPr>
          <w:p w14:paraId="476B258F" w14:textId="77777777" w:rsidR="00123A2F" w:rsidRDefault="00000000">
            <w:pPr>
              <w:pStyle w:val="Compact"/>
            </w:pPr>
            <w:r>
              <w:t>CURR_AGE</w:t>
            </w:r>
          </w:p>
        </w:tc>
        <w:tc>
          <w:tcPr>
            <w:tcW w:w="0" w:type="auto"/>
          </w:tcPr>
          <w:p w14:paraId="748CB3B1" w14:textId="77777777" w:rsidR="00123A2F" w:rsidRDefault="00000000">
            <w:pPr>
              <w:pStyle w:val="Compact"/>
            </w:pPr>
            <w:r>
              <w:t>Current age</w:t>
            </w:r>
          </w:p>
        </w:tc>
      </w:tr>
      <w:tr w:rsidR="00123A2F" w14:paraId="6DA4104D" w14:textId="77777777">
        <w:tc>
          <w:tcPr>
            <w:tcW w:w="0" w:type="auto"/>
          </w:tcPr>
          <w:p w14:paraId="42C0A50F" w14:textId="77777777" w:rsidR="00123A2F" w:rsidRDefault="00000000">
            <w:pPr>
              <w:pStyle w:val="Compact"/>
            </w:pPr>
            <w:r>
              <w:t>GENDER</w:t>
            </w:r>
          </w:p>
        </w:tc>
        <w:tc>
          <w:tcPr>
            <w:tcW w:w="0" w:type="auto"/>
          </w:tcPr>
          <w:p w14:paraId="7389197F" w14:textId="77777777" w:rsidR="00123A2F" w:rsidRDefault="00000000">
            <w:pPr>
              <w:pStyle w:val="Compact"/>
            </w:pPr>
            <w:r>
              <w:t>Gender</w:t>
            </w:r>
          </w:p>
        </w:tc>
      </w:tr>
      <w:tr w:rsidR="00123A2F" w14:paraId="246D8CC8" w14:textId="77777777">
        <w:tc>
          <w:tcPr>
            <w:tcW w:w="0" w:type="auto"/>
          </w:tcPr>
          <w:p w14:paraId="4A123ADB" w14:textId="77777777" w:rsidR="00123A2F" w:rsidRDefault="00000000">
            <w:pPr>
              <w:pStyle w:val="Compact"/>
            </w:pPr>
            <w:r>
              <w:t>ANN_INCOME</w:t>
            </w:r>
          </w:p>
        </w:tc>
        <w:tc>
          <w:tcPr>
            <w:tcW w:w="0" w:type="auto"/>
          </w:tcPr>
          <w:p w14:paraId="3868B827" w14:textId="77777777" w:rsidR="00123A2F" w:rsidRDefault="00000000">
            <w:pPr>
              <w:pStyle w:val="Compact"/>
            </w:pPr>
            <w:r>
              <w:t>Annual income</w:t>
            </w:r>
          </w:p>
        </w:tc>
      </w:tr>
      <w:tr w:rsidR="00123A2F" w14:paraId="71D01524" w14:textId="77777777">
        <w:tc>
          <w:tcPr>
            <w:tcW w:w="0" w:type="auto"/>
          </w:tcPr>
          <w:p w14:paraId="19BE9B9E" w14:textId="77777777" w:rsidR="00123A2F" w:rsidRDefault="00000000">
            <w:pPr>
              <w:pStyle w:val="Compact"/>
            </w:pPr>
            <w:r>
              <w:t>DT_MAINT</w:t>
            </w:r>
          </w:p>
        </w:tc>
        <w:tc>
          <w:tcPr>
            <w:tcW w:w="0" w:type="auto"/>
          </w:tcPr>
          <w:p w14:paraId="4064B066" w14:textId="77777777" w:rsidR="00123A2F" w:rsidRDefault="00000000">
            <w:pPr>
              <w:pStyle w:val="Compact"/>
            </w:pPr>
            <w:r>
              <w:t>Last maintenance date</w:t>
            </w:r>
          </w:p>
        </w:tc>
      </w:tr>
    </w:tbl>
    <w:p w14:paraId="56C7E8FB" w14:textId="77777777" w:rsidR="00123A2F" w:rsidRPr="00DF695C" w:rsidRDefault="00000000">
      <w:pPr>
        <w:pStyle w:val="Heading3"/>
        <w:rPr>
          <w:color w:val="000000" w:themeColor="text1"/>
        </w:rPr>
      </w:pPr>
      <w:bookmarkStart w:id="12" w:name="dataset-size-1"/>
      <w:bookmarkEnd w:id="11"/>
      <w:r w:rsidRPr="00DF695C">
        <w:rPr>
          <w:color w:val="000000" w:themeColor="text1"/>
        </w:rPr>
        <w:t>Dataset Size</w:t>
      </w:r>
    </w:p>
    <w:p w14:paraId="4FB0E828" w14:textId="22EBC8C5" w:rsidR="00123A2F" w:rsidRDefault="00000000" w:rsidP="00DF695C">
      <w:pPr>
        <w:pStyle w:val="Compact"/>
        <w:numPr>
          <w:ilvl w:val="0"/>
          <w:numId w:val="7"/>
        </w:numPr>
      </w:pPr>
      <w:r>
        <w:t>Total Records: 70,000</w:t>
      </w:r>
    </w:p>
    <w:p w14:paraId="77D9242B" w14:textId="77777777" w:rsidR="00DF695C" w:rsidRDefault="00DF695C" w:rsidP="00DF695C">
      <w:pPr>
        <w:pStyle w:val="Compact"/>
        <w:ind w:left="720"/>
      </w:pPr>
    </w:p>
    <w:p w14:paraId="1ADC2533" w14:textId="77777777" w:rsidR="00DF695C" w:rsidRDefault="00DF695C" w:rsidP="00DF695C">
      <w:pPr>
        <w:pStyle w:val="Compact"/>
        <w:ind w:left="720"/>
      </w:pPr>
    </w:p>
    <w:p w14:paraId="19A3698A" w14:textId="77777777" w:rsidR="00DF695C" w:rsidRDefault="00DF695C" w:rsidP="00DF695C">
      <w:pPr>
        <w:pStyle w:val="Compact"/>
        <w:ind w:left="720"/>
      </w:pPr>
    </w:p>
    <w:p w14:paraId="23632A5D" w14:textId="77777777" w:rsidR="00DF695C" w:rsidRDefault="00DF695C" w:rsidP="00DF695C">
      <w:pPr>
        <w:pStyle w:val="Compact"/>
        <w:ind w:left="720"/>
      </w:pPr>
    </w:p>
    <w:p w14:paraId="50C71BB9" w14:textId="77777777" w:rsidR="00123A2F" w:rsidRPr="00DF695C" w:rsidRDefault="00000000">
      <w:pPr>
        <w:pStyle w:val="Heading1"/>
        <w:rPr>
          <w:b/>
          <w:bCs/>
          <w:color w:val="000000" w:themeColor="text1"/>
          <w:sz w:val="32"/>
          <w:szCs w:val="32"/>
        </w:rPr>
      </w:pPr>
      <w:bookmarkStart w:id="13" w:name="tools-and-technologies-used"/>
      <w:bookmarkEnd w:id="6"/>
      <w:bookmarkEnd w:id="10"/>
      <w:bookmarkEnd w:id="12"/>
      <w:r w:rsidRPr="00DF695C">
        <w:rPr>
          <w:b/>
          <w:bCs/>
          <w:color w:val="000000" w:themeColor="text1"/>
          <w:sz w:val="32"/>
          <w:szCs w:val="32"/>
        </w:rPr>
        <w:lastRenderedPageBreak/>
        <w:t>5. TOOLS AND TECHNOLOGIES USED</w:t>
      </w:r>
    </w:p>
    <w:tbl>
      <w:tblPr>
        <w:tblStyle w:val="Table"/>
        <w:tblW w:w="0" w:type="auto"/>
        <w:tblLook w:val="0020" w:firstRow="1" w:lastRow="0" w:firstColumn="0" w:lastColumn="0" w:noHBand="0" w:noVBand="0"/>
      </w:tblPr>
      <w:tblGrid>
        <w:gridCol w:w="2022"/>
        <w:gridCol w:w="2973"/>
      </w:tblGrid>
      <w:tr w:rsidR="00123A2F" w14:paraId="512CA8E2"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017F7635" w14:textId="77777777" w:rsidR="00123A2F" w:rsidRDefault="00000000">
            <w:pPr>
              <w:pStyle w:val="Compact"/>
            </w:pPr>
            <w:r>
              <w:t>Tool / Technology</w:t>
            </w:r>
          </w:p>
        </w:tc>
        <w:tc>
          <w:tcPr>
            <w:tcW w:w="0" w:type="auto"/>
          </w:tcPr>
          <w:p w14:paraId="11E6753F" w14:textId="77777777" w:rsidR="00123A2F" w:rsidRDefault="00000000">
            <w:pPr>
              <w:pStyle w:val="Compact"/>
            </w:pPr>
            <w:r>
              <w:t>Purpose</w:t>
            </w:r>
          </w:p>
        </w:tc>
      </w:tr>
      <w:tr w:rsidR="00123A2F" w14:paraId="2F20C61A" w14:textId="77777777">
        <w:tc>
          <w:tcPr>
            <w:tcW w:w="0" w:type="auto"/>
          </w:tcPr>
          <w:p w14:paraId="3957D7E2" w14:textId="77777777" w:rsidR="00123A2F" w:rsidRDefault="00000000">
            <w:pPr>
              <w:pStyle w:val="Compact"/>
            </w:pPr>
            <w:r>
              <w:t>Python</w:t>
            </w:r>
          </w:p>
        </w:tc>
        <w:tc>
          <w:tcPr>
            <w:tcW w:w="0" w:type="auto"/>
          </w:tcPr>
          <w:p w14:paraId="7A01B8F0" w14:textId="77777777" w:rsidR="00123A2F" w:rsidRDefault="00000000">
            <w:pPr>
              <w:pStyle w:val="Compact"/>
            </w:pPr>
            <w:r>
              <w:t>Programming Language</w:t>
            </w:r>
          </w:p>
        </w:tc>
      </w:tr>
      <w:tr w:rsidR="00123A2F" w14:paraId="5892F94D" w14:textId="77777777">
        <w:tc>
          <w:tcPr>
            <w:tcW w:w="0" w:type="auto"/>
          </w:tcPr>
          <w:p w14:paraId="175C911D" w14:textId="77777777" w:rsidR="00123A2F" w:rsidRDefault="00000000">
            <w:pPr>
              <w:pStyle w:val="Compact"/>
            </w:pPr>
            <w:r>
              <w:t>Pandas</w:t>
            </w:r>
          </w:p>
        </w:tc>
        <w:tc>
          <w:tcPr>
            <w:tcW w:w="0" w:type="auto"/>
          </w:tcPr>
          <w:p w14:paraId="5537CBD1" w14:textId="77777777" w:rsidR="00123A2F" w:rsidRDefault="00000000">
            <w:pPr>
              <w:pStyle w:val="Compact"/>
            </w:pPr>
            <w:r>
              <w:t>Data manipulation</w:t>
            </w:r>
          </w:p>
        </w:tc>
      </w:tr>
      <w:tr w:rsidR="00123A2F" w14:paraId="07D5B8C5" w14:textId="77777777">
        <w:tc>
          <w:tcPr>
            <w:tcW w:w="0" w:type="auto"/>
          </w:tcPr>
          <w:p w14:paraId="1972D9CA" w14:textId="77777777" w:rsidR="00123A2F" w:rsidRDefault="00000000">
            <w:pPr>
              <w:pStyle w:val="Compact"/>
            </w:pPr>
            <w:r>
              <w:t>NumPy</w:t>
            </w:r>
          </w:p>
        </w:tc>
        <w:tc>
          <w:tcPr>
            <w:tcW w:w="0" w:type="auto"/>
          </w:tcPr>
          <w:p w14:paraId="6619D38D" w14:textId="77777777" w:rsidR="00123A2F" w:rsidRDefault="00000000">
            <w:pPr>
              <w:pStyle w:val="Compact"/>
            </w:pPr>
            <w:r>
              <w:t>Numerical operations</w:t>
            </w:r>
          </w:p>
        </w:tc>
      </w:tr>
      <w:tr w:rsidR="00123A2F" w14:paraId="1E78D35A" w14:textId="77777777">
        <w:tc>
          <w:tcPr>
            <w:tcW w:w="0" w:type="auto"/>
          </w:tcPr>
          <w:p w14:paraId="2D1E0A4D" w14:textId="77777777" w:rsidR="00123A2F" w:rsidRDefault="00000000">
            <w:pPr>
              <w:pStyle w:val="Compact"/>
            </w:pPr>
            <w:r>
              <w:t>Matplotlib</w:t>
            </w:r>
          </w:p>
        </w:tc>
        <w:tc>
          <w:tcPr>
            <w:tcW w:w="0" w:type="auto"/>
          </w:tcPr>
          <w:p w14:paraId="747DF04E" w14:textId="77777777" w:rsidR="00123A2F" w:rsidRDefault="00000000">
            <w:pPr>
              <w:pStyle w:val="Compact"/>
            </w:pPr>
            <w:r>
              <w:t>Data visualization</w:t>
            </w:r>
          </w:p>
        </w:tc>
      </w:tr>
      <w:tr w:rsidR="00123A2F" w14:paraId="1182B481" w14:textId="77777777">
        <w:tc>
          <w:tcPr>
            <w:tcW w:w="0" w:type="auto"/>
          </w:tcPr>
          <w:p w14:paraId="1C50F6A5" w14:textId="77777777" w:rsidR="00123A2F" w:rsidRDefault="00000000">
            <w:pPr>
              <w:pStyle w:val="Compact"/>
            </w:pPr>
            <w:r>
              <w:t>Seaborn</w:t>
            </w:r>
          </w:p>
        </w:tc>
        <w:tc>
          <w:tcPr>
            <w:tcW w:w="0" w:type="auto"/>
          </w:tcPr>
          <w:p w14:paraId="6912CE56" w14:textId="77777777" w:rsidR="00123A2F" w:rsidRDefault="00000000">
            <w:pPr>
              <w:pStyle w:val="Compact"/>
            </w:pPr>
            <w:r>
              <w:t>Statistical visualization</w:t>
            </w:r>
          </w:p>
        </w:tc>
      </w:tr>
      <w:tr w:rsidR="00123A2F" w14:paraId="25E53D72" w14:textId="77777777">
        <w:tc>
          <w:tcPr>
            <w:tcW w:w="0" w:type="auto"/>
          </w:tcPr>
          <w:p w14:paraId="5E53649F" w14:textId="77777777" w:rsidR="00123A2F" w:rsidRDefault="00000000">
            <w:pPr>
              <w:pStyle w:val="Compact"/>
            </w:pPr>
            <w:r>
              <w:t>Scikit-learn</w:t>
            </w:r>
          </w:p>
        </w:tc>
        <w:tc>
          <w:tcPr>
            <w:tcW w:w="0" w:type="auto"/>
          </w:tcPr>
          <w:p w14:paraId="40480499" w14:textId="77777777" w:rsidR="00123A2F" w:rsidRDefault="00000000">
            <w:pPr>
              <w:pStyle w:val="Compact"/>
            </w:pPr>
            <w:r>
              <w:t>Machine learning</w:t>
            </w:r>
          </w:p>
        </w:tc>
      </w:tr>
      <w:tr w:rsidR="00123A2F" w14:paraId="0D243A30" w14:textId="77777777">
        <w:tc>
          <w:tcPr>
            <w:tcW w:w="0" w:type="auto"/>
          </w:tcPr>
          <w:p w14:paraId="66730C6A" w14:textId="77777777" w:rsidR="00123A2F" w:rsidRDefault="00000000">
            <w:pPr>
              <w:pStyle w:val="Compact"/>
            </w:pPr>
            <w:r>
              <w:t>Tableau</w:t>
            </w:r>
          </w:p>
        </w:tc>
        <w:tc>
          <w:tcPr>
            <w:tcW w:w="0" w:type="auto"/>
          </w:tcPr>
          <w:p w14:paraId="66B01BB7" w14:textId="77777777" w:rsidR="00123A2F" w:rsidRDefault="00000000">
            <w:pPr>
              <w:pStyle w:val="Compact"/>
            </w:pPr>
            <w:r>
              <w:t>Dashboard creation</w:t>
            </w:r>
          </w:p>
        </w:tc>
      </w:tr>
      <w:tr w:rsidR="00123A2F" w14:paraId="09C9D9F7" w14:textId="77777777">
        <w:tc>
          <w:tcPr>
            <w:tcW w:w="0" w:type="auto"/>
          </w:tcPr>
          <w:p w14:paraId="41D8FCD5" w14:textId="77777777" w:rsidR="00123A2F" w:rsidRDefault="00000000">
            <w:pPr>
              <w:pStyle w:val="Compact"/>
            </w:pPr>
            <w:r>
              <w:t>VS Code</w:t>
            </w:r>
          </w:p>
        </w:tc>
        <w:tc>
          <w:tcPr>
            <w:tcW w:w="0" w:type="auto"/>
          </w:tcPr>
          <w:p w14:paraId="3C685677" w14:textId="77777777" w:rsidR="00123A2F" w:rsidRDefault="00000000">
            <w:pPr>
              <w:pStyle w:val="Compact"/>
            </w:pPr>
            <w:r>
              <w:t>Development environment</w:t>
            </w:r>
          </w:p>
        </w:tc>
      </w:tr>
    </w:tbl>
    <w:p w14:paraId="1FBB9E31" w14:textId="42291365" w:rsidR="00123A2F" w:rsidRDefault="00123A2F"/>
    <w:p w14:paraId="7BB07FE2" w14:textId="77777777" w:rsidR="00123A2F" w:rsidRPr="00DF695C" w:rsidRDefault="00000000">
      <w:pPr>
        <w:pStyle w:val="Heading1"/>
        <w:rPr>
          <w:b/>
          <w:bCs/>
          <w:color w:val="000000" w:themeColor="text1"/>
          <w:sz w:val="32"/>
          <w:szCs w:val="32"/>
        </w:rPr>
      </w:pPr>
      <w:bookmarkStart w:id="14" w:name="methodology"/>
      <w:bookmarkEnd w:id="13"/>
      <w:r w:rsidRPr="00DF695C">
        <w:rPr>
          <w:b/>
          <w:bCs/>
          <w:color w:val="000000" w:themeColor="text1"/>
          <w:sz w:val="32"/>
          <w:szCs w:val="32"/>
        </w:rPr>
        <w:t>6. METHODOLOGY</w:t>
      </w:r>
    </w:p>
    <w:p w14:paraId="3D27093F" w14:textId="77777777" w:rsidR="00123A2F" w:rsidRDefault="00000000">
      <w:pPr>
        <w:pStyle w:val="FirstParagraph"/>
      </w:pPr>
      <w:r>
        <w:t>The project methodology includes the following steps:</w:t>
      </w:r>
    </w:p>
    <w:p w14:paraId="1D9A9160" w14:textId="77777777" w:rsidR="00123A2F" w:rsidRDefault="00000000">
      <w:pPr>
        <w:pStyle w:val="Compact"/>
        <w:numPr>
          <w:ilvl w:val="0"/>
          <w:numId w:val="8"/>
        </w:numPr>
      </w:pPr>
      <w:r>
        <w:t>Data Collection</w:t>
      </w:r>
    </w:p>
    <w:p w14:paraId="4DC7E165" w14:textId="77777777" w:rsidR="00123A2F" w:rsidRDefault="00000000">
      <w:pPr>
        <w:pStyle w:val="Compact"/>
        <w:numPr>
          <w:ilvl w:val="0"/>
          <w:numId w:val="8"/>
        </w:numPr>
      </w:pPr>
      <w:r>
        <w:t>Data Cleaning</w:t>
      </w:r>
    </w:p>
    <w:p w14:paraId="081ED183" w14:textId="77777777" w:rsidR="00123A2F" w:rsidRDefault="00000000">
      <w:pPr>
        <w:pStyle w:val="Compact"/>
        <w:numPr>
          <w:ilvl w:val="0"/>
          <w:numId w:val="8"/>
        </w:numPr>
      </w:pPr>
      <w:r>
        <w:t>Data Preprocessing</w:t>
      </w:r>
    </w:p>
    <w:p w14:paraId="21583EB2" w14:textId="77777777" w:rsidR="00123A2F" w:rsidRDefault="00000000">
      <w:pPr>
        <w:pStyle w:val="Compact"/>
        <w:numPr>
          <w:ilvl w:val="0"/>
          <w:numId w:val="8"/>
        </w:numPr>
      </w:pPr>
      <w:r>
        <w:t>Exploratory Data Analysis</w:t>
      </w:r>
    </w:p>
    <w:p w14:paraId="5169FDAB" w14:textId="77777777" w:rsidR="00123A2F" w:rsidRDefault="00000000">
      <w:pPr>
        <w:pStyle w:val="Compact"/>
        <w:numPr>
          <w:ilvl w:val="0"/>
          <w:numId w:val="8"/>
        </w:numPr>
      </w:pPr>
      <w:r>
        <w:t>Feature Selection</w:t>
      </w:r>
    </w:p>
    <w:p w14:paraId="6A355C24" w14:textId="77777777" w:rsidR="00123A2F" w:rsidRDefault="00000000">
      <w:pPr>
        <w:pStyle w:val="Compact"/>
        <w:numPr>
          <w:ilvl w:val="0"/>
          <w:numId w:val="8"/>
        </w:numPr>
      </w:pPr>
      <w:r>
        <w:t>Train-Test Split</w:t>
      </w:r>
    </w:p>
    <w:p w14:paraId="1C1CB4CF" w14:textId="77777777" w:rsidR="00123A2F" w:rsidRDefault="00000000">
      <w:pPr>
        <w:pStyle w:val="Compact"/>
        <w:numPr>
          <w:ilvl w:val="0"/>
          <w:numId w:val="8"/>
        </w:numPr>
      </w:pPr>
      <w:r>
        <w:t>Feature Scaling</w:t>
      </w:r>
    </w:p>
    <w:p w14:paraId="145139FA" w14:textId="77777777" w:rsidR="00123A2F" w:rsidRDefault="00000000">
      <w:pPr>
        <w:pStyle w:val="Compact"/>
        <w:numPr>
          <w:ilvl w:val="0"/>
          <w:numId w:val="8"/>
        </w:numPr>
      </w:pPr>
      <w:r>
        <w:t>Logistic Regression Model Training</w:t>
      </w:r>
    </w:p>
    <w:p w14:paraId="0B29D7F5" w14:textId="77777777" w:rsidR="00123A2F" w:rsidRDefault="00000000">
      <w:pPr>
        <w:pStyle w:val="Compact"/>
        <w:numPr>
          <w:ilvl w:val="0"/>
          <w:numId w:val="8"/>
        </w:numPr>
      </w:pPr>
      <w:r>
        <w:t>Model Evaluation</w:t>
      </w:r>
    </w:p>
    <w:p w14:paraId="5F4E84F4" w14:textId="77777777" w:rsidR="00123A2F" w:rsidRDefault="00000000">
      <w:pPr>
        <w:pStyle w:val="Compact"/>
        <w:numPr>
          <w:ilvl w:val="0"/>
          <w:numId w:val="8"/>
        </w:numPr>
      </w:pPr>
      <w:r>
        <w:t>Indian Market Prediction</w:t>
      </w:r>
    </w:p>
    <w:p w14:paraId="1CDF4437" w14:textId="3D0D24D0" w:rsidR="00123A2F" w:rsidRDefault="00000000" w:rsidP="00DF695C">
      <w:pPr>
        <w:pStyle w:val="Compact"/>
        <w:numPr>
          <w:ilvl w:val="0"/>
          <w:numId w:val="8"/>
        </w:numPr>
      </w:pPr>
      <w:r>
        <w:t>Tableau Dashboard Creation</w:t>
      </w:r>
    </w:p>
    <w:p w14:paraId="3C48BD95" w14:textId="77777777" w:rsidR="00123A2F" w:rsidRPr="00DF695C" w:rsidRDefault="00000000">
      <w:pPr>
        <w:pStyle w:val="Heading1"/>
        <w:rPr>
          <w:b/>
          <w:bCs/>
          <w:color w:val="000000" w:themeColor="text1"/>
          <w:sz w:val="32"/>
          <w:szCs w:val="32"/>
        </w:rPr>
      </w:pPr>
      <w:bookmarkStart w:id="15" w:name="data-preprocessing"/>
      <w:bookmarkEnd w:id="14"/>
      <w:r w:rsidRPr="00DF695C">
        <w:rPr>
          <w:b/>
          <w:bCs/>
          <w:color w:val="000000" w:themeColor="text1"/>
          <w:sz w:val="32"/>
          <w:szCs w:val="32"/>
        </w:rPr>
        <w:t>7. DATA PREPROCESSING</w:t>
      </w:r>
    </w:p>
    <w:p w14:paraId="4D9DE188" w14:textId="77777777" w:rsidR="00123A2F" w:rsidRDefault="00000000">
      <w:pPr>
        <w:pStyle w:val="FirstParagraph"/>
      </w:pPr>
      <w:r>
        <w:t>Data preprocessing is an important step in machine learning.</w:t>
      </w:r>
    </w:p>
    <w:p w14:paraId="3CE20788" w14:textId="77777777" w:rsidR="00123A2F" w:rsidRDefault="00000000">
      <w:pPr>
        <w:pStyle w:val="BodyText"/>
      </w:pPr>
      <w:r>
        <w:t>The following preprocessing techniques were applied:</w:t>
      </w:r>
    </w:p>
    <w:p w14:paraId="4647C02D" w14:textId="77777777" w:rsidR="00123A2F" w:rsidRPr="00DF695C" w:rsidRDefault="00000000">
      <w:pPr>
        <w:pStyle w:val="Heading2"/>
        <w:rPr>
          <w:color w:val="000000" w:themeColor="text1"/>
        </w:rPr>
      </w:pPr>
      <w:bookmarkStart w:id="16" w:name="missing-value-checking"/>
      <w:r w:rsidRPr="00DF695C">
        <w:rPr>
          <w:color w:val="000000" w:themeColor="text1"/>
        </w:rPr>
        <w:t>Missing Value Checking</w:t>
      </w:r>
    </w:p>
    <w:p w14:paraId="49A45B09" w14:textId="77777777" w:rsidR="00123A2F" w:rsidRDefault="00000000">
      <w:pPr>
        <w:pStyle w:val="FirstParagraph"/>
      </w:pPr>
      <w:r>
        <w:t>Both Japanese and Indian datasets were checked for missing values.</w:t>
      </w:r>
    </w:p>
    <w:p w14:paraId="41453632" w14:textId="77777777" w:rsidR="00123A2F" w:rsidRDefault="00000000">
      <w:pPr>
        <w:pStyle w:val="BodyText"/>
      </w:pPr>
      <w:r>
        <w:t>Result:</w:t>
      </w:r>
    </w:p>
    <w:p w14:paraId="173CF269" w14:textId="77777777" w:rsidR="00123A2F" w:rsidRDefault="00000000">
      <w:pPr>
        <w:pStyle w:val="Compact"/>
        <w:numPr>
          <w:ilvl w:val="0"/>
          <w:numId w:val="9"/>
        </w:numPr>
      </w:pPr>
      <w:r>
        <w:t>No missing values were found.</w:t>
      </w:r>
    </w:p>
    <w:p w14:paraId="182C5C3F" w14:textId="77777777" w:rsidR="00123A2F" w:rsidRPr="00DF695C" w:rsidRDefault="00000000">
      <w:pPr>
        <w:pStyle w:val="Heading2"/>
        <w:rPr>
          <w:color w:val="000000" w:themeColor="text1"/>
        </w:rPr>
      </w:pPr>
      <w:bookmarkStart w:id="17" w:name="gender-encoding"/>
      <w:bookmarkEnd w:id="16"/>
      <w:r w:rsidRPr="00DF695C">
        <w:rPr>
          <w:color w:val="000000" w:themeColor="text1"/>
        </w:rPr>
        <w:lastRenderedPageBreak/>
        <w:t>Gender Encoding</w:t>
      </w:r>
    </w:p>
    <w:p w14:paraId="78DB95E7" w14:textId="77777777" w:rsidR="00123A2F" w:rsidRDefault="00000000">
      <w:pPr>
        <w:pStyle w:val="FirstParagraph"/>
      </w:pPr>
      <w:r>
        <w:t>The gender column was converted into numerical format:</w:t>
      </w:r>
    </w:p>
    <w:tbl>
      <w:tblPr>
        <w:tblStyle w:val="Table"/>
        <w:tblW w:w="0" w:type="auto"/>
        <w:tblLook w:val="0020" w:firstRow="1" w:lastRow="0" w:firstColumn="0" w:lastColumn="0" w:noHBand="0" w:noVBand="0"/>
      </w:tblPr>
      <w:tblGrid>
        <w:gridCol w:w="990"/>
        <w:gridCol w:w="1776"/>
      </w:tblGrid>
      <w:tr w:rsidR="00123A2F" w14:paraId="07F5E46D"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1B12C7E4" w14:textId="77777777" w:rsidR="00123A2F" w:rsidRDefault="00000000">
            <w:pPr>
              <w:pStyle w:val="Compact"/>
            </w:pPr>
            <w:r>
              <w:t>Gender</w:t>
            </w:r>
          </w:p>
        </w:tc>
        <w:tc>
          <w:tcPr>
            <w:tcW w:w="0" w:type="auto"/>
          </w:tcPr>
          <w:p w14:paraId="3A8B2ACE" w14:textId="77777777" w:rsidR="00123A2F" w:rsidRDefault="00000000">
            <w:pPr>
              <w:pStyle w:val="Compact"/>
            </w:pPr>
            <w:r>
              <w:t>Encoded Value</w:t>
            </w:r>
          </w:p>
        </w:tc>
      </w:tr>
      <w:tr w:rsidR="00123A2F" w14:paraId="0EE03CC3" w14:textId="77777777">
        <w:tc>
          <w:tcPr>
            <w:tcW w:w="0" w:type="auto"/>
          </w:tcPr>
          <w:p w14:paraId="7F48D6ED" w14:textId="77777777" w:rsidR="00123A2F" w:rsidRDefault="00000000">
            <w:pPr>
              <w:pStyle w:val="Compact"/>
            </w:pPr>
            <w:r>
              <w:t>Male</w:t>
            </w:r>
          </w:p>
        </w:tc>
        <w:tc>
          <w:tcPr>
            <w:tcW w:w="0" w:type="auto"/>
          </w:tcPr>
          <w:p w14:paraId="286A3E2E" w14:textId="77777777" w:rsidR="00123A2F" w:rsidRDefault="00000000">
            <w:pPr>
              <w:pStyle w:val="Compact"/>
            </w:pPr>
            <w:r>
              <w:t>1</w:t>
            </w:r>
          </w:p>
        </w:tc>
      </w:tr>
      <w:tr w:rsidR="00123A2F" w14:paraId="1B532545" w14:textId="77777777">
        <w:tc>
          <w:tcPr>
            <w:tcW w:w="0" w:type="auto"/>
          </w:tcPr>
          <w:p w14:paraId="4B87B458" w14:textId="77777777" w:rsidR="00123A2F" w:rsidRDefault="00000000">
            <w:pPr>
              <w:pStyle w:val="Compact"/>
            </w:pPr>
            <w:r>
              <w:t>Female</w:t>
            </w:r>
          </w:p>
        </w:tc>
        <w:tc>
          <w:tcPr>
            <w:tcW w:w="0" w:type="auto"/>
          </w:tcPr>
          <w:p w14:paraId="301E73F4" w14:textId="77777777" w:rsidR="00123A2F" w:rsidRDefault="00000000">
            <w:pPr>
              <w:pStyle w:val="Compact"/>
            </w:pPr>
            <w:r>
              <w:t>0</w:t>
            </w:r>
          </w:p>
        </w:tc>
      </w:tr>
    </w:tbl>
    <w:p w14:paraId="5FC9826F" w14:textId="77777777" w:rsidR="00123A2F" w:rsidRPr="00DF695C" w:rsidRDefault="00000000">
      <w:pPr>
        <w:pStyle w:val="Heading2"/>
        <w:rPr>
          <w:color w:val="000000" w:themeColor="text1"/>
        </w:rPr>
      </w:pPr>
      <w:bookmarkStart w:id="18" w:name="feature-selection"/>
      <w:bookmarkEnd w:id="17"/>
      <w:r w:rsidRPr="00DF695C">
        <w:rPr>
          <w:color w:val="000000" w:themeColor="text1"/>
        </w:rPr>
        <w:t>Feature Selection</w:t>
      </w:r>
    </w:p>
    <w:p w14:paraId="509DC945" w14:textId="77777777" w:rsidR="00123A2F" w:rsidRDefault="00000000">
      <w:pPr>
        <w:pStyle w:val="FirstParagraph"/>
      </w:pPr>
      <w:r>
        <w:t>The following features were selected for model training:</w:t>
      </w:r>
    </w:p>
    <w:p w14:paraId="503F39F3" w14:textId="77777777" w:rsidR="00123A2F" w:rsidRDefault="00000000">
      <w:pPr>
        <w:pStyle w:val="Compact"/>
        <w:numPr>
          <w:ilvl w:val="0"/>
          <w:numId w:val="10"/>
        </w:numPr>
      </w:pPr>
      <w:r>
        <w:t>Current Age</w:t>
      </w:r>
    </w:p>
    <w:p w14:paraId="249F0FF9" w14:textId="77777777" w:rsidR="00123A2F" w:rsidRDefault="00000000">
      <w:pPr>
        <w:pStyle w:val="Compact"/>
        <w:numPr>
          <w:ilvl w:val="0"/>
          <w:numId w:val="10"/>
        </w:numPr>
      </w:pPr>
      <w:r>
        <w:t>Gender</w:t>
      </w:r>
    </w:p>
    <w:p w14:paraId="05347E21" w14:textId="77777777" w:rsidR="00123A2F" w:rsidRDefault="00000000">
      <w:pPr>
        <w:pStyle w:val="Compact"/>
        <w:numPr>
          <w:ilvl w:val="0"/>
          <w:numId w:val="10"/>
        </w:numPr>
      </w:pPr>
      <w:r>
        <w:t>Annual Income</w:t>
      </w:r>
    </w:p>
    <w:p w14:paraId="49D77415" w14:textId="77777777" w:rsidR="00123A2F" w:rsidRDefault="00000000">
      <w:pPr>
        <w:pStyle w:val="Compact"/>
        <w:numPr>
          <w:ilvl w:val="0"/>
          <w:numId w:val="10"/>
        </w:numPr>
      </w:pPr>
      <w:r>
        <w:t>Age of Car</w:t>
      </w:r>
    </w:p>
    <w:p w14:paraId="698D1707" w14:textId="77777777" w:rsidR="00123A2F" w:rsidRDefault="00000000">
      <w:pPr>
        <w:pStyle w:val="FirstParagraph"/>
      </w:pPr>
      <w:r>
        <w:t>Target Variable:</w:t>
      </w:r>
    </w:p>
    <w:p w14:paraId="64B959BB" w14:textId="77777777" w:rsidR="00123A2F" w:rsidRDefault="00000000">
      <w:pPr>
        <w:pStyle w:val="Compact"/>
        <w:numPr>
          <w:ilvl w:val="0"/>
          <w:numId w:val="11"/>
        </w:numPr>
      </w:pPr>
      <w:r>
        <w:t>PURCHASE</w:t>
      </w:r>
    </w:p>
    <w:p w14:paraId="35B4543E" w14:textId="77777777" w:rsidR="00123A2F" w:rsidRPr="00DF695C" w:rsidRDefault="00000000">
      <w:pPr>
        <w:pStyle w:val="Heading2"/>
        <w:rPr>
          <w:color w:val="000000" w:themeColor="text1"/>
        </w:rPr>
      </w:pPr>
      <w:bookmarkStart w:id="19" w:name="feature-scaling"/>
      <w:bookmarkEnd w:id="18"/>
      <w:r w:rsidRPr="00DF695C">
        <w:rPr>
          <w:color w:val="000000" w:themeColor="text1"/>
        </w:rPr>
        <w:t>Feature Scaling</w:t>
      </w:r>
    </w:p>
    <w:p w14:paraId="6210AB48" w14:textId="77777777" w:rsidR="00123A2F" w:rsidRDefault="00000000">
      <w:pPr>
        <w:pStyle w:val="FirstParagraph"/>
      </w:pPr>
      <w:r>
        <w:t>StandardScaler was used to normalize numerical values before model training.</w:t>
      </w:r>
    </w:p>
    <w:p w14:paraId="3487E46A" w14:textId="3C4A2551" w:rsidR="00123A2F" w:rsidRDefault="00123A2F"/>
    <w:p w14:paraId="5C5288A1" w14:textId="77777777" w:rsidR="00123A2F" w:rsidRPr="00DF695C" w:rsidRDefault="00000000">
      <w:pPr>
        <w:pStyle w:val="Heading1"/>
        <w:rPr>
          <w:b/>
          <w:bCs/>
          <w:color w:val="000000" w:themeColor="text1"/>
          <w:sz w:val="32"/>
          <w:szCs w:val="32"/>
        </w:rPr>
      </w:pPr>
      <w:bookmarkStart w:id="20" w:name="exploratory-data-analysis"/>
      <w:bookmarkEnd w:id="15"/>
      <w:bookmarkEnd w:id="19"/>
      <w:r w:rsidRPr="00DF695C">
        <w:rPr>
          <w:b/>
          <w:bCs/>
          <w:color w:val="000000" w:themeColor="text1"/>
          <w:sz w:val="32"/>
          <w:szCs w:val="32"/>
        </w:rPr>
        <w:t>8. EXPLORATORY DATA ANALYSIS</w:t>
      </w:r>
    </w:p>
    <w:p w14:paraId="65506553" w14:textId="77777777" w:rsidR="00123A2F" w:rsidRDefault="00000000">
      <w:pPr>
        <w:pStyle w:val="FirstParagraph"/>
      </w:pPr>
      <w:r>
        <w:t>Exploratory Data Analysis (EDA) was performed to understand customer purchasing behavior.</w:t>
      </w:r>
    </w:p>
    <w:p w14:paraId="584BFD03" w14:textId="77777777" w:rsidR="00123A2F" w:rsidRPr="00DF695C" w:rsidRDefault="00000000">
      <w:pPr>
        <w:pStyle w:val="Heading2"/>
        <w:rPr>
          <w:color w:val="000000" w:themeColor="text1"/>
        </w:rPr>
      </w:pPr>
      <w:bookmarkStart w:id="21" w:name="customer-age-distribution"/>
      <w:r w:rsidRPr="00DF695C">
        <w:rPr>
          <w:color w:val="000000" w:themeColor="text1"/>
        </w:rPr>
        <w:t>Customer Age Distribution</w:t>
      </w:r>
    </w:p>
    <w:p w14:paraId="76365073" w14:textId="77777777" w:rsidR="00123A2F" w:rsidRPr="00DF695C" w:rsidRDefault="00000000">
      <w:pPr>
        <w:pStyle w:val="FirstParagraph"/>
        <w:rPr>
          <w:color w:val="000000" w:themeColor="text1"/>
        </w:rPr>
      </w:pPr>
      <w:r>
        <w:t xml:space="preserve">The customer age distribution analysis showed that customers aged between 30 and 60 </w:t>
      </w:r>
      <w:r w:rsidRPr="00DF695C">
        <w:rPr>
          <w:color w:val="000000" w:themeColor="text1"/>
        </w:rPr>
        <w:t>years contributed significantly to the dataset.</w:t>
      </w:r>
    </w:p>
    <w:p w14:paraId="1CB94F5B" w14:textId="77777777" w:rsidR="00123A2F" w:rsidRPr="00DF695C" w:rsidRDefault="00000000">
      <w:pPr>
        <w:pStyle w:val="Heading2"/>
        <w:rPr>
          <w:color w:val="000000" w:themeColor="text1"/>
        </w:rPr>
      </w:pPr>
      <w:bookmarkStart w:id="22" w:name="purchase-distribution"/>
      <w:bookmarkEnd w:id="21"/>
      <w:r w:rsidRPr="00DF695C">
        <w:rPr>
          <w:color w:val="000000" w:themeColor="text1"/>
        </w:rPr>
        <w:t>Purchase Distribution</w:t>
      </w:r>
    </w:p>
    <w:p w14:paraId="0C26080A" w14:textId="77777777" w:rsidR="00123A2F" w:rsidRDefault="00000000">
      <w:pPr>
        <w:pStyle w:val="FirstParagraph"/>
      </w:pPr>
      <w:r>
        <w:t>The analysis showed that the number of buyers was higher than non-buyers, indicating positive customer demand.</w:t>
      </w:r>
    </w:p>
    <w:p w14:paraId="2A0F2108" w14:textId="77777777" w:rsidR="00123A2F" w:rsidRPr="00DF695C" w:rsidRDefault="00000000">
      <w:pPr>
        <w:pStyle w:val="Heading2"/>
        <w:rPr>
          <w:color w:val="000000" w:themeColor="text1"/>
        </w:rPr>
      </w:pPr>
      <w:bookmarkStart w:id="23" w:name="gender-vs-purchase-analysis"/>
      <w:bookmarkEnd w:id="22"/>
      <w:r w:rsidRPr="00DF695C">
        <w:rPr>
          <w:color w:val="000000" w:themeColor="text1"/>
        </w:rPr>
        <w:t>Gender vs Purchase Analysis</w:t>
      </w:r>
    </w:p>
    <w:p w14:paraId="2172E8A1" w14:textId="77777777" w:rsidR="00123A2F" w:rsidRDefault="00000000">
      <w:pPr>
        <w:pStyle w:val="FirstParagraph"/>
      </w:pPr>
      <w:r>
        <w:t>Both male and female customers demonstrated significant purchasing interest. Male customers showed slightly higher purchase activity.</w:t>
      </w:r>
    </w:p>
    <w:p w14:paraId="50532F38" w14:textId="77777777" w:rsidR="00123A2F" w:rsidRPr="00DF695C" w:rsidRDefault="00000000">
      <w:pPr>
        <w:pStyle w:val="Heading2"/>
        <w:rPr>
          <w:color w:val="000000" w:themeColor="text1"/>
        </w:rPr>
      </w:pPr>
      <w:bookmarkStart w:id="24" w:name="income-distribution-analysis"/>
      <w:bookmarkEnd w:id="23"/>
      <w:r w:rsidRPr="00DF695C">
        <w:rPr>
          <w:color w:val="000000" w:themeColor="text1"/>
        </w:rPr>
        <w:lastRenderedPageBreak/>
        <w:t>Income Distribution Analysis</w:t>
      </w:r>
    </w:p>
    <w:p w14:paraId="2247632B" w14:textId="77777777" w:rsidR="00123A2F" w:rsidRDefault="00000000">
      <w:pPr>
        <w:pStyle w:val="FirstParagraph"/>
      </w:pPr>
      <w:r>
        <w:t>Higher income groups demonstrated stronger purchasing potential, indicating annual income significantly influences customer buying behavior.</w:t>
      </w:r>
    </w:p>
    <w:p w14:paraId="27B42AB6" w14:textId="03866188" w:rsidR="00123A2F" w:rsidRDefault="00123A2F"/>
    <w:p w14:paraId="45D74389" w14:textId="77777777" w:rsidR="00123A2F" w:rsidRPr="00DF695C" w:rsidRDefault="00000000">
      <w:pPr>
        <w:pStyle w:val="Heading1"/>
        <w:rPr>
          <w:b/>
          <w:bCs/>
          <w:color w:val="000000" w:themeColor="text1"/>
        </w:rPr>
      </w:pPr>
      <w:bookmarkStart w:id="25" w:name="machine-learning-model"/>
      <w:bookmarkEnd w:id="20"/>
      <w:bookmarkEnd w:id="24"/>
      <w:r w:rsidRPr="00DF695C">
        <w:rPr>
          <w:b/>
          <w:bCs/>
          <w:color w:val="000000" w:themeColor="text1"/>
        </w:rPr>
        <w:t>9. MACHINE LEARNING MODEL</w:t>
      </w:r>
    </w:p>
    <w:p w14:paraId="6E46BA2E" w14:textId="77777777" w:rsidR="00123A2F" w:rsidRDefault="00000000">
      <w:pPr>
        <w:pStyle w:val="Heading2"/>
      </w:pPr>
      <w:bookmarkStart w:id="26" w:name="logistic-regression"/>
      <w:r w:rsidRPr="00DF695C">
        <w:rPr>
          <w:color w:val="000000" w:themeColor="text1"/>
        </w:rPr>
        <w:t>Logistic Regression</w:t>
      </w:r>
    </w:p>
    <w:p w14:paraId="2A6167A1" w14:textId="77777777" w:rsidR="00123A2F" w:rsidRDefault="00000000">
      <w:pPr>
        <w:pStyle w:val="FirstParagraph"/>
      </w:pPr>
      <w:r>
        <w:t>Logistic Regression is a supervised machine learning classification algorithm used to predict categorical outcomes.</w:t>
      </w:r>
    </w:p>
    <w:p w14:paraId="75D15B22" w14:textId="77777777" w:rsidR="00123A2F" w:rsidRDefault="00000000">
      <w:pPr>
        <w:pStyle w:val="BodyText"/>
      </w:pPr>
      <w:r>
        <w:t>In this project, Logistic Regression was used to predict whether a customer is likely to purchase a new vehicle.</w:t>
      </w:r>
    </w:p>
    <w:p w14:paraId="7BA22AC6" w14:textId="77777777" w:rsidR="00123A2F" w:rsidRPr="00DF695C" w:rsidRDefault="00000000">
      <w:pPr>
        <w:pStyle w:val="Heading3"/>
        <w:rPr>
          <w:color w:val="000000" w:themeColor="text1"/>
        </w:rPr>
      </w:pPr>
      <w:bookmarkStart w:id="27" w:name="advantages-of-logistic-regression"/>
      <w:r w:rsidRPr="00DF695C">
        <w:rPr>
          <w:color w:val="000000" w:themeColor="text1"/>
        </w:rPr>
        <w:t>Advantages of Logistic Regression</w:t>
      </w:r>
    </w:p>
    <w:p w14:paraId="174FDED9" w14:textId="77777777" w:rsidR="00123A2F" w:rsidRDefault="00000000">
      <w:pPr>
        <w:pStyle w:val="Compact"/>
        <w:numPr>
          <w:ilvl w:val="0"/>
          <w:numId w:val="12"/>
        </w:numPr>
      </w:pPr>
      <w:r>
        <w:t>Simple and efficient</w:t>
      </w:r>
    </w:p>
    <w:p w14:paraId="6E24FA7A" w14:textId="77777777" w:rsidR="00123A2F" w:rsidRDefault="00000000">
      <w:pPr>
        <w:pStyle w:val="Compact"/>
        <w:numPr>
          <w:ilvl w:val="0"/>
          <w:numId w:val="12"/>
        </w:numPr>
      </w:pPr>
      <w:r>
        <w:t>Suitable for binary classification</w:t>
      </w:r>
    </w:p>
    <w:p w14:paraId="1BAA1DBF" w14:textId="77777777" w:rsidR="00123A2F" w:rsidRDefault="00000000">
      <w:pPr>
        <w:pStyle w:val="Compact"/>
        <w:numPr>
          <w:ilvl w:val="0"/>
          <w:numId w:val="12"/>
        </w:numPr>
      </w:pPr>
      <w:r>
        <w:t>Easy interpretation of coefficients</w:t>
      </w:r>
    </w:p>
    <w:p w14:paraId="6843F2F0" w14:textId="77777777" w:rsidR="00123A2F" w:rsidRDefault="00000000">
      <w:pPr>
        <w:pStyle w:val="Compact"/>
        <w:numPr>
          <w:ilvl w:val="0"/>
          <w:numId w:val="12"/>
        </w:numPr>
      </w:pPr>
      <w:r>
        <w:t>Good performance for structured datasets</w:t>
      </w:r>
    </w:p>
    <w:p w14:paraId="11CBD721" w14:textId="55584E5C" w:rsidR="00123A2F" w:rsidRDefault="00123A2F"/>
    <w:p w14:paraId="5408BCB7" w14:textId="77777777" w:rsidR="00123A2F" w:rsidRPr="00DF695C" w:rsidRDefault="00000000">
      <w:pPr>
        <w:pStyle w:val="Heading1"/>
        <w:rPr>
          <w:b/>
          <w:bCs/>
          <w:color w:val="000000" w:themeColor="text1"/>
          <w:sz w:val="32"/>
          <w:szCs w:val="32"/>
        </w:rPr>
      </w:pPr>
      <w:bookmarkStart w:id="28" w:name="model-evaluation"/>
      <w:bookmarkEnd w:id="25"/>
      <w:bookmarkEnd w:id="26"/>
      <w:bookmarkEnd w:id="27"/>
      <w:r w:rsidRPr="00DF695C">
        <w:rPr>
          <w:b/>
          <w:bCs/>
          <w:color w:val="000000" w:themeColor="text1"/>
          <w:sz w:val="32"/>
          <w:szCs w:val="32"/>
        </w:rPr>
        <w:t>10. MODEL EVALUATION</w:t>
      </w:r>
    </w:p>
    <w:p w14:paraId="6E3CAD5E" w14:textId="77777777" w:rsidR="00123A2F" w:rsidRDefault="00000000">
      <w:pPr>
        <w:pStyle w:val="FirstParagraph"/>
      </w:pPr>
      <w:r>
        <w:t>The model was evaluated using multiple evaluation metrics.</w:t>
      </w:r>
    </w:p>
    <w:p w14:paraId="28D3D6C7" w14:textId="77777777" w:rsidR="00123A2F" w:rsidRPr="00DF695C" w:rsidRDefault="00000000">
      <w:pPr>
        <w:pStyle w:val="Heading2"/>
        <w:rPr>
          <w:color w:val="000000" w:themeColor="text1"/>
        </w:rPr>
      </w:pPr>
      <w:bookmarkStart w:id="29" w:name="accuracy-score"/>
      <w:r w:rsidRPr="00DF695C">
        <w:rPr>
          <w:color w:val="000000" w:themeColor="text1"/>
        </w:rPr>
        <w:t>Accuracy Score</w:t>
      </w:r>
    </w:p>
    <w:p w14:paraId="61E34BDC" w14:textId="77777777" w:rsidR="00123A2F" w:rsidRDefault="00000000">
      <w:pPr>
        <w:pStyle w:val="FirstParagraph"/>
      </w:pPr>
      <w:r>
        <w:t>Accuracy obtained:</w:t>
      </w:r>
    </w:p>
    <w:p w14:paraId="67E22045" w14:textId="77777777" w:rsidR="00123A2F" w:rsidRDefault="00000000">
      <w:pPr>
        <w:pStyle w:val="BodyText"/>
      </w:pPr>
      <w:r>
        <w:rPr>
          <w:b/>
          <w:bCs/>
        </w:rPr>
        <w:t>68.41%</w:t>
      </w:r>
    </w:p>
    <w:p w14:paraId="68FCDFBD" w14:textId="77777777" w:rsidR="00123A2F" w:rsidRPr="00DF695C" w:rsidRDefault="00000000">
      <w:pPr>
        <w:pStyle w:val="Heading2"/>
        <w:rPr>
          <w:color w:val="000000" w:themeColor="text1"/>
        </w:rPr>
      </w:pPr>
      <w:bookmarkStart w:id="30" w:name="classification-report"/>
      <w:bookmarkEnd w:id="29"/>
      <w:r w:rsidRPr="00DF695C">
        <w:rPr>
          <w:color w:val="000000" w:themeColor="text1"/>
        </w:rPr>
        <w:t>Classification Report</w:t>
      </w:r>
    </w:p>
    <w:tbl>
      <w:tblPr>
        <w:tblStyle w:val="Table"/>
        <w:tblW w:w="0" w:type="auto"/>
        <w:tblLook w:val="0020" w:firstRow="1" w:lastRow="0" w:firstColumn="0" w:lastColumn="0" w:noHBand="0" w:noVBand="0"/>
      </w:tblPr>
      <w:tblGrid>
        <w:gridCol w:w="1184"/>
        <w:gridCol w:w="983"/>
        <w:gridCol w:w="983"/>
      </w:tblGrid>
      <w:tr w:rsidR="00123A2F" w14:paraId="002EC72B"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48204C59" w14:textId="77777777" w:rsidR="00123A2F" w:rsidRDefault="00000000">
            <w:pPr>
              <w:pStyle w:val="Compact"/>
            </w:pPr>
            <w:r>
              <w:t>Metric</w:t>
            </w:r>
          </w:p>
        </w:tc>
        <w:tc>
          <w:tcPr>
            <w:tcW w:w="0" w:type="auto"/>
          </w:tcPr>
          <w:p w14:paraId="1A1DC162" w14:textId="77777777" w:rsidR="00123A2F" w:rsidRDefault="00000000">
            <w:pPr>
              <w:pStyle w:val="Compact"/>
            </w:pPr>
            <w:r>
              <w:t>Class 0</w:t>
            </w:r>
          </w:p>
        </w:tc>
        <w:tc>
          <w:tcPr>
            <w:tcW w:w="0" w:type="auto"/>
          </w:tcPr>
          <w:p w14:paraId="02909849" w14:textId="77777777" w:rsidR="00123A2F" w:rsidRDefault="00000000">
            <w:pPr>
              <w:pStyle w:val="Compact"/>
            </w:pPr>
            <w:r>
              <w:t>Class 1</w:t>
            </w:r>
          </w:p>
        </w:tc>
      </w:tr>
      <w:tr w:rsidR="00123A2F" w14:paraId="0C111D04" w14:textId="77777777">
        <w:tc>
          <w:tcPr>
            <w:tcW w:w="0" w:type="auto"/>
          </w:tcPr>
          <w:p w14:paraId="1D9B7B44" w14:textId="77777777" w:rsidR="00123A2F" w:rsidRDefault="00000000">
            <w:pPr>
              <w:pStyle w:val="Compact"/>
            </w:pPr>
            <w:r>
              <w:t>Precision</w:t>
            </w:r>
          </w:p>
        </w:tc>
        <w:tc>
          <w:tcPr>
            <w:tcW w:w="0" w:type="auto"/>
          </w:tcPr>
          <w:p w14:paraId="70D4A47B" w14:textId="77777777" w:rsidR="00123A2F" w:rsidRDefault="00000000">
            <w:pPr>
              <w:pStyle w:val="Compact"/>
            </w:pPr>
            <w:r>
              <w:t>0.64</w:t>
            </w:r>
          </w:p>
        </w:tc>
        <w:tc>
          <w:tcPr>
            <w:tcW w:w="0" w:type="auto"/>
          </w:tcPr>
          <w:p w14:paraId="28B6E8E3" w14:textId="77777777" w:rsidR="00123A2F" w:rsidRDefault="00000000">
            <w:pPr>
              <w:pStyle w:val="Compact"/>
            </w:pPr>
            <w:r>
              <w:t>0.71</w:t>
            </w:r>
          </w:p>
        </w:tc>
      </w:tr>
      <w:tr w:rsidR="00123A2F" w14:paraId="6B95A49F" w14:textId="77777777">
        <w:tc>
          <w:tcPr>
            <w:tcW w:w="0" w:type="auto"/>
          </w:tcPr>
          <w:p w14:paraId="0792E00C" w14:textId="77777777" w:rsidR="00123A2F" w:rsidRDefault="00000000">
            <w:pPr>
              <w:pStyle w:val="Compact"/>
            </w:pPr>
            <w:r>
              <w:t>Recall</w:t>
            </w:r>
          </w:p>
        </w:tc>
        <w:tc>
          <w:tcPr>
            <w:tcW w:w="0" w:type="auto"/>
          </w:tcPr>
          <w:p w14:paraId="28A9EBAD" w14:textId="77777777" w:rsidR="00123A2F" w:rsidRDefault="00000000">
            <w:pPr>
              <w:pStyle w:val="Compact"/>
            </w:pPr>
            <w:r>
              <w:t>0.55</w:t>
            </w:r>
          </w:p>
        </w:tc>
        <w:tc>
          <w:tcPr>
            <w:tcW w:w="0" w:type="auto"/>
          </w:tcPr>
          <w:p w14:paraId="19C311FC" w14:textId="77777777" w:rsidR="00123A2F" w:rsidRDefault="00000000">
            <w:pPr>
              <w:pStyle w:val="Compact"/>
            </w:pPr>
            <w:r>
              <w:t>0.78</w:t>
            </w:r>
          </w:p>
        </w:tc>
      </w:tr>
      <w:tr w:rsidR="00123A2F" w14:paraId="4FD13054" w14:textId="77777777">
        <w:tc>
          <w:tcPr>
            <w:tcW w:w="0" w:type="auto"/>
          </w:tcPr>
          <w:p w14:paraId="66D94AD1" w14:textId="77777777" w:rsidR="00123A2F" w:rsidRDefault="00000000">
            <w:pPr>
              <w:pStyle w:val="Compact"/>
            </w:pPr>
            <w:r>
              <w:t>F1-Score</w:t>
            </w:r>
          </w:p>
        </w:tc>
        <w:tc>
          <w:tcPr>
            <w:tcW w:w="0" w:type="auto"/>
          </w:tcPr>
          <w:p w14:paraId="391812DC" w14:textId="77777777" w:rsidR="00123A2F" w:rsidRDefault="00000000">
            <w:pPr>
              <w:pStyle w:val="Compact"/>
            </w:pPr>
            <w:r>
              <w:t>0.59</w:t>
            </w:r>
          </w:p>
        </w:tc>
        <w:tc>
          <w:tcPr>
            <w:tcW w:w="0" w:type="auto"/>
          </w:tcPr>
          <w:p w14:paraId="4F514075" w14:textId="77777777" w:rsidR="00123A2F" w:rsidRDefault="00000000">
            <w:pPr>
              <w:pStyle w:val="Compact"/>
            </w:pPr>
            <w:r>
              <w:t>0.74</w:t>
            </w:r>
          </w:p>
          <w:p w14:paraId="6B986114" w14:textId="77777777" w:rsidR="00DF695C" w:rsidRDefault="00DF695C">
            <w:pPr>
              <w:pStyle w:val="Compact"/>
            </w:pPr>
          </w:p>
        </w:tc>
      </w:tr>
    </w:tbl>
    <w:p w14:paraId="2737EE4B" w14:textId="77777777" w:rsidR="00123A2F" w:rsidRPr="00DF695C" w:rsidRDefault="00000000">
      <w:pPr>
        <w:pStyle w:val="Heading2"/>
        <w:rPr>
          <w:color w:val="000000" w:themeColor="text1"/>
        </w:rPr>
      </w:pPr>
      <w:bookmarkStart w:id="31" w:name="confusion-matrix"/>
      <w:bookmarkEnd w:id="30"/>
      <w:r w:rsidRPr="00DF695C">
        <w:rPr>
          <w:color w:val="000000" w:themeColor="text1"/>
        </w:rPr>
        <w:lastRenderedPageBreak/>
        <w:t>Confusion Matrix</w:t>
      </w:r>
    </w:p>
    <w:tbl>
      <w:tblPr>
        <w:tblStyle w:val="Table"/>
        <w:tblW w:w="0" w:type="auto"/>
        <w:tblLook w:val="0020" w:firstRow="1" w:lastRow="0" w:firstColumn="0" w:lastColumn="0" w:noHBand="0" w:noVBand="0"/>
      </w:tblPr>
      <w:tblGrid>
        <w:gridCol w:w="2066"/>
        <w:gridCol w:w="729"/>
        <w:gridCol w:w="729"/>
      </w:tblGrid>
      <w:tr w:rsidR="00123A2F" w14:paraId="31F390A0"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27BD7CAD" w14:textId="77777777" w:rsidR="00123A2F" w:rsidRDefault="00000000">
            <w:pPr>
              <w:pStyle w:val="Compact"/>
            </w:pPr>
            <w:r>
              <w:t>Actual / Predicted</w:t>
            </w:r>
          </w:p>
        </w:tc>
        <w:tc>
          <w:tcPr>
            <w:tcW w:w="0" w:type="auto"/>
          </w:tcPr>
          <w:p w14:paraId="2B64D2FD" w14:textId="77777777" w:rsidR="00123A2F" w:rsidRDefault="00000000">
            <w:pPr>
              <w:pStyle w:val="Compact"/>
            </w:pPr>
            <w:r>
              <w:t>0</w:t>
            </w:r>
          </w:p>
        </w:tc>
        <w:tc>
          <w:tcPr>
            <w:tcW w:w="0" w:type="auto"/>
          </w:tcPr>
          <w:p w14:paraId="55FEFB17" w14:textId="77777777" w:rsidR="00123A2F" w:rsidRDefault="00000000">
            <w:pPr>
              <w:pStyle w:val="Compact"/>
            </w:pPr>
            <w:r>
              <w:t>1</w:t>
            </w:r>
          </w:p>
        </w:tc>
      </w:tr>
      <w:tr w:rsidR="00123A2F" w14:paraId="759D9C0C" w14:textId="77777777">
        <w:tc>
          <w:tcPr>
            <w:tcW w:w="0" w:type="auto"/>
          </w:tcPr>
          <w:p w14:paraId="680019D9" w14:textId="77777777" w:rsidR="00123A2F" w:rsidRDefault="00000000">
            <w:pPr>
              <w:pStyle w:val="Compact"/>
            </w:pPr>
            <w:r>
              <w:t>0</w:t>
            </w:r>
          </w:p>
        </w:tc>
        <w:tc>
          <w:tcPr>
            <w:tcW w:w="0" w:type="auto"/>
          </w:tcPr>
          <w:p w14:paraId="66EC7DDC" w14:textId="77777777" w:rsidR="00123A2F" w:rsidRDefault="00000000">
            <w:pPr>
              <w:pStyle w:val="Compact"/>
            </w:pPr>
            <w:r>
              <w:t>1833</w:t>
            </w:r>
          </w:p>
        </w:tc>
        <w:tc>
          <w:tcPr>
            <w:tcW w:w="0" w:type="auto"/>
          </w:tcPr>
          <w:p w14:paraId="19A54D92" w14:textId="77777777" w:rsidR="00123A2F" w:rsidRDefault="00000000">
            <w:pPr>
              <w:pStyle w:val="Compact"/>
            </w:pPr>
            <w:r>
              <w:t>1516</w:t>
            </w:r>
          </w:p>
        </w:tc>
      </w:tr>
      <w:tr w:rsidR="00123A2F" w14:paraId="6248290C" w14:textId="77777777">
        <w:tc>
          <w:tcPr>
            <w:tcW w:w="0" w:type="auto"/>
          </w:tcPr>
          <w:p w14:paraId="3A787989" w14:textId="77777777" w:rsidR="00123A2F" w:rsidRDefault="00000000">
            <w:pPr>
              <w:pStyle w:val="Compact"/>
            </w:pPr>
            <w:r>
              <w:t>1</w:t>
            </w:r>
          </w:p>
        </w:tc>
        <w:tc>
          <w:tcPr>
            <w:tcW w:w="0" w:type="auto"/>
          </w:tcPr>
          <w:p w14:paraId="3ADB5C4E" w14:textId="77777777" w:rsidR="00123A2F" w:rsidRDefault="00000000">
            <w:pPr>
              <w:pStyle w:val="Compact"/>
            </w:pPr>
            <w:r>
              <w:t>1011</w:t>
            </w:r>
          </w:p>
        </w:tc>
        <w:tc>
          <w:tcPr>
            <w:tcW w:w="0" w:type="auto"/>
          </w:tcPr>
          <w:p w14:paraId="0C70E685" w14:textId="77777777" w:rsidR="00123A2F" w:rsidRDefault="00000000">
            <w:pPr>
              <w:pStyle w:val="Compact"/>
            </w:pPr>
            <w:r>
              <w:t>3640</w:t>
            </w:r>
          </w:p>
        </w:tc>
      </w:tr>
    </w:tbl>
    <w:p w14:paraId="055B9C10" w14:textId="77777777" w:rsidR="00123A2F" w:rsidRDefault="00000000">
      <w:pPr>
        <w:pStyle w:val="BodyText"/>
      </w:pPr>
      <w:r>
        <w:t>The model demonstrated satisfactory predictive performance.</w:t>
      </w:r>
    </w:p>
    <w:p w14:paraId="267EB81A" w14:textId="7B22AB7B" w:rsidR="00123A2F" w:rsidRDefault="00123A2F"/>
    <w:p w14:paraId="66699050" w14:textId="77777777" w:rsidR="00123A2F" w:rsidRPr="00DF695C" w:rsidRDefault="00000000">
      <w:pPr>
        <w:pStyle w:val="Heading1"/>
        <w:rPr>
          <w:b/>
          <w:bCs/>
          <w:color w:val="000000" w:themeColor="text1"/>
          <w:sz w:val="32"/>
          <w:szCs w:val="32"/>
        </w:rPr>
      </w:pPr>
      <w:bookmarkStart w:id="32" w:name="business-interpretation-of-coefficients"/>
      <w:bookmarkEnd w:id="28"/>
      <w:bookmarkEnd w:id="31"/>
      <w:r w:rsidRPr="00DF695C">
        <w:rPr>
          <w:b/>
          <w:bCs/>
          <w:color w:val="000000" w:themeColor="text1"/>
          <w:sz w:val="32"/>
          <w:szCs w:val="32"/>
        </w:rPr>
        <w:t>11. BUSINESS INTERPRETATION OF COEFFICIENTS</w:t>
      </w:r>
    </w:p>
    <w:p w14:paraId="7AD24937" w14:textId="77777777" w:rsidR="00123A2F" w:rsidRDefault="00000000">
      <w:pPr>
        <w:pStyle w:val="FirstParagraph"/>
      </w:pPr>
      <w:r>
        <w:t>The Logistic Regression coefficients provide insights into customer purchasing behavior.</w:t>
      </w:r>
    </w:p>
    <w:tbl>
      <w:tblPr>
        <w:tblStyle w:val="Table"/>
        <w:tblW w:w="0" w:type="auto"/>
        <w:tblLook w:val="0020" w:firstRow="1" w:lastRow="0" w:firstColumn="0" w:lastColumn="0" w:noHBand="0" w:noVBand="0"/>
      </w:tblPr>
      <w:tblGrid>
        <w:gridCol w:w="1780"/>
        <w:gridCol w:w="1363"/>
      </w:tblGrid>
      <w:tr w:rsidR="00123A2F" w14:paraId="3598F30E"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704FC25B" w14:textId="77777777" w:rsidR="00123A2F" w:rsidRDefault="00000000">
            <w:pPr>
              <w:pStyle w:val="Compact"/>
            </w:pPr>
            <w:r>
              <w:t>Feature</w:t>
            </w:r>
          </w:p>
        </w:tc>
        <w:tc>
          <w:tcPr>
            <w:tcW w:w="0" w:type="auto"/>
          </w:tcPr>
          <w:p w14:paraId="3EE0152B" w14:textId="77777777" w:rsidR="00123A2F" w:rsidRDefault="00000000">
            <w:pPr>
              <w:pStyle w:val="Compact"/>
            </w:pPr>
            <w:r>
              <w:t>Coefficient</w:t>
            </w:r>
          </w:p>
        </w:tc>
      </w:tr>
      <w:tr w:rsidR="00123A2F" w14:paraId="6A639BBF" w14:textId="77777777">
        <w:tc>
          <w:tcPr>
            <w:tcW w:w="0" w:type="auto"/>
          </w:tcPr>
          <w:p w14:paraId="47B13129" w14:textId="77777777" w:rsidR="00123A2F" w:rsidRDefault="00000000">
            <w:pPr>
              <w:pStyle w:val="Compact"/>
            </w:pPr>
            <w:r>
              <w:t>Current Age</w:t>
            </w:r>
          </w:p>
        </w:tc>
        <w:tc>
          <w:tcPr>
            <w:tcW w:w="0" w:type="auto"/>
          </w:tcPr>
          <w:p w14:paraId="73B7B9E6" w14:textId="77777777" w:rsidR="00123A2F" w:rsidRDefault="00000000">
            <w:pPr>
              <w:pStyle w:val="Compact"/>
            </w:pPr>
            <w:r>
              <w:t>-0.126194</w:t>
            </w:r>
          </w:p>
        </w:tc>
      </w:tr>
      <w:tr w:rsidR="00123A2F" w14:paraId="58520D5C" w14:textId="77777777">
        <w:tc>
          <w:tcPr>
            <w:tcW w:w="0" w:type="auto"/>
          </w:tcPr>
          <w:p w14:paraId="0A5ADD82" w14:textId="77777777" w:rsidR="00123A2F" w:rsidRDefault="00000000">
            <w:pPr>
              <w:pStyle w:val="Compact"/>
            </w:pPr>
            <w:r>
              <w:t>Gender</w:t>
            </w:r>
          </w:p>
        </w:tc>
        <w:tc>
          <w:tcPr>
            <w:tcW w:w="0" w:type="auto"/>
          </w:tcPr>
          <w:p w14:paraId="5AF08603" w14:textId="77777777" w:rsidR="00123A2F" w:rsidRDefault="00000000">
            <w:pPr>
              <w:pStyle w:val="Compact"/>
            </w:pPr>
            <w:r>
              <w:t>0.108943</w:t>
            </w:r>
          </w:p>
        </w:tc>
      </w:tr>
      <w:tr w:rsidR="00123A2F" w14:paraId="41502421" w14:textId="77777777">
        <w:tc>
          <w:tcPr>
            <w:tcW w:w="0" w:type="auto"/>
          </w:tcPr>
          <w:p w14:paraId="5ED76E51" w14:textId="77777777" w:rsidR="00123A2F" w:rsidRDefault="00000000">
            <w:pPr>
              <w:pStyle w:val="Compact"/>
            </w:pPr>
            <w:r>
              <w:t>Annual Income</w:t>
            </w:r>
          </w:p>
        </w:tc>
        <w:tc>
          <w:tcPr>
            <w:tcW w:w="0" w:type="auto"/>
          </w:tcPr>
          <w:p w14:paraId="09B008D9" w14:textId="77777777" w:rsidR="00123A2F" w:rsidRDefault="00000000">
            <w:pPr>
              <w:pStyle w:val="Compact"/>
            </w:pPr>
            <w:r>
              <w:t>0.403873</w:t>
            </w:r>
          </w:p>
        </w:tc>
      </w:tr>
      <w:tr w:rsidR="00123A2F" w14:paraId="334C8F7C" w14:textId="77777777">
        <w:tc>
          <w:tcPr>
            <w:tcW w:w="0" w:type="auto"/>
          </w:tcPr>
          <w:p w14:paraId="3A86E1C7" w14:textId="77777777" w:rsidR="00123A2F" w:rsidRDefault="00000000">
            <w:pPr>
              <w:pStyle w:val="Compact"/>
            </w:pPr>
            <w:r>
              <w:t>Age of Car</w:t>
            </w:r>
          </w:p>
        </w:tc>
        <w:tc>
          <w:tcPr>
            <w:tcW w:w="0" w:type="auto"/>
          </w:tcPr>
          <w:p w14:paraId="63905653" w14:textId="77777777" w:rsidR="00123A2F" w:rsidRDefault="00000000">
            <w:pPr>
              <w:pStyle w:val="Compact"/>
            </w:pPr>
            <w:r>
              <w:t>0.846388</w:t>
            </w:r>
          </w:p>
        </w:tc>
      </w:tr>
    </w:tbl>
    <w:p w14:paraId="1B296004" w14:textId="77777777" w:rsidR="00123A2F" w:rsidRPr="00DF695C" w:rsidRDefault="00000000">
      <w:pPr>
        <w:pStyle w:val="Heading2"/>
        <w:rPr>
          <w:color w:val="000000" w:themeColor="text1"/>
        </w:rPr>
      </w:pPr>
      <w:bookmarkStart w:id="33" w:name="interpretation"/>
      <w:r w:rsidRPr="00DF695C">
        <w:rPr>
          <w:color w:val="000000" w:themeColor="text1"/>
        </w:rPr>
        <w:t>Interpretation</w:t>
      </w:r>
    </w:p>
    <w:p w14:paraId="1D55365F" w14:textId="77777777" w:rsidR="00123A2F" w:rsidRDefault="00000000">
      <w:pPr>
        <w:pStyle w:val="Compact"/>
        <w:numPr>
          <w:ilvl w:val="0"/>
          <w:numId w:val="13"/>
        </w:numPr>
      </w:pPr>
      <w:r>
        <w:t>Annual income positively influences purchasing behavior.</w:t>
      </w:r>
    </w:p>
    <w:p w14:paraId="6913A7D6" w14:textId="77777777" w:rsidR="00123A2F" w:rsidRDefault="00000000">
      <w:pPr>
        <w:pStyle w:val="Compact"/>
        <w:numPr>
          <w:ilvl w:val="0"/>
          <w:numId w:val="13"/>
        </w:numPr>
      </w:pPr>
      <w:r>
        <w:t>Customers with older vehicles are more likely to purchase new vehicles.</w:t>
      </w:r>
    </w:p>
    <w:p w14:paraId="321AA7F7" w14:textId="77777777" w:rsidR="00123A2F" w:rsidRDefault="00000000">
      <w:pPr>
        <w:pStyle w:val="Compact"/>
        <w:numPr>
          <w:ilvl w:val="0"/>
          <w:numId w:val="13"/>
        </w:numPr>
      </w:pPr>
      <w:r>
        <w:t>Gender has a small positive impact.</w:t>
      </w:r>
    </w:p>
    <w:p w14:paraId="43AA85CC" w14:textId="77777777" w:rsidR="00123A2F" w:rsidRDefault="00000000">
      <w:pPr>
        <w:pStyle w:val="Compact"/>
        <w:numPr>
          <w:ilvl w:val="0"/>
          <w:numId w:val="13"/>
        </w:numPr>
      </w:pPr>
      <w:r>
        <w:t>Current age has a slight negative relationship with purchasing probability.</w:t>
      </w:r>
    </w:p>
    <w:p w14:paraId="7FDBBF7E" w14:textId="7C198BDC" w:rsidR="00123A2F" w:rsidRDefault="00123A2F"/>
    <w:p w14:paraId="2C4E438E" w14:textId="77777777" w:rsidR="00123A2F" w:rsidRPr="00DF695C" w:rsidRDefault="00000000">
      <w:pPr>
        <w:pStyle w:val="Heading1"/>
        <w:rPr>
          <w:b/>
          <w:bCs/>
          <w:color w:val="000000" w:themeColor="text1"/>
          <w:sz w:val="32"/>
          <w:szCs w:val="32"/>
        </w:rPr>
      </w:pPr>
      <w:bookmarkStart w:id="34" w:name="indian-market-prediction"/>
      <w:bookmarkEnd w:id="32"/>
      <w:bookmarkEnd w:id="33"/>
      <w:r w:rsidRPr="00DF695C">
        <w:rPr>
          <w:b/>
          <w:bCs/>
          <w:color w:val="000000" w:themeColor="text1"/>
          <w:sz w:val="32"/>
          <w:szCs w:val="32"/>
        </w:rPr>
        <w:t>12. INDIAN MARKET PREDICTION</w:t>
      </w:r>
    </w:p>
    <w:p w14:paraId="51825EF3" w14:textId="77777777" w:rsidR="00123A2F" w:rsidRDefault="00000000">
      <w:pPr>
        <w:pStyle w:val="FirstParagraph"/>
      </w:pPr>
      <w:r>
        <w:t>The trained Logistic Regression model was applied to the Indian customer dataset.</w:t>
      </w:r>
    </w:p>
    <w:p w14:paraId="11816B3E" w14:textId="77777777" w:rsidR="00123A2F" w:rsidRPr="00DF695C" w:rsidRDefault="00000000">
      <w:pPr>
        <w:pStyle w:val="Heading2"/>
        <w:rPr>
          <w:color w:val="000000" w:themeColor="text1"/>
        </w:rPr>
      </w:pPr>
      <w:bookmarkStart w:id="35" w:name="prediction-results"/>
      <w:r w:rsidRPr="00DF695C">
        <w:rPr>
          <w:color w:val="000000" w:themeColor="text1"/>
        </w:rPr>
        <w:t>Prediction Results</w:t>
      </w:r>
    </w:p>
    <w:tbl>
      <w:tblPr>
        <w:tblStyle w:val="Table"/>
        <w:tblW w:w="0" w:type="auto"/>
        <w:tblLook w:val="0020" w:firstRow="1" w:lastRow="0" w:firstColumn="0" w:lastColumn="0" w:noHBand="0" w:noVBand="0"/>
      </w:tblPr>
      <w:tblGrid>
        <w:gridCol w:w="2868"/>
        <w:gridCol w:w="926"/>
      </w:tblGrid>
      <w:tr w:rsidR="00123A2F" w14:paraId="58CE713A" w14:textId="77777777" w:rsidTr="00123A2F">
        <w:trPr>
          <w:cnfStyle w:val="100000000000" w:firstRow="1" w:lastRow="0" w:firstColumn="0" w:lastColumn="0" w:oddVBand="0" w:evenVBand="0" w:oddHBand="0" w:evenHBand="0" w:firstRowFirstColumn="0" w:firstRowLastColumn="0" w:lastRowFirstColumn="0" w:lastRowLastColumn="0"/>
          <w:tblHeader/>
        </w:trPr>
        <w:tc>
          <w:tcPr>
            <w:tcW w:w="0" w:type="auto"/>
          </w:tcPr>
          <w:p w14:paraId="2CFBF0A2" w14:textId="77777777" w:rsidR="00123A2F" w:rsidRDefault="00000000">
            <w:pPr>
              <w:pStyle w:val="Compact"/>
            </w:pPr>
            <w:r>
              <w:t>Category</w:t>
            </w:r>
          </w:p>
        </w:tc>
        <w:tc>
          <w:tcPr>
            <w:tcW w:w="0" w:type="auto"/>
          </w:tcPr>
          <w:p w14:paraId="584B38CA" w14:textId="77777777" w:rsidR="00123A2F" w:rsidRDefault="00000000">
            <w:pPr>
              <w:pStyle w:val="Compact"/>
            </w:pPr>
            <w:r>
              <w:t>Count</w:t>
            </w:r>
          </w:p>
        </w:tc>
      </w:tr>
      <w:tr w:rsidR="00123A2F" w14:paraId="477C077F" w14:textId="77777777">
        <w:tc>
          <w:tcPr>
            <w:tcW w:w="0" w:type="auto"/>
          </w:tcPr>
          <w:p w14:paraId="02DAA1BB" w14:textId="77777777" w:rsidR="00123A2F" w:rsidRDefault="00000000">
            <w:pPr>
              <w:pStyle w:val="Compact"/>
            </w:pPr>
            <w:r>
              <w:t>Potential Customers</w:t>
            </w:r>
          </w:p>
        </w:tc>
        <w:tc>
          <w:tcPr>
            <w:tcW w:w="0" w:type="auto"/>
          </w:tcPr>
          <w:p w14:paraId="187B2661" w14:textId="77777777" w:rsidR="00123A2F" w:rsidRDefault="00000000">
            <w:pPr>
              <w:pStyle w:val="Compact"/>
            </w:pPr>
            <w:r>
              <w:t>54,159</w:t>
            </w:r>
          </w:p>
        </w:tc>
      </w:tr>
      <w:tr w:rsidR="00123A2F" w14:paraId="3D6CECF7" w14:textId="77777777">
        <w:tc>
          <w:tcPr>
            <w:tcW w:w="0" w:type="auto"/>
          </w:tcPr>
          <w:p w14:paraId="7C385CB7" w14:textId="77777777" w:rsidR="00123A2F" w:rsidRDefault="00000000">
            <w:pPr>
              <w:pStyle w:val="Compact"/>
            </w:pPr>
            <w:r>
              <w:t>Non-Potential Customers</w:t>
            </w:r>
          </w:p>
        </w:tc>
        <w:tc>
          <w:tcPr>
            <w:tcW w:w="0" w:type="auto"/>
          </w:tcPr>
          <w:p w14:paraId="1949C08F" w14:textId="77777777" w:rsidR="00123A2F" w:rsidRDefault="00000000">
            <w:pPr>
              <w:pStyle w:val="Compact"/>
            </w:pPr>
            <w:r>
              <w:t>15,841</w:t>
            </w:r>
          </w:p>
        </w:tc>
      </w:tr>
    </w:tbl>
    <w:p w14:paraId="16CB905B" w14:textId="77777777" w:rsidR="00123A2F" w:rsidRDefault="00000000">
      <w:pPr>
        <w:pStyle w:val="BodyText"/>
      </w:pPr>
      <w:r>
        <w:t>The prediction results indicate strong business expansion opportunities for ABG Motors in the Indian market.</w:t>
      </w:r>
    </w:p>
    <w:p w14:paraId="1A6DB79F" w14:textId="7B1772A0" w:rsidR="00123A2F" w:rsidRDefault="00123A2F"/>
    <w:p w14:paraId="7E2A09F4" w14:textId="77777777" w:rsidR="00123A2F" w:rsidRPr="00DF695C" w:rsidRDefault="00000000">
      <w:pPr>
        <w:pStyle w:val="Heading1"/>
        <w:rPr>
          <w:b/>
          <w:bCs/>
          <w:color w:val="000000" w:themeColor="text1"/>
          <w:sz w:val="32"/>
          <w:szCs w:val="32"/>
        </w:rPr>
      </w:pPr>
      <w:bookmarkStart w:id="36" w:name="tableau-dashboard-analysis"/>
      <w:bookmarkEnd w:id="34"/>
      <w:bookmarkEnd w:id="35"/>
      <w:r w:rsidRPr="00DF695C">
        <w:rPr>
          <w:b/>
          <w:bCs/>
          <w:color w:val="000000" w:themeColor="text1"/>
          <w:sz w:val="32"/>
          <w:szCs w:val="32"/>
        </w:rPr>
        <w:lastRenderedPageBreak/>
        <w:t>13. TABLEAU DASHBOARD ANALYSIS</w:t>
      </w:r>
    </w:p>
    <w:p w14:paraId="2DCCC283" w14:textId="77777777" w:rsidR="00123A2F" w:rsidRDefault="00000000">
      <w:pPr>
        <w:pStyle w:val="FirstParagraph"/>
      </w:pPr>
      <w:r>
        <w:t>A Tableau dashboard was developed to visualize customer and market trends.</w:t>
      </w:r>
    </w:p>
    <w:p w14:paraId="234EF295" w14:textId="77777777" w:rsidR="00123A2F" w:rsidRPr="00DF695C" w:rsidRDefault="00000000">
      <w:pPr>
        <w:pStyle w:val="Heading2"/>
        <w:rPr>
          <w:color w:val="000000" w:themeColor="text1"/>
        </w:rPr>
      </w:pPr>
      <w:bookmarkStart w:id="37" w:name="dashboard-components"/>
      <w:r w:rsidRPr="00DF695C">
        <w:rPr>
          <w:color w:val="000000" w:themeColor="text1"/>
        </w:rPr>
        <w:t>Dashboard Components</w:t>
      </w:r>
    </w:p>
    <w:p w14:paraId="26BD138D" w14:textId="77777777" w:rsidR="00123A2F" w:rsidRDefault="00000000">
      <w:pPr>
        <w:pStyle w:val="Compact"/>
        <w:numPr>
          <w:ilvl w:val="0"/>
          <w:numId w:val="14"/>
        </w:numPr>
      </w:pPr>
      <w:r>
        <w:t>Customer Age Distribution Analysis</w:t>
      </w:r>
    </w:p>
    <w:p w14:paraId="3EA3BE65" w14:textId="77777777" w:rsidR="00123A2F" w:rsidRDefault="00000000">
      <w:pPr>
        <w:pStyle w:val="Compact"/>
        <w:numPr>
          <w:ilvl w:val="0"/>
          <w:numId w:val="14"/>
        </w:numPr>
      </w:pPr>
      <w:r>
        <w:t>Purchase Distribution Analysis</w:t>
      </w:r>
    </w:p>
    <w:p w14:paraId="2ACC0F0C" w14:textId="77777777" w:rsidR="00123A2F" w:rsidRDefault="00000000">
      <w:pPr>
        <w:pStyle w:val="Compact"/>
        <w:numPr>
          <w:ilvl w:val="0"/>
          <w:numId w:val="14"/>
        </w:numPr>
      </w:pPr>
      <w:r>
        <w:t>Gender vs Purchase Analysis</w:t>
      </w:r>
    </w:p>
    <w:p w14:paraId="7169F77A" w14:textId="77777777" w:rsidR="00123A2F" w:rsidRDefault="00000000">
      <w:pPr>
        <w:pStyle w:val="Compact"/>
        <w:numPr>
          <w:ilvl w:val="0"/>
          <w:numId w:val="14"/>
        </w:numPr>
      </w:pPr>
      <w:r>
        <w:t>Income Distribution Analysis</w:t>
      </w:r>
    </w:p>
    <w:p w14:paraId="09480566" w14:textId="77777777" w:rsidR="00123A2F" w:rsidRDefault="00000000">
      <w:pPr>
        <w:pStyle w:val="Compact"/>
        <w:numPr>
          <w:ilvl w:val="0"/>
          <w:numId w:val="14"/>
        </w:numPr>
      </w:pPr>
      <w:r>
        <w:t>Indian Market Prediction Analysis</w:t>
      </w:r>
    </w:p>
    <w:p w14:paraId="2B03DA1F" w14:textId="77777777" w:rsidR="00123A2F" w:rsidRPr="00DF695C" w:rsidRDefault="00000000">
      <w:pPr>
        <w:pStyle w:val="Heading2"/>
        <w:rPr>
          <w:color w:val="000000" w:themeColor="text1"/>
        </w:rPr>
      </w:pPr>
      <w:bookmarkStart w:id="38" w:name="dashboard-insights"/>
      <w:bookmarkEnd w:id="37"/>
      <w:r w:rsidRPr="00DF695C">
        <w:rPr>
          <w:color w:val="000000" w:themeColor="text1"/>
        </w:rPr>
        <w:t>Dashboard Insights</w:t>
      </w:r>
    </w:p>
    <w:p w14:paraId="4DD3965A" w14:textId="77777777" w:rsidR="00123A2F" w:rsidRDefault="00000000">
      <w:pPr>
        <w:pStyle w:val="Compact"/>
        <w:numPr>
          <w:ilvl w:val="0"/>
          <w:numId w:val="15"/>
        </w:numPr>
      </w:pPr>
      <w:r>
        <w:t>Buyer count is higher than non-buyers.</w:t>
      </w:r>
    </w:p>
    <w:p w14:paraId="493BD249" w14:textId="77777777" w:rsidR="00123A2F" w:rsidRDefault="00000000">
      <w:pPr>
        <w:pStyle w:val="Compact"/>
        <w:numPr>
          <w:ilvl w:val="0"/>
          <w:numId w:val="15"/>
        </w:numPr>
      </w:pPr>
      <w:r>
        <w:t>Male customers show slightly higher purchasing activity.</w:t>
      </w:r>
    </w:p>
    <w:p w14:paraId="16FF2153" w14:textId="77777777" w:rsidR="00123A2F" w:rsidRDefault="00000000">
      <w:pPr>
        <w:pStyle w:val="Compact"/>
        <w:numPr>
          <w:ilvl w:val="0"/>
          <w:numId w:val="15"/>
        </w:numPr>
      </w:pPr>
      <w:r>
        <w:t>Higher income customers demonstrate stronger purchasing behavior.</w:t>
      </w:r>
    </w:p>
    <w:p w14:paraId="54AE28B8" w14:textId="77777777" w:rsidR="00123A2F" w:rsidRDefault="00000000">
      <w:pPr>
        <w:pStyle w:val="Compact"/>
        <w:numPr>
          <w:ilvl w:val="0"/>
          <w:numId w:val="15"/>
        </w:numPr>
      </w:pPr>
      <w:r>
        <w:t>The Indian market shows significant expansion potential.</w:t>
      </w:r>
    </w:p>
    <w:p w14:paraId="385D0432" w14:textId="7695C380" w:rsidR="00123A2F" w:rsidRDefault="00123A2F"/>
    <w:p w14:paraId="6376B479" w14:textId="77777777" w:rsidR="00123A2F" w:rsidRPr="00DF695C" w:rsidRDefault="00000000">
      <w:pPr>
        <w:pStyle w:val="Heading1"/>
        <w:rPr>
          <w:b/>
          <w:bCs/>
          <w:color w:val="000000" w:themeColor="text1"/>
          <w:sz w:val="32"/>
          <w:szCs w:val="32"/>
        </w:rPr>
      </w:pPr>
      <w:bookmarkStart w:id="39" w:name="results-and-findings"/>
      <w:bookmarkEnd w:id="36"/>
      <w:bookmarkEnd w:id="38"/>
      <w:r w:rsidRPr="00DF695C">
        <w:rPr>
          <w:b/>
          <w:bCs/>
          <w:color w:val="000000" w:themeColor="text1"/>
          <w:sz w:val="32"/>
          <w:szCs w:val="32"/>
        </w:rPr>
        <w:t>14. RESULTS AND FINDINGS</w:t>
      </w:r>
    </w:p>
    <w:p w14:paraId="5BF67CA4" w14:textId="77777777" w:rsidR="00123A2F" w:rsidRDefault="00000000">
      <w:pPr>
        <w:pStyle w:val="FirstParagraph"/>
      </w:pPr>
      <w:r>
        <w:t>The project successfully developed a machine learning model capable of predicting customer purchase behavior.</w:t>
      </w:r>
    </w:p>
    <w:p w14:paraId="1A1894FE" w14:textId="77777777" w:rsidR="00123A2F" w:rsidRPr="00DF695C" w:rsidRDefault="00000000">
      <w:pPr>
        <w:pStyle w:val="Heading2"/>
        <w:rPr>
          <w:color w:val="000000" w:themeColor="text1"/>
        </w:rPr>
      </w:pPr>
      <w:bookmarkStart w:id="40" w:name="major-findings"/>
      <w:r w:rsidRPr="00DF695C">
        <w:rPr>
          <w:color w:val="000000" w:themeColor="text1"/>
        </w:rPr>
        <w:t>Major Findings</w:t>
      </w:r>
    </w:p>
    <w:p w14:paraId="3C189FF4" w14:textId="77777777" w:rsidR="00123A2F" w:rsidRDefault="00000000">
      <w:pPr>
        <w:pStyle w:val="Compact"/>
        <w:numPr>
          <w:ilvl w:val="0"/>
          <w:numId w:val="16"/>
        </w:numPr>
      </w:pPr>
      <w:r>
        <w:t>Logistic Regression achieved satisfactory prediction accuracy.</w:t>
      </w:r>
    </w:p>
    <w:p w14:paraId="17BD18A7" w14:textId="77777777" w:rsidR="00123A2F" w:rsidRDefault="00000000">
      <w:pPr>
        <w:pStyle w:val="Compact"/>
        <w:numPr>
          <w:ilvl w:val="0"/>
          <w:numId w:val="16"/>
        </w:numPr>
      </w:pPr>
      <w:r>
        <w:t>Annual income strongly influences vehicle purchase behavior.</w:t>
      </w:r>
    </w:p>
    <w:p w14:paraId="4C677D4F" w14:textId="77777777" w:rsidR="00123A2F" w:rsidRDefault="00000000">
      <w:pPr>
        <w:pStyle w:val="Compact"/>
        <w:numPr>
          <w:ilvl w:val="0"/>
          <w:numId w:val="16"/>
        </w:numPr>
      </w:pPr>
      <w:r>
        <w:t>Customers with older vehicles are more likely to purchase new vehicles.</w:t>
      </w:r>
    </w:p>
    <w:p w14:paraId="393F13D8" w14:textId="77777777" w:rsidR="00123A2F" w:rsidRDefault="00000000">
      <w:pPr>
        <w:pStyle w:val="Compact"/>
        <w:numPr>
          <w:ilvl w:val="0"/>
          <w:numId w:val="16"/>
        </w:numPr>
      </w:pPr>
      <w:r>
        <w:t>The Indian market contains a large number of potential customers.</w:t>
      </w:r>
    </w:p>
    <w:p w14:paraId="43E91EA2" w14:textId="77777777" w:rsidR="00123A2F" w:rsidRDefault="00000000">
      <w:pPr>
        <w:pStyle w:val="Compact"/>
        <w:numPr>
          <w:ilvl w:val="0"/>
          <w:numId w:val="16"/>
        </w:numPr>
      </w:pPr>
      <w:r>
        <w:t>Tableau dashboards effectively visualize customer trends and business insights.</w:t>
      </w:r>
    </w:p>
    <w:p w14:paraId="61490C89" w14:textId="4D956021" w:rsidR="00123A2F" w:rsidRDefault="00123A2F"/>
    <w:p w14:paraId="4A72BBE3" w14:textId="77777777" w:rsidR="00123A2F" w:rsidRPr="00DF695C" w:rsidRDefault="00000000">
      <w:pPr>
        <w:pStyle w:val="Heading1"/>
        <w:rPr>
          <w:b/>
          <w:bCs/>
          <w:color w:val="000000" w:themeColor="text1"/>
          <w:sz w:val="32"/>
          <w:szCs w:val="32"/>
        </w:rPr>
      </w:pPr>
      <w:bookmarkStart w:id="41" w:name="conclusion"/>
      <w:bookmarkEnd w:id="39"/>
      <w:bookmarkEnd w:id="40"/>
      <w:r w:rsidRPr="00DF695C">
        <w:rPr>
          <w:b/>
          <w:bCs/>
          <w:color w:val="000000" w:themeColor="text1"/>
          <w:sz w:val="32"/>
          <w:szCs w:val="32"/>
        </w:rPr>
        <w:t>15. CONCLUSION</w:t>
      </w:r>
    </w:p>
    <w:p w14:paraId="2E9EBE52" w14:textId="77777777" w:rsidR="00123A2F" w:rsidRDefault="00000000">
      <w:pPr>
        <w:pStyle w:val="FirstParagraph"/>
      </w:pPr>
      <w:r>
        <w:t>The project successfully implemented a machine learning-based customer purchase prediction system for ABG Motors.</w:t>
      </w:r>
    </w:p>
    <w:p w14:paraId="1AF814E0" w14:textId="77777777" w:rsidR="00123A2F" w:rsidRDefault="00000000">
      <w:pPr>
        <w:pStyle w:val="BodyText"/>
      </w:pPr>
      <w:r>
        <w:t>The Logistic Regression model analyzed customer demographic and financial attributes to predict purchasing behavior. The trained model achieved satisfactory classification performance and identified 54,159 potential customers in the Indian market.</w:t>
      </w:r>
    </w:p>
    <w:p w14:paraId="3A459AFC" w14:textId="77777777" w:rsidR="00123A2F" w:rsidRDefault="00000000">
      <w:pPr>
        <w:pStyle w:val="BodyText"/>
      </w:pPr>
      <w:r>
        <w:lastRenderedPageBreak/>
        <w:t>The Tableau dashboard provided clear business insights regarding customer demographics, purchasing behavior, income influence, and market opportunities.</w:t>
      </w:r>
    </w:p>
    <w:p w14:paraId="1B578593" w14:textId="77777777" w:rsidR="00123A2F" w:rsidRDefault="00000000">
      <w:pPr>
        <w:pStyle w:val="BodyText"/>
      </w:pPr>
      <w:r>
        <w:t>The analysis indicates that the Indian market offers strong business expansion potential for ABG Motors.</w:t>
      </w:r>
    </w:p>
    <w:p w14:paraId="07AC0B95" w14:textId="6A7A0CD1" w:rsidR="00123A2F" w:rsidRDefault="00123A2F"/>
    <w:p w14:paraId="6E4508ED" w14:textId="77777777" w:rsidR="00123A2F" w:rsidRPr="00DF695C" w:rsidRDefault="00000000">
      <w:pPr>
        <w:pStyle w:val="Heading1"/>
        <w:rPr>
          <w:b/>
          <w:bCs/>
          <w:color w:val="000000" w:themeColor="text1"/>
          <w:sz w:val="32"/>
          <w:szCs w:val="32"/>
        </w:rPr>
      </w:pPr>
      <w:bookmarkStart w:id="42" w:name="future-scope"/>
      <w:bookmarkEnd w:id="41"/>
      <w:r w:rsidRPr="00DF695C">
        <w:rPr>
          <w:b/>
          <w:bCs/>
          <w:color w:val="000000" w:themeColor="text1"/>
          <w:sz w:val="32"/>
          <w:szCs w:val="32"/>
        </w:rPr>
        <w:t>16. FUTURE SCOPE</w:t>
      </w:r>
    </w:p>
    <w:p w14:paraId="697455F8" w14:textId="77777777" w:rsidR="00123A2F" w:rsidRDefault="00000000">
      <w:pPr>
        <w:pStyle w:val="FirstParagraph"/>
      </w:pPr>
      <w:r>
        <w:t>The project can be further improved in the future by:</w:t>
      </w:r>
    </w:p>
    <w:p w14:paraId="2F12FE43" w14:textId="77777777" w:rsidR="00123A2F" w:rsidRDefault="00000000">
      <w:pPr>
        <w:pStyle w:val="Compact"/>
        <w:numPr>
          <w:ilvl w:val="0"/>
          <w:numId w:val="17"/>
        </w:numPr>
      </w:pPr>
      <w:r>
        <w:t>Using advanced machine learning algorithms such as Random Forest and XGBoost.</w:t>
      </w:r>
    </w:p>
    <w:p w14:paraId="06B10ACA" w14:textId="77777777" w:rsidR="00123A2F" w:rsidRDefault="00000000">
      <w:pPr>
        <w:pStyle w:val="Compact"/>
        <w:numPr>
          <w:ilvl w:val="0"/>
          <w:numId w:val="17"/>
        </w:numPr>
      </w:pPr>
      <w:r>
        <w:t>Implementing deep learning techniques for higher accuracy.</w:t>
      </w:r>
    </w:p>
    <w:p w14:paraId="50F78E92" w14:textId="77777777" w:rsidR="00123A2F" w:rsidRDefault="00000000">
      <w:pPr>
        <w:pStyle w:val="Compact"/>
        <w:numPr>
          <w:ilvl w:val="0"/>
          <w:numId w:val="17"/>
        </w:numPr>
      </w:pPr>
      <w:r>
        <w:t>Developing a real-time customer prediction system.</w:t>
      </w:r>
    </w:p>
    <w:p w14:paraId="442550CE" w14:textId="77777777" w:rsidR="00123A2F" w:rsidRDefault="00000000">
      <w:pPr>
        <w:pStyle w:val="Compact"/>
        <w:numPr>
          <w:ilvl w:val="0"/>
          <w:numId w:val="17"/>
        </w:numPr>
      </w:pPr>
      <w:r>
        <w:t>Integrating cloud-based analytics platforms.</w:t>
      </w:r>
    </w:p>
    <w:p w14:paraId="6699B98A" w14:textId="77777777" w:rsidR="00123A2F" w:rsidRDefault="00000000">
      <w:pPr>
        <w:pStyle w:val="Compact"/>
        <w:numPr>
          <w:ilvl w:val="0"/>
          <w:numId w:val="17"/>
        </w:numPr>
      </w:pPr>
      <w:r>
        <w:t>Enhancing dashboard interactivity and business intelligence reporting.</w:t>
      </w:r>
    </w:p>
    <w:p w14:paraId="326FC0A5" w14:textId="674AAFED" w:rsidR="00123A2F" w:rsidRDefault="00123A2F"/>
    <w:p w14:paraId="043E47CC" w14:textId="77777777" w:rsidR="00123A2F" w:rsidRPr="00DF695C" w:rsidRDefault="00000000">
      <w:pPr>
        <w:pStyle w:val="Heading1"/>
        <w:rPr>
          <w:b/>
          <w:bCs/>
          <w:color w:val="000000" w:themeColor="text1"/>
          <w:sz w:val="32"/>
          <w:szCs w:val="32"/>
        </w:rPr>
      </w:pPr>
      <w:bookmarkStart w:id="43" w:name="references"/>
      <w:bookmarkEnd w:id="42"/>
      <w:r w:rsidRPr="00DF695C">
        <w:rPr>
          <w:b/>
          <w:bCs/>
          <w:color w:val="000000" w:themeColor="text1"/>
          <w:sz w:val="32"/>
          <w:szCs w:val="32"/>
        </w:rPr>
        <w:t>17. REFERENCES</w:t>
      </w:r>
    </w:p>
    <w:p w14:paraId="64550605" w14:textId="77777777" w:rsidR="00123A2F" w:rsidRDefault="00000000">
      <w:pPr>
        <w:pStyle w:val="Compact"/>
        <w:numPr>
          <w:ilvl w:val="0"/>
          <w:numId w:val="18"/>
        </w:numPr>
      </w:pPr>
      <w:r>
        <w:t>Scikit-learn Documentation</w:t>
      </w:r>
    </w:p>
    <w:p w14:paraId="2CD4CE67" w14:textId="77777777" w:rsidR="00123A2F" w:rsidRDefault="00000000">
      <w:pPr>
        <w:pStyle w:val="Compact"/>
        <w:numPr>
          <w:ilvl w:val="0"/>
          <w:numId w:val="18"/>
        </w:numPr>
      </w:pPr>
      <w:r>
        <w:t>Pandas Documentation</w:t>
      </w:r>
    </w:p>
    <w:p w14:paraId="7AFEFE0F" w14:textId="77777777" w:rsidR="00123A2F" w:rsidRDefault="00000000">
      <w:pPr>
        <w:pStyle w:val="Compact"/>
        <w:numPr>
          <w:ilvl w:val="0"/>
          <w:numId w:val="18"/>
        </w:numPr>
      </w:pPr>
      <w:r>
        <w:t>Tableau Documentation</w:t>
      </w:r>
    </w:p>
    <w:p w14:paraId="236591F1" w14:textId="77777777" w:rsidR="00123A2F" w:rsidRDefault="00000000">
      <w:pPr>
        <w:pStyle w:val="Compact"/>
        <w:numPr>
          <w:ilvl w:val="0"/>
          <w:numId w:val="18"/>
        </w:numPr>
      </w:pPr>
      <w:r>
        <w:t>Python Official Documentation</w:t>
      </w:r>
    </w:p>
    <w:p w14:paraId="33EE7DEF" w14:textId="3B0800BC" w:rsidR="00123A2F" w:rsidRDefault="00000000" w:rsidP="00DF695C">
      <w:pPr>
        <w:pStyle w:val="Compact"/>
        <w:numPr>
          <w:ilvl w:val="0"/>
          <w:numId w:val="18"/>
        </w:numPr>
      </w:pPr>
      <w:r>
        <w:t>Machine Learning Research Articles</w:t>
      </w:r>
    </w:p>
    <w:p w14:paraId="5F621B01" w14:textId="77777777" w:rsidR="00123A2F" w:rsidRPr="00DF695C" w:rsidRDefault="00000000">
      <w:pPr>
        <w:pStyle w:val="Heading1"/>
        <w:rPr>
          <w:color w:val="000000" w:themeColor="text1"/>
        </w:rPr>
      </w:pPr>
      <w:bookmarkStart w:id="44" w:name="appendix"/>
      <w:bookmarkEnd w:id="43"/>
      <w:r w:rsidRPr="00DF695C">
        <w:rPr>
          <w:color w:val="000000" w:themeColor="text1"/>
        </w:rPr>
        <w:t>APPENDIX</w:t>
      </w:r>
    </w:p>
    <w:p w14:paraId="51B2E5C1" w14:textId="77777777" w:rsidR="00123A2F" w:rsidRPr="00DF695C" w:rsidRDefault="00000000">
      <w:pPr>
        <w:pStyle w:val="Heading2"/>
        <w:rPr>
          <w:color w:val="000000" w:themeColor="text1"/>
        </w:rPr>
      </w:pPr>
      <w:bookmarkStart w:id="45" w:name="output-files-generated"/>
      <w:r w:rsidRPr="00DF695C">
        <w:rPr>
          <w:color w:val="000000" w:themeColor="text1"/>
        </w:rPr>
        <w:t>Output Files Generated</w:t>
      </w:r>
    </w:p>
    <w:p w14:paraId="572508A2" w14:textId="77777777" w:rsidR="00123A2F" w:rsidRDefault="00000000">
      <w:pPr>
        <w:pStyle w:val="Compact"/>
        <w:numPr>
          <w:ilvl w:val="0"/>
          <w:numId w:val="19"/>
        </w:numPr>
      </w:pPr>
      <w:r>
        <w:t>Indian_Market_Predictions.csv</w:t>
      </w:r>
    </w:p>
    <w:p w14:paraId="42C921CB" w14:textId="77777777" w:rsidR="00123A2F" w:rsidRDefault="00000000">
      <w:pPr>
        <w:pStyle w:val="Compact"/>
        <w:numPr>
          <w:ilvl w:val="0"/>
          <w:numId w:val="19"/>
        </w:numPr>
      </w:pPr>
      <w:r>
        <w:t>Model_Coefficients.csv</w:t>
      </w:r>
    </w:p>
    <w:p w14:paraId="392234A6" w14:textId="77777777" w:rsidR="00123A2F" w:rsidRDefault="00000000">
      <w:pPr>
        <w:pStyle w:val="Compact"/>
        <w:numPr>
          <w:ilvl w:val="0"/>
          <w:numId w:val="19"/>
        </w:numPr>
      </w:pPr>
      <w:r>
        <w:t>Tableau Dashboard</w:t>
      </w:r>
    </w:p>
    <w:p w14:paraId="704A9E37" w14:textId="77777777" w:rsidR="00123A2F" w:rsidRPr="00DF695C" w:rsidRDefault="00000000">
      <w:pPr>
        <w:pStyle w:val="Heading2"/>
        <w:rPr>
          <w:color w:val="000000" w:themeColor="text1"/>
        </w:rPr>
      </w:pPr>
      <w:bookmarkStart w:id="46" w:name="software-requirements"/>
      <w:bookmarkEnd w:id="45"/>
      <w:r w:rsidRPr="00DF695C">
        <w:rPr>
          <w:color w:val="000000" w:themeColor="text1"/>
        </w:rPr>
        <w:t>Software Requirements</w:t>
      </w:r>
    </w:p>
    <w:p w14:paraId="79A4A2FB" w14:textId="77777777" w:rsidR="00123A2F" w:rsidRDefault="00000000">
      <w:pPr>
        <w:pStyle w:val="Compact"/>
        <w:numPr>
          <w:ilvl w:val="0"/>
          <w:numId w:val="20"/>
        </w:numPr>
      </w:pPr>
      <w:r>
        <w:t>Python 3.x</w:t>
      </w:r>
    </w:p>
    <w:p w14:paraId="3C0D72E4" w14:textId="77777777" w:rsidR="00123A2F" w:rsidRDefault="00000000">
      <w:pPr>
        <w:pStyle w:val="Compact"/>
        <w:numPr>
          <w:ilvl w:val="0"/>
          <w:numId w:val="20"/>
        </w:numPr>
      </w:pPr>
      <w:r>
        <w:t>Tableau Public/Desktop</w:t>
      </w:r>
    </w:p>
    <w:p w14:paraId="12D375A7" w14:textId="0CEF335C" w:rsidR="00DF695C" w:rsidRDefault="00000000" w:rsidP="00DF695C">
      <w:pPr>
        <w:pStyle w:val="Compact"/>
        <w:numPr>
          <w:ilvl w:val="0"/>
          <w:numId w:val="20"/>
        </w:numPr>
      </w:pPr>
      <w:r>
        <w:t>Visual Studio Code</w:t>
      </w:r>
    </w:p>
    <w:p w14:paraId="3AB28669" w14:textId="77777777" w:rsidR="00123A2F" w:rsidRPr="00DF695C" w:rsidRDefault="00000000" w:rsidP="00DF695C">
      <w:pPr>
        <w:pStyle w:val="Heading1"/>
        <w:spacing w:before="600"/>
        <w:jc w:val="center"/>
        <w:rPr>
          <w:color w:val="000000" w:themeColor="text1"/>
        </w:rPr>
      </w:pPr>
      <w:bookmarkStart w:id="47" w:name="end-of-report"/>
      <w:bookmarkEnd w:id="44"/>
      <w:bookmarkEnd w:id="46"/>
      <w:r w:rsidRPr="00DF695C">
        <w:rPr>
          <w:color w:val="000000" w:themeColor="text1"/>
        </w:rPr>
        <w:t>END OF REPORT</w:t>
      </w:r>
      <w:bookmarkEnd w:id="47"/>
    </w:p>
    <w:sectPr w:rsidR="00123A2F" w:rsidRPr="00DF69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CC4D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DEF8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DF488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9766770">
    <w:abstractNumId w:val="0"/>
  </w:num>
  <w:num w:numId="2" w16cid:durableId="1807891443">
    <w:abstractNumId w:val="1"/>
  </w:num>
  <w:num w:numId="3" w16cid:durableId="1919435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3893780">
    <w:abstractNumId w:val="1"/>
  </w:num>
  <w:num w:numId="5" w16cid:durableId="187379260">
    <w:abstractNumId w:val="1"/>
  </w:num>
  <w:num w:numId="6" w16cid:durableId="596065739">
    <w:abstractNumId w:val="1"/>
  </w:num>
  <w:num w:numId="7" w16cid:durableId="1237472342">
    <w:abstractNumId w:val="1"/>
  </w:num>
  <w:num w:numId="8" w16cid:durableId="21134296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86205984">
    <w:abstractNumId w:val="1"/>
  </w:num>
  <w:num w:numId="10" w16cid:durableId="278269904">
    <w:abstractNumId w:val="1"/>
  </w:num>
  <w:num w:numId="11" w16cid:durableId="1311406587">
    <w:abstractNumId w:val="1"/>
  </w:num>
  <w:num w:numId="12" w16cid:durableId="1707949489">
    <w:abstractNumId w:val="1"/>
  </w:num>
  <w:num w:numId="13" w16cid:durableId="685055628">
    <w:abstractNumId w:val="1"/>
  </w:num>
  <w:num w:numId="14" w16cid:durableId="136722599">
    <w:abstractNumId w:val="1"/>
  </w:num>
  <w:num w:numId="15" w16cid:durableId="1539514406">
    <w:abstractNumId w:val="1"/>
  </w:num>
  <w:num w:numId="16" w16cid:durableId="1148740864">
    <w:abstractNumId w:val="1"/>
  </w:num>
  <w:num w:numId="17" w16cid:durableId="474495589">
    <w:abstractNumId w:val="1"/>
  </w:num>
  <w:num w:numId="18" w16cid:durableId="527106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5452740">
    <w:abstractNumId w:val="1"/>
  </w:num>
  <w:num w:numId="20" w16cid:durableId="200939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23A2F"/>
    <w:rsid w:val="00123A2F"/>
    <w:rsid w:val="00DF695C"/>
    <w:rsid w:val="00E31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E20EC"/>
  <w15:docId w15:val="{F9C0A5C6-1894-471B-A28B-FBA5C1EA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Ajay A</cp:lastModifiedBy>
  <cp:revision>3</cp:revision>
  <dcterms:created xsi:type="dcterms:W3CDTF">2026-05-24T13:17:00Z</dcterms:created>
  <dcterms:modified xsi:type="dcterms:W3CDTF">2026-05-24T13:26:00Z</dcterms:modified>
</cp:coreProperties>
</file>