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2AE1E4" w14:textId="4822A249" w:rsidR="007A086D" w:rsidRPr="006F1201" w:rsidRDefault="00247426" w:rsidP="00393E0E">
      <w:pPr>
        <w:spacing w:line="276" w:lineRule="auto"/>
        <w:jc w:val="center"/>
        <w:rPr>
          <w:rFonts w:ascii="Times New Roman" w:hAnsi="Times New Roman" w:cs="Times New Roman"/>
          <w:b/>
          <w:bCs/>
          <w:sz w:val="32"/>
          <w:szCs w:val="32"/>
          <w:lang w:val="es-ES"/>
        </w:rPr>
      </w:pPr>
      <w:r w:rsidRPr="006F1201">
        <w:rPr>
          <w:rFonts w:ascii="Times New Roman" w:hAnsi="Times New Roman" w:cs="Times New Roman"/>
          <w:b/>
          <w:bCs/>
          <w:sz w:val="32"/>
          <w:szCs w:val="32"/>
          <w:lang w:val="es-ES"/>
        </w:rPr>
        <w:t>UNIVERSIDAD NACIONAL DE TRUJILLO</w:t>
      </w:r>
    </w:p>
    <w:p w14:paraId="6AE882A3" w14:textId="088249EB" w:rsidR="00247426" w:rsidRPr="006F1201" w:rsidRDefault="00247426" w:rsidP="00393E0E">
      <w:pPr>
        <w:spacing w:line="276" w:lineRule="auto"/>
        <w:jc w:val="center"/>
        <w:rPr>
          <w:rFonts w:ascii="Times New Roman" w:hAnsi="Times New Roman" w:cs="Times New Roman"/>
          <w:b/>
          <w:bCs/>
          <w:sz w:val="32"/>
          <w:szCs w:val="32"/>
          <w:lang w:val="es-ES"/>
        </w:rPr>
      </w:pPr>
      <w:r w:rsidRPr="006F1201">
        <w:rPr>
          <w:rFonts w:ascii="Times New Roman" w:hAnsi="Times New Roman" w:cs="Times New Roman"/>
          <w:b/>
          <w:bCs/>
          <w:sz w:val="32"/>
          <w:szCs w:val="32"/>
          <w:lang w:val="es-ES"/>
        </w:rPr>
        <w:t xml:space="preserve">FACULTAD DE INGENIERÍA </w:t>
      </w:r>
    </w:p>
    <w:p w14:paraId="095A794B" w14:textId="4AD0C82E" w:rsidR="00247426" w:rsidRPr="006F1201" w:rsidRDefault="00247426" w:rsidP="00393E0E">
      <w:pPr>
        <w:spacing w:line="276" w:lineRule="auto"/>
        <w:jc w:val="center"/>
        <w:rPr>
          <w:rFonts w:ascii="Times New Roman" w:hAnsi="Times New Roman" w:cs="Times New Roman"/>
          <w:b/>
          <w:bCs/>
          <w:sz w:val="32"/>
          <w:szCs w:val="32"/>
          <w:lang w:val="es-ES"/>
        </w:rPr>
      </w:pPr>
      <w:r w:rsidRPr="006F1201">
        <w:rPr>
          <w:rFonts w:ascii="Times New Roman" w:hAnsi="Times New Roman" w:cs="Times New Roman"/>
          <w:b/>
          <w:bCs/>
          <w:sz w:val="32"/>
          <w:szCs w:val="32"/>
          <w:lang w:val="es-ES"/>
        </w:rPr>
        <w:t>ESCUELA DE INGENIERÍA DE SISTEMAS</w:t>
      </w:r>
    </w:p>
    <w:p w14:paraId="0FCDDF69" w14:textId="469C602E" w:rsidR="00247426" w:rsidRPr="006F1201" w:rsidRDefault="00247426" w:rsidP="00393E0E">
      <w:pPr>
        <w:spacing w:line="276" w:lineRule="auto"/>
        <w:jc w:val="center"/>
        <w:rPr>
          <w:rFonts w:ascii="Times New Roman" w:hAnsi="Times New Roman" w:cs="Times New Roman"/>
          <w:b/>
          <w:bCs/>
          <w:sz w:val="32"/>
          <w:szCs w:val="32"/>
          <w:lang w:val="es-ES"/>
        </w:rPr>
      </w:pPr>
      <w:r w:rsidRPr="006F1201">
        <w:rPr>
          <w:rFonts w:ascii="Times New Roman" w:hAnsi="Times New Roman" w:cs="Times New Roman"/>
          <w:noProof/>
          <w:sz w:val="32"/>
          <w:szCs w:val="32"/>
          <w:lang w:val="es-ES" w:eastAsia="es-ES"/>
        </w:rPr>
        <w:drawing>
          <wp:anchor distT="0" distB="0" distL="114300" distR="114300" simplePos="0" relativeHeight="251659264" behindDoc="0" locked="0" layoutInCell="1" allowOverlap="1" wp14:anchorId="72C1805F" wp14:editId="35475C8E">
            <wp:simplePos x="0" y="0"/>
            <wp:positionH relativeFrom="margin">
              <wp:align>center</wp:align>
            </wp:positionH>
            <wp:positionV relativeFrom="paragraph">
              <wp:posOffset>19050</wp:posOffset>
            </wp:positionV>
            <wp:extent cx="2817179" cy="2000250"/>
            <wp:effectExtent l="0" t="0" r="0" b="0"/>
            <wp:wrapNone/>
            <wp:docPr id="9" name="Imagen 9" descr="Universidad Nacional de Trujill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Nacional de Trujillo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7179" cy="200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4D322" w14:textId="017ABF65" w:rsidR="00247426" w:rsidRPr="006F1201" w:rsidRDefault="00247426" w:rsidP="00393E0E">
      <w:pPr>
        <w:spacing w:line="276" w:lineRule="auto"/>
        <w:jc w:val="center"/>
        <w:rPr>
          <w:rFonts w:ascii="Times New Roman" w:hAnsi="Times New Roman" w:cs="Times New Roman"/>
          <w:b/>
          <w:bCs/>
          <w:sz w:val="32"/>
          <w:szCs w:val="32"/>
          <w:lang w:val="es-ES"/>
        </w:rPr>
      </w:pPr>
    </w:p>
    <w:p w14:paraId="5D0D3545" w14:textId="5EC17F04" w:rsidR="00D33783" w:rsidRPr="006F1201" w:rsidRDefault="00D33783" w:rsidP="00393E0E">
      <w:pPr>
        <w:spacing w:line="276" w:lineRule="auto"/>
        <w:jc w:val="center"/>
        <w:rPr>
          <w:rFonts w:ascii="Times New Roman" w:hAnsi="Times New Roman" w:cs="Times New Roman"/>
          <w:b/>
          <w:bCs/>
          <w:sz w:val="32"/>
          <w:szCs w:val="32"/>
          <w:lang w:val="es-ES"/>
        </w:rPr>
      </w:pPr>
    </w:p>
    <w:p w14:paraId="4032B7C9" w14:textId="74C1731B" w:rsidR="00D33783" w:rsidRPr="006F1201" w:rsidRDefault="00D33783" w:rsidP="00393E0E">
      <w:pPr>
        <w:spacing w:line="276" w:lineRule="auto"/>
        <w:jc w:val="center"/>
        <w:rPr>
          <w:rFonts w:ascii="Times New Roman" w:hAnsi="Times New Roman" w:cs="Times New Roman"/>
          <w:b/>
          <w:bCs/>
          <w:sz w:val="32"/>
          <w:szCs w:val="32"/>
          <w:lang w:val="es-ES"/>
        </w:rPr>
      </w:pPr>
    </w:p>
    <w:p w14:paraId="3C69D1E3" w14:textId="77777777" w:rsidR="00D33783" w:rsidRPr="006F1201" w:rsidRDefault="00D33783" w:rsidP="00393E0E">
      <w:pPr>
        <w:spacing w:line="276" w:lineRule="auto"/>
        <w:jc w:val="center"/>
        <w:rPr>
          <w:rFonts w:ascii="Times New Roman" w:hAnsi="Times New Roman" w:cs="Times New Roman"/>
          <w:b/>
          <w:bCs/>
          <w:sz w:val="32"/>
          <w:szCs w:val="32"/>
          <w:lang w:val="es-ES"/>
        </w:rPr>
      </w:pPr>
    </w:p>
    <w:p w14:paraId="1FCBEBD0" w14:textId="6D223F3C" w:rsidR="00247426" w:rsidRPr="006F1201" w:rsidRDefault="00247426" w:rsidP="00393E0E">
      <w:pPr>
        <w:spacing w:line="276" w:lineRule="auto"/>
        <w:jc w:val="center"/>
        <w:rPr>
          <w:rFonts w:ascii="Times New Roman" w:hAnsi="Times New Roman" w:cs="Times New Roman"/>
          <w:b/>
          <w:bCs/>
          <w:sz w:val="32"/>
          <w:szCs w:val="32"/>
          <w:lang w:val="es-ES"/>
        </w:rPr>
      </w:pPr>
    </w:p>
    <w:p w14:paraId="55E0D53C" w14:textId="2D614321" w:rsidR="00247426" w:rsidRPr="006F1201" w:rsidRDefault="00247426" w:rsidP="00393E0E">
      <w:pPr>
        <w:spacing w:line="276" w:lineRule="auto"/>
        <w:jc w:val="center"/>
        <w:rPr>
          <w:rFonts w:ascii="Times New Roman" w:hAnsi="Times New Roman" w:cs="Times New Roman"/>
          <w:b/>
          <w:bCs/>
          <w:sz w:val="32"/>
          <w:szCs w:val="32"/>
          <w:lang w:val="es-ES"/>
        </w:rPr>
      </w:pPr>
    </w:p>
    <w:p w14:paraId="4D678B2C" w14:textId="1852E86F" w:rsidR="00247426" w:rsidRPr="006F1201" w:rsidRDefault="00247426" w:rsidP="00393E0E">
      <w:pPr>
        <w:spacing w:line="276" w:lineRule="auto"/>
        <w:jc w:val="center"/>
        <w:rPr>
          <w:rFonts w:ascii="Times New Roman" w:hAnsi="Times New Roman" w:cs="Times New Roman"/>
          <w:b/>
          <w:bCs/>
          <w:sz w:val="32"/>
          <w:szCs w:val="32"/>
          <w:lang w:val="es-ES"/>
        </w:rPr>
      </w:pPr>
    </w:p>
    <w:p w14:paraId="3FABAECF" w14:textId="54D08E4A" w:rsidR="00247426" w:rsidRPr="006F1201" w:rsidRDefault="00247426" w:rsidP="00393E0E">
      <w:pPr>
        <w:spacing w:line="276" w:lineRule="auto"/>
        <w:jc w:val="center"/>
        <w:rPr>
          <w:rFonts w:ascii="Times New Roman" w:hAnsi="Times New Roman" w:cs="Times New Roman"/>
          <w:sz w:val="32"/>
          <w:szCs w:val="32"/>
          <w:lang w:val="es-ES"/>
        </w:rPr>
      </w:pPr>
      <w:r w:rsidRPr="006F1201">
        <w:rPr>
          <w:rFonts w:ascii="Times New Roman" w:hAnsi="Times New Roman" w:cs="Times New Roman"/>
          <w:sz w:val="32"/>
          <w:szCs w:val="32"/>
          <w:lang w:val="es-ES"/>
        </w:rPr>
        <w:t>“</w:t>
      </w:r>
      <w:r w:rsidR="005F6536" w:rsidRPr="006F1201">
        <w:rPr>
          <w:rFonts w:ascii="Times New Roman" w:hAnsi="Times New Roman" w:cs="Times New Roman"/>
          <w:sz w:val="32"/>
          <w:szCs w:val="32"/>
          <w:lang w:val="es-ES"/>
        </w:rPr>
        <w:t>Redes inalámbricas</w:t>
      </w:r>
      <w:r w:rsidRPr="006F1201">
        <w:rPr>
          <w:rFonts w:ascii="Times New Roman" w:hAnsi="Times New Roman" w:cs="Times New Roman"/>
          <w:sz w:val="32"/>
          <w:szCs w:val="32"/>
          <w:lang w:val="es-ES"/>
        </w:rPr>
        <w:t>”</w:t>
      </w:r>
    </w:p>
    <w:p w14:paraId="0C76B104" w14:textId="494E3F4B" w:rsidR="00247426" w:rsidRPr="006F1201" w:rsidRDefault="00247426" w:rsidP="00393E0E">
      <w:pPr>
        <w:spacing w:line="276" w:lineRule="auto"/>
        <w:jc w:val="center"/>
        <w:rPr>
          <w:rFonts w:ascii="Times New Roman" w:hAnsi="Times New Roman" w:cs="Times New Roman"/>
          <w:b/>
          <w:bCs/>
          <w:sz w:val="32"/>
          <w:szCs w:val="32"/>
          <w:lang w:val="es-ES"/>
        </w:rPr>
      </w:pPr>
      <w:r w:rsidRPr="006F1201">
        <w:rPr>
          <w:rFonts w:ascii="Times New Roman" w:hAnsi="Times New Roman" w:cs="Times New Roman"/>
          <w:b/>
          <w:bCs/>
          <w:sz w:val="32"/>
          <w:szCs w:val="32"/>
          <w:lang w:val="es-ES"/>
        </w:rPr>
        <w:t>TRABAJO MONOGRÁFICO</w:t>
      </w:r>
    </w:p>
    <w:p w14:paraId="59DEF716" w14:textId="66B7048C" w:rsidR="00247426" w:rsidRPr="006F1201" w:rsidRDefault="00247426" w:rsidP="00393E0E">
      <w:pPr>
        <w:spacing w:line="276" w:lineRule="auto"/>
        <w:jc w:val="center"/>
        <w:rPr>
          <w:rFonts w:ascii="Times New Roman" w:hAnsi="Times New Roman" w:cs="Times New Roman"/>
          <w:b/>
          <w:bCs/>
          <w:sz w:val="32"/>
          <w:szCs w:val="32"/>
          <w:lang w:val="es-ES"/>
        </w:rPr>
      </w:pPr>
      <w:r w:rsidRPr="006F1201">
        <w:rPr>
          <w:rFonts w:ascii="Times New Roman" w:hAnsi="Times New Roman" w:cs="Times New Roman"/>
          <w:b/>
          <w:bCs/>
          <w:sz w:val="32"/>
          <w:szCs w:val="32"/>
          <w:lang w:val="es-ES"/>
        </w:rPr>
        <w:t>Autores</w:t>
      </w:r>
    </w:p>
    <w:p w14:paraId="7CC430F5" w14:textId="77777777" w:rsidR="00247426" w:rsidRPr="006F1201" w:rsidRDefault="00247426" w:rsidP="00393E0E">
      <w:pPr>
        <w:spacing w:line="276" w:lineRule="auto"/>
        <w:jc w:val="center"/>
        <w:rPr>
          <w:rFonts w:ascii="Times New Roman" w:hAnsi="Times New Roman" w:cs="Times New Roman"/>
          <w:sz w:val="32"/>
          <w:szCs w:val="32"/>
        </w:rPr>
      </w:pPr>
      <w:r w:rsidRPr="006F1201">
        <w:rPr>
          <w:rFonts w:ascii="Times New Roman" w:hAnsi="Times New Roman" w:cs="Times New Roman"/>
          <w:sz w:val="32"/>
          <w:szCs w:val="32"/>
        </w:rPr>
        <w:t xml:space="preserve">Alvarado </w:t>
      </w:r>
      <w:proofErr w:type="spellStart"/>
      <w:r w:rsidRPr="006F1201">
        <w:rPr>
          <w:rFonts w:ascii="Times New Roman" w:hAnsi="Times New Roman" w:cs="Times New Roman"/>
          <w:sz w:val="32"/>
          <w:szCs w:val="32"/>
        </w:rPr>
        <w:t>Echavarria</w:t>
      </w:r>
      <w:proofErr w:type="spellEnd"/>
      <w:r w:rsidRPr="006F1201">
        <w:rPr>
          <w:rFonts w:ascii="Times New Roman" w:hAnsi="Times New Roman" w:cs="Times New Roman"/>
          <w:sz w:val="32"/>
          <w:szCs w:val="32"/>
        </w:rPr>
        <w:t>, Joseph Smith</w:t>
      </w:r>
    </w:p>
    <w:p w14:paraId="0D971B99" w14:textId="77777777" w:rsidR="00247426" w:rsidRPr="006F1201" w:rsidRDefault="00247426" w:rsidP="00393E0E">
      <w:pPr>
        <w:spacing w:line="276" w:lineRule="auto"/>
        <w:jc w:val="center"/>
        <w:rPr>
          <w:rFonts w:ascii="Times New Roman" w:hAnsi="Times New Roman" w:cs="Times New Roman"/>
          <w:sz w:val="32"/>
          <w:szCs w:val="32"/>
        </w:rPr>
      </w:pPr>
      <w:proofErr w:type="spellStart"/>
      <w:r w:rsidRPr="006F1201">
        <w:rPr>
          <w:rFonts w:ascii="Times New Roman" w:hAnsi="Times New Roman" w:cs="Times New Roman"/>
          <w:sz w:val="32"/>
          <w:szCs w:val="32"/>
        </w:rPr>
        <w:t>Azañedo</w:t>
      </w:r>
      <w:proofErr w:type="spellEnd"/>
      <w:r w:rsidRPr="006F1201">
        <w:rPr>
          <w:rFonts w:ascii="Times New Roman" w:hAnsi="Times New Roman" w:cs="Times New Roman"/>
          <w:sz w:val="32"/>
          <w:szCs w:val="32"/>
        </w:rPr>
        <w:t xml:space="preserve"> </w:t>
      </w:r>
      <w:proofErr w:type="spellStart"/>
      <w:r w:rsidRPr="006F1201">
        <w:rPr>
          <w:rFonts w:ascii="Times New Roman" w:hAnsi="Times New Roman" w:cs="Times New Roman"/>
          <w:sz w:val="32"/>
          <w:szCs w:val="32"/>
        </w:rPr>
        <w:t>Gamez</w:t>
      </w:r>
      <w:proofErr w:type="spellEnd"/>
      <w:r w:rsidRPr="006F1201">
        <w:rPr>
          <w:rFonts w:ascii="Times New Roman" w:hAnsi="Times New Roman" w:cs="Times New Roman"/>
          <w:sz w:val="32"/>
          <w:szCs w:val="32"/>
        </w:rPr>
        <w:t>, Wilson David</w:t>
      </w:r>
    </w:p>
    <w:p w14:paraId="790A61F8" w14:textId="77777777" w:rsidR="00247426" w:rsidRPr="006F1201" w:rsidRDefault="00247426" w:rsidP="00393E0E">
      <w:pPr>
        <w:spacing w:line="276" w:lineRule="auto"/>
        <w:jc w:val="center"/>
        <w:rPr>
          <w:rFonts w:ascii="Times New Roman" w:hAnsi="Times New Roman" w:cs="Times New Roman"/>
          <w:sz w:val="32"/>
          <w:szCs w:val="32"/>
        </w:rPr>
      </w:pPr>
      <w:r w:rsidRPr="006F1201">
        <w:rPr>
          <w:rFonts w:ascii="Times New Roman" w:hAnsi="Times New Roman" w:cs="Times New Roman"/>
          <w:sz w:val="32"/>
          <w:szCs w:val="32"/>
        </w:rPr>
        <w:t>Briones Rojas, Brandon Jhonatan</w:t>
      </w:r>
    </w:p>
    <w:p w14:paraId="1E5D5970" w14:textId="77777777" w:rsidR="00247426" w:rsidRPr="006F1201" w:rsidRDefault="00247426" w:rsidP="00393E0E">
      <w:pPr>
        <w:spacing w:line="276" w:lineRule="auto"/>
        <w:jc w:val="center"/>
        <w:rPr>
          <w:rFonts w:ascii="Times New Roman" w:hAnsi="Times New Roman" w:cs="Times New Roman"/>
          <w:sz w:val="32"/>
          <w:szCs w:val="32"/>
        </w:rPr>
      </w:pPr>
      <w:r w:rsidRPr="006F1201">
        <w:rPr>
          <w:rFonts w:ascii="Times New Roman" w:hAnsi="Times New Roman" w:cs="Times New Roman"/>
          <w:sz w:val="32"/>
          <w:szCs w:val="32"/>
        </w:rPr>
        <w:t xml:space="preserve">Escorza </w:t>
      </w:r>
      <w:proofErr w:type="spellStart"/>
      <w:r w:rsidRPr="006F1201">
        <w:rPr>
          <w:rFonts w:ascii="Times New Roman" w:hAnsi="Times New Roman" w:cs="Times New Roman"/>
          <w:sz w:val="32"/>
          <w:szCs w:val="32"/>
        </w:rPr>
        <w:t>Cholan</w:t>
      </w:r>
      <w:proofErr w:type="spellEnd"/>
      <w:r w:rsidRPr="006F1201">
        <w:rPr>
          <w:rFonts w:ascii="Times New Roman" w:hAnsi="Times New Roman" w:cs="Times New Roman"/>
          <w:sz w:val="32"/>
          <w:szCs w:val="32"/>
        </w:rPr>
        <w:t xml:space="preserve">, </w:t>
      </w:r>
      <w:proofErr w:type="spellStart"/>
      <w:r w:rsidRPr="006F1201">
        <w:rPr>
          <w:rFonts w:ascii="Times New Roman" w:hAnsi="Times New Roman" w:cs="Times New Roman"/>
          <w:sz w:val="32"/>
          <w:szCs w:val="32"/>
        </w:rPr>
        <w:t>Brayan</w:t>
      </w:r>
      <w:proofErr w:type="spellEnd"/>
      <w:r w:rsidRPr="006F1201">
        <w:rPr>
          <w:rFonts w:ascii="Times New Roman" w:hAnsi="Times New Roman" w:cs="Times New Roman"/>
          <w:sz w:val="32"/>
          <w:szCs w:val="32"/>
        </w:rPr>
        <w:t xml:space="preserve"> David</w:t>
      </w:r>
    </w:p>
    <w:p w14:paraId="163665C6" w14:textId="7E3CD85A" w:rsidR="00247426" w:rsidRPr="006F1201" w:rsidRDefault="00247426" w:rsidP="00393E0E">
      <w:pPr>
        <w:spacing w:line="276" w:lineRule="auto"/>
        <w:jc w:val="center"/>
        <w:rPr>
          <w:rFonts w:ascii="Times New Roman" w:hAnsi="Times New Roman" w:cs="Times New Roman"/>
          <w:b/>
          <w:bCs/>
          <w:sz w:val="32"/>
          <w:szCs w:val="32"/>
          <w:lang w:val="es-ES"/>
        </w:rPr>
      </w:pPr>
      <w:proofErr w:type="spellStart"/>
      <w:r w:rsidRPr="006F1201">
        <w:rPr>
          <w:rFonts w:ascii="Times New Roman" w:hAnsi="Times New Roman" w:cs="Times New Roman"/>
          <w:sz w:val="32"/>
          <w:szCs w:val="32"/>
        </w:rPr>
        <w:t>Huaman</w:t>
      </w:r>
      <w:proofErr w:type="spellEnd"/>
      <w:r w:rsidRPr="006F1201">
        <w:rPr>
          <w:rFonts w:ascii="Times New Roman" w:hAnsi="Times New Roman" w:cs="Times New Roman"/>
          <w:sz w:val="32"/>
          <w:szCs w:val="32"/>
        </w:rPr>
        <w:t xml:space="preserve"> Villanueva, Cristian </w:t>
      </w:r>
      <w:proofErr w:type="spellStart"/>
      <w:r w:rsidRPr="006F1201">
        <w:rPr>
          <w:rFonts w:ascii="Times New Roman" w:hAnsi="Times New Roman" w:cs="Times New Roman"/>
          <w:sz w:val="32"/>
          <w:szCs w:val="32"/>
        </w:rPr>
        <w:t>Andres</w:t>
      </w:r>
      <w:proofErr w:type="spellEnd"/>
    </w:p>
    <w:p w14:paraId="396545FF" w14:textId="516A2E8B" w:rsidR="00247426" w:rsidRPr="006F1201" w:rsidRDefault="00247426" w:rsidP="00393E0E">
      <w:pPr>
        <w:spacing w:line="276" w:lineRule="auto"/>
        <w:jc w:val="center"/>
        <w:rPr>
          <w:rFonts w:ascii="Times New Roman" w:hAnsi="Times New Roman" w:cs="Times New Roman"/>
          <w:b/>
          <w:bCs/>
          <w:sz w:val="32"/>
          <w:szCs w:val="32"/>
          <w:lang w:val="es-ES"/>
        </w:rPr>
      </w:pPr>
      <w:r w:rsidRPr="006F1201">
        <w:rPr>
          <w:rFonts w:ascii="Times New Roman" w:hAnsi="Times New Roman" w:cs="Times New Roman"/>
          <w:b/>
          <w:bCs/>
          <w:sz w:val="32"/>
          <w:szCs w:val="32"/>
          <w:lang w:val="es-ES"/>
        </w:rPr>
        <w:t>Docente</w:t>
      </w:r>
    </w:p>
    <w:p w14:paraId="71886D79" w14:textId="61BBD37D" w:rsidR="00247426" w:rsidRPr="006F1201" w:rsidRDefault="00393E0E" w:rsidP="00393E0E">
      <w:pPr>
        <w:spacing w:line="276" w:lineRule="auto"/>
        <w:jc w:val="center"/>
        <w:rPr>
          <w:rFonts w:ascii="Times New Roman" w:hAnsi="Times New Roman" w:cs="Times New Roman"/>
          <w:bCs/>
          <w:sz w:val="32"/>
          <w:szCs w:val="32"/>
          <w:lang w:val="es-ES"/>
        </w:rPr>
      </w:pPr>
      <w:r w:rsidRPr="006F1201">
        <w:rPr>
          <w:rFonts w:ascii="Times New Roman" w:hAnsi="Times New Roman" w:cs="Times New Roman"/>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Arellano Salazar, Cesar</w:t>
      </w:r>
    </w:p>
    <w:p w14:paraId="43B7490F" w14:textId="3149708E" w:rsidR="00247426" w:rsidRPr="006F1201" w:rsidRDefault="00247426" w:rsidP="00393E0E">
      <w:pPr>
        <w:spacing w:line="276" w:lineRule="auto"/>
        <w:jc w:val="center"/>
        <w:rPr>
          <w:rFonts w:ascii="Times New Roman" w:hAnsi="Times New Roman" w:cs="Times New Roman"/>
          <w:b/>
          <w:bCs/>
          <w:sz w:val="32"/>
          <w:szCs w:val="32"/>
          <w:lang w:val="es-ES"/>
        </w:rPr>
      </w:pPr>
      <w:r w:rsidRPr="006F1201">
        <w:rPr>
          <w:rFonts w:ascii="Times New Roman" w:hAnsi="Times New Roman" w:cs="Times New Roman"/>
          <w:b/>
          <w:bCs/>
          <w:sz w:val="32"/>
          <w:szCs w:val="32"/>
          <w:lang w:val="es-ES"/>
        </w:rPr>
        <w:t>Trujillo-Perú</w:t>
      </w:r>
    </w:p>
    <w:p w14:paraId="1D39D6F2" w14:textId="282D500D" w:rsidR="007754F3" w:rsidRPr="006F1201" w:rsidRDefault="00247426" w:rsidP="0009424F">
      <w:pPr>
        <w:spacing w:line="276" w:lineRule="auto"/>
        <w:jc w:val="center"/>
        <w:rPr>
          <w:rFonts w:ascii="Times New Roman" w:hAnsi="Times New Roman" w:cs="Times New Roman"/>
          <w:b/>
          <w:bCs/>
          <w:sz w:val="32"/>
          <w:szCs w:val="32"/>
          <w:lang w:val="es-ES"/>
        </w:rPr>
      </w:pPr>
      <w:r w:rsidRPr="006F1201">
        <w:rPr>
          <w:rFonts w:ascii="Times New Roman" w:hAnsi="Times New Roman" w:cs="Times New Roman"/>
          <w:b/>
          <w:bCs/>
          <w:sz w:val="32"/>
          <w:szCs w:val="32"/>
          <w:lang w:val="es-ES"/>
        </w:rPr>
        <w:t>2021</w:t>
      </w:r>
    </w:p>
    <w:p w14:paraId="13520856" w14:textId="4D1679B2" w:rsidR="007754F3" w:rsidRPr="00DF0E03" w:rsidRDefault="007754F3" w:rsidP="007754F3">
      <w:pPr>
        <w:jc w:val="center"/>
        <w:rPr>
          <w:rFonts w:ascii="Times New Roman" w:hAnsi="Times New Roman" w:cs="Times New Roman"/>
          <w:b/>
          <w:bCs/>
          <w:sz w:val="24"/>
          <w:szCs w:val="24"/>
          <w:lang w:val="es-ES"/>
        </w:rPr>
      </w:pPr>
    </w:p>
    <w:p w14:paraId="7247932D" w14:textId="3EE62CAB" w:rsidR="007754F3" w:rsidRPr="00DF0E03" w:rsidRDefault="007754F3" w:rsidP="007754F3">
      <w:pPr>
        <w:jc w:val="center"/>
        <w:rPr>
          <w:rFonts w:ascii="Times New Roman" w:hAnsi="Times New Roman" w:cs="Times New Roman"/>
          <w:b/>
          <w:bCs/>
          <w:sz w:val="24"/>
          <w:szCs w:val="24"/>
          <w:lang w:val="es-ES"/>
        </w:rPr>
      </w:pPr>
    </w:p>
    <w:p w14:paraId="1F4C77C3" w14:textId="539B2CEF" w:rsidR="007754F3" w:rsidRPr="00DF0E03" w:rsidRDefault="007754F3" w:rsidP="007754F3">
      <w:pPr>
        <w:jc w:val="center"/>
        <w:rPr>
          <w:rFonts w:ascii="Times New Roman" w:hAnsi="Times New Roman" w:cs="Times New Roman"/>
          <w:b/>
          <w:bCs/>
          <w:sz w:val="24"/>
          <w:szCs w:val="24"/>
          <w:lang w:val="es-ES"/>
        </w:rPr>
      </w:pPr>
    </w:p>
    <w:p w14:paraId="2A683D89" w14:textId="7C0D6F7B" w:rsidR="007754F3" w:rsidRPr="00DF0E03" w:rsidRDefault="007754F3" w:rsidP="007754F3">
      <w:pPr>
        <w:jc w:val="center"/>
        <w:rPr>
          <w:rFonts w:ascii="Times New Roman" w:hAnsi="Times New Roman" w:cs="Times New Roman"/>
          <w:b/>
          <w:bCs/>
          <w:sz w:val="24"/>
          <w:szCs w:val="24"/>
          <w:lang w:val="es-ES"/>
        </w:rPr>
      </w:pPr>
    </w:p>
    <w:p w14:paraId="2A7AC329" w14:textId="429DD0F0" w:rsidR="007754F3" w:rsidRPr="00DF0E03" w:rsidRDefault="007754F3" w:rsidP="007754F3">
      <w:pPr>
        <w:jc w:val="center"/>
        <w:rPr>
          <w:rFonts w:ascii="Times New Roman" w:hAnsi="Times New Roman" w:cs="Times New Roman"/>
          <w:b/>
          <w:bCs/>
          <w:sz w:val="24"/>
          <w:szCs w:val="24"/>
          <w:lang w:val="es-ES"/>
        </w:rPr>
      </w:pPr>
    </w:p>
    <w:p w14:paraId="3B65673F" w14:textId="3C36B07B" w:rsidR="007754F3" w:rsidRPr="00DF0E03" w:rsidRDefault="007754F3" w:rsidP="007754F3">
      <w:pPr>
        <w:jc w:val="center"/>
        <w:rPr>
          <w:rFonts w:ascii="Times New Roman" w:hAnsi="Times New Roman" w:cs="Times New Roman"/>
          <w:b/>
          <w:bCs/>
          <w:sz w:val="24"/>
          <w:szCs w:val="24"/>
          <w:lang w:val="es-ES"/>
        </w:rPr>
      </w:pPr>
    </w:p>
    <w:p w14:paraId="71EB13CB" w14:textId="77777777" w:rsidR="0031020B" w:rsidRPr="00DF0E03" w:rsidRDefault="0031020B" w:rsidP="002D5FDB">
      <w:pPr>
        <w:spacing w:after="240"/>
        <w:rPr>
          <w:rFonts w:ascii="Times New Roman" w:hAnsi="Times New Roman" w:cs="Times New Roman"/>
          <w:b/>
          <w:sz w:val="24"/>
          <w:szCs w:val="24"/>
          <w:lang w:val="es-ES"/>
        </w:rPr>
      </w:pPr>
    </w:p>
    <w:p w14:paraId="13EB6EA3" w14:textId="77777777" w:rsidR="0031020B" w:rsidRPr="00DF0E03" w:rsidRDefault="0031020B" w:rsidP="002D5FDB">
      <w:pPr>
        <w:spacing w:after="240"/>
        <w:rPr>
          <w:rFonts w:ascii="Times New Roman" w:hAnsi="Times New Roman" w:cs="Times New Roman"/>
          <w:b/>
          <w:sz w:val="24"/>
          <w:szCs w:val="24"/>
          <w:lang w:val="es-ES"/>
        </w:rPr>
      </w:pPr>
    </w:p>
    <w:p w14:paraId="7FE0BC91" w14:textId="77777777" w:rsidR="0031020B" w:rsidRPr="00DF0E03" w:rsidRDefault="0031020B" w:rsidP="002D5FDB">
      <w:pPr>
        <w:spacing w:after="240"/>
        <w:rPr>
          <w:rFonts w:ascii="Times New Roman" w:hAnsi="Times New Roman" w:cs="Times New Roman"/>
          <w:b/>
          <w:sz w:val="24"/>
          <w:szCs w:val="24"/>
          <w:lang w:val="es-ES"/>
        </w:rPr>
      </w:pPr>
    </w:p>
    <w:p w14:paraId="3196FADE" w14:textId="77777777" w:rsidR="0031020B" w:rsidRPr="00DF0E03" w:rsidRDefault="0031020B" w:rsidP="002D5FDB">
      <w:pPr>
        <w:spacing w:after="240"/>
        <w:rPr>
          <w:rFonts w:ascii="Times New Roman" w:hAnsi="Times New Roman" w:cs="Times New Roman"/>
          <w:b/>
          <w:sz w:val="24"/>
          <w:szCs w:val="24"/>
          <w:lang w:val="es-ES"/>
        </w:rPr>
      </w:pPr>
    </w:p>
    <w:p w14:paraId="6B7FEA1F" w14:textId="6BAEF26C" w:rsidR="0031020B" w:rsidRPr="00DF0E03" w:rsidRDefault="0031020B" w:rsidP="00584A38">
      <w:pPr>
        <w:pStyle w:val="Ttulo1"/>
        <w:numPr>
          <w:ilvl w:val="0"/>
          <w:numId w:val="0"/>
        </w:numPr>
        <w:ind w:left="1080"/>
      </w:pPr>
      <w:bookmarkStart w:id="0" w:name="_Toc81292825"/>
      <w:r w:rsidRPr="00DF0E03">
        <w:t>DEDICATORIA</w:t>
      </w:r>
      <w:bookmarkEnd w:id="0"/>
    </w:p>
    <w:p w14:paraId="5B697240" w14:textId="051AAD41" w:rsidR="0031020B" w:rsidRPr="00DF0E03" w:rsidRDefault="0031020B" w:rsidP="0031020B">
      <w:pPr>
        <w:spacing w:after="240"/>
        <w:ind w:left="3969"/>
        <w:jc w:val="both"/>
        <w:rPr>
          <w:rFonts w:ascii="Times New Roman" w:hAnsi="Times New Roman" w:cs="Times New Roman"/>
          <w:sz w:val="24"/>
          <w:szCs w:val="24"/>
          <w:lang w:val="es-ES"/>
        </w:rPr>
      </w:pPr>
      <w:r w:rsidRPr="00DF0E03">
        <w:rPr>
          <w:rFonts w:ascii="Times New Roman" w:hAnsi="Times New Roman" w:cs="Times New Roman"/>
          <w:sz w:val="24"/>
          <w:szCs w:val="24"/>
          <w:lang w:val="es-ES"/>
        </w:rPr>
        <w:t>Dedic</w:t>
      </w:r>
      <w:r w:rsidR="006B23C4">
        <w:rPr>
          <w:rFonts w:ascii="Times New Roman" w:hAnsi="Times New Roman" w:cs="Times New Roman"/>
          <w:sz w:val="24"/>
          <w:szCs w:val="24"/>
          <w:lang w:val="es-ES"/>
        </w:rPr>
        <w:t>amos</w:t>
      </w:r>
      <w:r w:rsidRPr="00DF0E03">
        <w:rPr>
          <w:rFonts w:ascii="Times New Roman" w:hAnsi="Times New Roman" w:cs="Times New Roman"/>
          <w:sz w:val="24"/>
          <w:szCs w:val="24"/>
          <w:lang w:val="es-ES"/>
        </w:rPr>
        <w:t xml:space="preserve"> esta monografía a </w:t>
      </w:r>
      <w:r w:rsidR="00F05FFF">
        <w:rPr>
          <w:rFonts w:ascii="Times New Roman" w:hAnsi="Times New Roman" w:cs="Times New Roman"/>
          <w:sz w:val="24"/>
          <w:szCs w:val="24"/>
          <w:lang w:val="es-ES"/>
        </w:rPr>
        <w:t>nuestro</w:t>
      </w:r>
      <w:r w:rsidRPr="00DF0E03">
        <w:rPr>
          <w:rFonts w:ascii="Times New Roman" w:hAnsi="Times New Roman" w:cs="Times New Roman"/>
          <w:sz w:val="24"/>
          <w:szCs w:val="24"/>
          <w:lang w:val="es-ES"/>
        </w:rPr>
        <w:t xml:space="preserve"> querido profesor Cesar Arellano Salazar cuya dedicación y paciencia sirvieron como pilares de apoyo para la realización de este trabajo. Agradecido por todo.</w:t>
      </w:r>
    </w:p>
    <w:p w14:paraId="436914E3" w14:textId="77777777" w:rsidR="0031020B" w:rsidRPr="00DF0E03" w:rsidRDefault="0031020B">
      <w:pPr>
        <w:rPr>
          <w:rFonts w:ascii="Times New Roman" w:hAnsi="Times New Roman" w:cs="Times New Roman"/>
          <w:sz w:val="24"/>
          <w:szCs w:val="24"/>
          <w:lang w:val="es-ES"/>
        </w:rPr>
      </w:pPr>
      <w:r w:rsidRPr="00DF0E03">
        <w:rPr>
          <w:rFonts w:ascii="Times New Roman" w:hAnsi="Times New Roman" w:cs="Times New Roman"/>
          <w:sz w:val="24"/>
          <w:szCs w:val="24"/>
          <w:lang w:val="es-ES"/>
        </w:rPr>
        <w:br w:type="page"/>
      </w:r>
    </w:p>
    <w:p w14:paraId="186E2D3B" w14:textId="77777777" w:rsidR="00AD4683" w:rsidRPr="00DF0E03" w:rsidRDefault="00AD4683" w:rsidP="00AD4683">
      <w:pPr>
        <w:jc w:val="center"/>
        <w:rPr>
          <w:rFonts w:ascii="Times New Roman" w:hAnsi="Times New Roman" w:cs="Times New Roman"/>
          <w:b/>
          <w:sz w:val="24"/>
          <w:szCs w:val="24"/>
          <w:lang w:val="es-ES"/>
        </w:rPr>
      </w:pPr>
    </w:p>
    <w:p w14:paraId="407DADAF" w14:textId="77777777" w:rsidR="00AD4683" w:rsidRPr="00DF0E03" w:rsidRDefault="00AD4683" w:rsidP="00AD4683">
      <w:pPr>
        <w:jc w:val="center"/>
        <w:rPr>
          <w:rFonts w:ascii="Times New Roman" w:hAnsi="Times New Roman" w:cs="Times New Roman"/>
          <w:b/>
          <w:sz w:val="24"/>
          <w:szCs w:val="24"/>
          <w:lang w:val="es-ES"/>
        </w:rPr>
      </w:pPr>
    </w:p>
    <w:p w14:paraId="41F6E228" w14:textId="77777777" w:rsidR="00AD4683" w:rsidRPr="00DF0E03" w:rsidRDefault="00AD4683" w:rsidP="00AD4683">
      <w:pPr>
        <w:jc w:val="center"/>
        <w:rPr>
          <w:rFonts w:ascii="Times New Roman" w:hAnsi="Times New Roman" w:cs="Times New Roman"/>
          <w:b/>
          <w:sz w:val="24"/>
          <w:szCs w:val="24"/>
          <w:lang w:val="es-ES"/>
        </w:rPr>
      </w:pPr>
    </w:p>
    <w:p w14:paraId="6A3F1D7C" w14:textId="77777777" w:rsidR="00AD4683" w:rsidRPr="00DF0E03" w:rsidRDefault="00AD4683" w:rsidP="00AD4683">
      <w:pPr>
        <w:jc w:val="center"/>
        <w:rPr>
          <w:rFonts w:ascii="Times New Roman" w:hAnsi="Times New Roman" w:cs="Times New Roman"/>
          <w:b/>
          <w:sz w:val="24"/>
          <w:szCs w:val="24"/>
          <w:lang w:val="es-ES"/>
        </w:rPr>
      </w:pPr>
    </w:p>
    <w:p w14:paraId="49265724" w14:textId="77777777" w:rsidR="00AD4683" w:rsidRPr="00DF0E03" w:rsidRDefault="00AD4683" w:rsidP="00AD4683">
      <w:pPr>
        <w:jc w:val="center"/>
        <w:rPr>
          <w:rFonts w:ascii="Times New Roman" w:hAnsi="Times New Roman" w:cs="Times New Roman"/>
          <w:b/>
          <w:sz w:val="24"/>
          <w:szCs w:val="24"/>
          <w:lang w:val="es-ES"/>
        </w:rPr>
      </w:pPr>
    </w:p>
    <w:p w14:paraId="4EA163CA" w14:textId="77777777" w:rsidR="00AD4683" w:rsidRPr="00DF0E03" w:rsidRDefault="00AD4683" w:rsidP="00AD4683">
      <w:pPr>
        <w:jc w:val="center"/>
        <w:rPr>
          <w:rFonts w:ascii="Times New Roman" w:hAnsi="Times New Roman" w:cs="Times New Roman"/>
          <w:b/>
          <w:sz w:val="24"/>
          <w:szCs w:val="24"/>
          <w:lang w:val="es-ES"/>
        </w:rPr>
      </w:pPr>
    </w:p>
    <w:p w14:paraId="2132AE5B" w14:textId="77777777" w:rsidR="00AD4683" w:rsidRPr="00DF0E03" w:rsidRDefault="00AD4683" w:rsidP="00AD4683">
      <w:pPr>
        <w:jc w:val="center"/>
        <w:rPr>
          <w:rFonts w:ascii="Times New Roman" w:hAnsi="Times New Roman" w:cs="Times New Roman"/>
          <w:b/>
          <w:sz w:val="24"/>
          <w:szCs w:val="24"/>
          <w:lang w:val="es-ES"/>
        </w:rPr>
      </w:pPr>
    </w:p>
    <w:p w14:paraId="29B45593" w14:textId="77777777" w:rsidR="00AD4683" w:rsidRPr="00DF0E03" w:rsidRDefault="00AD4683" w:rsidP="00AD4683">
      <w:pPr>
        <w:jc w:val="center"/>
        <w:rPr>
          <w:rFonts w:ascii="Times New Roman" w:hAnsi="Times New Roman" w:cs="Times New Roman"/>
          <w:b/>
          <w:sz w:val="24"/>
          <w:szCs w:val="24"/>
          <w:lang w:val="es-ES"/>
        </w:rPr>
      </w:pPr>
    </w:p>
    <w:p w14:paraId="6B4CB212" w14:textId="77777777" w:rsidR="00AD4683" w:rsidRPr="00DF0E03" w:rsidRDefault="00AD4683" w:rsidP="00AD4683">
      <w:pPr>
        <w:jc w:val="center"/>
        <w:rPr>
          <w:rFonts w:ascii="Times New Roman" w:hAnsi="Times New Roman" w:cs="Times New Roman"/>
          <w:b/>
          <w:sz w:val="24"/>
          <w:szCs w:val="24"/>
          <w:lang w:val="es-ES"/>
        </w:rPr>
      </w:pPr>
    </w:p>
    <w:p w14:paraId="6F556914" w14:textId="77777777" w:rsidR="00AD4683" w:rsidRPr="00DF0E03" w:rsidRDefault="00AD4683" w:rsidP="00AD4683">
      <w:pPr>
        <w:jc w:val="center"/>
        <w:rPr>
          <w:rFonts w:ascii="Times New Roman" w:hAnsi="Times New Roman" w:cs="Times New Roman"/>
          <w:b/>
          <w:sz w:val="24"/>
          <w:szCs w:val="24"/>
          <w:lang w:val="es-ES"/>
        </w:rPr>
      </w:pPr>
    </w:p>
    <w:p w14:paraId="129AFA99" w14:textId="77777777" w:rsidR="00A55478" w:rsidRDefault="00AD4683" w:rsidP="00465F24">
      <w:pPr>
        <w:jc w:val="center"/>
        <w:rPr>
          <w:rFonts w:ascii="Times New Roman" w:hAnsi="Times New Roman" w:cs="Times New Roman"/>
          <w:b/>
          <w:sz w:val="32"/>
          <w:szCs w:val="32"/>
          <w:lang w:val="es-ES"/>
        </w:rPr>
      </w:pPr>
      <w:proofErr w:type="spellStart"/>
      <w:r w:rsidRPr="00F05FFF">
        <w:rPr>
          <w:rFonts w:ascii="Times New Roman" w:hAnsi="Times New Roman" w:cs="Times New Roman"/>
          <w:b/>
          <w:sz w:val="32"/>
          <w:szCs w:val="32"/>
          <w:lang w:val="es-ES"/>
        </w:rPr>
        <w:t>WiMax</w:t>
      </w:r>
      <w:proofErr w:type="spellEnd"/>
      <w:r w:rsidRPr="00F05FFF">
        <w:rPr>
          <w:rFonts w:ascii="Times New Roman" w:hAnsi="Times New Roman" w:cs="Times New Roman"/>
          <w:b/>
          <w:sz w:val="32"/>
          <w:szCs w:val="32"/>
          <w:lang w:val="es-ES"/>
        </w:rPr>
        <w:t xml:space="preserve">, redes inalámbricas de banda angosta y banda ancha </w:t>
      </w:r>
    </w:p>
    <w:p w14:paraId="356E0BA4" w14:textId="784BE4F1" w:rsidR="00AD4683" w:rsidRPr="00DF0E03" w:rsidRDefault="00AD4683" w:rsidP="00465F24">
      <w:pPr>
        <w:jc w:val="center"/>
        <w:rPr>
          <w:rFonts w:ascii="Times New Roman" w:hAnsi="Times New Roman" w:cs="Times New Roman"/>
          <w:b/>
          <w:sz w:val="24"/>
          <w:szCs w:val="24"/>
          <w:lang w:val="es-ES"/>
        </w:rPr>
      </w:pPr>
      <w:r w:rsidRPr="00F05FFF">
        <w:rPr>
          <w:rFonts w:ascii="Times New Roman" w:hAnsi="Times New Roman" w:cs="Times New Roman"/>
          <w:b/>
          <w:sz w:val="32"/>
          <w:szCs w:val="32"/>
          <w:lang w:val="es-ES"/>
        </w:rPr>
        <w:t>y seguridad en redes inalámbricas</w:t>
      </w:r>
      <w:bookmarkStart w:id="1" w:name="_Toc81165409"/>
      <w:bookmarkStart w:id="2" w:name="_Toc81165443"/>
      <w:r w:rsidRPr="00DF0E03">
        <w:rPr>
          <w:rFonts w:ascii="Times New Roman" w:hAnsi="Times New Roman" w:cs="Times New Roman"/>
          <w:b/>
          <w:bCs/>
          <w:sz w:val="24"/>
          <w:szCs w:val="24"/>
          <w:lang w:val="es-ES"/>
        </w:rPr>
        <w:br w:type="page"/>
      </w:r>
    </w:p>
    <w:p w14:paraId="1C6818FA" w14:textId="075F137B" w:rsidR="00A55478" w:rsidRPr="00112532" w:rsidRDefault="00AD4683" w:rsidP="00112532">
      <w:pPr>
        <w:pStyle w:val="Ttulo1"/>
        <w:numPr>
          <w:ilvl w:val="0"/>
          <w:numId w:val="0"/>
        </w:numPr>
        <w:jc w:val="center"/>
        <w:rPr>
          <w:sz w:val="24"/>
          <w:szCs w:val="24"/>
        </w:rPr>
      </w:pPr>
      <w:bookmarkStart w:id="3" w:name="_Toc81292826"/>
      <w:r w:rsidRPr="00F05FFF">
        <w:rPr>
          <w:sz w:val="24"/>
          <w:szCs w:val="24"/>
        </w:rPr>
        <w:lastRenderedPageBreak/>
        <w:t>INTRODUCCIÓN</w:t>
      </w:r>
      <w:bookmarkEnd w:id="3"/>
    </w:p>
    <w:p w14:paraId="4A0095BF" w14:textId="5F5939F8" w:rsidR="00AD4683" w:rsidRPr="00013BB7" w:rsidRDefault="00AD4683" w:rsidP="00053064">
      <w:pPr>
        <w:spacing w:line="276" w:lineRule="auto"/>
        <w:jc w:val="both"/>
        <w:rPr>
          <w:rFonts w:ascii="Times New Roman" w:hAnsi="Times New Roman" w:cs="Times New Roman"/>
          <w:sz w:val="24"/>
          <w:szCs w:val="24"/>
        </w:rPr>
      </w:pPr>
      <w:r w:rsidRPr="00013BB7">
        <w:rPr>
          <w:rFonts w:ascii="Times New Roman" w:hAnsi="Times New Roman" w:cs="Times New Roman"/>
          <w:sz w:val="24"/>
          <w:szCs w:val="24"/>
        </w:rPr>
        <w:t xml:space="preserve">Hemos sido testigos de un enorme progreso en la industria de las telecomunicaciones, que nos ha llevado de una nueva tecnología a una tecnología más innovadora en un corto período de tiempo. La idea utópica de tener una red global surgió hace un tiempo, para algunas personas su desventaja es que está cableada, pero esto ya no es un obstáculo. En este momento, gracias a </w:t>
      </w:r>
      <w:proofErr w:type="spellStart"/>
      <w:r w:rsidRPr="00013BB7">
        <w:rPr>
          <w:rFonts w:ascii="Times New Roman" w:hAnsi="Times New Roman" w:cs="Times New Roman"/>
          <w:sz w:val="24"/>
          <w:szCs w:val="24"/>
        </w:rPr>
        <w:t>WiMAX</w:t>
      </w:r>
      <w:proofErr w:type="spellEnd"/>
      <w:r w:rsidRPr="00013BB7">
        <w:rPr>
          <w:rFonts w:ascii="Times New Roman" w:hAnsi="Times New Roman" w:cs="Times New Roman"/>
          <w:sz w:val="24"/>
          <w:szCs w:val="24"/>
        </w:rPr>
        <w:t xml:space="preserve">, pronto podremos acceder a comunicaciones inalámbricas que antes no esperábamos, y ahora es como una nueva puerta abierta. </w:t>
      </w:r>
      <w:proofErr w:type="spellStart"/>
      <w:r w:rsidRPr="00013BB7">
        <w:rPr>
          <w:rFonts w:ascii="Times New Roman" w:hAnsi="Times New Roman" w:cs="Times New Roman"/>
          <w:sz w:val="24"/>
          <w:szCs w:val="24"/>
        </w:rPr>
        <w:t>WiMAX</w:t>
      </w:r>
      <w:proofErr w:type="spellEnd"/>
      <w:r w:rsidRPr="00013BB7">
        <w:rPr>
          <w:rFonts w:ascii="Times New Roman" w:hAnsi="Times New Roman" w:cs="Times New Roman"/>
          <w:sz w:val="24"/>
          <w:szCs w:val="24"/>
        </w:rPr>
        <w:t xml:space="preserve"> incluye: Internet, teléfono y TV, y algunos otros servicios.</w:t>
      </w:r>
    </w:p>
    <w:p w14:paraId="7D11DB8C" w14:textId="7A93D4CC" w:rsidR="00AD4683" w:rsidRPr="00013BB7" w:rsidRDefault="00AD4683" w:rsidP="00053064">
      <w:pPr>
        <w:spacing w:line="276" w:lineRule="auto"/>
        <w:jc w:val="both"/>
        <w:rPr>
          <w:rFonts w:ascii="Times New Roman" w:hAnsi="Times New Roman" w:cs="Times New Roman"/>
          <w:sz w:val="24"/>
          <w:szCs w:val="24"/>
        </w:rPr>
      </w:pPr>
      <w:r w:rsidRPr="00013BB7">
        <w:rPr>
          <w:rFonts w:ascii="Times New Roman" w:hAnsi="Times New Roman" w:cs="Times New Roman"/>
          <w:sz w:val="24"/>
          <w:szCs w:val="24"/>
        </w:rPr>
        <w:t>La innovación propuesta por WIMAX, por la proximidad global que brinda Internet, nos permite implementarla en nuestro país mientras realizamos investigaciones sobre productos y mercados, lo que nos permite comprender la viabilidad de proyectos en esta gama; y comprender algunas de las ventajas y desventajas del diseño organizacional.</w:t>
      </w:r>
    </w:p>
    <w:p w14:paraId="14578741" w14:textId="231E9B92" w:rsidR="00E523F7" w:rsidRPr="00013BB7" w:rsidRDefault="00E523F7" w:rsidP="00053064">
      <w:pPr>
        <w:spacing w:line="276" w:lineRule="auto"/>
        <w:jc w:val="both"/>
        <w:rPr>
          <w:rFonts w:ascii="Times New Roman" w:hAnsi="Times New Roman" w:cs="Times New Roman"/>
          <w:sz w:val="24"/>
          <w:szCs w:val="24"/>
        </w:rPr>
      </w:pPr>
      <w:r w:rsidRPr="00013BB7">
        <w:rPr>
          <w:rFonts w:ascii="Times New Roman" w:hAnsi="Times New Roman" w:cs="Times New Roman"/>
          <w:sz w:val="24"/>
          <w:szCs w:val="24"/>
        </w:rPr>
        <w:t xml:space="preserve">La innovación de un nuevo tipo de tecnología hace necesario que lo entendamos y lo hagamos más fácil de entender en nuestro entorno. Por tanto, este documento utiliza un lenguaje fácil de entender para los lectores y cuenta con información clara para que puedan formarse sus propios juicios de valor sobre </w:t>
      </w:r>
      <w:proofErr w:type="spellStart"/>
      <w:r w:rsidRPr="00013BB7">
        <w:rPr>
          <w:rFonts w:ascii="Times New Roman" w:hAnsi="Times New Roman" w:cs="Times New Roman"/>
          <w:sz w:val="24"/>
          <w:szCs w:val="24"/>
        </w:rPr>
        <w:t>WiMAX</w:t>
      </w:r>
      <w:proofErr w:type="spellEnd"/>
      <w:r w:rsidRPr="00013BB7">
        <w:rPr>
          <w:rFonts w:ascii="Times New Roman" w:hAnsi="Times New Roman" w:cs="Times New Roman"/>
          <w:sz w:val="24"/>
          <w:szCs w:val="24"/>
        </w:rPr>
        <w:t>, entenderlo, saber aplicarlo y ver juntos a dónde nos llevará, su adquisición e implementación.</w:t>
      </w:r>
    </w:p>
    <w:p w14:paraId="6D20B26D" w14:textId="15BCA537" w:rsidR="00E523F7" w:rsidRPr="00013BB7" w:rsidRDefault="00897C37" w:rsidP="00053064">
      <w:pPr>
        <w:spacing w:line="276" w:lineRule="auto"/>
        <w:jc w:val="both"/>
        <w:rPr>
          <w:rFonts w:ascii="Times New Roman" w:hAnsi="Times New Roman" w:cs="Times New Roman"/>
          <w:sz w:val="24"/>
          <w:szCs w:val="24"/>
        </w:rPr>
      </w:pPr>
      <w:r w:rsidRPr="00013BB7">
        <w:rPr>
          <w:rFonts w:ascii="Times New Roman" w:hAnsi="Times New Roman" w:cs="Times New Roman"/>
          <w:sz w:val="24"/>
          <w:szCs w:val="24"/>
        </w:rPr>
        <w:t>Además, veremos que</w:t>
      </w:r>
      <w:r w:rsidR="00E523F7" w:rsidRPr="00013BB7">
        <w:rPr>
          <w:rFonts w:ascii="Times New Roman" w:hAnsi="Times New Roman" w:cs="Times New Roman"/>
          <w:sz w:val="24"/>
          <w:szCs w:val="24"/>
        </w:rPr>
        <w:t xml:space="preserve"> las redes y los sistemas de telecomunicaciones se ven afectados actualmente por innovaciones tecnológicas muy cambiantes, seguidos de los sistemas basados ​​en comunicaciones inalámbricas no son una excepción, por lo que se están desarrollando rápidamente. </w:t>
      </w:r>
    </w:p>
    <w:p w14:paraId="6842F45F" w14:textId="68D276B3" w:rsidR="00E523F7" w:rsidRPr="00013BB7" w:rsidRDefault="00E523F7" w:rsidP="00053064">
      <w:pPr>
        <w:spacing w:line="276" w:lineRule="auto"/>
        <w:jc w:val="both"/>
        <w:rPr>
          <w:rFonts w:ascii="Times New Roman" w:hAnsi="Times New Roman" w:cs="Times New Roman"/>
          <w:sz w:val="24"/>
          <w:szCs w:val="24"/>
        </w:rPr>
      </w:pPr>
      <w:r w:rsidRPr="00013BB7">
        <w:rPr>
          <w:rFonts w:ascii="Times New Roman" w:hAnsi="Times New Roman" w:cs="Times New Roman"/>
          <w:sz w:val="24"/>
          <w:szCs w:val="24"/>
        </w:rPr>
        <w:t>La red inalámbrica se crea debido a la necesidad de brindar acceso a la red a través de un dispositivo informático portátil, lo que obviamente trae problemas al medio de transmisión, ya que los intrusos pueden ingresar a la red libremente, brindando así una posibilidad virtual de no ser detectados. Por eso es importante para la comunicación segura en redes inalámbricas establecer un enlace para intercambiar información confidencial.</w:t>
      </w:r>
    </w:p>
    <w:p w14:paraId="08B327A9" w14:textId="13605CCF" w:rsidR="00465F24" w:rsidRPr="00013BB7" w:rsidRDefault="00897C37" w:rsidP="00053064">
      <w:pPr>
        <w:spacing w:line="276" w:lineRule="auto"/>
        <w:jc w:val="both"/>
        <w:rPr>
          <w:rFonts w:ascii="Times New Roman" w:hAnsi="Times New Roman" w:cs="Times New Roman"/>
          <w:sz w:val="24"/>
          <w:szCs w:val="24"/>
        </w:rPr>
      </w:pPr>
      <w:r w:rsidRPr="00013BB7">
        <w:rPr>
          <w:rFonts w:ascii="Times New Roman" w:hAnsi="Times New Roman" w:cs="Times New Roman"/>
          <w:sz w:val="24"/>
          <w:szCs w:val="24"/>
        </w:rPr>
        <w:t xml:space="preserve">Las redes inalámbricas han experimentado un auge muy importante en los últimos años, por lo que los mecanismos de seguridad desarrollados inicialmente pronto comenzaron a ser superados por usuarios malintencionados que buscaban un lugar para infiltrarse en el sistema desde sus vulnerabilidades de seguridad existentes. </w:t>
      </w:r>
    </w:p>
    <w:p w14:paraId="3AE114B1" w14:textId="77777777" w:rsidR="00A55478" w:rsidRDefault="00465F24" w:rsidP="00053064">
      <w:pPr>
        <w:pStyle w:val="Ttulo1"/>
        <w:numPr>
          <w:ilvl w:val="0"/>
          <w:numId w:val="0"/>
        </w:numPr>
        <w:rPr>
          <w:rFonts w:ascii="Times New Roman" w:hAnsi="Times New Roman" w:cs="Times New Roman"/>
          <w:spacing w:val="2"/>
          <w:sz w:val="24"/>
          <w:szCs w:val="24"/>
          <w:shd w:val="clear" w:color="auto" w:fill="F8F6F7"/>
        </w:rPr>
      </w:pPr>
      <w:r w:rsidRPr="00DF0E03">
        <w:rPr>
          <w:rFonts w:ascii="Times New Roman" w:hAnsi="Times New Roman" w:cs="Times New Roman"/>
          <w:spacing w:val="2"/>
          <w:sz w:val="24"/>
          <w:szCs w:val="24"/>
          <w:shd w:val="clear" w:color="auto" w:fill="F8F6F7"/>
        </w:rPr>
        <w:br w:type="page"/>
      </w:r>
    </w:p>
    <w:sdt>
      <w:sdtPr>
        <w:rPr>
          <w:b/>
        </w:rPr>
        <w:id w:val="1239673956"/>
        <w:docPartObj>
          <w:docPartGallery w:val="Table of Contents"/>
          <w:docPartUnique/>
        </w:docPartObj>
      </w:sdtPr>
      <w:sdtEndPr>
        <w:rPr>
          <w:b w:val="0"/>
          <w:bCs/>
        </w:rPr>
      </w:sdtEndPr>
      <w:sdtContent>
        <w:p w14:paraId="7A6B568F" w14:textId="5C621C35" w:rsidR="00465F24" w:rsidRPr="004A7029" w:rsidRDefault="00465F24" w:rsidP="004A7029">
          <w:pPr>
            <w:spacing w:line="360" w:lineRule="auto"/>
            <w:jc w:val="center"/>
            <w:rPr>
              <w:b/>
              <w:bCs/>
            </w:rPr>
          </w:pPr>
          <w:r w:rsidRPr="004A7029">
            <w:rPr>
              <w:b/>
              <w:bCs/>
            </w:rPr>
            <w:t>Índice</w:t>
          </w:r>
        </w:p>
        <w:p w14:paraId="0442B7A9" w14:textId="5626ADC4" w:rsidR="00112532" w:rsidRDefault="00465F24">
          <w:pPr>
            <w:pStyle w:val="TDC1"/>
            <w:tabs>
              <w:tab w:val="right" w:leader="dot" w:pos="8494"/>
            </w:tabs>
            <w:rPr>
              <w:rFonts w:eastAsiaTheme="minorEastAsia"/>
              <w:noProof/>
              <w:lang w:val="es-ES" w:eastAsia="es-ES"/>
            </w:rPr>
          </w:pPr>
          <w:r w:rsidRPr="00DF0E03">
            <w:rPr>
              <w:rFonts w:ascii="Times New Roman" w:hAnsi="Times New Roman" w:cs="Times New Roman"/>
              <w:sz w:val="24"/>
              <w:szCs w:val="24"/>
            </w:rPr>
            <w:fldChar w:fldCharType="begin"/>
          </w:r>
          <w:r w:rsidRPr="00DF0E03">
            <w:rPr>
              <w:rFonts w:ascii="Times New Roman" w:hAnsi="Times New Roman" w:cs="Times New Roman"/>
              <w:sz w:val="24"/>
              <w:szCs w:val="24"/>
            </w:rPr>
            <w:instrText xml:space="preserve"> TOC \o "1-3" \h \z \u </w:instrText>
          </w:r>
          <w:r w:rsidRPr="00DF0E03">
            <w:rPr>
              <w:rFonts w:ascii="Times New Roman" w:hAnsi="Times New Roman" w:cs="Times New Roman"/>
              <w:sz w:val="24"/>
              <w:szCs w:val="24"/>
            </w:rPr>
            <w:fldChar w:fldCharType="separate"/>
          </w:r>
          <w:hyperlink w:anchor="_Toc81292825" w:history="1">
            <w:r w:rsidR="00112532" w:rsidRPr="001E3D01">
              <w:rPr>
                <w:rStyle w:val="Hipervnculo"/>
                <w:noProof/>
              </w:rPr>
              <w:t>DEDICATORIA</w:t>
            </w:r>
            <w:r w:rsidR="00112532">
              <w:rPr>
                <w:noProof/>
                <w:webHidden/>
              </w:rPr>
              <w:tab/>
            </w:r>
            <w:r w:rsidR="00112532">
              <w:rPr>
                <w:noProof/>
                <w:webHidden/>
              </w:rPr>
              <w:fldChar w:fldCharType="begin"/>
            </w:r>
            <w:r w:rsidR="00112532">
              <w:rPr>
                <w:noProof/>
                <w:webHidden/>
              </w:rPr>
              <w:instrText xml:space="preserve"> PAGEREF _Toc81292825 \h </w:instrText>
            </w:r>
            <w:r w:rsidR="00112532">
              <w:rPr>
                <w:noProof/>
                <w:webHidden/>
              </w:rPr>
            </w:r>
            <w:r w:rsidR="00112532">
              <w:rPr>
                <w:noProof/>
                <w:webHidden/>
              </w:rPr>
              <w:fldChar w:fldCharType="separate"/>
            </w:r>
            <w:r w:rsidR="00112532">
              <w:rPr>
                <w:noProof/>
                <w:webHidden/>
              </w:rPr>
              <w:t>2</w:t>
            </w:r>
            <w:r w:rsidR="00112532">
              <w:rPr>
                <w:noProof/>
                <w:webHidden/>
              </w:rPr>
              <w:fldChar w:fldCharType="end"/>
            </w:r>
          </w:hyperlink>
        </w:p>
        <w:p w14:paraId="0E8C8C83" w14:textId="353C05A8" w:rsidR="00112532" w:rsidRDefault="00112532">
          <w:pPr>
            <w:pStyle w:val="TDC1"/>
            <w:tabs>
              <w:tab w:val="right" w:leader="dot" w:pos="8494"/>
            </w:tabs>
            <w:rPr>
              <w:rFonts w:eastAsiaTheme="minorEastAsia"/>
              <w:noProof/>
              <w:lang w:val="es-ES" w:eastAsia="es-ES"/>
            </w:rPr>
          </w:pPr>
          <w:hyperlink w:anchor="_Toc81292826" w:history="1">
            <w:r w:rsidRPr="001E3D01">
              <w:rPr>
                <w:rStyle w:val="Hipervnculo"/>
                <w:noProof/>
              </w:rPr>
              <w:t>INTRODUCCIÓN</w:t>
            </w:r>
            <w:r>
              <w:rPr>
                <w:noProof/>
                <w:webHidden/>
              </w:rPr>
              <w:tab/>
            </w:r>
            <w:r>
              <w:rPr>
                <w:noProof/>
                <w:webHidden/>
              </w:rPr>
              <w:fldChar w:fldCharType="begin"/>
            </w:r>
            <w:r>
              <w:rPr>
                <w:noProof/>
                <w:webHidden/>
              </w:rPr>
              <w:instrText xml:space="preserve"> PAGEREF _Toc81292826 \h </w:instrText>
            </w:r>
            <w:r>
              <w:rPr>
                <w:noProof/>
                <w:webHidden/>
              </w:rPr>
            </w:r>
            <w:r>
              <w:rPr>
                <w:noProof/>
                <w:webHidden/>
              </w:rPr>
              <w:fldChar w:fldCharType="separate"/>
            </w:r>
            <w:r>
              <w:rPr>
                <w:noProof/>
                <w:webHidden/>
              </w:rPr>
              <w:t>4</w:t>
            </w:r>
            <w:r>
              <w:rPr>
                <w:noProof/>
                <w:webHidden/>
              </w:rPr>
              <w:fldChar w:fldCharType="end"/>
            </w:r>
          </w:hyperlink>
        </w:p>
        <w:p w14:paraId="40F74752" w14:textId="196D3313" w:rsidR="00112532" w:rsidRDefault="00112532">
          <w:pPr>
            <w:pStyle w:val="TDC1"/>
            <w:tabs>
              <w:tab w:val="left" w:pos="440"/>
              <w:tab w:val="right" w:leader="dot" w:pos="8494"/>
            </w:tabs>
            <w:rPr>
              <w:rFonts w:eastAsiaTheme="minorEastAsia"/>
              <w:noProof/>
              <w:lang w:val="es-ES" w:eastAsia="es-ES"/>
            </w:rPr>
          </w:pPr>
          <w:hyperlink w:anchor="_Toc81292827" w:history="1">
            <w:r w:rsidRPr="001E3D01">
              <w:rPr>
                <w:rStyle w:val="Hipervnculo"/>
                <w:rFonts w:ascii="Times New Roman" w:eastAsia="Calibri" w:hAnsi="Times New Roman" w:cs="Times New Roman"/>
                <w:noProof/>
              </w:rPr>
              <w:t>1.</w:t>
            </w:r>
            <w:r>
              <w:rPr>
                <w:rFonts w:eastAsiaTheme="minorEastAsia"/>
                <w:noProof/>
                <w:lang w:val="es-ES" w:eastAsia="es-ES"/>
              </w:rPr>
              <w:tab/>
            </w:r>
            <w:r w:rsidRPr="001E3D01">
              <w:rPr>
                <w:rStyle w:val="Hipervnculo"/>
                <w:noProof/>
              </w:rPr>
              <w:t>WIMAX</w:t>
            </w:r>
            <w:r>
              <w:rPr>
                <w:noProof/>
                <w:webHidden/>
              </w:rPr>
              <w:tab/>
            </w:r>
            <w:r>
              <w:rPr>
                <w:noProof/>
                <w:webHidden/>
              </w:rPr>
              <w:fldChar w:fldCharType="begin"/>
            </w:r>
            <w:r>
              <w:rPr>
                <w:noProof/>
                <w:webHidden/>
              </w:rPr>
              <w:instrText xml:space="preserve"> PAGEREF _Toc81292827 \h </w:instrText>
            </w:r>
            <w:r>
              <w:rPr>
                <w:noProof/>
                <w:webHidden/>
              </w:rPr>
            </w:r>
            <w:r>
              <w:rPr>
                <w:noProof/>
                <w:webHidden/>
              </w:rPr>
              <w:fldChar w:fldCharType="separate"/>
            </w:r>
            <w:r>
              <w:rPr>
                <w:noProof/>
                <w:webHidden/>
              </w:rPr>
              <w:t>8</w:t>
            </w:r>
            <w:r>
              <w:rPr>
                <w:noProof/>
                <w:webHidden/>
              </w:rPr>
              <w:fldChar w:fldCharType="end"/>
            </w:r>
          </w:hyperlink>
        </w:p>
        <w:p w14:paraId="6977E470" w14:textId="43939B0A" w:rsidR="00112532" w:rsidRDefault="00112532">
          <w:pPr>
            <w:pStyle w:val="TDC2"/>
            <w:tabs>
              <w:tab w:val="left" w:pos="880"/>
              <w:tab w:val="right" w:leader="dot" w:pos="8494"/>
            </w:tabs>
            <w:rPr>
              <w:rFonts w:eastAsiaTheme="minorEastAsia"/>
              <w:noProof/>
              <w:lang w:val="es-ES" w:eastAsia="es-ES"/>
            </w:rPr>
          </w:pPr>
          <w:hyperlink w:anchor="_Toc81292828" w:history="1">
            <w:r w:rsidRPr="001E3D01">
              <w:rPr>
                <w:rStyle w:val="Hipervnculo"/>
                <w:noProof/>
              </w:rPr>
              <w:t>1.1.</w:t>
            </w:r>
            <w:r>
              <w:rPr>
                <w:rFonts w:eastAsiaTheme="minorEastAsia"/>
                <w:noProof/>
                <w:lang w:val="es-ES" w:eastAsia="es-ES"/>
              </w:rPr>
              <w:tab/>
            </w:r>
            <w:r w:rsidRPr="001E3D01">
              <w:rPr>
                <w:rStyle w:val="Hipervnculo"/>
                <w:noProof/>
              </w:rPr>
              <w:t>Descripción técnica</w:t>
            </w:r>
            <w:r>
              <w:rPr>
                <w:noProof/>
                <w:webHidden/>
              </w:rPr>
              <w:tab/>
            </w:r>
            <w:r>
              <w:rPr>
                <w:noProof/>
                <w:webHidden/>
              </w:rPr>
              <w:fldChar w:fldCharType="begin"/>
            </w:r>
            <w:r>
              <w:rPr>
                <w:noProof/>
                <w:webHidden/>
              </w:rPr>
              <w:instrText xml:space="preserve"> PAGEREF _Toc81292828 \h </w:instrText>
            </w:r>
            <w:r>
              <w:rPr>
                <w:noProof/>
                <w:webHidden/>
              </w:rPr>
            </w:r>
            <w:r>
              <w:rPr>
                <w:noProof/>
                <w:webHidden/>
              </w:rPr>
              <w:fldChar w:fldCharType="separate"/>
            </w:r>
            <w:r>
              <w:rPr>
                <w:noProof/>
                <w:webHidden/>
              </w:rPr>
              <w:t>8</w:t>
            </w:r>
            <w:r>
              <w:rPr>
                <w:noProof/>
                <w:webHidden/>
              </w:rPr>
              <w:fldChar w:fldCharType="end"/>
            </w:r>
          </w:hyperlink>
        </w:p>
        <w:p w14:paraId="378379C0" w14:textId="6DAEF16E" w:rsidR="00112532" w:rsidRDefault="00112532">
          <w:pPr>
            <w:pStyle w:val="TDC2"/>
            <w:tabs>
              <w:tab w:val="left" w:pos="880"/>
              <w:tab w:val="right" w:leader="dot" w:pos="8494"/>
            </w:tabs>
            <w:rPr>
              <w:rFonts w:eastAsiaTheme="minorEastAsia"/>
              <w:noProof/>
              <w:lang w:val="es-ES" w:eastAsia="es-ES"/>
            </w:rPr>
          </w:pPr>
          <w:hyperlink w:anchor="_Toc81292829" w:history="1">
            <w:r w:rsidRPr="001E3D01">
              <w:rPr>
                <w:rStyle w:val="Hipervnculo"/>
                <w:noProof/>
              </w:rPr>
              <w:t>1.2.</w:t>
            </w:r>
            <w:r>
              <w:rPr>
                <w:rFonts w:eastAsiaTheme="minorEastAsia"/>
                <w:noProof/>
                <w:lang w:val="es-ES" w:eastAsia="es-ES"/>
              </w:rPr>
              <w:tab/>
            </w:r>
            <w:r w:rsidRPr="001E3D01">
              <w:rPr>
                <w:rStyle w:val="Hipervnculo"/>
                <w:noProof/>
              </w:rPr>
              <w:t>Estándares</w:t>
            </w:r>
            <w:r>
              <w:rPr>
                <w:noProof/>
                <w:webHidden/>
              </w:rPr>
              <w:tab/>
            </w:r>
            <w:r>
              <w:rPr>
                <w:noProof/>
                <w:webHidden/>
              </w:rPr>
              <w:fldChar w:fldCharType="begin"/>
            </w:r>
            <w:r>
              <w:rPr>
                <w:noProof/>
                <w:webHidden/>
              </w:rPr>
              <w:instrText xml:space="preserve"> PAGEREF _Toc81292829 \h </w:instrText>
            </w:r>
            <w:r>
              <w:rPr>
                <w:noProof/>
                <w:webHidden/>
              </w:rPr>
            </w:r>
            <w:r>
              <w:rPr>
                <w:noProof/>
                <w:webHidden/>
              </w:rPr>
              <w:fldChar w:fldCharType="separate"/>
            </w:r>
            <w:r>
              <w:rPr>
                <w:noProof/>
                <w:webHidden/>
              </w:rPr>
              <w:t>8</w:t>
            </w:r>
            <w:r>
              <w:rPr>
                <w:noProof/>
                <w:webHidden/>
              </w:rPr>
              <w:fldChar w:fldCharType="end"/>
            </w:r>
          </w:hyperlink>
        </w:p>
        <w:p w14:paraId="49E28527" w14:textId="07C130C2" w:rsidR="00112532" w:rsidRDefault="00112532">
          <w:pPr>
            <w:pStyle w:val="TDC2"/>
            <w:tabs>
              <w:tab w:val="left" w:pos="880"/>
              <w:tab w:val="right" w:leader="dot" w:pos="8494"/>
            </w:tabs>
            <w:rPr>
              <w:rFonts w:eastAsiaTheme="minorEastAsia"/>
              <w:noProof/>
              <w:lang w:val="es-ES" w:eastAsia="es-ES"/>
            </w:rPr>
          </w:pPr>
          <w:hyperlink w:anchor="_Toc81292830" w:history="1">
            <w:r w:rsidRPr="001E3D01">
              <w:rPr>
                <w:rStyle w:val="Hipervnculo"/>
                <w:noProof/>
              </w:rPr>
              <w:t>1.3.</w:t>
            </w:r>
            <w:r>
              <w:rPr>
                <w:rFonts w:eastAsiaTheme="minorEastAsia"/>
                <w:noProof/>
                <w:lang w:val="es-ES" w:eastAsia="es-ES"/>
              </w:rPr>
              <w:tab/>
            </w:r>
            <w:r w:rsidRPr="001E3D01">
              <w:rPr>
                <w:rStyle w:val="Hipervnculo"/>
                <w:noProof/>
              </w:rPr>
              <w:t>Características</w:t>
            </w:r>
            <w:r>
              <w:rPr>
                <w:noProof/>
                <w:webHidden/>
              </w:rPr>
              <w:tab/>
            </w:r>
            <w:r>
              <w:rPr>
                <w:noProof/>
                <w:webHidden/>
              </w:rPr>
              <w:fldChar w:fldCharType="begin"/>
            </w:r>
            <w:r>
              <w:rPr>
                <w:noProof/>
                <w:webHidden/>
              </w:rPr>
              <w:instrText xml:space="preserve"> PAGEREF _Toc81292830 \h </w:instrText>
            </w:r>
            <w:r>
              <w:rPr>
                <w:noProof/>
                <w:webHidden/>
              </w:rPr>
            </w:r>
            <w:r>
              <w:rPr>
                <w:noProof/>
                <w:webHidden/>
              </w:rPr>
              <w:fldChar w:fldCharType="separate"/>
            </w:r>
            <w:r>
              <w:rPr>
                <w:noProof/>
                <w:webHidden/>
              </w:rPr>
              <w:t>10</w:t>
            </w:r>
            <w:r>
              <w:rPr>
                <w:noProof/>
                <w:webHidden/>
              </w:rPr>
              <w:fldChar w:fldCharType="end"/>
            </w:r>
          </w:hyperlink>
        </w:p>
        <w:p w14:paraId="121B112C" w14:textId="1351DBA9" w:rsidR="00112532" w:rsidRDefault="00112532">
          <w:pPr>
            <w:pStyle w:val="TDC3"/>
            <w:tabs>
              <w:tab w:val="left" w:pos="1320"/>
              <w:tab w:val="right" w:leader="dot" w:pos="8494"/>
            </w:tabs>
            <w:rPr>
              <w:rFonts w:eastAsiaTheme="minorEastAsia"/>
              <w:noProof/>
              <w:lang w:val="es-ES" w:eastAsia="es-ES"/>
            </w:rPr>
          </w:pPr>
          <w:hyperlink w:anchor="_Toc81292831" w:history="1">
            <w:r w:rsidRPr="001E3D01">
              <w:rPr>
                <w:rStyle w:val="Hipervnculo"/>
                <w:noProof/>
              </w:rPr>
              <w:t>1.3.1.</w:t>
            </w:r>
            <w:r>
              <w:rPr>
                <w:rFonts w:eastAsiaTheme="minorEastAsia"/>
                <w:noProof/>
                <w:lang w:val="es-ES" w:eastAsia="es-ES"/>
              </w:rPr>
              <w:tab/>
            </w:r>
            <w:r w:rsidRPr="001E3D01">
              <w:rPr>
                <w:rStyle w:val="Hipervnculo"/>
                <w:noProof/>
              </w:rPr>
              <w:t>Capa física basada en OFDM</w:t>
            </w:r>
            <w:r>
              <w:rPr>
                <w:noProof/>
                <w:webHidden/>
              </w:rPr>
              <w:tab/>
            </w:r>
            <w:r>
              <w:rPr>
                <w:noProof/>
                <w:webHidden/>
              </w:rPr>
              <w:fldChar w:fldCharType="begin"/>
            </w:r>
            <w:r>
              <w:rPr>
                <w:noProof/>
                <w:webHidden/>
              </w:rPr>
              <w:instrText xml:space="preserve"> PAGEREF _Toc81292831 \h </w:instrText>
            </w:r>
            <w:r>
              <w:rPr>
                <w:noProof/>
                <w:webHidden/>
              </w:rPr>
            </w:r>
            <w:r>
              <w:rPr>
                <w:noProof/>
                <w:webHidden/>
              </w:rPr>
              <w:fldChar w:fldCharType="separate"/>
            </w:r>
            <w:r>
              <w:rPr>
                <w:noProof/>
                <w:webHidden/>
              </w:rPr>
              <w:t>10</w:t>
            </w:r>
            <w:r>
              <w:rPr>
                <w:noProof/>
                <w:webHidden/>
              </w:rPr>
              <w:fldChar w:fldCharType="end"/>
            </w:r>
          </w:hyperlink>
        </w:p>
        <w:p w14:paraId="336E7CF5" w14:textId="031F22EF" w:rsidR="00112532" w:rsidRDefault="00112532">
          <w:pPr>
            <w:pStyle w:val="TDC3"/>
            <w:tabs>
              <w:tab w:val="left" w:pos="1320"/>
              <w:tab w:val="right" w:leader="dot" w:pos="8494"/>
            </w:tabs>
            <w:rPr>
              <w:rFonts w:eastAsiaTheme="minorEastAsia"/>
              <w:noProof/>
              <w:lang w:val="es-ES" w:eastAsia="es-ES"/>
            </w:rPr>
          </w:pPr>
          <w:hyperlink w:anchor="_Toc81292832" w:history="1">
            <w:r w:rsidRPr="001E3D01">
              <w:rPr>
                <w:rStyle w:val="Hipervnculo"/>
                <w:noProof/>
              </w:rPr>
              <w:t>1.3.2.</w:t>
            </w:r>
            <w:r>
              <w:rPr>
                <w:rFonts w:eastAsiaTheme="minorEastAsia"/>
                <w:noProof/>
                <w:lang w:val="es-ES" w:eastAsia="es-ES"/>
              </w:rPr>
              <w:tab/>
            </w:r>
            <w:r w:rsidRPr="001E3D01">
              <w:rPr>
                <w:rStyle w:val="Hipervnculo"/>
                <w:noProof/>
              </w:rPr>
              <w:t>Grandes picos de tasas de datos</w:t>
            </w:r>
            <w:r>
              <w:rPr>
                <w:noProof/>
                <w:webHidden/>
              </w:rPr>
              <w:tab/>
            </w:r>
            <w:r>
              <w:rPr>
                <w:noProof/>
                <w:webHidden/>
              </w:rPr>
              <w:fldChar w:fldCharType="begin"/>
            </w:r>
            <w:r>
              <w:rPr>
                <w:noProof/>
                <w:webHidden/>
              </w:rPr>
              <w:instrText xml:space="preserve"> PAGEREF _Toc81292832 \h </w:instrText>
            </w:r>
            <w:r>
              <w:rPr>
                <w:noProof/>
                <w:webHidden/>
              </w:rPr>
            </w:r>
            <w:r>
              <w:rPr>
                <w:noProof/>
                <w:webHidden/>
              </w:rPr>
              <w:fldChar w:fldCharType="separate"/>
            </w:r>
            <w:r>
              <w:rPr>
                <w:noProof/>
                <w:webHidden/>
              </w:rPr>
              <w:t>10</w:t>
            </w:r>
            <w:r>
              <w:rPr>
                <w:noProof/>
                <w:webHidden/>
              </w:rPr>
              <w:fldChar w:fldCharType="end"/>
            </w:r>
          </w:hyperlink>
        </w:p>
        <w:p w14:paraId="30BC90C8" w14:textId="18839778" w:rsidR="00112532" w:rsidRDefault="00112532">
          <w:pPr>
            <w:pStyle w:val="TDC3"/>
            <w:tabs>
              <w:tab w:val="left" w:pos="1320"/>
              <w:tab w:val="right" w:leader="dot" w:pos="8494"/>
            </w:tabs>
            <w:rPr>
              <w:rFonts w:eastAsiaTheme="minorEastAsia"/>
              <w:noProof/>
              <w:lang w:val="es-ES" w:eastAsia="es-ES"/>
            </w:rPr>
          </w:pPr>
          <w:hyperlink w:anchor="_Toc81292833" w:history="1">
            <w:r w:rsidRPr="001E3D01">
              <w:rPr>
                <w:rStyle w:val="Hipervnculo"/>
                <w:noProof/>
              </w:rPr>
              <w:t>1.3.3.</w:t>
            </w:r>
            <w:r>
              <w:rPr>
                <w:rFonts w:eastAsiaTheme="minorEastAsia"/>
                <w:noProof/>
                <w:lang w:val="es-ES" w:eastAsia="es-ES"/>
              </w:rPr>
              <w:tab/>
            </w:r>
            <w:r w:rsidRPr="001E3D01">
              <w:rPr>
                <w:rStyle w:val="Hipervnculo"/>
                <w:noProof/>
              </w:rPr>
              <w:t>Escalabilidad en el ancho de banda y la tasa de datos soportada</w:t>
            </w:r>
            <w:r>
              <w:rPr>
                <w:noProof/>
                <w:webHidden/>
              </w:rPr>
              <w:tab/>
            </w:r>
            <w:r>
              <w:rPr>
                <w:noProof/>
                <w:webHidden/>
              </w:rPr>
              <w:fldChar w:fldCharType="begin"/>
            </w:r>
            <w:r>
              <w:rPr>
                <w:noProof/>
                <w:webHidden/>
              </w:rPr>
              <w:instrText xml:space="preserve"> PAGEREF _Toc81292833 \h </w:instrText>
            </w:r>
            <w:r>
              <w:rPr>
                <w:noProof/>
                <w:webHidden/>
              </w:rPr>
            </w:r>
            <w:r>
              <w:rPr>
                <w:noProof/>
                <w:webHidden/>
              </w:rPr>
              <w:fldChar w:fldCharType="separate"/>
            </w:r>
            <w:r>
              <w:rPr>
                <w:noProof/>
                <w:webHidden/>
              </w:rPr>
              <w:t>10</w:t>
            </w:r>
            <w:r>
              <w:rPr>
                <w:noProof/>
                <w:webHidden/>
              </w:rPr>
              <w:fldChar w:fldCharType="end"/>
            </w:r>
          </w:hyperlink>
        </w:p>
        <w:p w14:paraId="4D0B10F6" w14:textId="3FDD25BA" w:rsidR="00112532" w:rsidRDefault="00112532">
          <w:pPr>
            <w:pStyle w:val="TDC3"/>
            <w:tabs>
              <w:tab w:val="left" w:pos="1320"/>
              <w:tab w:val="right" w:leader="dot" w:pos="8494"/>
            </w:tabs>
            <w:rPr>
              <w:rFonts w:eastAsiaTheme="minorEastAsia"/>
              <w:noProof/>
              <w:lang w:val="es-ES" w:eastAsia="es-ES"/>
            </w:rPr>
          </w:pPr>
          <w:hyperlink w:anchor="_Toc81292834" w:history="1">
            <w:r w:rsidRPr="001E3D01">
              <w:rPr>
                <w:rStyle w:val="Hipervnculo"/>
                <w:noProof/>
                <w:spacing w:val="1"/>
              </w:rPr>
              <w:t>1.3.4.</w:t>
            </w:r>
            <w:r>
              <w:rPr>
                <w:rFonts w:eastAsiaTheme="minorEastAsia"/>
                <w:noProof/>
                <w:lang w:val="es-ES" w:eastAsia="es-ES"/>
              </w:rPr>
              <w:tab/>
            </w:r>
            <w:r w:rsidRPr="001E3D01">
              <w:rPr>
                <w:rStyle w:val="Hipervnculo"/>
                <w:noProof/>
              </w:rPr>
              <w:t>Modulación y codificación adaptativa (AMC – Adaptative Modulation and Coding)</w:t>
            </w:r>
            <w:r>
              <w:rPr>
                <w:noProof/>
                <w:webHidden/>
              </w:rPr>
              <w:tab/>
            </w:r>
            <w:r>
              <w:rPr>
                <w:noProof/>
                <w:webHidden/>
              </w:rPr>
              <w:fldChar w:fldCharType="begin"/>
            </w:r>
            <w:r>
              <w:rPr>
                <w:noProof/>
                <w:webHidden/>
              </w:rPr>
              <w:instrText xml:space="preserve"> PAGEREF _Toc81292834 \h </w:instrText>
            </w:r>
            <w:r>
              <w:rPr>
                <w:noProof/>
                <w:webHidden/>
              </w:rPr>
            </w:r>
            <w:r>
              <w:rPr>
                <w:noProof/>
                <w:webHidden/>
              </w:rPr>
              <w:fldChar w:fldCharType="separate"/>
            </w:r>
            <w:r>
              <w:rPr>
                <w:noProof/>
                <w:webHidden/>
              </w:rPr>
              <w:t>11</w:t>
            </w:r>
            <w:r>
              <w:rPr>
                <w:noProof/>
                <w:webHidden/>
              </w:rPr>
              <w:fldChar w:fldCharType="end"/>
            </w:r>
          </w:hyperlink>
        </w:p>
        <w:p w14:paraId="3C969212" w14:textId="353929D4" w:rsidR="00112532" w:rsidRDefault="00112532">
          <w:pPr>
            <w:pStyle w:val="TDC3"/>
            <w:tabs>
              <w:tab w:val="left" w:pos="1320"/>
              <w:tab w:val="right" w:leader="dot" w:pos="8494"/>
            </w:tabs>
            <w:rPr>
              <w:rFonts w:eastAsiaTheme="minorEastAsia"/>
              <w:noProof/>
              <w:lang w:val="es-ES" w:eastAsia="es-ES"/>
            </w:rPr>
          </w:pPr>
          <w:hyperlink w:anchor="_Toc81292835" w:history="1">
            <w:r w:rsidRPr="001E3D01">
              <w:rPr>
                <w:rStyle w:val="Hipervnculo"/>
                <w:noProof/>
              </w:rPr>
              <w:t>1.3.5.</w:t>
            </w:r>
            <w:r>
              <w:rPr>
                <w:rFonts w:eastAsiaTheme="minorEastAsia"/>
                <w:noProof/>
                <w:lang w:val="es-ES" w:eastAsia="es-ES"/>
              </w:rPr>
              <w:tab/>
            </w:r>
            <w:r w:rsidRPr="001E3D01">
              <w:rPr>
                <w:rStyle w:val="Hipervnculo"/>
                <w:noProof/>
              </w:rPr>
              <w:t>Retransmisiones en la capa de enlace</w:t>
            </w:r>
            <w:r>
              <w:rPr>
                <w:noProof/>
                <w:webHidden/>
              </w:rPr>
              <w:tab/>
            </w:r>
            <w:r>
              <w:rPr>
                <w:noProof/>
                <w:webHidden/>
              </w:rPr>
              <w:fldChar w:fldCharType="begin"/>
            </w:r>
            <w:r>
              <w:rPr>
                <w:noProof/>
                <w:webHidden/>
              </w:rPr>
              <w:instrText xml:space="preserve"> PAGEREF _Toc81292835 \h </w:instrText>
            </w:r>
            <w:r>
              <w:rPr>
                <w:noProof/>
                <w:webHidden/>
              </w:rPr>
            </w:r>
            <w:r>
              <w:rPr>
                <w:noProof/>
                <w:webHidden/>
              </w:rPr>
              <w:fldChar w:fldCharType="separate"/>
            </w:r>
            <w:r>
              <w:rPr>
                <w:noProof/>
                <w:webHidden/>
              </w:rPr>
              <w:t>11</w:t>
            </w:r>
            <w:r>
              <w:rPr>
                <w:noProof/>
                <w:webHidden/>
              </w:rPr>
              <w:fldChar w:fldCharType="end"/>
            </w:r>
          </w:hyperlink>
        </w:p>
        <w:p w14:paraId="776E9B2C" w14:textId="15A7D0A3" w:rsidR="00112532" w:rsidRDefault="00112532">
          <w:pPr>
            <w:pStyle w:val="TDC3"/>
            <w:tabs>
              <w:tab w:val="left" w:pos="1320"/>
              <w:tab w:val="right" w:leader="dot" w:pos="8494"/>
            </w:tabs>
            <w:rPr>
              <w:rFonts w:eastAsiaTheme="minorEastAsia"/>
              <w:noProof/>
              <w:lang w:val="es-ES" w:eastAsia="es-ES"/>
            </w:rPr>
          </w:pPr>
          <w:hyperlink w:anchor="_Toc81292836" w:history="1">
            <w:r w:rsidRPr="001E3D01">
              <w:rPr>
                <w:rStyle w:val="Hipervnculo"/>
                <w:noProof/>
              </w:rPr>
              <w:t>1.3.6.</w:t>
            </w:r>
            <w:r>
              <w:rPr>
                <w:rFonts w:eastAsiaTheme="minorEastAsia"/>
                <w:noProof/>
                <w:lang w:val="es-ES" w:eastAsia="es-ES"/>
              </w:rPr>
              <w:tab/>
            </w:r>
            <w:r w:rsidRPr="001E3D01">
              <w:rPr>
                <w:rStyle w:val="Hipervnculo"/>
                <w:noProof/>
              </w:rPr>
              <w:t>Soporta multiplexaciones en tiempo (TDD) y en frecuencia (FDD)</w:t>
            </w:r>
            <w:r>
              <w:rPr>
                <w:noProof/>
                <w:webHidden/>
              </w:rPr>
              <w:tab/>
            </w:r>
            <w:r>
              <w:rPr>
                <w:noProof/>
                <w:webHidden/>
              </w:rPr>
              <w:fldChar w:fldCharType="begin"/>
            </w:r>
            <w:r>
              <w:rPr>
                <w:noProof/>
                <w:webHidden/>
              </w:rPr>
              <w:instrText xml:space="preserve"> PAGEREF _Toc81292836 \h </w:instrText>
            </w:r>
            <w:r>
              <w:rPr>
                <w:noProof/>
                <w:webHidden/>
              </w:rPr>
            </w:r>
            <w:r>
              <w:rPr>
                <w:noProof/>
                <w:webHidden/>
              </w:rPr>
              <w:fldChar w:fldCharType="separate"/>
            </w:r>
            <w:r>
              <w:rPr>
                <w:noProof/>
                <w:webHidden/>
              </w:rPr>
              <w:t>11</w:t>
            </w:r>
            <w:r>
              <w:rPr>
                <w:noProof/>
                <w:webHidden/>
              </w:rPr>
              <w:fldChar w:fldCharType="end"/>
            </w:r>
          </w:hyperlink>
        </w:p>
        <w:p w14:paraId="6943D0A2" w14:textId="7447A59F" w:rsidR="00112532" w:rsidRDefault="00112532">
          <w:pPr>
            <w:pStyle w:val="TDC3"/>
            <w:tabs>
              <w:tab w:val="left" w:pos="1320"/>
              <w:tab w:val="right" w:leader="dot" w:pos="8494"/>
            </w:tabs>
            <w:rPr>
              <w:rFonts w:eastAsiaTheme="minorEastAsia"/>
              <w:noProof/>
              <w:lang w:val="es-ES" w:eastAsia="es-ES"/>
            </w:rPr>
          </w:pPr>
          <w:hyperlink w:anchor="_Toc81292837" w:history="1">
            <w:r w:rsidRPr="001E3D01">
              <w:rPr>
                <w:rStyle w:val="Hipervnculo"/>
                <w:noProof/>
                <w:spacing w:val="1"/>
              </w:rPr>
              <w:t>1.3.7.</w:t>
            </w:r>
            <w:r>
              <w:rPr>
                <w:rFonts w:eastAsiaTheme="minorEastAsia"/>
                <w:noProof/>
                <w:lang w:val="es-ES" w:eastAsia="es-ES"/>
              </w:rPr>
              <w:tab/>
            </w:r>
            <w:r w:rsidRPr="001E3D01">
              <w:rPr>
                <w:rStyle w:val="Hipervnculo"/>
                <w:noProof/>
              </w:rPr>
              <w:t>Acceso</w:t>
            </w:r>
            <w:r w:rsidRPr="001E3D01">
              <w:rPr>
                <w:rStyle w:val="Hipervnculo"/>
                <w:noProof/>
                <w:spacing w:val="1"/>
              </w:rPr>
              <w:t xml:space="preserve"> </w:t>
            </w:r>
            <w:r w:rsidRPr="001E3D01">
              <w:rPr>
                <w:rStyle w:val="Hipervnculo"/>
                <w:noProof/>
              </w:rPr>
              <w:t>Múltiple</w:t>
            </w:r>
            <w:r w:rsidRPr="001E3D01">
              <w:rPr>
                <w:rStyle w:val="Hipervnculo"/>
                <w:noProof/>
                <w:spacing w:val="1"/>
              </w:rPr>
              <w:t xml:space="preserve"> </w:t>
            </w:r>
            <w:r w:rsidRPr="001E3D01">
              <w:rPr>
                <w:rStyle w:val="Hipervnculo"/>
                <w:noProof/>
              </w:rPr>
              <w:t>por</w:t>
            </w:r>
            <w:r w:rsidRPr="001E3D01">
              <w:rPr>
                <w:rStyle w:val="Hipervnculo"/>
                <w:noProof/>
                <w:spacing w:val="1"/>
              </w:rPr>
              <w:t xml:space="preserve"> </w:t>
            </w:r>
            <w:r w:rsidRPr="001E3D01">
              <w:rPr>
                <w:rStyle w:val="Hipervnculo"/>
                <w:noProof/>
              </w:rPr>
              <w:t>División</w:t>
            </w:r>
            <w:r w:rsidRPr="001E3D01">
              <w:rPr>
                <w:rStyle w:val="Hipervnculo"/>
                <w:noProof/>
                <w:spacing w:val="1"/>
              </w:rPr>
              <w:t xml:space="preserve"> </w:t>
            </w:r>
            <w:r w:rsidRPr="001E3D01">
              <w:rPr>
                <w:rStyle w:val="Hipervnculo"/>
                <w:noProof/>
              </w:rPr>
              <w:t>de</w:t>
            </w:r>
            <w:r w:rsidRPr="001E3D01">
              <w:rPr>
                <w:rStyle w:val="Hipervnculo"/>
                <w:noProof/>
                <w:spacing w:val="1"/>
              </w:rPr>
              <w:t xml:space="preserve"> </w:t>
            </w:r>
            <w:r w:rsidRPr="001E3D01">
              <w:rPr>
                <w:rStyle w:val="Hipervnculo"/>
                <w:noProof/>
              </w:rPr>
              <w:t>Frecuencia</w:t>
            </w:r>
            <w:r w:rsidRPr="001E3D01">
              <w:rPr>
                <w:rStyle w:val="Hipervnculo"/>
                <w:noProof/>
                <w:spacing w:val="1"/>
              </w:rPr>
              <w:t xml:space="preserve"> </w:t>
            </w:r>
            <w:r w:rsidRPr="001E3D01">
              <w:rPr>
                <w:rStyle w:val="Hipervnculo"/>
                <w:noProof/>
              </w:rPr>
              <w:t>Ortogonal</w:t>
            </w:r>
            <w:r w:rsidRPr="001E3D01">
              <w:rPr>
                <w:rStyle w:val="Hipervnculo"/>
                <w:noProof/>
                <w:spacing w:val="1"/>
              </w:rPr>
              <w:t xml:space="preserve"> </w:t>
            </w:r>
            <w:r w:rsidRPr="001E3D01">
              <w:rPr>
                <w:rStyle w:val="Hipervnculo"/>
                <w:noProof/>
              </w:rPr>
              <w:t>(OFDMA)</w:t>
            </w:r>
            <w:r>
              <w:rPr>
                <w:noProof/>
                <w:webHidden/>
              </w:rPr>
              <w:tab/>
            </w:r>
            <w:r>
              <w:rPr>
                <w:noProof/>
                <w:webHidden/>
              </w:rPr>
              <w:fldChar w:fldCharType="begin"/>
            </w:r>
            <w:r>
              <w:rPr>
                <w:noProof/>
                <w:webHidden/>
              </w:rPr>
              <w:instrText xml:space="preserve"> PAGEREF _Toc81292837 \h </w:instrText>
            </w:r>
            <w:r>
              <w:rPr>
                <w:noProof/>
                <w:webHidden/>
              </w:rPr>
            </w:r>
            <w:r>
              <w:rPr>
                <w:noProof/>
                <w:webHidden/>
              </w:rPr>
              <w:fldChar w:fldCharType="separate"/>
            </w:r>
            <w:r>
              <w:rPr>
                <w:noProof/>
                <w:webHidden/>
              </w:rPr>
              <w:t>11</w:t>
            </w:r>
            <w:r>
              <w:rPr>
                <w:noProof/>
                <w:webHidden/>
              </w:rPr>
              <w:fldChar w:fldCharType="end"/>
            </w:r>
          </w:hyperlink>
        </w:p>
        <w:p w14:paraId="69A7B52F" w14:textId="0AC872B8" w:rsidR="00112532" w:rsidRDefault="00112532">
          <w:pPr>
            <w:pStyle w:val="TDC3"/>
            <w:tabs>
              <w:tab w:val="left" w:pos="1320"/>
              <w:tab w:val="right" w:leader="dot" w:pos="8494"/>
            </w:tabs>
            <w:rPr>
              <w:rFonts w:eastAsiaTheme="minorEastAsia"/>
              <w:noProof/>
              <w:lang w:val="es-ES" w:eastAsia="es-ES"/>
            </w:rPr>
          </w:pPr>
          <w:hyperlink w:anchor="_Toc81292838" w:history="1">
            <w:r w:rsidRPr="001E3D01">
              <w:rPr>
                <w:rStyle w:val="Hipervnculo"/>
                <w:noProof/>
              </w:rPr>
              <w:t>1.3.8.</w:t>
            </w:r>
            <w:r>
              <w:rPr>
                <w:rFonts w:eastAsiaTheme="minorEastAsia"/>
                <w:noProof/>
                <w:lang w:val="es-ES" w:eastAsia="es-ES"/>
              </w:rPr>
              <w:tab/>
            </w:r>
            <w:r w:rsidRPr="001E3D01">
              <w:rPr>
                <w:rStyle w:val="Hipervnculo"/>
                <w:noProof/>
              </w:rPr>
              <w:t>Soporta técnicas</w:t>
            </w:r>
            <w:r w:rsidRPr="001E3D01">
              <w:rPr>
                <w:rStyle w:val="Hipervnculo"/>
                <w:noProof/>
                <w:spacing w:val="1"/>
              </w:rPr>
              <w:t xml:space="preserve"> </w:t>
            </w:r>
            <w:r w:rsidRPr="001E3D01">
              <w:rPr>
                <w:rStyle w:val="Hipervnculo"/>
                <w:noProof/>
              </w:rPr>
              <w:t>avanzadas</w:t>
            </w:r>
            <w:r w:rsidRPr="001E3D01">
              <w:rPr>
                <w:rStyle w:val="Hipervnculo"/>
                <w:noProof/>
                <w:spacing w:val="1"/>
              </w:rPr>
              <w:t xml:space="preserve"> </w:t>
            </w:r>
            <w:r w:rsidRPr="001E3D01">
              <w:rPr>
                <w:rStyle w:val="Hipervnculo"/>
                <w:noProof/>
              </w:rPr>
              <w:t>de antenas</w:t>
            </w:r>
            <w:r>
              <w:rPr>
                <w:noProof/>
                <w:webHidden/>
              </w:rPr>
              <w:tab/>
            </w:r>
            <w:r>
              <w:rPr>
                <w:noProof/>
                <w:webHidden/>
              </w:rPr>
              <w:fldChar w:fldCharType="begin"/>
            </w:r>
            <w:r>
              <w:rPr>
                <w:noProof/>
                <w:webHidden/>
              </w:rPr>
              <w:instrText xml:space="preserve"> PAGEREF _Toc81292838 \h </w:instrText>
            </w:r>
            <w:r>
              <w:rPr>
                <w:noProof/>
                <w:webHidden/>
              </w:rPr>
            </w:r>
            <w:r>
              <w:rPr>
                <w:noProof/>
                <w:webHidden/>
              </w:rPr>
              <w:fldChar w:fldCharType="separate"/>
            </w:r>
            <w:r>
              <w:rPr>
                <w:noProof/>
                <w:webHidden/>
              </w:rPr>
              <w:t>11</w:t>
            </w:r>
            <w:r>
              <w:rPr>
                <w:noProof/>
                <w:webHidden/>
              </w:rPr>
              <w:fldChar w:fldCharType="end"/>
            </w:r>
          </w:hyperlink>
        </w:p>
        <w:p w14:paraId="61DEC036" w14:textId="09D5FAE8" w:rsidR="00112532" w:rsidRDefault="00112532">
          <w:pPr>
            <w:pStyle w:val="TDC3"/>
            <w:tabs>
              <w:tab w:val="left" w:pos="1320"/>
              <w:tab w:val="right" w:leader="dot" w:pos="8494"/>
            </w:tabs>
            <w:rPr>
              <w:rFonts w:eastAsiaTheme="minorEastAsia"/>
              <w:noProof/>
              <w:lang w:val="es-ES" w:eastAsia="es-ES"/>
            </w:rPr>
          </w:pPr>
          <w:hyperlink w:anchor="_Toc81292839" w:history="1">
            <w:r w:rsidRPr="001E3D01">
              <w:rPr>
                <w:rStyle w:val="Hipervnculo"/>
                <w:noProof/>
              </w:rPr>
              <w:t>1.3.9.</w:t>
            </w:r>
            <w:r>
              <w:rPr>
                <w:rFonts w:eastAsiaTheme="minorEastAsia"/>
                <w:noProof/>
                <w:lang w:val="es-ES" w:eastAsia="es-ES"/>
              </w:rPr>
              <w:tab/>
            </w:r>
            <w:r w:rsidRPr="001E3D01">
              <w:rPr>
                <w:rStyle w:val="Hipervnculo"/>
                <w:noProof/>
              </w:rPr>
              <w:t>Soporta calidad de servicio (QoS)</w:t>
            </w:r>
            <w:r>
              <w:rPr>
                <w:noProof/>
                <w:webHidden/>
              </w:rPr>
              <w:tab/>
            </w:r>
            <w:r>
              <w:rPr>
                <w:noProof/>
                <w:webHidden/>
              </w:rPr>
              <w:fldChar w:fldCharType="begin"/>
            </w:r>
            <w:r>
              <w:rPr>
                <w:noProof/>
                <w:webHidden/>
              </w:rPr>
              <w:instrText xml:space="preserve"> PAGEREF _Toc81292839 \h </w:instrText>
            </w:r>
            <w:r>
              <w:rPr>
                <w:noProof/>
                <w:webHidden/>
              </w:rPr>
            </w:r>
            <w:r>
              <w:rPr>
                <w:noProof/>
                <w:webHidden/>
              </w:rPr>
              <w:fldChar w:fldCharType="separate"/>
            </w:r>
            <w:r>
              <w:rPr>
                <w:noProof/>
                <w:webHidden/>
              </w:rPr>
              <w:t>12</w:t>
            </w:r>
            <w:r>
              <w:rPr>
                <w:noProof/>
                <w:webHidden/>
              </w:rPr>
              <w:fldChar w:fldCharType="end"/>
            </w:r>
          </w:hyperlink>
        </w:p>
        <w:p w14:paraId="3980C649" w14:textId="2315A8AD" w:rsidR="00112532" w:rsidRDefault="00112532">
          <w:pPr>
            <w:pStyle w:val="TDC3"/>
            <w:tabs>
              <w:tab w:val="left" w:pos="1320"/>
              <w:tab w:val="right" w:leader="dot" w:pos="8494"/>
            </w:tabs>
            <w:rPr>
              <w:rFonts w:eastAsiaTheme="minorEastAsia"/>
              <w:noProof/>
              <w:lang w:val="es-ES" w:eastAsia="es-ES"/>
            </w:rPr>
          </w:pPr>
          <w:hyperlink w:anchor="_Toc81292840" w:history="1">
            <w:r w:rsidRPr="001E3D01">
              <w:rPr>
                <w:rStyle w:val="Hipervnculo"/>
                <w:noProof/>
              </w:rPr>
              <w:t>1.3.10.</w:t>
            </w:r>
            <w:r>
              <w:rPr>
                <w:rFonts w:eastAsiaTheme="minorEastAsia"/>
                <w:noProof/>
                <w:lang w:val="es-ES" w:eastAsia="es-ES"/>
              </w:rPr>
              <w:tab/>
            </w:r>
            <w:r w:rsidRPr="001E3D01">
              <w:rPr>
                <w:rStyle w:val="Hipervnculo"/>
                <w:noProof/>
              </w:rPr>
              <w:t>Seguridad robusta</w:t>
            </w:r>
            <w:r>
              <w:rPr>
                <w:noProof/>
                <w:webHidden/>
              </w:rPr>
              <w:tab/>
            </w:r>
            <w:r>
              <w:rPr>
                <w:noProof/>
                <w:webHidden/>
              </w:rPr>
              <w:fldChar w:fldCharType="begin"/>
            </w:r>
            <w:r>
              <w:rPr>
                <w:noProof/>
                <w:webHidden/>
              </w:rPr>
              <w:instrText xml:space="preserve"> PAGEREF _Toc81292840 \h </w:instrText>
            </w:r>
            <w:r>
              <w:rPr>
                <w:noProof/>
                <w:webHidden/>
              </w:rPr>
            </w:r>
            <w:r>
              <w:rPr>
                <w:noProof/>
                <w:webHidden/>
              </w:rPr>
              <w:fldChar w:fldCharType="separate"/>
            </w:r>
            <w:r>
              <w:rPr>
                <w:noProof/>
                <w:webHidden/>
              </w:rPr>
              <w:t>12</w:t>
            </w:r>
            <w:r>
              <w:rPr>
                <w:noProof/>
                <w:webHidden/>
              </w:rPr>
              <w:fldChar w:fldCharType="end"/>
            </w:r>
          </w:hyperlink>
        </w:p>
        <w:p w14:paraId="1C43C33A" w14:textId="356930E6" w:rsidR="00112532" w:rsidRDefault="00112532">
          <w:pPr>
            <w:pStyle w:val="TDC3"/>
            <w:tabs>
              <w:tab w:val="left" w:pos="1320"/>
              <w:tab w:val="right" w:leader="dot" w:pos="8494"/>
            </w:tabs>
            <w:rPr>
              <w:rFonts w:eastAsiaTheme="minorEastAsia"/>
              <w:noProof/>
              <w:lang w:val="es-ES" w:eastAsia="es-ES"/>
            </w:rPr>
          </w:pPr>
          <w:hyperlink w:anchor="_Toc81292841" w:history="1">
            <w:r w:rsidRPr="001E3D01">
              <w:rPr>
                <w:rStyle w:val="Hipervnculo"/>
                <w:noProof/>
              </w:rPr>
              <w:t>1.3.11.</w:t>
            </w:r>
            <w:r>
              <w:rPr>
                <w:rFonts w:eastAsiaTheme="minorEastAsia"/>
                <w:noProof/>
                <w:lang w:val="es-ES" w:eastAsia="es-ES"/>
              </w:rPr>
              <w:tab/>
            </w:r>
            <w:r w:rsidRPr="001E3D01">
              <w:rPr>
                <w:rStyle w:val="Hipervnculo"/>
                <w:noProof/>
              </w:rPr>
              <w:t>Soporta movilidad</w:t>
            </w:r>
            <w:r>
              <w:rPr>
                <w:noProof/>
                <w:webHidden/>
              </w:rPr>
              <w:tab/>
            </w:r>
            <w:r>
              <w:rPr>
                <w:noProof/>
                <w:webHidden/>
              </w:rPr>
              <w:fldChar w:fldCharType="begin"/>
            </w:r>
            <w:r>
              <w:rPr>
                <w:noProof/>
                <w:webHidden/>
              </w:rPr>
              <w:instrText xml:space="preserve"> PAGEREF _Toc81292841 \h </w:instrText>
            </w:r>
            <w:r>
              <w:rPr>
                <w:noProof/>
                <w:webHidden/>
              </w:rPr>
            </w:r>
            <w:r>
              <w:rPr>
                <w:noProof/>
                <w:webHidden/>
              </w:rPr>
              <w:fldChar w:fldCharType="separate"/>
            </w:r>
            <w:r>
              <w:rPr>
                <w:noProof/>
                <w:webHidden/>
              </w:rPr>
              <w:t>12</w:t>
            </w:r>
            <w:r>
              <w:rPr>
                <w:noProof/>
                <w:webHidden/>
              </w:rPr>
              <w:fldChar w:fldCharType="end"/>
            </w:r>
          </w:hyperlink>
        </w:p>
        <w:p w14:paraId="6EA54057" w14:textId="7BA204C6" w:rsidR="00112532" w:rsidRDefault="00112532">
          <w:pPr>
            <w:pStyle w:val="TDC3"/>
            <w:tabs>
              <w:tab w:val="left" w:pos="1320"/>
              <w:tab w:val="right" w:leader="dot" w:pos="8494"/>
            </w:tabs>
            <w:rPr>
              <w:rFonts w:eastAsiaTheme="minorEastAsia"/>
              <w:noProof/>
              <w:lang w:val="es-ES" w:eastAsia="es-ES"/>
            </w:rPr>
          </w:pPr>
          <w:hyperlink w:anchor="_Toc81292842" w:history="1">
            <w:r w:rsidRPr="001E3D01">
              <w:rPr>
                <w:rStyle w:val="Hipervnculo"/>
                <w:noProof/>
              </w:rPr>
              <w:t>1.3.12.</w:t>
            </w:r>
            <w:r>
              <w:rPr>
                <w:rFonts w:eastAsiaTheme="minorEastAsia"/>
                <w:noProof/>
                <w:lang w:val="es-ES" w:eastAsia="es-ES"/>
              </w:rPr>
              <w:tab/>
            </w:r>
            <w:r w:rsidRPr="001E3D01">
              <w:rPr>
                <w:rStyle w:val="Hipervnculo"/>
                <w:noProof/>
              </w:rPr>
              <w:t>Arquitectura basada en IP</w:t>
            </w:r>
            <w:r>
              <w:rPr>
                <w:noProof/>
                <w:webHidden/>
              </w:rPr>
              <w:tab/>
            </w:r>
            <w:r>
              <w:rPr>
                <w:noProof/>
                <w:webHidden/>
              </w:rPr>
              <w:fldChar w:fldCharType="begin"/>
            </w:r>
            <w:r>
              <w:rPr>
                <w:noProof/>
                <w:webHidden/>
              </w:rPr>
              <w:instrText xml:space="preserve"> PAGEREF _Toc81292842 \h </w:instrText>
            </w:r>
            <w:r>
              <w:rPr>
                <w:noProof/>
                <w:webHidden/>
              </w:rPr>
            </w:r>
            <w:r>
              <w:rPr>
                <w:noProof/>
                <w:webHidden/>
              </w:rPr>
              <w:fldChar w:fldCharType="separate"/>
            </w:r>
            <w:r>
              <w:rPr>
                <w:noProof/>
                <w:webHidden/>
              </w:rPr>
              <w:t>12</w:t>
            </w:r>
            <w:r>
              <w:rPr>
                <w:noProof/>
                <w:webHidden/>
              </w:rPr>
              <w:fldChar w:fldCharType="end"/>
            </w:r>
          </w:hyperlink>
        </w:p>
        <w:p w14:paraId="54A23341" w14:textId="15D15C98" w:rsidR="00112532" w:rsidRDefault="00112532">
          <w:pPr>
            <w:pStyle w:val="TDC2"/>
            <w:tabs>
              <w:tab w:val="left" w:pos="880"/>
              <w:tab w:val="right" w:leader="dot" w:pos="8494"/>
            </w:tabs>
            <w:rPr>
              <w:rFonts w:eastAsiaTheme="minorEastAsia"/>
              <w:noProof/>
              <w:lang w:val="es-ES" w:eastAsia="es-ES"/>
            </w:rPr>
          </w:pPr>
          <w:hyperlink w:anchor="_Toc81292843" w:history="1">
            <w:r w:rsidRPr="001E3D01">
              <w:rPr>
                <w:rStyle w:val="Hipervnculo"/>
                <w:noProof/>
              </w:rPr>
              <w:t>1.4.</w:t>
            </w:r>
            <w:r>
              <w:rPr>
                <w:rFonts w:eastAsiaTheme="minorEastAsia"/>
                <w:noProof/>
                <w:lang w:val="es-ES" w:eastAsia="es-ES"/>
              </w:rPr>
              <w:tab/>
            </w:r>
            <w:r w:rsidRPr="001E3D01">
              <w:rPr>
                <w:rStyle w:val="Hipervnculo"/>
                <w:noProof/>
              </w:rPr>
              <w:t>Ventajas vs desventajas</w:t>
            </w:r>
            <w:r>
              <w:rPr>
                <w:noProof/>
                <w:webHidden/>
              </w:rPr>
              <w:tab/>
            </w:r>
            <w:r>
              <w:rPr>
                <w:noProof/>
                <w:webHidden/>
              </w:rPr>
              <w:fldChar w:fldCharType="begin"/>
            </w:r>
            <w:r>
              <w:rPr>
                <w:noProof/>
                <w:webHidden/>
              </w:rPr>
              <w:instrText xml:space="preserve"> PAGEREF _Toc81292843 \h </w:instrText>
            </w:r>
            <w:r>
              <w:rPr>
                <w:noProof/>
                <w:webHidden/>
              </w:rPr>
            </w:r>
            <w:r>
              <w:rPr>
                <w:noProof/>
                <w:webHidden/>
              </w:rPr>
              <w:fldChar w:fldCharType="separate"/>
            </w:r>
            <w:r>
              <w:rPr>
                <w:noProof/>
                <w:webHidden/>
              </w:rPr>
              <w:t>12</w:t>
            </w:r>
            <w:r>
              <w:rPr>
                <w:noProof/>
                <w:webHidden/>
              </w:rPr>
              <w:fldChar w:fldCharType="end"/>
            </w:r>
          </w:hyperlink>
        </w:p>
        <w:p w14:paraId="6D9522F2" w14:textId="4B6B0C2C" w:rsidR="00112532" w:rsidRDefault="00112532">
          <w:pPr>
            <w:pStyle w:val="TDC3"/>
            <w:tabs>
              <w:tab w:val="left" w:pos="1320"/>
              <w:tab w:val="right" w:leader="dot" w:pos="8494"/>
            </w:tabs>
            <w:rPr>
              <w:rFonts w:eastAsiaTheme="minorEastAsia"/>
              <w:noProof/>
              <w:lang w:val="es-ES" w:eastAsia="es-ES"/>
            </w:rPr>
          </w:pPr>
          <w:hyperlink w:anchor="_Toc81292844" w:history="1">
            <w:r w:rsidRPr="001E3D01">
              <w:rPr>
                <w:rStyle w:val="Hipervnculo"/>
                <w:noProof/>
              </w:rPr>
              <w:t>1.4.1.</w:t>
            </w:r>
            <w:r>
              <w:rPr>
                <w:rFonts w:eastAsiaTheme="minorEastAsia"/>
                <w:noProof/>
                <w:lang w:val="es-ES" w:eastAsia="es-ES"/>
              </w:rPr>
              <w:tab/>
            </w:r>
            <w:r w:rsidRPr="001E3D01">
              <w:rPr>
                <w:rStyle w:val="Hipervnculo"/>
                <w:noProof/>
              </w:rPr>
              <w:t>Ventajas</w:t>
            </w:r>
            <w:r>
              <w:rPr>
                <w:noProof/>
                <w:webHidden/>
              </w:rPr>
              <w:tab/>
            </w:r>
            <w:r>
              <w:rPr>
                <w:noProof/>
                <w:webHidden/>
              </w:rPr>
              <w:fldChar w:fldCharType="begin"/>
            </w:r>
            <w:r>
              <w:rPr>
                <w:noProof/>
                <w:webHidden/>
              </w:rPr>
              <w:instrText xml:space="preserve"> PAGEREF _Toc81292844 \h </w:instrText>
            </w:r>
            <w:r>
              <w:rPr>
                <w:noProof/>
                <w:webHidden/>
              </w:rPr>
            </w:r>
            <w:r>
              <w:rPr>
                <w:noProof/>
                <w:webHidden/>
              </w:rPr>
              <w:fldChar w:fldCharType="separate"/>
            </w:r>
            <w:r>
              <w:rPr>
                <w:noProof/>
                <w:webHidden/>
              </w:rPr>
              <w:t>12</w:t>
            </w:r>
            <w:r>
              <w:rPr>
                <w:noProof/>
                <w:webHidden/>
              </w:rPr>
              <w:fldChar w:fldCharType="end"/>
            </w:r>
          </w:hyperlink>
        </w:p>
        <w:p w14:paraId="0D6A920E" w14:textId="7C06200C" w:rsidR="00112532" w:rsidRDefault="00112532">
          <w:pPr>
            <w:pStyle w:val="TDC3"/>
            <w:tabs>
              <w:tab w:val="left" w:pos="1320"/>
              <w:tab w:val="right" w:leader="dot" w:pos="8494"/>
            </w:tabs>
            <w:rPr>
              <w:rFonts w:eastAsiaTheme="minorEastAsia"/>
              <w:noProof/>
              <w:lang w:val="es-ES" w:eastAsia="es-ES"/>
            </w:rPr>
          </w:pPr>
          <w:hyperlink w:anchor="_Toc81292845" w:history="1">
            <w:r w:rsidRPr="001E3D01">
              <w:rPr>
                <w:rStyle w:val="Hipervnculo"/>
                <w:noProof/>
              </w:rPr>
              <w:t>1.4.2.</w:t>
            </w:r>
            <w:r>
              <w:rPr>
                <w:rFonts w:eastAsiaTheme="minorEastAsia"/>
                <w:noProof/>
                <w:lang w:val="es-ES" w:eastAsia="es-ES"/>
              </w:rPr>
              <w:tab/>
            </w:r>
            <w:r w:rsidRPr="001E3D01">
              <w:rPr>
                <w:rStyle w:val="Hipervnculo"/>
                <w:noProof/>
              </w:rPr>
              <w:t>Desventajas</w:t>
            </w:r>
            <w:r>
              <w:rPr>
                <w:noProof/>
                <w:webHidden/>
              </w:rPr>
              <w:tab/>
            </w:r>
            <w:r>
              <w:rPr>
                <w:noProof/>
                <w:webHidden/>
              </w:rPr>
              <w:fldChar w:fldCharType="begin"/>
            </w:r>
            <w:r>
              <w:rPr>
                <w:noProof/>
                <w:webHidden/>
              </w:rPr>
              <w:instrText xml:space="preserve"> PAGEREF _Toc81292845 \h </w:instrText>
            </w:r>
            <w:r>
              <w:rPr>
                <w:noProof/>
                <w:webHidden/>
              </w:rPr>
            </w:r>
            <w:r>
              <w:rPr>
                <w:noProof/>
                <w:webHidden/>
              </w:rPr>
              <w:fldChar w:fldCharType="separate"/>
            </w:r>
            <w:r>
              <w:rPr>
                <w:noProof/>
                <w:webHidden/>
              </w:rPr>
              <w:t>13</w:t>
            </w:r>
            <w:r>
              <w:rPr>
                <w:noProof/>
                <w:webHidden/>
              </w:rPr>
              <w:fldChar w:fldCharType="end"/>
            </w:r>
          </w:hyperlink>
        </w:p>
        <w:p w14:paraId="4C71EB8B" w14:textId="32EF6055" w:rsidR="00112532" w:rsidRDefault="00112532">
          <w:pPr>
            <w:pStyle w:val="TDC2"/>
            <w:tabs>
              <w:tab w:val="left" w:pos="880"/>
              <w:tab w:val="right" w:leader="dot" w:pos="8494"/>
            </w:tabs>
            <w:rPr>
              <w:rFonts w:eastAsiaTheme="minorEastAsia"/>
              <w:noProof/>
              <w:lang w:val="es-ES" w:eastAsia="es-ES"/>
            </w:rPr>
          </w:pPr>
          <w:hyperlink w:anchor="_Toc81292846" w:history="1">
            <w:r w:rsidRPr="001E3D01">
              <w:rPr>
                <w:rStyle w:val="Hipervnculo"/>
                <w:noProof/>
              </w:rPr>
              <w:t>1.5.</w:t>
            </w:r>
            <w:r>
              <w:rPr>
                <w:rFonts w:eastAsiaTheme="minorEastAsia"/>
                <w:noProof/>
                <w:lang w:val="es-ES" w:eastAsia="es-ES"/>
              </w:rPr>
              <w:tab/>
            </w:r>
            <w:r w:rsidRPr="001E3D01">
              <w:rPr>
                <w:rStyle w:val="Hipervnculo"/>
                <w:noProof/>
              </w:rPr>
              <w:t>WiMax vs Wifi</w:t>
            </w:r>
            <w:r>
              <w:rPr>
                <w:noProof/>
                <w:webHidden/>
              </w:rPr>
              <w:tab/>
            </w:r>
            <w:r>
              <w:rPr>
                <w:noProof/>
                <w:webHidden/>
              </w:rPr>
              <w:fldChar w:fldCharType="begin"/>
            </w:r>
            <w:r>
              <w:rPr>
                <w:noProof/>
                <w:webHidden/>
              </w:rPr>
              <w:instrText xml:space="preserve"> PAGEREF _Toc81292846 \h </w:instrText>
            </w:r>
            <w:r>
              <w:rPr>
                <w:noProof/>
                <w:webHidden/>
              </w:rPr>
            </w:r>
            <w:r>
              <w:rPr>
                <w:noProof/>
                <w:webHidden/>
              </w:rPr>
              <w:fldChar w:fldCharType="separate"/>
            </w:r>
            <w:r>
              <w:rPr>
                <w:noProof/>
                <w:webHidden/>
              </w:rPr>
              <w:t>13</w:t>
            </w:r>
            <w:r>
              <w:rPr>
                <w:noProof/>
                <w:webHidden/>
              </w:rPr>
              <w:fldChar w:fldCharType="end"/>
            </w:r>
          </w:hyperlink>
        </w:p>
        <w:p w14:paraId="4965FFC6" w14:textId="4B7BA064" w:rsidR="00112532" w:rsidRDefault="00112532">
          <w:pPr>
            <w:pStyle w:val="TDC2"/>
            <w:tabs>
              <w:tab w:val="left" w:pos="880"/>
              <w:tab w:val="right" w:leader="dot" w:pos="8494"/>
            </w:tabs>
            <w:rPr>
              <w:rFonts w:eastAsiaTheme="minorEastAsia"/>
              <w:noProof/>
              <w:lang w:val="es-ES" w:eastAsia="es-ES"/>
            </w:rPr>
          </w:pPr>
          <w:hyperlink w:anchor="_Toc81292847" w:history="1">
            <w:r w:rsidRPr="001E3D01">
              <w:rPr>
                <w:rStyle w:val="Hipervnculo"/>
                <w:noProof/>
              </w:rPr>
              <w:t>1.6.</w:t>
            </w:r>
            <w:r>
              <w:rPr>
                <w:rFonts w:eastAsiaTheme="minorEastAsia"/>
                <w:noProof/>
                <w:lang w:val="es-ES" w:eastAsia="es-ES"/>
              </w:rPr>
              <w:tab/>
            </w:r>
            <w:r w:rsidRPr="001E3D01">
              <w:rPr>
                <w:rStyle w:val="Hipervnculo"/>
                <w:noProof/>
              </w:rPr>
              <w:t>Topologías</w:t>
            </w:r>
            <w:r>
              <w:rPr>
                <w:noProof/>
                <w:webHidden/>
              </w:rPr>
              <w:tab/>
            </w:r>
            <w:r>
              <w:rPr>
                <w:noProof/>
                <w:webHidden/>
              </w:rPr>
              <w:fldChar w:fldCharType="begin"/>
            </w:r>
            <w:r>
              <w:rPr>
                <w:noProof/>
                <w:webHidden/>
              </w:rPr>
              <w:instrText xml:space="preserve"> PAGEREF _Toc81292847 \h </w:instrText>
            </w:r>
            <w:r>
              <w:rPr>
                <w:noProof/>
                <w:webHidden/>
              </w:rPr>
            </w:r>
            <w:r>
              <w:rPr>
                <w:noProof/>
                <w:webHidden/>
              </w:rPr>
              <w:fldChar w:fldCharType="separate"/>
            </w:r>
            <w:r>
              <w:rPr>
                <w:noProof/>
                <w:webHidden/>
              </w:rPr>
              <w:t>13</w:t>
            </w:r>
            <w:r>
              <w:rPr>
                <w:noProof/>
                <w:webHidden/>
              </w:rPr>
              <w:fldChar w:fldCharType="end"/>
            </w:r>
          </w:hyperlink>
        </w:p>
        <w:p w14:paraId="69122552" w14:textId="42BFD56D" w:rsidR="00112532" w:rsidRDefault="00112532">
          <w:pPr>
            <w:pStyle w:val="TDC3"/>
            <w:tabs>
              <w:tab w:val="left" w:pos="1320"/>
              <w:tab w:val="right" w:leader="dot" w:pos="8494"/>
            </w:tabs>
            <w:rPr>
              <w:rFonts w:eastAsiaTheme="minorEastAsia"/>
              <w:noProof/>
              <w:lang w:val="es-ES" w:eastAsia="es-ES"/>
            </w:rPr>
          </w:pPr>
          <w:hyperlink w:anchor="_Toc81292848" w:history="1">
            <w:r w:rsidRPr="001E3D01">
              <w:rPr>
                <w:rStyle w:val="Hipervnculo"/>
                <w:noProof/>
              </w:rPr>
              <w:t>1.6.1.</w:t>
            </w:r>
            <w:r>
              <w:rPr>
                <w:rFonts w:eastAsiaTheme="minorEastAsia"/>
                <w:noProof/>
                <w:lang w:val="es-ES" w:eastAsia="es-ES"/>
              </w:rPr>
              <w:tab/>
            </w:r>
            <w:r w:rsidRPr="001E3D01">
              <w:rPr>
                <w:rStyle w:val="Hipervnculo"/>
                <w:noProof/>
              </w:rPr>
              <w:t>Topología punto a punto</w:t>
            </w:r>
            <w:r>
              <w:rPr>
                <w:noProof/>
                <w:webHidden/>
              </w:rPr>
              <w:tab/>
            </w:r>
            <w:r>
              <w:rPr>
                <w:noProof/>
                <w:webHidden/>
              </w:rPr>
              <w:fldChar w:fldCharType="begin"/>
            </w:r>
            <w:r>
              <w:rPr>
                <w:noProof/>
                <w:webHidden/>
              </w:rPr>
              <w:instrText xml:space="preserve"> PAGEREF _Toc81292848 \h </w:instrText>
            </w:r>
            <w:r>
              <w:rPr>
                <w:noProof/>
                <w:webHidden/>
              </w:rPr>
            </w:r>
            <w:r>
              <w:rPr>
                <w:noProof/>
                <w:webHidden/>
              </w:rPr>
              <w:fldChar w:fldCharType="separate"/>
            </w:r>
            <w:r>
              <w:rPr>
                <w:noProof/>
                <w:webHidden/>
              </w:rPr>
              <w:t>13</w:t>
            </w:r>
            <w:r>
              <w:rPr>
                <w:noProof/>
                <w:webHidden/>
              </w:rPr>
              <w:fldChar w:fldCharType="end"/>
            </w:r>
          </w:hyperlink>
        </w:p>
        <w:p w14:paraId="782EA52F" w14:textId="22B0C748" w:rsidR="00112532" w:rsidRDefault="00112532">
          <w:pPr>
            <w:pStyle w:val="TDC3"/>
            <w:tabs>
              <w:tab w:val="left" w:pos="1320"/>
              <w:tab w:val="right" w:leader="dot" w:pos="8494"/>
            </w:tabs>
            <w:rPr>
              <w:rFonts w:eastAsiaTheme="minorEastAsia"/>
              <w:noProof/>
              <w:lang w:val="es-ES" w:eastAsia="es-ES"/>
            </w:rPr>
          </w:pPr>
          <w:hyperlink w:anchor="_Toc81292849" w:history="1">
            <w:r w:rsidRPr="001E3D01">
              <w:rPr>
                <w:rStyle w:val="Hipervnculo"/>
                <w:noProof/>
              </w:rPr>
              <w:t>1.6.2.</w:t>
            </w:r>
            <w:r>
              <w:rPr>
                <w:rFonts w:eastAsiaTheme="minorEastAsia"/>
                <w:noProof/>
                <w:lang w:val="es-ES" w:eastAsia="es-ES"/>
              </w:rPr>
              <w:tab/>
            </w:r>
            <w:r w:rsidRPr="001E3D01">
              <w:rPr>
                <w:rStyle w:val="Hipervnculo"/>
                <w:noProof/>
              </w:rPr>
              <w:t>Topología punto multipunto</w:t>
            </w:r>
            <w:r>
              <w:rPr>
                <w:noProof/>
                <w:webHidden/>
              </w:rPr>
              <w:tab/>
            </w:r>
            <w:r>
              <w:rPr>
                <w:noProof/>
                <w:webHidden/>
              </w:rPr>
              <w:fldChar w:fldCharType="begin"/>
            </w:r>
            <w:r>
              <w:rPr>
                <w:noProof/>
                <w:webHidden/>
              </w:rPr>
              <w:instrText xml:space="preserve"> PAGEREF _Toc81292849 \h </w:instrText>
            </w:r>
            <w:r>
              <w:rPr>
                <w:noProof/>
                <w:webHidden/>
              </w:rPr>
            </w:r>
            <w:r>
              <w:rPr>
                <w:noProof/>
                <w:webHidden/>
              </w:rPr>
              <w:fldChar w:fldCharType="separate"/>
            </w:r>
            <w:r>
              <w:rPr>
                <w:noProof/>
                <w:webHidden/>
              </w:rPr>
              <w:t>13</w:t>
            </w:r>
            <w:r>
              <w:rPr>
                <w:noProof/>
                <w:webHidden/>
              </w:rPr>
              <w:fldChar w:fldCharType="end"/>
            </w:r>
          </w:hyperlink>
        </w:p>
        <w:p w14:paraId="3083F995" w14:textId="0B99A6D6" w:rsidR="00112532" w:rsidRDefault="00112532">
          <w:pPr>
            <w:pStyle w:val="TDC2"/>
            <w:tabs>
              <w:tab w:val="left" w:pos="880"/>
              <w:tab w:val="right" w:leader="dot" w:pos="8494"/>
            </w:tabs>
            <w:rPr>
              <w:rFonts w:eastAsiaTheme="minorEastAsia"/>
              <w:noProof/>
              <w:lang w:val="es-ES" w:eastAsia="es-ES"/>
            </w:rPr>
          </w:pPr>
          <w:hyperlink w:anchor="_Toc81292850" w:history="1">
            <w:r w:rsidRPr="001E3D01">
              <w:rPr>
                <w:rStyle w:val="Hipervnculo"/>
                <w:noProof/>
              </w:rPr>
              <w:t>1.7.</w:t>
            </w:r>
            <w:r>
              <w:rPr>
                <w:rFonts w:eastAsiaTheme="minorEastAsia"/>
                <w:noProof/>
                <w:lang w:val="es-ES" w:eastAsia="es-ES"/>
              </w:rPr>
              <w:tab/>
            </w:r>
            <w:r w:rsidRPr="001E3D01">
              <w:rPr>
                <w:rStyle w:val="Hipervnculo"/>
                <w:noProof/>
              </w:rPr>
              <w:t>Arquitectura de red WiMax</w:t>
            </w:r>
            <w:r>
              <w:rPr>
                <w:noProof/>
                <w:webHidden/>
              </w:rPr>
              <w:tab/>
            </w:r>
            <w:r>
              <w:rPr>
                <w:noProof/>
                <w:webHidden/>
              </w:rPr>
              <w:fldChar w:fldCharType="begin"/>
            </w:r>
            <w:r>
              <w:rPr>
                <w:noProof/>
                <w:webHidden/>
              </w:rPr>
              <w:instrText xml:space="preserve"> PAGEREF _Toc81292850 \h </w:instrText>
            </w:r>
            <w:r>
              <w:rPr>
                <w:noProof/>
                <w:webHidden/>
              </w:rPr>
            </w:r>
            <w:r>
              <w:rPr>
                <w:noProof/>
                <w:webHidden/>
              </w:rPr>
              <w:fldChar w:fldCharType="separate"/>
            </w:r>
            <w:r>
              <w:rPr>
                <w:noProof/>
                <w:webHidden/>
              </w:rPr>
              <w:t>14</w:t>
            </w:r>
            <w:r>
              <w:rPr>
                <w:noProof/>
                <w:webHidden/>
              </w:rPr>
              <w:fldChar w:fldCharType="end"/>
            </w:r>
          </w:hyperlink>
        </w:p>
        <w:p w14:paraId="520A8632" w14:textId="1B0EE563" w:rsidR="00112532" w:rsidRDefault="00112532">
          <w:pPr>
            <w:pStyle w:val="TDC3"/>
            <w:tabs>
              <w:tab w:val="left" w:pos="1320"/>
              <w:tab w:val="right" w:leader="dot" w:pos="8494"/>
            </w:tabs>
            <w:rPr>
              <w:rFonts w:eastAsiaTheme="minorEastAsia"/>
              <w:noProof/>
              <w:lang w:val="es-ES" w:eastAsia="es-ES"/>
            </w:rPr>
          </w:pPr>
          <w:hyperlink w:anchor="_Toc81292851" w:history="1">
            <w:r w:rsidRPr="001E3D01">
              <w:rPr>
                <w:rStyle w:val="Hipervnculo"/>
                <w:noProof/>
              </w:rPr>
              <w:t>1.7.1.</w:t>
            </w:r>
            <w:r>
              <w:rPr>
                <w:rFonts w:eastAsiaTheme="minorEastAsia"/>
                <w:noProof/>
                <w:lang w:val="es-ES" w:eastAsia="es-ES"/>
              </w:rPr>
              <w:tab/>
            </w:r>
            <w:r w:rsidRPr="001E3D01">
              <w:rPr>
                <w:rStyle w:val="Hipervnculo"/>
                <w:noProof/>
              </w:rPr>
              <w:t>Estación Base (BS)</w:t>
            </w:r>
            <w:r>
              <w:rPr>
                <w:noProof/>
                <w:webHidden/>
              </w:rPr>
              <w:tab/>
            </w:r>
            <w:r>
              <w:rPr>
                <w:noProof/>
                <w:webHidden/>
              </w:rPr>
              <w:fldChar w:fldCharType="begin"/>
            </w:r>
            <w:r>
              <w:rPr>
                <w:noProof/>
                <w:webHidden/>
              </w:rPr>
              <w:instrText xml:space="preserve"> PAGEREF _Toc81292851 \h </w:instrText>
            </w:r>
            <w:r>
              <w:rPr>
                <w:noProof/>
                <w:webHidden/>
              </w:rPr>
            </w:r>
            <w:r>
              <w:rPr>
                <w:noProof/>
                <w:webHidden/>
              </w:rPr>
              <w:fldChar w:fldCharType="separate"/>
            </w:r>
            <w:r>
              <w:rPr>
                <w:noProof/>
                <w:webHidden/>
              </w:rPr>
              <w:t>15</w:t>
            </w:r>
            <w:r>
              <w:rPr>
                <w:noProof/>
                <w:webHidden/>
              </w:rPr>
              <w:fldChar w:fldCharType="end"/>
            </w:r>
          </w:hyperlink>
        </w:p>
        <w:p w14:paraId="78CB076C" w14:textId="43B0CCD3" w:rsidR="00112532" w:rsidRDefault="00112532">
          <w:pPr>
            <w:pStyle w:val="TDC3"/>
            <w:tabs>
              <w:tab w:val="left" w:pos="1320"/>
              <w:tab w:val="right" w:leader="dot" w:pos="8494"/>
            </w:tabs>
            <w:rPr>
              <w:rFonts w:eastAsiaTheme="minorEastAsia"/>
              <w:noProof/>
              <w:lang w:val="es-ES" w:eastAsia="es-ES"/>
            </w:rPr>
          </w:pPr>
          <w:hyperlink w:anchor="_Toc81292852" w:history="1">
            <w:r w:rsidRPr="001E3D01">
              <w:rPr>
                <w:rStyle w:val="Hipervnculo"/>
                <w:noProof/>
              </w:rPr>
              <w:t>1.7.2.</w:t>
            </w:r>
            <w:r>
              <w:rPr>
                <w:rFonts w:eastAsiaTheme="minorEastAsia"/>
                <w:noProof/>
                <w:lang w:val="es-ES" w:eastAsia="es-ES"/>
              </w:rPr>
              <w:tab/>
            </w:r>
            <w:r w:rsidRPr="001E3D01">
              <w:rPr>
                <w:rStyle w:val="Hipervnculo"/>
                <w:noProof/>
              </w:rPr>
              <w:t>Pasarela de Acceso al Servicio (ASN-GW)</w:t>
            </w:r>
            <w:r>
              <w:rPr>
                <w:noProof/>
                <w:webHidden/>
              </w:rPr>
              <w:tab/>
            </w:r>
            <w:r>
              <w:rPr>
                <w:noProof/>
                <w:webHidden/>
              </w:rPr>
              <w:fldChar w:fldCharType="begin"/>
            </w:r>
            <w:r>
              <w:rPr>
                <w:noProof/>
                <w:webHidden/>
              </w:rPr>
              <w:instrText xml:space="preserve"> PAGEREF _Toc81292852 \h </w:instrText>
            </w:r>
            <w:r>
              <w:rPr>
                <w:noProof/>
                <w:webHidden/>
              </w:rPr>
            </w:r>
            <w:r>
              <w:rPr>
                <w:noProof/>
                <w:webHidden/>
              </w:rPr>
              <w:fldChar w:fldCharType="separate"/>
            </w:r>
            <w:r>
              <w:rPr>
                <w:noProof/>
                <w:webHidden/>
              </w:rPr>
              <w:t>15</w:t>
            </w:r>
            <w:r>
              <w:rPr>
                <w:noProof/>
                <w:webHidden/>
              </w:rPr>
              <w:fldChar w:fldCharType="end"/>
            </w:r>
          </w:hyperlink>
        </w:p>
        <w:p w14:paraId="1FE8C395" w14:textId="63D93BBF" w:rsidR="00112532" w:rsidRDefault="00112532">
          <w:pPr>
            <w:pStyle w:val="TDC3"/>
            <w:tabs>
              <w:tab w:val="left" w:pos="1320"/>
              <w:tab w:val="right" w:leader="dot" w:pos="8494"/>
            </w:tabs>
            <w:rPr>
              <w:rFonts w:eastAsiaTheme="minorEastAsia"/>
              <w:noProof/>
              <w:lang w:val="es-ES" w:eastAsia="es-ES"/>
            </w:rPr>
          </w:pPr>
          <w:hyperlink w:anchor="_Toc81292853" w:history="1">
            <w:r w:rsidRPr="001E3D01">
              <w:rPr>
                <w:rStyle w:val="Hipervnculo"/>
                <w:noProof/>
              </w:rPr>
              <w:t>1.7.3.</w:t>
            </w:r>
            <w:r>
              <w:rPr>
                <w:rFonts w:eastAsiaTheme="minorEastAsia"/>
                <w:noProof/>
                <w:lang w:val="es-ES" w:eastAsia="es-ES"/>
              </w:rPr>
              <w:tab/>
            </w:r>
            <w:r w:rsidRPr="001E3D01">
              <w:rPr>
                <w:rStyle w:val="Hipervnculo"/>
                <w:noProof/>
              </w:rPr>
              <w:t>Servicio de Conexión a la red (CSN)</w:t>
            </w:r>
            <w:r>
              <w:rPr>
                <w:noProof/>
                <w:webHidden/>
              </w:rPr>
              <w:tab/>
            </w:r>
            <w:r>
              <w:rPr>
                <w:noProof/>
                <w:webHidden/>
              </w:rPr>
              <w:fldChar w:fldCharType="begin"/>
            </w:r>
            <w:r>
              <w:rPr>
                <w:noProof/>
                <w:webHidden/>
              </w:rPr>
              <w:instrText xml:space="preserve"> PAGEREF _Toc81292853 \h </w:instrText>
            </w:r>
            <w:r>
              <w:rPr>
                <w:noProof/>
                <w:webHidden/>
              </w:rPr>
            </w:r>
            <w:r>
              <w:rPr>
                <w:noProof/>
                <w:webHidden/>
              </w:rPr>
              <w:fldChar w:fldCharType="separate"/>
            </w:r>
            <w:r>
              <w:rPr>
                <w:noProof/>
                <w:webHidden/>
              </w:rPr>
              <w:t>15</w:t>
            </w:r>
            <w:r>
              <w:rPr>
                <w:noProof/>
                <w:webHidden/>
              </w:rPr>
              <w:fldChar w:fldCharType="end"/>
            </w:r>
          </w:hyperlink>
        </w:p>
        <w:p w14:paraId="3FA3DCA8" w14:textId="17824C6C" w:rsidR="00112532" w:rsidRDefault="00112532">
          <w:pPr>
            <w:pStyle w:val="TDC2"/>
            <w:tabs>
              <w:tab w:val="left" w:pos="880"/>
              <w:tab w:val="right" w:leader="dot" w:pos="8494"/>
            </w:tabs>
            <w:rPr>
              <w:rFonts w:eastAsiaTheme="minorEastAsia"/>
              <w:noProof/>
              <w:lang w:val="es-ES" w:eastAsia="es-ES"/>
            </w:rPr>
          </w:pPr>
          <w:hyperlink w:anchor="_Toc81292854" w:history="1">
            <w:r w:rsidRPr="001E3D01">
              <w:rPr>
                <w:rStyle w:val="Hipervnculo"/>
                <w:noProof/>
              </w:rPr>
              <w:t>1.8.</w:t>
            </w:r>
            <w:r>
              <w:rPr>
                <w:rFonts w:eastAsiaTheme="minorEastAsia"/>
                <w:noProof/>
                <w:lang w:val="es-ES" w:eastAsia="es-ES"/>
              </w:rPr>
              <w:tab/>
            </w:r>
            <w:r w:rsidRPr="001E3D01">
              <w:rPr>
                <w:rStyle w:val="Hipervnculo"/>
                <w:noProof/>
              </w:rPr>
              <w:t>Capa de Control de Acceso al Medio en WiMAX</w:t>
            </w:r>
            <w:r>
              <w:rPr>
                <w:noProof/>
                <w:webHidden/>
              </w:rPr>
              <w:tab/>
            </w:r>
            <w:r>
              <w:rPr>
                <w:noProof/>
                <w:webHidden/>
              </w:rPr>
              <w:fldChar w:fldCharType="begin"/>
            </w:r>
            <w:r>
              <w:rPr>
                <w:noProof/>
                <w:webHidden/>
              </w:rPr>
              <w:instrText xml:space="preserve"> PAGEREF _Toc81292854 \h </w:instrText>
            </w:r>
            <w:r>
              <w:rPr>
                <w:noProof/>
                <w:webHidden/>
              </w:rPr>
            </w:r>
            <w:r>
              <w:rPr>
                <w:noProof/>
                <w:webHidden/>
              </w:rPr>
              <w:fldChar w:fldCharType="separate"/>
            </w:r>
            <w:r>
              <w:rPr>
                <w:noProof/>
                <w:webHidden/>
              </w:rPr>
              <w:t>17</w:t>
            </w:r>
            <w:r>
              <w:rPr>
                <w:noProof/>
                <w:webHidden/>
              </w:rPr>
              <w:fldChar w:fldCharType="end"/>
            </w:r>
          </w:hyperlink>
        </w:p>
        <w:p w14:paraId="0C54F559" w14:textId="6D6A087B" w:rsidR="00112532" w:rsidRDefault="00112532">
          <w:pPr>
            <w:pStyle w:val="TDC3"/>
            <w:tabs>
              <w:tab w:val="left" w:pos="1320"/>
              <w:tab w:val="right" w:leader="dot" w:pos="8494"/>
            </w:tabs>
            <w:rPr>
              <w:rFonts w:eastAsiaTheme="minorEastAsia"/>
              <w:noProof/>
              <w:lang w:val="es-ES" w:eastAsia="es-ES"/>
            </w:rPr>
          </w:pPr>
          <w:hyperlink w:anchor="_Toc81292855" w:history="1">
            <w:r w:rsidRPr="001E3D01">
              <w:rPr>
                <w:rStyle w:val="Hipervnculo"/>
                <w:noProof/>
              </w:rPr>
              <w:t>1.8.1.</w:t>
            </w:r>
            <w:r>
              <w:rPr>
                <w:rFonts w:eastAsiaTheme="minorEastAsia"/>
                <w:noProof/>
                <w:lang w:val="es-ES" w:eastAsia="es-ES"/>
              </w:rPr>
              <w:tab/>
            </w:r>
            <w:r w:rsidRPr="001E3D01">
              <w:rPr>
                <w:rStyle w:val="Hipervnculo"/>
                <w:noProof/>
              </w:rPr>
              <w:t>Subcapa MAC de convergencia (CS)</w:t>
            </w:r>
            <w:r>
              <w:rPr>
                <w:noProof/>
                <w:webHidden/>
              </w:rPr>
              <w:tab/>
            </w:r>
            <w:r>
              <w:rPr>
                <w:noProof/>
                <w:webHidden/>
              </w:rPr>
              <w:fldChar w:fldCharType="begin"/>
            </w:r>
            <w:r>
              <w:rPr>
                <w:noProof/>
                <w:webHidden/>
              </w:rPr>
              <w:instrText xml:space="preserve"> PAGEREF _Toc81292855 \h </w:instrText>
            </w:r>
            <w:r>
              <w:rPr>
                <w:noProof/>
                <w:webHidden/>
              </w:rPr>
            </w:r>
            <w:r>
              <w:rPr>
                <w:noProof/>
                <w:webHidden/>
              </w:rPr>
              <w:fldChar w:fldCharType="separate"/>
            </w:r>
            <w:r>
              <w:rPr>
                <w:noProof/>
                <w:webHidden/>
              </w:rPr>
              <w:t>17</w:t>
            </w:r>
            <w:r>
              <w:rPr>
                <w:noProof/>
                <w:webHidden/>
              </w:rPr>
              <w:fldChar w:fldCharType="end"/>
            </w:r>
          </w:hyperlink>
        </w:p>
        <w:p w14:paraId="3255026B" w14:textId="74405632" w:rsidR="00112532" w:rsidRDefault="00112532">
          <w:pPr>
            <w:pStyle w:val="TDC3"/>
            <w:tabs>
              <w:tab w:val="left" w:pos="1320"/>
              <w:tab w:val="right" w:leader="dot" w:pos="8494"/>
            </w:tabs>
            <w:rPr>
              <w:rFonts w:eastAsiaTheme="minorEastAsia"/>
              <w:noProof/>
              <w:lang w:val="es-ES" w:eastAsia="es-ES"/>
            </w:rPr>
          </w:pPr>
          <w:hyperlink w:anchor="_Toc81292856" w:history="1">
            <w:r w:rsidRPr="001E3D01">
              <w:rPr>
                <w:rStyle w:val="Hipervnculo"/>
                <w:noProof/>
              </w:rPr>
              <w:t>1.8.2.</w:t>
            </w:r>
            <w:r>
              <w:rPr>
                <w:rFonts w:eastAsiaTheme="minorEastAsia"/>
                <w:noProof/>
                <w:lang w:val="es-ES" w:eastAsia="es-ES"/>
              </w:rPr>
              <w:tab/>
            </w:r>
            <w:r w:rsidRPr="001E3D01">
              <w:rPr>
                <w:rStyle w:val="Hipervnculo"/>
                <w:noProof/>
              </w:rPr>
              <w:t>Subcapa MAC común (MAC CPS)</w:t>
            </w:r>
            <w:r>
              <w:rPr>
                <w:noProof/>
                <w:webHidden/>
              </w:rPr>
              <w:tab/>
            </w:r>
            <w:r>
              <w:rPr>
                <w:noProof/>
                <w:webHidden/>
              </w:rPr>
              <w:fldChar w:fldCharType="begin"/>
            </w:r>
            <w:r>
              <w:rPr>
                <w:noProof/>
                <w:webHidden/>
              </w:rPr>
              <w:instrText xml:space="preserve"> PAGEREF _Toc81292856 \h </w:instrText>
            </w:r>
            <w:r>
              <w:rPr>
                <w:noProof/>
                <w:webHidden/>
              </w:rPr>
            </w:r>
            <w:r>
              <w:rPr>
                <w:noProof/>
                <w:webHidden/>
              </w:rPr>
              <w:fldChar w:fldCharType="separate"/>
            </w:r>
            <w:r>
              <w:rPr>
                <w:noProof/>
                <w:webHidden/>
              </w:rPr>
              <w:t>17</w:t>
            </w:r>
            <w:r>
              <w:rPr>
                <w:noProof/>
                <w:webHidden/>
              </w:rPr>
              <w:fldChar w:fldCharType="end"/>
            </w:r>
          </w:hyperlink>
        </w:p>
        <w:p w14:paraId="024A875C" w14:textId="780BF525" w:rsidR="00112532" w:rsidRDefault="00112532">
          <w:pPr>
            <w:pStyle w:val="TDC3"/>
            <w:tabs>
              <w:tab w:val="left" w:pos="1320"/>
              <w:tab w:val="right" w:leader="dot" w:pos="8494"/>
            </w:tabs>
            <w:rPr>
              <w:rFonts w:eastAsiaTheme="minorEastAsia"/>
              <w:noProof/>
              <w:lang w:val="es-ES" w:eastAsia="es-ES"/>
            </w:rPr>
          </w:pPr>
          <w:hyperlink w:anchor="_Toc81292857" w:history="1">
            <w:r w:rsidRPr="001E3D01">
              <w:rPr>
                <w:rStyle w:val="Hipervnculo"/>
                <w:noProof/>
              </w:rPr>
              <w:t>1.8.3.</w:t>
            </w:r>
            <w:r>
              <w:rPr>
                <w:rFonts w:eastAsiaTheme="minorEastAsia"/>
                <w:noProof/>
                <w:lang w:val="es-ES" w:eastAsia="es-ES"/>
              </w:rPr>
              <w:tab/>
            </w:r>
            <w:r w:rsidRPr="001E3D01">
              <w:rPr>
                <w:rStyle w:val="Hipervnculo"/>
                <w:noProof/>
              </w:rPr>
              <w:t>Subcapa MAC de seguridad</w:t>
            </w:r>
            <w:r>
              <w:rPr>
                <w:noProof/>
                <w:webHidden/>
              </w:rPr>
              <w:tab/>
            </w:r>
            <w:r>
              <w:rPr>
                <w:noProof/>
                <w:webHidden/>
              </w:rPr>
              <w:fldChar w:fldCharType="begin"/>
            </w:r>
            <w:r>
              <w:rPr>
                <w:noProof/>
                <w:webHidden/>
              </w:rPr>
              <w:instrText xml:space="preserve"> PAGEREF _Toc81292857 \h </w:instrText>
            </w:r>
            <w:r>
              <w:rPr>
                <w:noProof/>
                <w:webHidden/>
              </w:rPr>
            </w:r>
            <w:r>
              <w:rPr>
                <w:noProof/>
                <w:webHidden/>
              </w:rPr>
              <w:fldChar w:fldCharType="separate"/>
            </w:r>
            <w:r>
              <w:rPr>
                <w:noProof/>
                <w:webHidden/>
              </w:rPr>
              <w:t>18</w:t>
            </w:r>
            <w:r>
              <w:rPr>
                <w:noProof/>
                <w:webHidden/>
              </w:rPr>
              <w:fldChar w:fldCharType="end"/>
            </w:r>
          </w:hyperlink>
        </w:p>
        <w:p w14:paraId="003788A7" w14:textId="5B0919DB" w:rsidR="00112532" w:rsidRDefault="00112532">
          <w:pPr>
            <w:pStyle w:val="TDC1"/>
            <w:tabs>
              <w:tab w:val="left" w:pos="440"/>
              <w:tab w:val="right" w:leader="dot" w:pos="8494"/>
            </w:tabs>
            <w:rPr>
              <w:rFonts w:eastAsiaTheme="minorEastAsia"/>
              <w:noProof/>
              <w:lang w:val="es-ES" w:eastAsia="es-ES"/>
            </w:rPr>
          </w:pPr>
          <w:hyperlink w:anchor="_Toc81292858" w:history="1">
            <w:r w:rsidRPr="001E3D01">
              <w:rPr>
                <w:rStyle w:val="Hipervnculo"/>
                <w:rFonts w:ascii="Times New Roman" w:eastAsia="Calibri" w:hAnsi="Times New Roman" w:cs="Times New Roman"/>
                <w:noProof/>
              </w:rPr>
              <w:t>2.</w:t>
            </w:r>
            <w:r>
              <w:rPr>
                <w:rFonts w:eastAsiaTheme="minorEastAsia"/>
                <w:noProof/>
                <w:lang w:val="es-ES" w:eastAsia="es-ES"/>
              </w:rPr>
              <w:tab/>
            </w:r>
            <w:r w:rsidRPr="001E3D01">
              <w:rPr>
                <w:rStyle w:val="Hipervnculo"/>
                <w:noProof/>
              </w:rPr>
              <w:t>REDES INALÁMBRICAS DE BANDA ANGOSTA Y BANDA ANCHA</w:t>
            </w:r>
            <w:r>
              <w:rPr>
                <w:noProof/>
                <w:webHidden/>
              </w:rPr>
              <w:tab/>
            </w:r>
            <w:r>
              <w:rPr>
                <w:noProof/>
                <w:webHidden/>
              </w:rPr>
              <w:fldChar w:fldCharType="begin"/>
            </w:r>
            <w:r>
              <w:rPr>
                <w:noProof/>
                <w:webHidden/>
              </w:rPr>
              <w:instrText xml:space="preserve"> PAGEREF _Toc81292858 \h </w:instrText>
            </w:r>
            <w:r>
              <w:rPr>
                <w:noProof/>
                <w:webHidden/>
              </w:rPr>
            </w:r>
            <w:r>
              <w:rPr>
                <w:noProof/>
                <w:webHidden/>
              </w:rPr>
              <w:fldChar w:fldCharType="separate"/>
            </w:r>
            <w:r>
              <w:rPr>
                <w:noProof/>
                <w:webHidden/>
              </w:rPr>
              <w:t>18</w:t>
            </w:r>
            <w:r>
              <w:rPr>
                <w:noProof/>
                <w:webHidden/>
              </w:rPr>
              <w:fldChar w:fldCharType="end"/>
            </w:r>
          </w:hyperlink>
        </w:p>
        <w:p w14:paraId="6D8212EF" w14:textId="4E5C2B68" w:rsidR="00112532" w:rsidRDefault="00112532">
          <w:pPr>
            <w:pStyle w:val="TDC2"/>
            <w:tabs>
              <w:tab w:val="left" w:pos="880"/>
              <w:tab w:val="right" w:leader="dot" w:pos="8494"/>
            </w:tabs>
            <w:rPr>
              <w:rFonts w:eastAsiaTheme="minorEastAsia"/>
              <w:noProof/>
              <w:lang w:val="es-ES" w:eastAsia="es-ES"/>
            </w:rPr>
          </w:pPr>
          <w:hyperlink w:anchor="_Toc81292859" w:history="1">
            <w:r w:rsidRPr="001E3D01">
              <w:rPr>
                <w:rStyle w:val="Hipervnculo"/>
                <w:noProof/>
              </w:rPr>
              <w:t>2.1.</w:t>
            </w:r>
            <w:r>
              <w:rPr>
                <w:rFonts w:eastAsiaTheme="minorEastAsia"/>
                <w:noProof/>
                <w:lang w:val="es-ES" w:eastAsia="es-ES"/>
              </w:rPr>
              <w:tab/>
            </w:r>
            <w:r w:rsidRPr="001E3D01">
              <w:rPr>
                <w:rStyle w:val="Hipervnculo"/>
                <w:noProof/>
              </w:rPr>
              <w:t>Definición</w:t>
            </w:r>
            <w:r>
              <w:rPr>
                <w:noProof/>
                <w:webHidden/>
              </w:rPr>
              <w:tab/>
            </w:r>
            <w:r>
              <w:rPr>
                <w:noProof/>
                <w:webHidden/>
              </w:rPr>
              <w:fldChar w:fldCharType="begin"/>
            </w:r>
            <w:r>
              <w:rPr>
                <w:noProof/>
                <w:webHidden/>
              </w:rPr>
              <w:instrText xml:space="preserve"> PAGEREF _Toc81292859 \h </w:instrText>
            </w:r>
            <w:r>
              <w:rPr>
                <w:noProof/>
                <w:webHidden/>
              </w:rPr>
            </w:r>
            <w:r>
              <w:rPr>
                <w:noProof/>
                <w:webHidden/>
              </w:rPr>
              <w:fldChar w:fldCharType="separate"/>
            </w:r>
            <w:r>
              <w:rPr>
                <w:noProof/>
                <w:webHidden/>
              </w:rPr>
              <w:t>18</w:t>
            </w:r>
            <w:r>
              <w:rPr>
                <w:noProof/>
                <w:webHidden/>
              </w:rPr>
              <w:fldChar w:fldCharType="end"/>
            </w:r>
          </w:hyperlink>
        </w:p>
        <w:p w14:paraId="321D485D" w14:textId="1E44B128" w:rsidR="00112532" w:rsidRDefault="00112532">
          <w:pPr>
            <w:pStyle w:val="TDC2"/>
            <w:tabs>
              <w:tab w:val="left" w:pos="880"/>
              <w:tab w:val="right" w:leader="dot" w:pos="8494"/>
            </w:tabs>
            <w:rPr>
              <w:rFonts w:eastAsiaTheme="minorEastAsia"/>
              <w:noProof/>
              <w:lang w:val="es-ES" w:eastAsia="es-ES"/>
            </w:rPr>
          </w:pPr>
          <w:hyperlink w:anchor="_Toc81292860" w:history="1">
            <w:r w:rsidRPr="001E3D01">
              <w:rPr>
                <w:rStyle w:val="Hipervnculo"/>
                <w:noProof/>
              </w:rPr>
              <w:t>2.2.</w:t>
            </w:r>
            <w:r>
              <w:rPr>
                <w:rFonts w:eastAsiaTheme="minorEastAsia"/>
                <w:noProof/>
                <w:lang w:val="es-ES" w:eastAsia="es-ES"/>
              </w:rPr>
              <w:tab/>
            </w:r>
            <w:r w:rsidRPr="001E3D01">
              <w:rPr>
                <w:rStyle w:val="Hipervnculo"/>
                <w:noProof/>
              </w:rPr>
              <w:t>Estándares de redes inalámbricas</w:t>
            </w:r>
            <w:r>
              <w:rPr>
                <w:noProof/>
                <w:webHidden/>
              </w:rPr>
              <w:tab/>
            </w:r>
            <w:r>
              <w:rPr>
                <w:noProof/>
                <w:webHidden/>
              </w:rPr>
              <w:fldChar w:fldCharType="begin"/>
            </w:r>
            <w:r>
              <w:rPr>
                <w:noProof/>
                <w:webHidden/>
              </w:rPr>
              <w:instrText xml:space="preserve"> PAGEREF _Toc81292860 \h </w:instrText>
            </w:r>
            <w:r>
              <w:rPr>
                <w:noProof/>
                <w:webHidden/>
              </w:rPr>
            </w:r>
            <w:r>
              <w:rPr>
                <w:noProof/>
                <w:webHidden/>
              </w:rPr>
              <w:fldChar w:fldCharType="separate"/>
            </w:r>
            <w:r>
              <w:rPr>
                <w:noProof/>
                <w:webHidden/>
              </w:rPr>
              <w:t>18</w:t>
            </w:r>
            <w:r>
              <w:rPr>
                <w:noProof/>
                <w:webHidden/>
              </w:rPr>
              <w:fldChar w:fldCharType="end"/>
            </w:r>
          </w:hyperlink>
        </w:p>
        <w:p w14:paraId="286DF6DF" w14:textId="215028F0" w:rsidR="00112532" w:rsidRDefault="00112532">
          <w:pPr>
            <w:pStyle w:val="TDC3"/>
            <w:tabs>
              <w:tab w:val="left" w:pos="1320"/>
              <w:tab w:val="right" w:leader="dot" w:pos="8494"/>
            </w:tabs>
            <w:rPr>
              <w:rFonts w:eastAsiaTheme="minorEastAsia"/>
              <w:noProof/>
              <w:lang w:val="es-ES" w:eastAsia="es-ES"/>
            </w:rPr>
          </w:pPr>
          <w:hyperlink w:anchor="_Toc81292861" w:history="1">
            <w:r w:rsidRPr="001E3D01">
              <w:rPr>
                <w:rStyle w:val="Hipervnculo"/>
                <w:noProof/>
              </w:rPr>
              <w:t>2.2.1.</w:t>
            </w:r>
            <w:r>
              <w:rPr>
                <w:rFonts w:eastAsiaTheme="minorEastAsia"/>
                <w:noProof/>
                <w:lang w:val="es-ES" w:eastAsia="es-ES"/>
              </w:rPr>
              <w:tab/>
            </w:r>
            <w:r w:rsidRPr="001E3D01">
              <w:rPr>
                <w:rStyle w:val="Hipervnculo"/>
                <w:noProof/>
              </w:rPr>
              <w:t>WIFI</w:t>
            </w:r>
            <w:r>
              <w:rPr>
                <w:noProof/>
                <w:webHidden/>
              </w:rPr>
              <w:tab/>
            </w:r>
            <w:r>
              <w:rPr>
                <w:noProof/>
                <w:webHidden/>
              </w:rPr>
              <w:fldChar w:fldCharType="begin"/>
            </w:r>
            <w:r>
              <w:rPr>
                <w:noProof/>
                <w:webHidden/>
              </w:rPr>
              <w:instrText xml:space="preserve"> PAGEREF _Toc81292861 \h </w:instrText>
            </w:r>
            <w:r>
              <w:rPr>
                <w:noProof/>
                <w:webHidden/>
              </w:rPr>
            </w:r>
            <w:r>
              <w:rPr>
                <w:noProof/>
                <w:webHidden/>
              </w:rPr>
              <w:fldChar w:fldCharType="separate"/>
            </w:r>
            <w:r>
              <w:rPr>
                <w:noProof/>
                <w:webHidden/>
              </w:rPr>
              <w:t>18</w:t>
            </w:r>
            <w:r>
              <w:rPr>
                <w:noProof/>
                <w:webHidden/>
              </w:rPr>
              <w:fldChar w:fldCharType="end"/>
            </w:r>
          </w:hyperlink>
        </w:p>
        <w:p w14:paraId="1DA48FBF" w14:textId="1D58FA0C" w:rsidR="00112532" w:rsidRDefault="00112532">
          <w:pPr>
            <w:pStyle w:val="TDC3"/>
            <w:tabs>
              <w:tab w:val="left" w:pos="1320"/>
              <w:tab w:val="right" w:leader="dot" w:pos="8494"/>
            </w:tabs>
            <w:rPr>
              <w:rFonts w:eastAsiaTheme="minorEastAsia"/>
              <w:noProof/>
              <w:lang w:val="es-ES" w:eastAsia="es-ES"/>
            </w:rPr>
          </w:pPr>
          <w:hyperlink w:anchor="_Toc81292862" w:history="1">
            <w:r w:rsidRPr="001E3D01">
              <w:rPr>
                <w:rStyle w:val="Hipervnculo"/>
                <w:noProof/>
              </w:rPr>
              <w:t>2.2.2.</w:t>
            </w:r>
            <w:r>
              <w:rPr>
                <w:rFonts w:eastAsiaTheme="minorEastAsia"/>
                <w:noProof/>
                <w:lang w:val="es-ES" w:eastAsia="es-ES"/>
              </w:rPr>
              <w:tab/>
            </w:r>
            <w:r w:rsidRPr="001E3D01">
              <w:rPr>
                <w:rStyle w:val="Hipervnculo"/>
                <w:noProof/>
              </w:rPr>
              <w:t>802. - Red ethernet inalámbrica</w:t>
            </w:r>
            <w:r>
              <w:rPr>
                <w:noProof/>
                <w:webHidden/>
              </w:rPr>
              <w:tab/>
            </w:r>
            <w:r>
              <w:rPr>
                <w:noProof/>
                <w:webHidden/>
              </w:rPr>
              <w:fldChar w:fldCharType="begin"/>
            </w:r>
            <w:r>
              <w:rPr>
                <w:noProof/>
                <w:webHidden/>
              </w:rPr>
              <w:instrText xml:space="preserve"> PAGEREF _Toc81292862 \h </w:instrText>
            </w:r>
            <w:r>
              <w:rPr>
                <w:noProof/>
                <w:webHidden/>
              </w:rPr>
            </w:r>
            <w:r>
              <w:rPr>
                <w:noProof/>
                <w:webHidden/>
              </w:rPr>
              <w:fldChar w:fldCharType="separate"/>
            </w:r>
            <w:r>
              <w:rPr>
                <w:noProof/>
                <w:webHidden/>
              </w:rPr>
              <w:t>18</w:t>
            </w:r>
            <w:r>
              <w:rPr>
                <w:noProof/>
                <w:webHidden/>
              </w:rPr>
              <w:fldChar w:fldCharType="end"/>
            </w:r>
          </w:hyperlink>
        </w:p>
        <w:p w14:paraId="4D2B57D8" w14:textId="15331DAD" w:rsidR="00112532" w:rsidRDefault="00112532">
          <w:pPr>
            <w:pStyle w:val="TDC3"/>
            <w:tabs>
              <w:tab w:val="left" w:pos="1320"/>
              <w:tab w:val="right" w:leader="dot" w:pos="8494"/>
            </w:tabs>
            <w:rPr>
              <w:rFonts w:eastAsiaTheme="minorEastAsia"/>
              <w:noProof/>
              <w:lang w:val="es-ES" w:eastAsia="es-ES"/>
            </w:rPr>
          </w:pPr>
          <w:hyperlink w:anchor="_Toc81292863" w:history="1">
            <w:r w:rsidRPr="001E3D01">
              <w:rPr>
                <w:rStyle w:val="Hipervnculo"/>
                <w:noProof/>
              </w:rPr>
              <w:t>2.2.3.</w:t>
            </w:r>
            <w:r>
              <w:rPr>
                <w:rFonts w:eastAsiaTheme="minorEastAsia"/>
                <w:noProof/>
                <w:lang w:val="es-ES" w:eastAsia="es-ES"/>
              </w:rPr>
              <w:tab/>
            </w:r>
            <w:r w:rsidRPr="001E3D01">
              <w:rPr>
                <w:rStyle w:val="Hipervnculo"/>
                <w:noProof/>
              </w:rPr>
              <w:t>802.11 b – Red ethernet inalámbrica de alta velocidad</w:t>
            </w:r>
            <w:r>
              <w:rPr>
                <w:noProof/>
                <w:webHidden/>
              </w:rPr>
              <w:tab/>
            </w:r>
            <w:r>
              <w:rPr>
                <w:noProof/>
                <w:webHidden/>
              </w:rPr>
              <w:fldChar w:fldCharType="begin"/>
            </w:r>
            <w:r>
              <w:rPr>
                <w:noProof/>
                <w:webHidden/>
              </w:rPr>
              <w:instrText xml:space="preserve"> PAGEREF _Toc81292863 \h </w:instrText>
            </w:r>
            <w:r>
              <w:rPr>
                <w:noProof/>
                <w:webHidden/>
              </w:rPr>
            </w:r>
            <w:r>
              <w:rPr>
                <w:noProof/>
                <w:webHidden/>
              </w:rPr>
              <w:fldChar w:fldCharType="separate"/>
            </w:r>
            <w:r>
              <w:rPr>
                <w:noProof/>
                <w:webHidden/>
              </w:rPr>
              <w:t>19</w:t>
            </w:r>
            <w:r>
              <w:rPr>
                <w:noProof/>
                <w:webHidden/>
              </w:rPr>
              <w:fldChar w:fldCharType="end"/>
            </w:r>
          </w:hyperlink>
        </w:p>
        <w:p w14:paraId="12D5E1EC" w14:textId="4C4164BD" w:rsidR="00112532" w:rsidRDefault="00112532">
          <w:pPr>
            <w:pStyle w:val="TDC3"/>
            <w:tabs>
              <w:tab w:val="left" w:pos="1320"/>
              <w:tab w:val="right" w:leader="dot" w:pos="8494"/>
            </w:tabs>
            <w:rPr>
              <w:rFonts w:eastAsiaTheme="minorEastAsia"/>
              <w:noProof/>
              <w:lang w:val="es-ES" w:eastAsia="es-ES"/>
            </w:rPr>
          </w:pPr>
          <w:hyperlink w:anchor="_Toc81292864" w:history="1">
            <w:r w:rsidRPr="001E3D01">
              <w:rPr>
                <w:rStyle w:val="Hipervnculo"/>
                <w:noProof/>
              </w:rPr>
              <w:t>2.2.4.</w:t>
            </w:r>
            <w:r>
              <w:rPr>
                <w:rFonts w:eastAsiaTheme="minorEastAsia"/>
                <w:noProof/>
                <w:lang w:val="es-ES" w:eastAsia="es-ES"/>
              </w:rPr>
              <w:tab/>
            </w:r>
            <w:r w:rsidRPr="001E3D01">
              <w:rPr>
                <w:rStyle w:val="Hipervnculo"/>
                <w:noProof/>
              </w:rPr>
              <w:t>802.11 b+</w:t>
            </w:r>
            <w:r>
              <w:rPr>
                <w:noProof/>
                <w:webHidden/>
              </w:rPr>
              <w:tab/>
            </w:r>
            <w:r>
              <w:rPr>
                <w:noProof/>
                <w:webHidden/>
              </w:rPr>
              <w:fldChar w:fldCharType="begin"/>
            </w:r>
            <w:r>
              <w:rPr>
                <w:noProof/>
                <w:webHidden/>
              </w:rPr>
              <w:instrText xml:space="preserve"> PAGEREF _Toc81292864 \h </w:instrText>
            </w:r>
            <w:r>
              <w:rPr>
                <w:noProof/>
                <w:webHidden/>
              </w:rPr>
            </w:r>
            <w:r>
              <w:rPr>
                <w:noProof/>
                <w:webHidden/>
              </w:rPr>
              <w:fldChar w:fldCharType="separate"/>
            </w:r>
            <w:r>
              <w:rPr>
                <w:noProof/>
                <w:webHidden/>
              </w:rPr>
              <w:t>19</w:t>
            </w:r>
            <w:r>
              <w:rPr>
                <w:noProof/>
                <w:webHidden/>
              </w:rPr>
              <w:fldChar w:fldCharType="end"/>
            </w:r>
          </w:hyperlink>
        </w:p>
        <w:p w14:paraId="3248D627" w14:textId="3982A341" w:rsidR="00112532" w:rsidRDefault="00112532">
          <w:pPr>
            <w:pStyle w:val="TDC3"/>
            <w:tabs>
              <w:tab w:val="left" w:pos="1320"/>
              <w:tab w:val="right" w:leader="dot" w:pos="8494"/>
            </w:tabs>
            <w:rPr>
              <w:rFonts w:eastAsiaTheme="minorEastAsia"/>
              <w:noProof/>
              <w:lang w:val="es-ES" w:eastAsia="es-ES"/>
            </w:rPr>
          </w:pPr>
          <w:hyperlink w:anchor="_Toc81292865" w:history="1">
            <w:r w:rsidRPr="001E3D01">
              <w:rPr>
                <w:rStyle w:val="Hipervnculo"/>
                <w:noProof/>
              </w:rPr>
              <w:t>2.2.5.</w:t>
            </w:r>
            <w:r>
              <w:rPr>
                <w:rFonts w:eastAsiaTheme="minorEastAsia"/>
                <w:noProof/>
                <w:lang w:val="es-ES" w:eastAsia="es-ES"/>
              </w:rPr>
              <w:tab/>
            </w:r>
            <w:r w:rsidRPr="001E3D01">
              <w:rPr>
                <w:rStyle w:val="Hipervnculo"/>
                <w:noProof/>
              </w:rPr>
              <w:t>802.11g</w:t>
            </w:r>
            <w:r>
              <w:rPr>
                <w:noProof/>
                <w:webHidden/>
              </w:rPr>
              <w:tab/>
            </w:r>
            <w:r>
              <w:rPr>
                <w:noProof/>
                <w:webHidden/>
              </w:rPr>
              <w:fldChar w:fldCharType="begin"/>
            </w:r>
            <w:r>
              <w:rPr>
                <w:noProof/>
                <w:webHidden/>
              </w:rPr>
              <w:instrText xml:space="preserve"> PAGEREF _Toc81292865 \h </w:instrText>
            </w:r>
            <w:r>
              <w:rPr>
                <w:noProof/>
                <w:webHidden/>
              </w:rPr>
            </w:r>
            <w:r>
              <w:rPr>
                <w:noProof/>
                <w:webHidden/>
              </w:rPr>
              <w:fldChar w:fldCharType="separate"/>
            </w:r>
            <w:r>
              <w:rPr>
                <w:noProof/>
                <w:webHidden/>
              </w:rPr>
              <w:t>19</w:t>
            </w:r>
            <w:r>
              <w:rPr>
                <w:noProof/>
                <w:webHidden/>
              </w:rPr>
              <w:fldChar w:fldCharType="end"/>
            </w:r>
          </w:hyperlink>
        </w:p>
        <w:p w14:paraId="2F4C7195" w14:textId="2DB026BD" w:rsidR="00112532" w:rsidRDefault="00112532">
          <w:pPr>
            <w:pStyle w:val="TDC3"/>
            <w:tabs>
              <w:tab w:val="left" w:pos="1320"/>
              <w:tab w:val="right" w:leader="dot" w:pos="8494"/>
            </w:tabs>
            <w:rPr>
              <w:rFonts w:eastAsiaTheme="minorEastAsia"/>
              <w:noProof/>
              <w:lang w:val="es-ES" w:eastAsia="es-ES"/>
            </w:rPr>
          </w:pPr>
          <w:hyperlink w:anchor="_Toc81292866" w:history="1">
            <w:r w:rsidRPr="001E3D01">
              <w:rPr>
                <w:rStyle w:val="Hipervnculo"/>
                <w:noProof/>
              </w:rPr>
              <w:t>2.2.6.</w:t>
            </w:r>
            <w:r>
              <w:rPr>
                <w:rFonts w:eastAsiaTheme="minorEastAsia"/>
                <w:noProof/>
                <w:lang w:val="es-ES" w:eastAsia="es-ES"/>
              </w:rPr>
              <w:tab/>
            </w:r>
            <w:r w:rsidRPr="001E3D01">
              <w:rPr>
                <w:rStyle w:val="Hipervnculo"/>
                <w:noProof/>
              </w:rPr>
              <w:t>802. 11ª</w:t>
            </w:r>
            <w:r>
              <w:rPr>
                <w:noProof/>
                <w:webHidden/>
              </w:rPr>
              <w:tab/>
            </w:r>
            <w:r>
              <w:rPr>
                <w:noProof/>
                <w:webHidden/>
              </w:rPr>
              <w:fldChar w:fldCharType="begin"/>
            </w:r>
            <w:r>
              <w:rPr>
                <w:noProof/>
                <w:webHidden/>
              </w:rPr>
              <w:instrText xml:space="preserve"> PAGEREF _Toc81292866 \h </w:instrText>
            </w:r>
            <w:r>
              <w:rPr>
                <w:noProof/>
                <w:webHidden/>
              </w:rPr>
            </w:r>
            <w:r>
              <w:rPr>
                <w:noProof/>
                <w:webHidden/>
              </w:rPr>
              <w:fldChar w:fldCharType="separate"/>
            </w:r>
            <w:r>
              <w:rPr>
                <w:noProof/>
                <w:webHidden/>
              </w:rPr>
              <w:t>19</w:t>
            </w:r>
            <w:r>
              <w:rPr>
                <w:noProof/>
                <w:webHidden/>
              </w:rPr>
              <w:fldChar w:fldCharType="end"/>
            </w:r>
          </w:hyperlink>
        </w:p>
        <w:p w14:paraId="22AE2BAF" w14:textId="6D27330D" w:rsidR="00112532" w:rsidRDefault="00112532">
          <w:pPr>
            <w:pStyle w:val="TDC3"/>
            <w:tabs>
              <w:tab w:val="left" w:pos="1320"/>
              <w:tab w:val="right" w:leader="dot" w:pos="8494"/>
            </w:tabs>
            <w:rPr>
              <w:rFonts w:eastAsiaTheme="minorEastAsia"/>
              <w:noProof/>
              <w:lang w:val="es-ES" w:eastAsia="es-ES"/>
            </w:rPr>
          </w:pPr>
          <w:hyperlink w:anchor="_Toc81292867" w:history="1">
            <w:r w:rsidRPr="001E3D01">
              <w:rPr>
                <w:rStyle w:val="Hipervnculo"/>
                <w:noProof/>
              </w:rPr>
              <w:t>2.2.7.</w:t>
            </w:r>
            <w:r>
              <w:rPr>
                <w:rFonts w:eastAsiaTheme="minorEastAsia"/>
                <w:noProof/>
                <w:lang w:val="es-ES" w:eastAsia="es-ES"/>
              </w:rPr>
              <w:tab/>
            </w:r>
            <w:r w:rsidRPr="001E3D01">
              <w:rPr>
                <w:rStyle w:val="Hipervnculo"/>
                <w:noProof/>
              </w:rPr>
              <w:t>802.11n</w:t>
            </w:r>
            <w:r>
              <w:rPr>
                <w:noProof/>
                <w:webHidden/>
              </w:rPr>
              <w:tab/>
            </w:r>
            <w:r>
              <w:rPr>
                <w:noProof/>
                <w:webHidden/>
              </w:rPr>
              <w:fldChar w:fldCharType="begin"/>
            </w:r>
            <w:r>
              <w:rPr>
                <w:noProof/>
                <w:webHidden/>
              </w:rPr>
              <w:instrText xml:space="preserve"> PAGEREF _Toc81292867 \h </w:instrText>
            </w:r>
            <w:r>
              <w:rPr>
                <w:noProof/>
                <w:webHidden/>
              </w:rPr>
            </w:r>
            <w:r>
              <w:rPr>
                <w:noProof/>
                <w:webHidden/>
              </w:rPr>
              <w:fldChar w:fldCharType="separate"/>
            </w:r>
            <w:r>
              <w:rPr>
                <w:noProof/>
                <w:webHidden/>
              </w:rPr>
              <w:t>19</w:t>
            </w:r>
            <w:r>
              <w:rPr>
                <w:noProof/>
                <w:webHidden/>
              </w:rPr>
              <w:fldChar w:fldCharType="end"/>
            </w:r>
          </w:hyperlink>
        </w:p>
        <w:p w14:paraId="0ECEA827" w14:textId="63D5FED9" w:rsidR="00112532" w:rsidRDefault="00112532">
          <w:pPr>
            <w:pStyle w:val="TDC3"/>
            <w:tabs>
              <w:tab w:val="left" w:pos="1320"/>
              <w:tab w:val="right" w:leader="dot" w:pos="8494"/>
            </w:tabs>
            <w:rPr>
              <w:rFonts w:eastAsiaTheme="minorEastAsia"/>
              <w:noProof/>
              <w:lang w:val="es-ES" w:eastAsia="es-ES"/>
            </w:rPr>
          </w:pPr>
          <w:hyperlink w:anchor="_Toc81292868" w:history="1">
            <w:r w:rsidRPr="001E3D01">
              <w:rPr>
                <w:rStyle w:val="Hipervnculo"/>
                <w:noProof/>
              </w:rPr>
              <w:t>2.2.8.</w:t>
            </w:r>
            <w:r>
              <w:rPr>
                <w:rFonts w:eastAsiaTheme="minorEastAsia"/>
                <w:noProof/>
                <w:lang w:val="es-ES" w:eastAsia="es-ES"/>
              </w:rPr>
              <w:tab/>
            </w:r>
            <w:r w:rsidRPr="001E3D01">
              <w:rPr>
                <w:rStyle w:val="Hipervnculo"/>
                <w:noProof/>
              </w:rPr>
              <w:t>HiperLAN2</w:t>
            </w:r>
            <w:r>
              <w:rPr>
                <w:noProof/>
                <w:webHidden/>
              </w:rPr>
              <w:tab/>
            </w:r>
            <w:r>
              <w:rPr>
                <w:noProof/>
                <w:webHidden/>
              </w:rPr>
              <w:fldChar w:fldCharType="begin"/>
            </w:r>
            <w:r>
              <w:rPr>
                <w:noProof/>
                <w:webHidden/>
              </w:rPr>
              <w:instrText xml:space="preserve"> PAGEREF _Toc81292868 \h </w:instrText>
            </w:r>
            <w:r>
              <w:rPr>
                <w:noProof/>
                <w:webHidden/>
              </w:rPr>
            </w:r>
            <w:r>
              <w:rPr>
                <w:noProof/>
                <w:webHidden/>
              </w:rPr>
              <w:fldChar w:fldCharType="separate"/>
            </w:r>
            <w:r>
              <w:rPr>
                <w:noProof/>
                <w:webHidden/>
              </w:rPr>
              <w:t>19</w:t>
            </w:r>
            <w:r>
              <w:rPr>
                <w:noProof/>
                <w:webHidden/>
              </w:rPr>
              <w:fldChar w:fldCharType="end"/>
            </w:r>
          </w:hyperlink>
        </w:p>
        <w:p w14:paraId="29158FE6" w14:textId="1499F31F" w:rsidR="00112532" w:rsidRDefault="00112532">
          <w:pPr>
            <w:pStyle w:val="TDC3"/>
            <w:tabs>
              <w:tab w:val="left" w:pos="1320"/>
              <w:tab w:val="right" w:leader="dot" w:pos="8494"/>
            </w:tabs>
            <w:rPr>
              <w:rFonts w:eastAsiaTheme="minorEastAsia"/>
              <w:noProof/>
              <w:lang w:val="es-ES" w:eastAsia="es-ES"/>
            </w:rPr>
          </w:pPr>
          <w:hyperlink w:anchor="_Toc81292869" w:history="1">
            <w:r w:rsidRPr="001E3D01">
              <w:rPr>
                <w:rStyle w:val="Hipervnculo"/>
                <w:noProof/>
              </w:rPr>
              <w:t>2.2.9.</w:t>
            </w:r>
            <w:r>
              <w:rPr>
                <w:rFonts w:eastAsiaTheme="minorEastAsia"/>
                <w:noProof/>
                <w:lang w:val="es-ES" w:eastAsia="es-ES"/>
              </w:rPr>
              <w:tab/>
            </w:r>
            <w:r w:rsidRPr="001E3D01">
              <w:rPr>
                <w:rStyle w:val="Hipervnculo"/>
                <w:noProof/>
              </w:rPr>
              <w:t>Bluetooth</w:t>
            </w:r>
            <w:r>
              <w:rPr>
                <w:noProof/>
                <w:webHidden/>
              </w:rPr>
              <w:tab/>
            </w:r>
            <w:r>
              <w:rPr>
                <w:noProof/>
                <w:webHidden/>
              </w:rPr>
              <w:fldChar w:fldCharType="begin"/>
            </w:r>
            <w:r>
              <w:rPr>
                <w:noProof/>
                <w:webHidden/>
              </w:rPr>
              <w:instrText xml:space="preserve"> PAGEREF _Toc81292869 \h </w:instrText>
            </w:r>
            <w:r>
              <w:rPr>
                <w:noProof/>
                <w:webHidden/>
              </w:rPr>
            </w:r>
            <w:r>
              <w:rPr>
                <w:noProof/>
                <w:webHidden/>
              </w:rPr>
              <w:fldChar w:fldCharType="separate"/>
            </w:r>
            <w:r>
              <w:rPr>
                <w:noProof/>
                <w:webHidden/>
              </w:rPr>
              <w:t>19</w:t>
            </w:r>
            <w:r>
              <w:rPr>
                <w:noProof/>
                <w:webHidden/>
              </w:rPr>
              <w:fldChar w:fldCharType="end"/>
            </w:r>
          </w:hyperlink>
        </w:p>
        <w:p w14:paraId="3B3E3915" w14:textId="1305468E" w:rsidR="00112532" w:rsidRDefault="00112532">
          <w:pPr>
            <w:pStyle w:val="TDC3"/>
            <w:tabs>
              <w:tab w:val="left" w:pos="1320"/>
              <w:tab w:val="right" w:leader="dot" w:pos="8494"/>
            </w:tabs>
            <w:rPr>
              <w:rFonts w:eastAsiaTheme="minorEastAsia"/>
              <w:noProof/>
              <w:lang w:val="es-ES" w:eastAsia="es-ES"/>
            </w:rPr>
          </w:pPr>
          <w:hyperlink w:anchor="_Toc81292870" w:history="1">
            <w:r w:rsidRPr="001E3D01">
              <w:rPr>
                <w:rStyle w:val="Hipervnculo"/>
                <w:noProof/>
              </w:rPr>
              <w:t>2.2.10.</w:t>
            </w:r>
            <w:r>
              <w:rPr>
                <w:rFonts w:eastAsiaTheme="minorEastAsia"/>
                <w:noProof/>
                <w:lang w:val="es-ES" w:eastAsia="es-ES"/>
              </w:rPr>
              <w:tab/>
            </w:r>
            <w:r w:rsidRPr="001E3D01">
              <w:rPr>
                <w:rStyle w:val="Hipervnculo"/>
                <w:noProof/>
              </w:rPr>
              <w:t>Home RF – Redes inalámbricas domésticas</w:t>
            </w:r>
            <w:r>
              <w:rPr>
                <w:noProof/>
                <w:webHidden/>
              </w:rPr>
              <w:tab/>
            </w:r>
            <w:r>
              <w:rPr>
                <w:noProof/>
                <w:webHidden/>
              </w:rPr>
              <w:fldChar w:fldCharType="begin"/>
            </w:r>
            <w:r>
              <w:rPr>
                <w:noProof/>
                <w:webHidden/>
              </w:rPr>
              <w:instrText xml:space="preserve"> PAGEREF _Toc81292870 \h </w:instrText>
            </w:r>
            <w:r>
              <w:rPr>
                <w:noProof/>
                <w:webHidden/>
              </w:rPr>
            </w:r>
            <w:r>
              <w:rPr>
                <w:noProof/>
                <w:webHidden/>
              </w:rPr>
              <w:fldChar w:fldCharType="separate"/>
            </w:r>
            <w:r>
              <w:rPr>
                <w:noProof/>
                <w:webHidden/>
              </w:rPr>
              <w:t>19</w:t>
            </w:r>
            <w:r>
              <w:rPr>
                <w:noProof/>
                <w:webHidden/>
              </w:rPr>
              <w:fldChar w:fldCharType="end"/>
            </w:r>
          </w:hyperlink>
        </w:p>
        <w:p w14:paraId="5D209BE4" w14:textId="1AC56859" w:rsidR="00112532" w:rsidRDefault="00112532">
          <w:pPr>
            <w:pStyle w:val="TDC3"/>
            <w:tabs>
              <w:tab w:val="left" w:pos="1320"/>
              <w:tab w:val="right" w:leader="dot" w:pos="8494"/>
            </w:tabs>
            <w:rPr>
              <w:rFonts w:eastAsiaTheme="minorEastAsia"/>
              <w:noProof/>
              <w:lang w:val="es-ES" w:eastAsia="es-ES"/>
            </w:rPr>
          </w:pPr>
          <w:hyperlink w:anchor="_Toc81292871" w:history="1">
            <w:r w:rsidRPr="001E3D01">
              <w:rPr>
                <w:rStyle w:val="Hipervnculo"/>
                <w:noProof/>
              </w:rPr>
              <w:t>2.2.11.</w:t>
            </w:r>
            <w:r>
              <w:rPr>
                <w:rFonts w:eastAsiaTheme="minorEastAsia"/>
                <w:noProof/>
                <w:lang w:val="es-ES" w:eastAsia="es-ES"/>
              </w:rPr>
              <w:tab/>
            </w:r>
            <w:r w:rsidRPr="001E3D01">
              <w:rPr>
                <w:rStyle w:val="Hipervnculo"/>
                <w:noProof/>
              </w:rPr>
              <w:t>802.16 – WIMAX</w:t>
            </w:r>
            <w:r>
              <w:rPr>
                <w:noProof/>
                <w:webHidden/>
              </w:rPr>
              <w:tab/>
            </w:r>
            <w:r>
              <w:rPr>
                <w:noProof/>
                <w:webHidden/>
              </w:rPr>
              <w:fldChar w:fldCharType="begin"/>
            </w:r>
            <w:r>
              <w:rPr>
                <w:noProof/>
                <w:webHidden/>
              </w:rPr>
              <w:instrText xml:space="preserve"> PAGEREF _Toc81292871 \h </w:instrText>
            </w:r>
            <w:r>
              <w:rPr>
                <w:noProof/>
                <w:webHidden/>
              </w:rPr>
            </w:r>
            <w:r>
              <w:rPr>
                <w:noProof/>
                <w:webHidden/>
              </w:rPr>
              <w:fldChar w:fldCharType="separate"/>
            </w:r>
            <w:r>
              <w:rPr>
                <w:noProof/>
                <w:webHidden/>
              </w:rPr>
              <w:t>20</w:t>
            </w:r>
            <w:r>
              <w:rPr>
                <w:noProof/>
                <w:webHidden/>
              </w:rPr>
              <w:fldChar w:fldCharType="end"/>
            </w:r>
          </w:hyperlink>
        </w:p>
        <w:p w14:paraId="47095BAF" w14:textId="1A15B8F8" w:rsidR="00112532" w:rsidRDefault="00112532">
          <w:pPr>
            <w:pStyle w:val="TDC3"/>
            <w:tabs>
              <w:tab w:val="left" w:pos="1320"/>
              <w:tab w:val="right" w:leader="dot" w:pos="8494"/>
            </w:tabs>
            <w:rPr>
              <w:rFonts w:eastAsiaTheme="minorEastAsia"/>
              <w:noProof/>
              <w:lang w:val="es-ES" w:eastAsia="es-ES"/>
            </w:rPr>
          </w:pPr>
          <w:hyperlink w:anchor="_Toc81292872" w:history="1">
            <w:r w:rsidRPr="001E3D01">
              <w:rPr>
                <w:rStyle w:val="Hipervnculo"/>
                <w:noProof/>
              </w:rPr>
              <w:t>2.2.12.</w:t>
            </w:r>
            <w:r>
              <w:rPr>
                <w:rFonts w:eastAsiaTheme="minorEastAsia"/>
                <w:noProof/>
                <w:lang w:val="es-ES" w:eastAsia="es-ES"/>
              </w:rPr>
              <w:tab/>
            </w:r>
            <w:r w:rsidRPr="001E3D01">
              <w:rPr>
                <w:rStyle w:val="Hipervnculo"/>
                <w:noProof/>
              </w:rPr>
              <w:t>Red móvil 2G</w:t>
            </w:r>
            <w:r>
              <w:rPr>
                <w:noProof/>
                <w:webHidden/>
              </w:rPr>
              <w:tab/>
            </w:r>
            <w:r>
              <w:rPr>
                <w:noProof/>
                <w:webHidden/>
              </w:rPr>
              <w:fldChar w:fldCharType="begin"/>
            </w:r>
            <w:r>
              <w:rPr>
                <w:noProof/>
                <w:webHidden/>
              </w:rPr>
              <w:instrText xml:space="preserve"> PAGEREF _Toc81292872 \h </w:instrText>
            </w:r>
            <w:r>
              <w:rPr>
                <w:noProof/>
                <w:webHidden/>
              </w:rPr>
            </w:r>
            <w:r>
              <w:rPr>
                <w:noProof/>
                <w:webHidden/>
              </w:rPr>
              <w:fldChar w:fldCharType="separate"/>
            </w:r>
            <w:r>
              <w:rPr>
                <w:noProof/>
                <w:webHidden/>
              </w:rPr>
              <w:t>20</w:t>
            </w:r>
            <w:r>
              <w:rPr>
                <w:noProof/>
                <w:webHidden/>
              </w:rPr>
              <w:fldChar w:fldCharType="end"/>
            </w:r>
          </w:hyperlink>
        </w:p>
        <w:p w14:paraId="4D0F2AF4" w14:textId="42AE8675" w:rsidR="00112532" w:rsidRDefault="00112532">
          <w:pPr>
            <w:pStyle w:val="TDC3"/>
            <w:tabs>
              <w:tab w:val="left" w:pos="1320"/>
              <w:tab w:val="right" w:leader="dot" w:pos="8494"/>
            </w:tabs>
            <w:rPr>
              <w:rFonts w:eastAsiaTheme="minorEastAsia"/>
              <w:noProof/>
              <w:lang w:val="es-ES" w:eastAsia="es-ES"/>
            </w:rPr>
          </w:pPr>
          <w:hyperlink w:anchor="_Toc81292873" w:history="1">
            <w:r w:rsidRPr="001E3D01">
              <w:rPr>
                <w:rStyle w:val="Hipervnculo"/>
                <w:noProof/>
              </w:rPr>
              <w:t>2.2.13.</w:t>
            </w:r>
            <w:r>
              <w:rPr>
                <w:rFonts w:eastAsiaTheme="minorEastAsia"/>
                <w:noProof/>
                <w:lang w:val="es-ES" w:eastAsia="es-ES"/>
              </w:rPr>
              <w:tab/>
            </w:r>
            <w:r w:rsidRPr="001E3D01">
              <w:rPr>
                <w:rStyle w:val="Hipervnculo"/>
                <w:noProof/>
              </w:rPr>
              <w:t>Red móvil 2.5G</w:t>
            </w:r>
            <w:r>
              <w:rPr>
                <w:noProof/>
                <w:webHidden/>
              </w:rPr>
              <w:tab/>
            </w:r>
            <w:r>
              <w:rPr>
                <w:noProof/>
                <w:webHidden/>
              </w:rPr>
              <w:fldChar w:fldCharType="begin"/>
            </w:r>
            <w:r>
              <w:rPr>
                <w:noProof/>
                <w:webHidden/>
              </w:rPr>
              <w:instrText xml:space="preserve"> PAGEREF _Toc81292873 \h </w:instrText>
            </w:r>
            <w:r>
              <w:rPr>
                <w:noProof/>
                <w:webHidden/>
              </w:rPr>
            </w:r>
            <w:r>
              <w:rPr>
                <w:noProof/>
                <w:webHidden/>
              </w:rPr>
              <w:fldChar w:fldCharType="separate"/>
            </w:r>
            <w:r>
              <w:rPr>
                <w:noProof/>
                <w:webHidden/>
              </w:rPr>
              <w:t>20</w:t>
            </w:r>
            <w:r>
              <w:rPr>
                <w:noProof/>
                <w:webHidden/>
              </w:rPr>
              <w:fldChar w:fldCharType="end"/>
            </w:r>
          </w:hyperlink>
        </w:p>
        <w:p w14:paraId="59EFBF6F" w14:textId="304D4721" w:rsidR="00112532" w:rsidRDefault="00112532">
          <w:pPr>
            <w:pStyle w:val="TDC3"/>
            <w:tabs>
              <w:tab w:val="left" w:pos="1320"/>
              <w:tab w:val="right" w:leader="dot" w:pos="8494"/>
            </w:tabs>
            <w:rPr>
              <w:rFonts w:eastAsiaTheme="minorEastAsia"/>
              <w:noProof/>
              <w:lang w:val="es-ES" w:eastAsia="es-ES"/>
            </w:rPr>
          </w:pPr>
          <w:hyperlink w:anchor="_Toc81292874" w:history="1">
            <w:r w:rsidRPr="001E3D01">
              <w:rPr>
                <w:rStyle w:val="Hipervnculo"/>
                <w:noProof/>
              </w:rPr>
              <w:t>2.2.14.</w:t>
            </w:r>
            <w:r>
              <w:rPr>
                <w:rFonts w:eastAsiaTheme="minorEastAsia"/>
                <w:noProof/>
                <w:lang w:val="es-ES" w:eastAsia="es-ES"/>
              </w:rPr>
              <w:tab/>
            </w:r>
            <w:r w:rsidRPr="001E3D01">
              <w:rPr>
                <w:rStyle w:val="Hipervnculo"/>
                <w:noProof/>
              </w:rPr>
              <w:t>Red móvil 3G</w:t>
            </w:r>
            <w:r>
              <w:rPr>
                <w:noProof/>
                <w:webHidden/>
              </w:rPr>
              <w:tab/>
            </w:r>
            <w:r>
              <w:rPr>
                <w:noProof/>
                <w:webHidden/>
              </w:rPr>
              <w:fldChar w:fldCharType="begin"/>
            </w:r>
            <w:r>
              <w:rPr>
                <w:noProof/>
                <w:webHidden/>
              </w:rPr>
              <w:instrText xml:space="preserve"> PAGEREF _Toc81292874 \h </w:instrText>
            </w:r>
            <w:r>
              <w:rPr>
                <w:noProof/>
                <w:webHidden/>
              </w:rPr>
            </w:r>
            <w:r>
              <w:rPr>
                <w:noProof/>
                <w:webHidden/>
              </w:rPr>
              <w:fldChar w:fldCharType="separate"/>
            </w:r>
            <w:r>
              <w:rPr>
                <w:noProof/>
                <w:webHidden/>
              </w:rPr>
              <w:t>20</w:t>
            </w:r>
            <w:r>
              <w:rPr>
                <w:noProof/>
                <w:webHidden/>
              </w:rPr>
              <w:fldChar w:fldCharType="end"/>
            </w:r>
          </w:hyperlink>
        </w:p>
        <w:p w14:paraId="5D8FFBA2" w14:textId="53CB0F30" w:rsidR="00112532" w:rsidRDefault="00112532">
          <w:pPr>
            <w:pStyle w:val="TDC3"/>
            <w:tabs>
              <w:tab w:val="left" w:pos="1320"/>
              <w:tab w:val="right" w:leader="dot" w:pos="8494"/>
            </w:tabs>
            <w:rPr>
              <w:rFonts w:eastAsiaTheme="minorEastAsia"/>
              <w:noProof/>
              <w:lang w:val="es-ES" w:eastAsia="es-ES"/>
            </w:rPr>
          </w:pPr>
          <w:hyperlink w:anchor="_Toc81292875" w:history="1">
            <w:r w:rsidRPr="001E3D01">
              <w:rPr>
                <w:rStyle w:val="Hipervnculo"/>
                <w:noProof/>
              </w:rPr>
              <w:t>2.2.15.</w:t>
            </w:r>
            <w:r>
              <w:rPr>
                <w:rFonts w:eastAsiaTheme="minorEastAsia"/>
                <w:noProof/>
                <w:lang w:val="es-ES" w:eastAsia="es-ES"/>
              </w:rPr>
              <w:tab/>
            </w:r>
            <w:r w:rsidRPr="001E3D01">
              <w:rPr>
                <w:rStyle w:val="Hipervnculo"/>
                <w:noProof/>
              </w:rPr>
              <w:t>Red móvil 4G</w:t>
            </w:r>
            <w:r>
              <w:rPr>
                <w:noProof/>
                <w:webHidden/>
              </w:rPr>
              <w:tab/>
            </w:r>
            <w:r>
              <w:rPr>
                <w:noProof/>
                <w:webHidden/>
              </w:rPr>
              <w:fldChar w:fldCharType="begin"/>
            </w:r>
            <w:r>
              <w:rPr>
                <w:noProof/>
                <w:webHidden/>
              </w:rPr>
              <w:instrText xml:space="preserve"> PAGEREF _Toc81292875 \h </w:instrText>
            </w:r>
            <w:r>
              <w:rPr>
                <w:noProof/>
                <w:webHidden/>
              </w:rPr>
            </w:r>
            <w:r>
              <w:rPr>
                <w:noProof/>
                <w:webHidden/>
              </w:rPr>
              <w:fldChar w:fldCharType="separate"/>
            </w:r>
            <w:r>
              <w:rPr>
                <w:noProof/>
                <w:webHidden/>
              </w:rPr>
              <w:t>21</w:t>
            </w:r>
            <w:r>
              <w:rPr>
                <w:noProof/>
                <w:webHidden/>
              </w:rPr>
              <w:fldChar w:fldCharType="end"/>
            </w:r>
          </w:hyperlink>
        </w:p>
        <w:p w14:paraId="77B56EC8" w14:textId="671CC70D" w:rsidR="00112532" w:rsidRDefault="00112532">
          <w:pPr>
            <w:pStyle w:val="TDC2"/>
            <w:tabs>
              <w:tab w:val="left" w:pos="880"/>
              <w:tab w:val="right" w:leader="dot" w:pos="8494"/>
            </w:tabs>
            <w:rPr>
              <w:rFonts w:eastAsiaTheme="minorEastAsia"/>
              <w:noProof/>
              <w:lang w:val="es-ES" w:eastAsia="es-ES"/>
            </w:rPr>
          </w:pPr>
          <w:hyperlink w:anchor="_Toc81292876" w:history="1">
            <w:r w:rsidRPr="001E3D01">
              <w:rPr>
                <w:rStyle w:val="Hipervnculo"/>
                <w:noProof/>
              </w:rPr>
              <w:t>2.3.</w:t>
            </w:r>
            <w:r>
              <w:rPr>
                <w:rFonts w:eastAsiaTheme="minorEastAsia"/>
                <w:noProof/>
                <w:lang w:val="es-ES" w:eastAsia="es-ES"/>
              </w:rPr>
              <w:tab/>
            </w:r>
            <w:r w:rsidRPr="001E3D01">
              <w:rPr>
                <w:rStyle w:val="Hipervnculo"/>
                <w:noProof/>
              </w:rPr>
              <w:t>Banda angosta</w:t>
            </w:r>
            <w:r>
              <w:rPr>
                <w:noProof/>
                <w:webHidden/>
              </w:rPr>
              <w:tab/>
            </w:r>
            <w:r>
              <w:rPr>
                <w:noProof/>
                <w:webHidden/>
              </w:rPr>
              <w:fldChar w:fldCharType="begin"/>
            </w:r>
            <w:r>
              <w:rPr>
                <w:noProof/>
                <w:webHidden/>
              </w:rPr>
              <w:instrText xml:space="preserve"> PAGEREF _Toc81292876 \h </w:instrText>
            </w:r>
            <w:r>
              <w:rPr>
                <w:noProof/>
                <w:webHidden/>
              </w:rPr>
            </w:r>
            <w:r>
              <w:rPr>
                <w:noProof/>
                <w:webHidden/>
              </w:rPr>
              <w:fldChar w:fldCharType="separate"/>
            </w:r>
            <w:r>
              <w:rPr>
                <w:noProof/>
                <w:webHidden/>
              </w:rPr>
              <w:t>21</w:t>
            </w:r>
            <w:r>
              <w:rPr>
                <w:noProof/>
                <w:webHidden/>
              </w:rPr>
              <w:fldChar w:fldCharType="end"/>
            </w:r>
          </w:hyperlink>
        </w:p>
        <w:p w14:paraId="0667F54E" w14:textId="09E94C0A" w:rsidR="00112532" w:rsidRDefault="00112532">
          <w:pPr>
            <w:pStyle w:val="TDC3"/>
            <w:tabs>
              <w:tab w:val="left" w:pos="1320"/>
              <w:tab w:val="right" w:leader="dot" w:pos="8494"/>
            </w:tabs>
            <w:rPr>
              <w:rFonts w:eastAsiaTheme="minorEastAsia"/>
              <w:noProof/>
              <w:lang w:val="es-ES" w:eastAsia="es-ES"/>
            </w:rPr>
          </w:pPr>
          <w:hyperlink w:anchor="_Toc81292877" w:history="1">
            <w:r w:rsidRPr="001E3D01">
              <w:rPr>
                <w:rStyle w:val="Hipervnculo"/>
                <w:noProof/>
              </w:rPr>
              <w:t>2.3.1.</w:t>
            </w:r>
            <w:r>
              <w:rPr>
                <w:rFonts w:eastAsiaTheme="minorEastAsia"/>
                <w:noProof/>
                <w:lang w:val="es-ES" w:eastAsia="es-ES"/>
              </w:rPr>
              <w:tab/>
            </w:r>
            <w:r w:rsidRPr="001E3D01">
              <w:rPr>
                <w:rStyle w:val="Hipervnculo"/>
                <w:noProof/>
              </w:rPr>
              <w:t>Definición</w:t>
            </w:r>
            <w:r>
              <w:rPr>
                <w:noProof/>
                <w:webHidden/>
              </w:rPr>
              <w:tab/>
            </w:r>
            <w:r>
              <w:rPr>
                <w:noProof/>
                <w:webHidden/>
              </w:rPr>
              <w:fldChar w:fldCharType="begin"/>
            </w:r>
            <w:r>
              <w:rPr>
                <w:noProof/>
                <w:webHidden/>
              </w:rPr>
              <w:instrText xml:space="preserve"> PAGEREF _Toc81292877 \h </w:instrText>
            </w:r>
            <w:r>
              <w:rPr>
                <w:noProof/>
                <w:webHidden/>
              </w:rPr>
            </w:r>
            <w:r>
              <w:rPr>
                <w:noProof/>
                <w:webHidden/>
              </w:rPr>
              <w:fldChar w:fldCharType="separate"/>
            </w:r>
            <w:r>
              <w:rPr>
                <w:noProof/>
                <w:webHidden/>
              </w:rPr>
              <w:t>21</w:t>
            </w:r>
            <w:r>
              <w:rPr>
                <w:noProof/>
                <w:webHidden/>
              </w:rPr>
              <w:fldChar w:fldCharType="end"/>
            </w:r>
          </w:hyperlink>
        </w:p>
        <w:p w14:paraId="5D3A748C" w14:textId="650E7377" w:rsidR="00112532" w:rsidRDefault="00112532">
          <w:pPr>
            <w:pStyle w:val="TDC3"/>
            <w:tabs>
              <w:tab w:val="left" w:pos="1320"/>
              <w:tab w:val="right" w:leader="dot" w:pos="8494"/>
            </w:tabs>
            <w:rPr>
              <w:rFonts w:eastAsiaTheme="minorEastAsia"/>
              <w:noProof/>
              <w:lang w:val="es-ES" w:eastAsia="es-ES"/>
            </w:rPr>
          </w:pPr>
          <w:hyperlink w:anchor="_Toc81292878" w:history="1">
            <w:r w:rsidRPr="001E3D01">
              <w:rPr>
                <w:rStyle w:val="Hipervnculo"/>
                <w:noProof/>
              </w:rPr>
              <w:t>2.3.2.</w:t>
            </w:r>
            <w:r>
              <w:rPr>
                <w:rFonts w:eastAsiaTheme="minorEastAsia"/>
                <w:noProof/>
                <w:lang w:val="es-ES" w:eastAsia="es-ES"/>
              </w:rPr>
              <w:tab/>
            </w:r>
            <w:r w:rsidRPr="001E3D01">
              <w:rPr>
                <w:rStyle w:val="Hipervnculo"/>
                <w:noProof/>
              </w:rPr>
              <w:t>Características</w:t>
            </w:r>
            <w:r>
              <w:rPr>
                <w:noProof/>
                <w:webHidden/>
              </w:rPr>
              <w:tab/>
            </w:r>
            <w:r>
              <w:rPr>
                <w:noProof/>
                <w:webHidden/>
              </w:rPr>
              <w:fldChar w:fldCharType="begin"/>
            </w:r>
            <w:r>
              <w:rPr>
                <w:noProof/>
                <w:webHidden/>
              </w:rPr>
              <w:instrText xml:space="preserve"> PAGEREF _Toc81292878 \h </w:instrText>
            </w:r>
            <w:r>
              <w:rPr>
                <w:noProof/>
                <w:webHidden/>
              </w:rPr>
            </w:r>
            <w:r>
              <w:rPr>
                <w:noProof/>
                <w:webHidden/>
              </w:rPr>
              <w:fldChar w:fldCharType="separate"/>
            </w:r>
            <w:r>
              <w:rPr>
                <w:noProof/>
                <w:webHidden/>
              </w:rPr>
              <w:t>21</w:t>
            </w:r>
            <w:r>
              <w:rPr>
                <w:noProof/>
                <w:webHidden/>
              </w:rPr>
              <w:fldChar w:fldCharType="end"/>
            </w:r>
          </w:hyperlink>
        </w:p>
        <w:p w14:paraId="2695F614" w14:textId="16397053" w:rsidR="00112532" w:rsidRDefault="00112532">
          <w:pPr>
            <w:pStyle w:val="TDC2"/>
            <w:tabs>
              <w:tab w:val="left" w:pos="880"/>
              <w:tab w:val="right" w:leader="dot" w:pos="8494"/>
            </w:tabs>
            <w:rPr>
              <w:rFonts w:eastAsiaTheme="minorEastAsia"/>
              <w:noProof/>
              <w:lang w:val="es-ES" w:eastAsia="es-ES"/>
            </w:rPr>
          </w:pPr>
          <w:hyperlink w:anchor="_Toc81292879" w:history="1">
            <w:r w:rsidRPr="001E3D01">
              <w:rPr>
                <w:rStyle w:val="Hipervnculo"/>
                <w:noProof/>
              </w:rPr>
              <w:t>2.4.</w:t>
            </w:r>
            <w:r>
              <w:rPr>
                <w:rFonts w:eastAsiaTheme="minorEastAsia"/>
                <w:noProof/>
                <w:lang w:val="es-ES" w:eastAsia="es-ES"/>
              </w:rPr>
              <w:tab/>
            </w:r>
            <w:r w:rsidRPr="001E3D01">
              <w:rPr>
                <w:rStyle w:val="Hipervnculo"/>
                <w:noProof/>
              </w:rPr>
              <w:t>Banda ancha</w:t>
            </w:r>
            <w:r>
              <w:rPr>
                <w:noProof/>
                <w:webHidden/>
              </w:rPr>
              <w:tab/>
            </w:r>
            <w:r>
              <w:rPr>
                <w:noProof/>
                <w:webHidden/>
              </w:rPr>
              <w:fldChar w:fldCharType="begin"/>
            </w:r>
            <w:r>
              <w:rPr>
                <w:noProof/>
                <w:webHidden/>
              </w:rPr>
              <w:instrText xml:space="preserve"> PAGEREF _Toc81292879 \h </w:instrText>
            </w:r>
            <w:r>
              <w:rPr>
                <w:noProof/>
                <w:webHidden/>
              </w:rPr>
            </w:r>
            <w:r>
              <w:rPr>
                <w:noProof/>
                <w:webHidden/>
              </w:rPr>
              <w:fldChar w:fldCharType="separate"/>
            </w:r>
            <w:r>
              <w:rPr>
                <w:noProof/>
                <w:webHidden/>
              </w:rPr>
              <w:t>21</w:t>
            </w:r>
            <w:r>
              <w:rPr>
                <w:noProof/>
                <w:webHidden/>
              </w:rPr>
              <w:fldChar w:fldCharType="end"/>
            </w:r>
          </w:hyperlink>
        </w:p>
        <w:p w14:paraId="620E2139" w14:textId="5673A30F" w:rsidR="00112532" w:rsidRDefault="00112532">
          <w:pPr>
            <w:pStyle w:val="TDC3"/>
            <w:tabs>
              <w:tab w:val="left" w:pos="1320"/>
              <w:tab w:val="right" w:leader="dot" w:pos="8494"/>
            </w:tabs>
            <w:rPr>
              <w:rFonts w:eastAsiaTheme="minorEastAsia"/>
              <w:noProof/>
              <w:lang w:val="es-ES" w:eastAsia="es-ES"/>
            </w:rPr>
          </w:pPr>
          <w:hyperlink w:anchor="_Toc81292880" w:history="1">
            <w:r w:rsidRPr="001E3D01">
              <w:rPr>
                <w:rStyle w:val="Hipervnculo"/>
                <w:noProof/>
              </w:rPr>
              <w:t>2.4.1.</w:t>
            </w:r>
            <w:r>
              <w:rPr>
                <w:rFonts w:eastAsiaTheme="minorEastAsia"/>
                <w:noProof/>
                <w:lang w:val="es-ES" w:eastAsia="es-ES"/>
              </w:rPr>
              <w:tab/>
            </w:r>
            <w:r w:rsidRPr="001E3D01">
              <w:rPr>
                <w:rStyle w:val="Hipervnculo"/>
                <w:noProof/>
              </w:rPr>
              <w:t>Definición</w:t>
            </w:r>
            <w:r>
              <w:rPr>
                <w:noProof/>
                <w:webHidden/>
              </w:rPr>
              <w:tab/>
            </w:r>
            <w:r>
              <w:rPr>
                <w:noProof/>
                <w:webHidden/>
              </w:rPr>
              <w:fldChar w:fldCharType="begin"/>
            </w:r>
            <w:r>
              <w:rPr>
                <w:noProof/>
                <w:webHidden/>
              </w:rPr>
              <w:instrText xml:space="preserve"> PAGEREF _Toc81292880 \h </w:instrText>
            </w:r>
            <w:r>
              <w:rPr>
                <w:noProof/>
                <w:webHidden/>
              </w:rPr>
            </w:r>
            <w:r>
              <w:rPr>
                <w:noProof/>
                <w:webHidden/>
              </w:rPr>
              <w:fldChar w:fldCharType="separate"/>
            </w:r>
            <w:r>
              <w:rPr>
                <w:noProof/>
                <w:webHidden/>
              </w:rPr>
              <w:t>21</w:t>
            </w:r>
            <w:r>
              <w:rPr>
                <w:noProof/>
                <w:webHidden/>
              </w:rPr>
              <w:fldChar w:fldCharType="end"/>
            </w:r>
          </w:hyperlink>
        </w:p>
        <w:p w14:paraId="531D7E3E" w14:textId="36041F25" w:rsidR="00112532" w:rsidRDefault="00112532">
          <w:pPr>
            <w:pStyle w:val="TDC3"/>
            <w:tabs>
              <w:tab w:val="left" w:pos="1320"/>
              <w:tab w:val="right" w:leader="dot" w:pos="8494"/>
            </w:tabs>
            <w:rPr>
              <w:rFonts w:eastAsiaTheme="minorEastAsia"/>
              <w:noProof/>
              <w:lang w:val="es-ES" w:eastAsia="es-ES"/>
            </w:rPr>
          </w:pPr>
          <w:hyperlink w:anchor="_Toc81292881" w:history="1">
            <w:r w:rsidRPr="001E3D01">
              <w:rPr>
                <w:rStyle w:val="Hipervnculo"/>
                <w:noProof/>
              </w:rPr>
              <w:t>2.4.2.</w:t>
            </w:r>
            <w:r>
              <w:rPr>
                <w:rFonts w:eastAsiaTheme="minorEastAsia"/>
                <w:noProof/>
                <w:lang w:val="es-ES" w:eastAsia="es-ES"/>
              </w:rPr>
              <w:tab/>
            </w:r>
            <w:r w:rsidRPr="001E3D01">
              <w:rPr>
                <w:rStyle w:val="Hipervnculo"/>
                <w:noProof/>
              </w:rPr>
              <w:t>Tipos de redes inalámbricas de banda ancha</w:t>
            </w:r>
            <w:r>
              <w:rPr>
                <w:noProof/>
                <w:webHidden/>
              </w:rPr>
              <w:tab/>
            </w:r>
            <w:r>
              <w:rPr>
                <w:noProof/>
                <w:webHidden/>
              </w:rPr>
              <w:fldChar w:fldCharType="begin"/>
            </w:r>
            <w:r>
              <w:rPr>
                <w:noProof/>
                <w:webHidden/>
              </w:rPr>
              <w:instrText xml:space="preserve"> PAGEREF _Toc81292881 \h </w:instrText>
            </w:r>
            <w:r>
              <w:rPr>
                <w:noProof/>
                <w:webHidden/>
              </w:rPr>
            </w:r>
            <w:r>
              <w:rPr>
                <w:noProof/>
                <w:webHidden/>
              </w:rPr>
              <w:fldChar w:fldCharType="separate"/>
            </w:r>
            <w:r>
              <w:rPr>
                <w:noProof/>
                <w:webHidden/>
              </w:rPr>
              <w:t>22</w:t>
            </w:r>
            <w:r>
              <w:rPr>
                <w:noProof/>
                <w:webHidden/>
              </w:rPr>
              <w:fldChar w:fldCharType="end"/>
            </w:r>
          </w:hyperlink>
        </w:p>
        <w:p w14:paraId="2D80F800" w14:textId="603F6C29" w:rsidR="00112532" w:rsidRDefault="00112532">
          <w:pPr>
            <w:pStyle w:val="TDC2"/>
            <w:tabs>
              <w:tab w:val="left" w:pos="880"/>
              <w:tab w:val="right" w:leader="dot" w:pos="8494"/>
            </w:tabs>
            <w:rPr>
              <w:rFonts w:eastAsiaTheme="minorEastAsia"/>
              <w:noProof/>
              <w:lang w:val="es-ES" w:eastAsia="es-ES"/>
            </w:rPr>
          </w:pPr>
          <w:hyperlink w:anchor="_Toc81292882" w:history="1">
            <w:r w:rsidRPr="001E3D01">
              <w:rPr>
                <w:rStyle w:val="Hipervnculo"/>
                <w:noProof/>
              </w:rPr>
              <w:t>2.5.</w:t>
            </w:r>
            <w:r>
              <w:rPr>
                <w:rFonts w:eastAsiaTheme="minorEastAsia"/>
                <w:noProof/>
                <w:lang w:val="es-ES" w:eastAsia="es-ES"/>
              </w:rPr>
              <w:tab/>
            </w:r>
            <w:r w:rsidRPr="001E3D01">
              <w:rPr>
                <w:rStyle w:val="Hipervnculo"/>
                <w:noProof/>
              </w:rPr>
              <w:t>Diferencias entre banda ancha y banda angosta</w:t>
            </w:r>
            <w:r>
              <w:rPr>
                <w:noProof/>
                <w:webHidden/>
              </w:rPr>
              <w:tab/>
            </w:r>
            <w:r>
              <w:rPr>
                <w:noProof/>
                <w:webHidden/>
              </w:rPr>
              <w:fldChar w:fldCharType="begin"/>
            </w:r>
            <w:r>
              <w:rPr>
                <w:noProof/>
                <w:webHidden/>
              </w:rPr>
              <w:instrText xml:space="preserve"> PAGEREF _Toc81292882 \h </w:instrText>
            </w:r>
            <w:r>
              <w:rPr>
                <w:noProof/>
                <w:webHidden/>
              </w:rPr>
            </w:r>
            <w:r>
              <w:rPr>
                <w:noProof/>
                <w:webHidden/>
              </w:rPr>
              <w:fldChar w:fldCharType="separate"/>
            </w:r>
            <w:r>
              <w:rPr>
                <w:noProof/>
                <w:webHidden/>
              </w:rPr>
              <w:t>22</w:t>
            </w:r>
            <w:r>
              <w:rPr>
                <w:noProof/>
                <w:webHidden/>
              </w:rPr>
              <w:fldChar w:fldCharType="end"/>
            </w:r>
          </w:hyperlink>
        </w:p>
        <w:p w14:paraId="47B6EBEB" w14:textId="1C98F79F" w:rsidR="00112532" w:rsidRDefault="00112532">
          <w:pPr>
            <w:pStyle w:val="TDC1"/>
            <w:tabs>
              <w:tab w:val="left" w:pos="440"/>
              <w:tab w:val="right" w:leader="dot" w:pos="8494"/>
            </w:tabs>
            <w:rPr>
              <w:rFonts w:eastAsiaTheme="minorEastAsia"/>
              <w:noProof/>
              <w:lang w:val="es-ES" w:eastAsia="es-ES"/>
            </w:rPr>
          </w:pPr>
          <w:hyperlink w:anchor="_Toc81292883" w:history="1">
            <w:r w:rsidRPr="001E3D01">
              <w:rPr>
                <w:rStyle w:val="Hipervnculo"/>
                <w:rFonts w:ascii="Times New Roman" w:eastAsia="Calibri" w:hAnsi="Times New Roman" w:cs="Times New Roman"/>
                <w:noProof/>
              </w:rPr>
              <w:t>3.</w:t>
            </w:r>
            <w:r>
              <w:rPr>
                <w:rFonts w:eastAsiaTheme="minorEastAsia"/>
                <w:noProof/>
                <w:lang w:val="es-ES" w:eastAsia="es-ES"/>
              </w:rPr>
              <w:tab/>
            </w:r>
            <w:r w:rsidRPr="001E3D01">
              <w:rPr>
                <w:rStyle w:val="Hipervnculo"/>
                <w:noProof/>
              </w:rPr>
              <w:t>SEGURIDAD EN REDES INALÁMBRICAS</w:t>
            </w:r>
            <w:r>
              <w:rPr>
                <w:noProof/>
                <w:webHidden/>
              </w:rPr>
              <w:tab/>
            </w:r>
            <w:r>
              <w:rPr>
                <w:noProof/>
                <w:webHidden/>
              </w:rPr>
              <w:fldChar w:fldCharType="begin"/>
            </w:r>
            <w:r>
              <w:rPr>
                <w:noProof/>
                <w:webHidden/>
              </w:rPr>
              <w:instrText xml:space="preserve"> PAGEREF _Toc81292883 \h </w:instrText>
            </w:r>
            <w:r>
              <w:rPr>
                <w:noProof/>
                <w:webHidden/>
              </w:rPr>
            </w:r>
            <w:r>
              <w:rPr>
                <w:noProof/>
                <w:webHidden/>
              </w:rPr>
              <w:fldChar w:fldCharType="separate"/>
            </w:r>
            <w:r>
              <w:rPr>
                <w:noProof/>
                <w:webHidden/>
              </w:rPr>
              <w:t>23</w:t>
            </w:r>
            <w:r>
              <w:rPr>
                <w:noProof/>
                <w:webHidden/>
              </w:rPr>
              <w:fldChar w:fldCharType="end"/>
            </w:r>
          </w:hyperlink>
        </w:p>
        <w:p w14:paraId="4F8580FE" w14:textId="2A2BB191" w:rsidR="00112532" w:rsidRDefault="00112532">
          <w:pPr>
            <w:pStyle w:val="TDC2"/>
            <w:tabs>
              <w:tab w:val="left" w:pos="880"/>
              <w:tab w:val="right" w:leader="dot" w:pos="8494"/>
            </w:tabs>
            <w:rPr>
              <w:rFonts w:eastAsiaTheme="minorEastAsia"/>
              <w:noProof/>
              <w:lang w:val="es-ES" w:eastAsia="es-ES"/>
            </w:rPr>
          </w:pPr>
          <w:hyperlink w:anchor="_Toc81292884" w:history="1">
            <w:r w:rsidRPr="001E3D01">
              <w:rPr>
                <w:rStyle w:val="Hipervnculo"/>
                <w:rFonts w:ascii="Times New Roman" w:hAnsi="Times New Roman" w:cs="Times New Roman"/>
                <w:noProof/>
              </w:rPr>
              <w:t>3.1.</w:t>
            </w:r>
            <w:r>
              <w:rPr>
                <w:rFonts w:eastAsiaTheme="minorEastAsia"/>
                <w:noProof/>
                <w:lang w:val="es-ES" w:eastAsia="es-ES"/>
              </w:rPr>
              <w:tab/>
            </w:r>
            <w:r w:rsidRPr="001E3D01">
              <w:rPr>
                <w:rStyle w:val="Hipervnculo"/>
                <w:rFonts w:ascii="Times New Roman" w:hAnsi="Times New Roman" w:cs="Times New Roman"/>
                <w:noProof/>
              </w:rPr>
              <w:t>Requisitos de seguridad y ataques</w:t>
            </w:r>
            <w:r>
              <w:rPr>
                <w:noProof/>
                <w:webHidden/>
              </w:rPr>
              <w:tab/>
            </w:r>
            <w:r>
              <w:rPr>
                <w:noProof/>
                <w:webHidden/>
              </w:rPr>
              <w:fldChar w:fldCharType="begin"/>
            </w:r>
            <w:r>
              <w:rPr>
                <w:noProof/>
                <w:webHidden/>
              </w:rPr>
              <w:instrText xml:space="preserve"> PAGEREF _Toc81292884 \h </w:instrText>
            </w:r>
            <w:r>
              <w:rPr>
                <w:noProof/>
                <w:webHidden/>
              </w:rPr>
            </w:r>
            <w:r>
              <w:rPr>
                <w:noProof/>
                <w:webHidden/>
              </w:rPr>
              <w:fldChar w:fldCharType="separate"/>
            </w:r>
            <w:r>
              <w:rPr>
                <w:noProof/>
                <w:webHidden/>
              </w:rPr>
              <w:t>23</w:t>
            </w:r>
            <w:r>
              <w:rPr>
                <w:noProof/>
                <w:webHidden/>
              </w:rPr>
              <w:fldChar w:fldCharType="end"/>
            </w:r>
          </w:hyperlink>
        </w:p>
        <w:p w14:paraId="4FB27C52" w14:textId="3039BBD1" w:rsidR="00112532" w:rsidRDefault="00112532">
          <w:pPr>
            <w:pStyle w:val="TDC3"/>
            <w:tabs>
              <w:tab w:val="left" w:pos="1320"/>
              <w:tab w:val="right" w:leader="dot" w:pos="8494"/>
            </w:tabs>
            <w:rPr>
              <w:rFonts w:eastAsiaTheme="minorEastAsia"/>
              <w:noProof/>
              <w:lang w:val="es-ES" w:eastAsia="es-ES"/>
            </w:rPr>
          </w:pPr>
          <w:hyperlink w:anchor="_Toc81292885" w:history="1">
            <w:r w:rsidRPr="001E3D01">
              <w:rPr>
                <w:rStyle w:val="Hipervnculo"/>
                <w:noProof/>
              </w:rPr>
              <w:t>3.1.1.</w:t>
            </w:r>
            <w:r>
              <w:rPr>
                <w:rFonts w:eastAsiaTheme="minorEastAsia"/>
                <w:noProof/>
                <w:lang w:val="es-ES" w:eastAsia="es-ES"/>
              </w:rPr>
              <w:tab/>
            </w:r>
            <w:r w:rsidRPr="001E3D01">
              <w:rPr>
                <w:rStyle w:val="Hipervnculo"/>
                <w:noProof/>
              </w:rPr>
              <w:t>Ataques Pasivos</w:t>
            </w:r>
            <w:r>
              <w:rPr>
                <w:noProof/>
                <w:webHidden/>
              </w:rPr>
              <w:tab/>
            </w:r>
            <w:r>
              <w:rPr>
                <w:noProof/>
                <w:webHidden/>
              </w:rPr>
              <w:fldChar w:fldCharType="begin"/>
            </w:r>
            <w:r>
              <w:rPr>
                <w:noProof/>
                <w:webHidden/>
              </w:rPr>
              <w:instrText xml:space="preserve"> PAGEREF _Toc81292885 \h </w:instrText>
            </w:r>
            <w:r>
              <w:rPr>
                <w:noProof/>
                <w:webHidden/>
              </w:rPr>
            </w:r>
            <w:r>
              <w:rPr>
                <w:noProof/>
                <w:webHidden/>
              </w:rPr>
              <w:fldChar w:fldCharType="separate"/>
            </w:r>
            <w:r>
              <w:rPr>
                <w:noProof/>
                <w:webHidden/>
              </w:rPr>
              <w:t>23</w:t>
            </w:r>
            <w:r>
              <w:rPr>
                <w:noProof/>
                <w:webHidden/>
              </w:rPr>
              <w:fldChar w:fldCharType="end"/>
            </w:r>
          </w:hyperlink>
        </w:p>
        <w:p w14:paraId="0D582CC9" w14:textId="08E62C9C" w:rsidR="00112532" w:rsidRDefault="00112532">
          <w:pPr>
            <w:pStyle w:val="TDC3"/>
            <w:tabs>
              <w:tab w:val="left" w:pos="1320"/>
              <w:tab w:val="right" w:leader="dot" w:pos="8494"/>
            </w:tabs>
            <w:rPr>
              <w:rFonts w:eastAsiaTheme="minorEastAsia"/>
              <w:noProof/>
              <w:lang w:val="es-ES" w:eastAsia="es-ES"/>
            </w:rPr>
          </w:pPr>
          <w:hyperlink w:anchor="_Toc81292886" w:history="1">
            <w:r w:rsidRPr="001E3D01">
              <w:rPr>
                <w:rStyle w:val="Hipervnculo"/>
                <w:noProof/>
              </w:rPr>
              <w:t>3.1.2.</w:t>
            </w:r>
            <w:r>
              <w:rPr>
                <w:rFonts w:eastAsiaTheme="minorEastAsia"/>
                <w:noProof/>
                <w:lang w:val="es-ES" w:eastAsia="es-ES"/>
              </w:rPr>
              <w:tab/>
            </w:r>
            <w:r w:rsidRPr="001E3D01">
              <w:rPr>
                <w:rStyle w:val="Hipervnculo"/>
                <w:noProof/>
              </w:rPr>
              <w:t>Ataques Activos</w:t>
            </w:r>
            <w:r>
              <w:rPr>
                <w:noProof/>
                <w:webHidden/>
              </w:rPr>
              <w:tab/>
            </w:r>
            <w:r>
              <w:rPr>
                <w:noProof/>
                <w:webHidden/>
              </w:rPr>
              <w:fldChar w:fldCharType="begin"/>
            </w:r>
            <w:r>
              <w:rPr>
                <w:noProof/>
                <w:webHidden/>
              </w:rPr>
              <w:instrText xml:space="preserve"> PAGEREF _Toc81292886 \h </w:instrText>
            </w:r>
            <w:r>
              <w:rPr>
                <w:noProof/>
                <w:webHidden/>
              </w:rPr>
            </w:r>
            <w:r>
              <w:rPr>
                <w:noProof/>
                <w:webHidden/>
              </w:rPr>
              <w:fldChar w:fldCharType="separate"/>
            </w:r>
            <w:r>
              <w:rPr>
                <w:noProof/>
                <w:webHidden/>
              </w:rPr>
              <w:t>24</w:t>
            </w:r>
            <w:r>
              <w:rPr>
                <w:noProof/>
                <w:webHidden/>
              </w:rPr>
              <w:fldChar w:fldCharType="end"/>
            </w:r>
          </w:hyperlink>
        </w:p>
        <w:p w14:paraId="0ABACA14" w14:textId="05DE403E" w:rsidR="00112532" w:rsidRDefault="00112532">
          <w:pPr>
            <w:pStyle w:val="TDC2"/>
            <w:tabs>
              <w:tab w:val="left" w:pos="880"/>
              <w:tab w:val="right" w:leader="dot" w:pos="8494"/>
            </w:tabs>
            <w:rPr>
              <w:rFonts w:eastAsiaTheme="minorEastAsia"/>
              <w:noProof/>
              <w:lang w:val="es-ES" w:eastAsia="es-ES"/>
            </w:rPr>
          </w:pPr>
          <w:hyperlink w:anchor="_Toc81292887" w:history="1">
            <w:r w:rsidRPr="001E3D01">
              <w:rPr>
                <w:rStyle w:val="Hipervnculo"/>
                <w:rFonts w:ascii="Times New Roman" w:hAnsi="Times New Roman" w:cs="Times New Roman"/>
                <w:noProof/>
              </w:rPr>
              <w:t>3.2.</w:t>
            </w:r>
            <w:r>
              <w:rPr>
                <w:rFonts w:eastAsiaTheme="minorEastAsia"/>
                <w:noProof/>
                <w:lang w:val="es-ES" w:eastAsia="es-ES"/>
              </w:rPr>
              <w:tab/>
            </w:r>
            <w:r w:rsidRPr="001E3D01">
              <w:rPr>
                <w:rStyle w:val="Hipervnculo"/>
                <w:rFonts w:ascii="Times New Roman" w:hAnsi="Times New Roman" w:cs="Times New Roman"/>
                <w:noProof/>
              </w:rPr>
              <w:t>Privacidad con cifrado simétrico</w:t>
            </w:r>
            <w:r>
              <w:rPr>
                <w:noProof/>
                <w:webHidden/>
              </w:rPr>
              <w:tab/>
            </w:r>
            <w:r>
              <w:rPr>
                <w:noProof/>
                <w:webHidden/>
              </w:rPr>
              <w:fldChar w:fldCharType="begin"/>
            </w:r>
            <w:r>
              <w:rPr>
                <w:noProof/>
                <w:webHidden/>
              </w:rPr>
              <w:instrText xml:space="preserve"> PAGEREF _Toc81292887 \h </w:instrText>
            </w:r>
            <w:r>
              <w:rPr>
                <w:noProof/>
                <w:webHidden/>
              </w:rPr>
            </w:r>
            <w:r>
              <w:rPr>
                <w:noProof/>
                <w:webHidden/>
              </w:rPr>
              <w:fldChar w:fldCharType="separate"/>
            </w:r>
            <w:r>
              <w:rPr>
                <w:noProof/>
                <w:webHidden/>
              </w:rPr>
              <w:t>25</w:t>
            </w:r>
            <w:r>
              <w:rPr>
                <w:noProof/>
                <w:webHidden/>
              </w:rPr>
              <w:fldChar w:fldCharType="end"/>
            </w:r>
          </w:hyperlink>
        </w:p>
        <w:p w14:paraId="3AE71770" w14:textId="38A120CE" w:rsidR="00112532" w:rsidRDefault="00112532">
          <w:pPr>
            <w:pStyle w:val="TDC3"/>
            <w:tabs>
              <w:tab w:val="left" w:pos="1320"/>
              <w:tab w:val="right" w:leader="dot" w:pos="8494"/>
            </w:tabs>
            <w:rPr>
              <w:rFonts w:eastAsiaTheme="minorEastAsia"/>
              <w:noProof/>
              <w:lang w:val="es-ES" w:eastAsia="es-ES"/>
            </w:rPr>
          </w:pPr>
          <w:hyperlink w:anchor="_Toc81292888" w:history="1">
            <w:r w:rsidRPr="001E3D01">
              <w:rPr>
                <w:rStyle w:val="Hipervnculo"/>
                <w:noProof/>
              </w:rPr>
              <w:t>3.2.1.</w:t>
            </w:r>
            <w:r>
              <w:rPr>
                <w:rFonts w:eastAsiaTheme="minorEastAsia"/>
                <w:noProof/>
                <w:lang w:val="es-ES" w:eastAsia="es-ES"/>
              </w:rPr>
              <w:tab/>
            </w:r>
            <w:r w:rsidRPr="001E3D01">
              <w:rPr>
                <w:rStyle w:val="Hipervnculo"/>
                <w:noProof/>
              </w:rPr>
              <w:t>Cifrado simétrico</w:t>
            </w:r>
            <w:r>
              <w:rPr>
                <w:noProof/>
                <w:webHidden/>
              </w:rPr>
              <w:tab/>
            </w:r>
            <w:r>
              <w:rPr>
                <w:noProof/>
                <w:webHidden/>
              </w:rPr>
              <w:fldChar w:fldCharType="begin"/>
            </w:r>
            <w:r>
              <w:rPr>
                <w:noProof/>
                <w:webHidden/>
              </w:rPr>
              <w:instrText xml:space="preserve"> PAGEREF _Toc81292888 \h </w:instrText>
            </w:r>
            <w:r>
              <w:rPr>
                <w:noProof/>
                <w:webHidden/>
              </w:rPr>
            </w:r>
            <w:r>
              <w:rPr>
                <w:noProof/>
                <w:webHidden/>
              </w:rPr>
              <w:fldChar w:fldCharType="separate"/>
            </w:r>
            <w:r>
              <w:rPr>
                <w:noProof/>
                <w:webHidden/>
              </w:rPr>
              <w:t>25</w:t>
            </w:r>
            <w:r>
              <w:rPr>
                <w:noProof/>
                <w:webHidden/>
              </w:rPr>
              <w:fldChar w:fldCharType="end"/>
            </w:r>
          </w:hyperlink>
        </w:p>
        <w:p w14:paraId="4E7B0A0A" w14:textId="7998A332" w:rsidR="00112532" w:rsidRDefault="00112532">
          <w:pPr>
            <w:pStyle w:val="TDC3"/>
            <w:tabs>
              <w:tab w:val="left" w:pos="1320"/>
              <w:tab w:val="right" w:leader="dot" w:pos="8494"/>
            </w:tabs>
            <w:rPr>
              <w:rFonts w:eastAsiaTheme="minorEastAsia"/>
              <w:noProof/>
              <w:lang w:val="es-ES" w:eastAsia="es-ES"/>
            </w:rPr>
          </w:pPr>
          <w:hyperlink w:anchor="_Toc81292889" w:history="1">
            <w:r w:rsidRPr="001E3D01">
              <w:rPr>
                <w:rStyle w:val="Hipervnculo"/>
                <w:noProof/>
              </w:rPr>
              <w:t>3.2.2.</w:t>
            </w:r>
            <w:r>
              <w:rPr>
                <w:rFonts w:eastAsiaTheme="minorEastAsia"/>
                <w:noProof/>
                <w:lang w:val="es-ES" w:eastAsia="es-ES"/>
              </w:rPr>
              <w:tab/>
            </w:r>
            <w:r w:rsidRPr="001E3D01">
              <w:rPr>
                <w:rStyle w:val="Hipervnculo"/>
                <w:noProof/>
              </w:rPr>
              <w:t>Algoritmo de cifrado</w:t>
            </w:r>
            <w:r>
              <w:rPr>
                <w:noProof/>
                <w:webHidden/>
              </w:rPr>
              <w:tab/>
            </w:r>
            <w:r>
              <w:rPr>
                <w:noProof/>
                <w:webHidden/>
              </w:rPr>
              <w:fldChar w:fldCharType="begin"/>
            </w:r>
            <w:r>
              <w:rPr>
                <w:noProof/>
                <w:webHidden/>
              </w:rPr>
              <w:instrText xml:space="preserve"> PAGEREF _Toc81292889 \h </w:instrText>
            </w:r>
            <w:r>
              <w:rPr>
                <w:noProof/>
                <w:webHidden/>
              </w:rPr>
            </w:r>
            <w:r>
              <w:rPr>
                <w:noProof/>
                <w:webHidden/>
              </w:rPr>
              <w:fldChar w:fldCharType="separate"/>
            </w:r>
            <w:r>
              <w:rPr>
                <w:noProof/>
                <w:webHidden/>
              </w:rPr>
              <w:t>25</w:t>
            </w:r>
            <w:r>
              <w:rPr>
                <w:noProof/>
                <w:webHidden/>
              </w:rPr>
              <w:fldChar w:fldCharType="end"/>
            </w:r>
          </w:hyperlink>
        </w:p>
        <w:p w14:paraId="613D001E" w14:textId="3DF10575" w:rsidR="00112532" w:rsidRDefault="00112532">
          <w:pPr>
            <w:pStyle w:val="TDC3"/>
            <w:tabs>
              <w:tab w:val="left" w:pos="1320"/>
              <w:tab w:val="right" w:leader="dot" w:pos="8494"/>
            </w:tabs>
            <w:rPr>
              <w:rFonts w:eastAsiaTheme="minorEastAsia"/>
              <w:noProof/>
              <w:lang w:val="es-ES" w:eastAsia="es-ES"/>
            </w:rPr>
          </w:pPr>
          <w:hyperlink w:anchor="_Toc81292890" w:history="1">
            <w:r w:rsidRPr="001E3D01">
              <w:rPr>
                <w:rStyle w:val="Hipervnculo"/>
                <w:noProof/>
              </w:rPr>
              <w:t>3.2.3.</w:t>
            </w:r>
            <w:r>
              <w:rPr>
                <w:rFonts w:eastAsiaTheme="minorEastAsia"/>
                <w:noProof/>
                <w:lang w:val="es-ES" w:eastAsia="es-ES"/>
              </w:rPr>
              <w:tab/>
            </w:r>
            <w:r w:rsidRPr="001E3D01">
              <w:rPr>
                <w:rStyle w:val="Hipervnculo"/>
                <w:noProof/>
              </w:rPr>
              <w:t>Localización de los dispositivos de cifrado</w:t>
            </w:r>
            <w:r>
              <w:rPr>
                <w:noProof/>
                <w:webHidden/>
              </w:rPr>
              <w:tab/>
            </w:r>
            <w:r>
              <w:rPr>
                <w:noProof/>
                <w:webHidden/>
              </w:rPr>
              <w:fldChar w:fldCharType="begin"/>
            </w:r>
            <w:r>
              <w:rPr>
                <w:noProof/>
                <w:webHidden/>
              </w:rPr>
              <w:instrText xml:space="preserve"> PAGEREF _Toc81292890 \h </w:instrText>
            </w:r>
            <w:r>
              <w:rPr>
                <w:noProof/>
                <w:webHidden/>
              </w:rPr>
            </w:r>
            <w:r>
              <w:rPr>
                <w:noProof/>
                <w:webHidden/>
              </w:rPr>
              <w:fldChar w:fldCharType="separate"/>
            </w:r>
            <w:r>
              <w:rPr>
                <w:noProof/>
                <w:webHidden/>
              </w:rPr>
              <w:t>26</w:t>
            </w:r>
            <w:r>
              <w:rPr>
                <w:noProof/>
                <w:webHidden/>
              </w:rPr>
              <w:fldChar w:fldCharType="end"/>
            </w:r>
          </w:hyperlink>
        </w:p>
        <w:p w14:paraId="7C3A5A9B" w14:textId="76EE7FE6" w:rsidR="00112532" w:rsidRDefault="00112532">
          <w:pPr>
            <w:pStyle w:val="TDC3"/>
            <w:tabs>
              <w:tab w:val="left" w:pos="1320"/>
              <w:tab w:val="right" w:leader="dot" w:pos="8494"/>
            </w:tabs>
            <w:rPr>
              <w:rFonts w:eastAsiaTheme="minorEastAsia"/>
              <w:noProof/>
              <w:lang w:val="es-ES" w:eastAsia="es-ES"/>
            </w:rPr>
          </w:pPr>
          <w:hyperlink w:anchor="_Toc81292891" w:history="1">
            <w:r w:rsidRPr="001E3D01">
              <w:rPr>
                <w:rStyle w:val="Hipervnculo"/>
                <w:noProof/>
              </w:rPr>
              <w:t>3.2.4.</w:t>
            </w:r>
            <w:r>
              <w:rPr>
                <w:rFonts w:eastAsiaTheme="minorEastAsia"/>
                <w:noProof/>
                <w:lang w:val="es-ES" w:eastAsia="es-ES"/>
              </w:rPr>
              <w:tab/>
            </w:r>
            <w:r w:rsidRPr="001E3D01">
              <w:rPr>
                <w:rStyle w:val="Hipervnculo"/>
                <w:noProof/>
              </w:rPr>
              <w:t>Distribución de claves.</w:t>
            </w:r>
            <w:r>
              <w:rPr>
                <w:noProof/>
                <w:webHidden/>
              </w:rPr>
              <w:tab/>
            </w:r>
            <w:r>
              <w:rPr>
                <w:noProof/>
                <w:webHidden/>
              </w:rPr>
              <w:fldChar w:fldCharType="begin"/>
            </w:r>
            <w:r>
              <w:rPr>
                <w:noProof/>
                <w:webHidden/>
              </w:rPr>
              <w:instrText xml:space="preserve"> PAGEREF _Toc81292891 \h </w:instrText>
            </w:r>
            <w:r>
              <w:rPr>
                <w:noProof/>
                <w:webHidden/>
              </w:rPr>
            </w:r>
            <w:r>
              <w:rPr>
                <w:noProof/>
                <w:webHidden/>
              </w:rPr>
              <w:fldChar w:fldCharType="separate"/>
            </w:r>
            <w:r>
              <w:rPr>
                <w:noProof/>
                <w:webHidden/>
              </w:rPr>
              <w:t>28</w:t>
            </w:r>
            <w:r>
              <w:rPr>
                <w:noProof/>
                <w:webHidden/>
              </w:rPr>
              <w:fldChar w:fldCharType="end"/>
            </w:r>
          </w:hyperlink>
        </w:p>
        <w:p w14:paraId="65B2F919" w14:textId="39E52174" w:rsidR="00112532" w:rsidRDefault="00112532">
          <w:pPr>
            <w:pStyle w:val="TDC2"/>
            <w:tabs>
              <w:tab w:val="left" w:pos="880"/>
              <w:tab w:val="right" w:leader="dot" w:pos="8494"/>
            </w:tabs>
            <w:rPr>
              <w:rFonts w:eastAsiaTheme="minorEastAsia"/>
              <w:noProof/>
              <w:lang w:val="es-ES" w:eastAsia="es-ES"/>
            </w:rPr>
          </w:pPr>
          <w:hyperlink w:anchor="_Toc81292892" w:history="1">
            <w:r w:rsidRPr="001E3D01">
              <w:rPr>
                <w:rStyle w:val="Hipervnculo"/>
                <w:rFonts w:ascii="Times New Roman" w:hAnsi="Times New Roman" w:cs="Times New Roman"/>
                <w:noProof/>
              </w:rPr>
              <w:t>3.3.</w:t>
            </w:r>
            <w:r>
              <w:rPr>
                <w:rFonts w:eastAsiaTheme="minorEastAsia"/>
                <w:noProof/>
                <w:lang w:val="es-ES" w:eastAsia="es-ES"/>
              </w:rPr>
              <w:tab/>
            </w:r>
            <w:r w:rsidRPr="001E3D01">
              <w:rPr>
                <w:rStyle w:val="Hipervnculo"/>
                <w:rFonts w:ascii="Times New Roman" w:hAnsi="Times New Roman" w:cs="Times New Roman"/>
                <w:noProof/>
              </w:rPr>
              <w:t>Autenticación de mensajes y función de dispersión.</w:t>
            </w:r>
            <w:r>
              <w:rPr>
                <w:noProof/>
                <w:webHidden/>
              </w:rPr>
              <w:tab/>
            </w:r>
            <w:r>
              <w:rPr>
                <w:noProof/>
                <w:webHidden/>
              </w:rPr>
              <w:fldChar w:fldCharType="begin"/>
            </w:r>
            <w:r>
              <w:rPr>
                <w:noProof/>
                <w:webHidden/>
              </w:rPr>
              <w:instrText xml:space="preserve"> PAGEREF _Toc81292892 \h </w:instrText>
            </w:r>
            <w:r>
              <w:rPr>
                <w:noProof/>
                <w:webHidden/>
              </w:rPr>
            </w:r>
            <w:r>
              <w:rPr>
                <w:noProof/>
                <w:webHidden/>
              </w:rPr>
              <w:fldChar w:fldCharType="separate"/>
            </w:r>
            <w:r>
              <w:rPr>
                <w:noProof/>
                <w:webHidden/>
              </w:rPr>
              <w:t>29</w:t>
            </w:r>
            <w:r>
              <w:rPr>
                <w:noProof/>
                <w:webHidden/>
              </w:rPr>
              <w:fldChar w:fldCharType="end"/>
            </w:r>
          </w:hyperlink>
        </w:p>
        <w:p w14:paraId="1E0B199D" w14:textId="28DF11EC" w:rsidR="00112532" w:rsidRDefault="00112532">
          <w:pPr>
            <w:pStyle w:val="TDC3"/>
            <w:tabs>
              <w:tab w:val="left" w:pos="1320"/>
              <w:tab w:val="right" w:leader="dot" w:pos="8494"/>
            </w:tabs>
            <w:rPr>
              <w:rFonts w:eastAsiaTheme="minorEastAsia"/>
              <w:noProof/>
              <w:lang w:val="es-ES" w:eastAsia="es-ES"/>
            </w:rPr>
          </w:pPr>
          <w:hyperlink w:anchor="_Toc81292893" w:history="1">
            <w:r w:rsidRPr="001E3D01">
              <w:rPr>
                <w:rStyle w:val="Hipervnculo"/>
                <w:noProof/>
              </w:rPr>
              <w:t>3.3.1.</w:t>
            </w:r>
            <w:r>
              <w:rPr>
                <w:rFonts w:eastAsiaTheme="minorEastAsia"/>
                <w:noProof/>
                <w:lang w:val="es-ES" w:eastAsia="es-ES"/>
              </w:rPr>
              <w:tab/>
            </w:r>
            <w:r w:rsidRPr="001E3D01">
              <w:rPr>
                <w:rStyle w:val="Hipervnculo"/>
                <w:noProof/>
              </w:rPr>
              <w:t>Alternativas para la autenticación de mensajes</w:t>
            </w:r>
            <w:r>
              <w:rPr>
                <w:noProof/>
                <w:webHidden/>
              </w:rPr>
              <w:tab/>
            </w:r>
            <w:r>
              <w:rPr>
                <w:noProof/>
                <w:webHidden/>
              </w:rPr>
              <w:fldChar w:fldCharType="begin"/>
            </w:r>
            <w:r>
              <w:rPr>
                <w:noProof/>
                <w:webHidden/>
              </w:rPr>
              <w:instrText xml:space="preserve"> PAGEREF _Toc81292893 \h </w:instrText>
            </w:r>
            <w:r>
              <w:rPr>
                <w:noProof/>
                <w:webHidden/>
              </w:rPr>
            </w:r>
            <w:r>
              <w:rPr>
                <w:noProof/>
                <w:webHidden/>
              </w:rPr>
              <w:fldChar w:fldCharType="separate"/>
            </w:r>
            <w:r>
              <w:rPr>
                <w:noProof/>
                <w:webHidden/>
              </w:rPr>
              <w:t>29</w:t>
            </w:r>
            <w:r>
              <w:rPr>
                <w:noProof/>
                <w:webHidden/>
              </w:rPr>
              <w:fldChar w:fldCharType="end"/>
            </w:r>
          </w:hyperlink>
        </w:p>
        <w:p w14:paraId="2AE2543C" w14:textId="055E4A6B" w:rsidR="00112532" w:rsidRDefault="00112532">
          <w:pPr>
            <w:pStyle w:val="TDC2"/>
            <w:tabs>
              <w:tab w:val="left" w:pos="880"/>
              <w:tab w:val="right" w:leader="dot" w:pos="8494"/>
            </w:tabs>
            <w:rPr>
              <w:rFonts w:eastAsiaTheme="minorEastAsia"/>
              <w:noProof/>
              <w:lang w:val="es-ES" w:eastAsia="es-ES"/>
            </w:rPr>
          </w:pPr>
          <w:hyperlink w:anchor="_Toc81292894" w:history="1">
            <w:r w:rsidRPr="001E3D01">
              <w:rPr>
                <w:rStyle w:val="Hipervnculo"/>
                <w:rFonts w:ascii="Times New Roman" w:hAnsi="Times New Roman" w:cs="Times New Roman"/>
                <w:noProof/>
              </w:rPr>
              <w:t>3.4.</w:t>
            </w:r>
            <w:r>
              <w:rPr>
                <w:rFonts w:eastAsiaTheme="minorEastAsia"/>
                <w:noProof/>
                <w:lang w:val="es-ES" w:eastAsia="es-ES"/>
              </w:rPr>
              <w:tab/>
            </w:r>
            <w:r w:rsidRPr="001E3D01">
              <w:rPr>
                <w:rStyle w:val="Hipervnculo"/>
                <w:rFonts w:ascii="Times New Roman" w:hAnsi="Times New Roman" w:cs="Times New Roman"/>
                <w:noProof/>
              </w:rPr>
              <w:t>Cifrado de clave publica y firmas digitales.</w:t>
            </w:r>
            <w:r>
              <w:rPr>
                <w:noProof/>
                <w:webHidden/>
              </w:rPr>
              <w:tab/>
            </w:r>
            <w:r>
              <w:rPr>
                <w:noProof/>
                <w:webHidden/>
              </w:rPr>
              <w:fldChar w:fldCharType="begin"/>
            </w:r>
            <w:r>
              <w:rPr>
                <w:noProof/>
                <w:webHidden/>
              </w:rPr>
              <w:instrText xml:space="preserve"> PAGEREF _Toc81292894 \h </w:instrText>
            </w:r>
            <w:r>
              <w:rPr>
                <w:noProof/>
                <w:webHidden/>
              </w:rPr>
            </w:r>
            <w:r>
              <w:rPr>
                <w:noProof/>
                <w:webHidden/>
              </w:rPr>
              <w:fldChar w:fldCharType="separate"/>
            </w:r>
            <w:r>
              <w:rPr>
                <w:noProof/>
                <w:webHidden/>
              </w:rPr>
              <w:t>31</w:t>
            </w:r>
            <w:r>
              <w:rPr>
                <w:noProof/>
                <w:webHidden/>
              </w:rPr>
              <w:fldChar w:fldCharType="end"/>
            </w:r>
          </w:hyperlink>
        </w:p>
        <w:p w14:paraId="47C63E1D" w14:textId="3CC281C3" w:rsidR="00112532" w:rsidRDefault="00112532">
          <w:pPr>
            <w:pStyle w:val="TDC3"/>
            <w:tabs>
              <w:tab w:val="left" w:pos="1320"/>
              <w:tab w:val="right" w:leader="dot" w:pos="8494"/>
            </w:tabs>
            <w:rPr>
              <w:rFonts w:eastAsiaTheme="minorEastAsia"/>
              <w:noProof/>
              <w:lang w:val="es-ES" w:eastAsia="es-ES"/>
            </w:rPr>
          </w:pPr>
          <w:hyperlink w:anchor="_Toc81292895" w:history="1">
            <w:r w:rsidRPr="001E3D01">
              <w:rPr>
                <w:rStyle w:val="Hipervnculo"/>
                <w:noProof/>
              </w:rPr>
              <w:t>3.4.1.</w:t>
            </w:r>
            <w:r>
              <w:rPr>
                <w:rFonts w:eastAsiaTheme="minorEastAsia"/>
                <w:noProof/>
                <w:lang w:val="es-ES" w:eastAsia="es-ES"/>
              </w:rPr>
              <w:tab/>
            </w:r>
            <w:r w:rsidRPr="001E3D01">
              <w:rPr>
                <w:rStyle w:val="Hipervnculo"/>
                <w:noProof/>
              </w:rPr>
              <w:t>Cifrado de clave publica</w:t>
            </w:r>
            <w:r>
              <w:rPr>
                <w:noProof/>
                <w:webHidden/>
              </w:rPr>
              <w:tab/>
            </w:r>
            <w:r>
              <w:rPr>
                <w:noProof/>
                <w:webHidden/>
              </w:rPr>
              <w:fldChar w:fldCharType="begin"/>
            </w:r>
            <w:r>
              <w:rPr>
                <w:noProof/>
                <w:webHidden/>
              </w:rPr>
              <w:instrText xml:space="preserve"> PAGEREF _Toc81292895 \h </w:instrText>
            </w:r>
            <w:r>
              <w:rPr>
                <w:noProof/>
                <w:webHidden/>
              </w:rPr>
            </w:r>
            <w:r>
              <w:rPr>
                <w:noProof/>
                <w:webHidden/>
              </w:rPr>
              <w:fldChar w:fldCharType="separate"/>
            </w:r>
            <w:r>
              <w:rPr>
                <w:noProof/>
                <w:webHidden/>
              </w:rPr>
              <w:t>31</w:t>
            </w:r>
            <w:r>
              <w:rPr>
                <w:noProof/>
                <w:webHidden/>
              </w:rPr>
              <w:fldChar w:fldCharType="end"/>
            </w:r>
          </w:hyperlink>
        </w:p>
        <w:p w14:paraId="1B49C0D8" w14:textId="1BD32E9C" w:rsidR="00112532" w:rsidRDefault="00112532">
          <w:pPr>
            <w:pStyle w:val="TDC3"/>
            <w:tabs>
              <w:tab w:val="left" w:pos="1320"/>
              <w:tab w:val="right" w:leader="dot" w:pos="8494"/>
            </w:tabs>
            <w:rPr>
              <w:rFonts w:eastAsiaTheme="minorEastAsia"/>
              <w:noProof/>
              <w:lang w:val="es-ES" w:eastAsia="es-ES"/>
            </w:rPr>
          </w:pPr>
          <w:hyperlink w:anchor="_Toc81292896" w:history="1">
            <w:r w:rsidRPr="001E3D01">
              <w:rPr>
                <w:rStyle w:val="Hipervnculo"/>
                <w:noProof/>
              </w:rPr>
              <w:t>3.4.2.</w:t>
            </w:r>
            <w:r>
              <w:rPr>
                <w:rFonts w:eastAsiaTheme="minorEastAsia"/>
                <w:noProof/>
                <w:lang w:val="es-ES" w:eastAsia="es-ES"/>
              </w:rPr>
              <w:tab/>
            </w:r>
            <w:r w:rsidRPr="001E3D01">
              <w:rPr>
                <w:rStyle w:val="Hipervnculo"/>
                <w:noProof/>
              </w:rPr>
              <w:t>Firma Digital</w:t>
            </w:r>
            <w:r>
              <w:rPr>
                <w:noProof/>
                <w:webHidden/>
              </w:rPr>
              <w:tab/>
            </w:r>
            <w:r>
              <w:rPr>
                <w:noProof/>
                <w:webHidden/>
              </w:rPr>
              <w:fldChar w:fldCharType="begin"/>
            </w:r>
            <w:r>
              <w:rPr>
                <w:noProof/>
                <w:webHidden/>
              </w:rPr>
              <w:instrText xml:space="preserve"> PAGEREF _Toc81292896 \h </w:instrText>
            </w:r>
            <w:r>
              <w:rPr>
                <w:noProof/>
                <w:webHidden/>
              </w:rPr>
            </w:r>
            <w:r>
              <w:rPr>
                <w:noProof/>
                <w:webHidden/>
              </w:rPr>
              <w:fldChar w:fldCharType="separate"/>
            </w:r>
            <w:r>
              <w:rPr>
                <w:noProof/>
                <w:webHidden/>
              </w:rPr>
              <w:t>32</w:t>
            </w:r>
            <w:r>
              <w:rPr>
                <w:noProof/>
                <w:webHidden/>
              </w:rPr>
              <w:fldChar w:fldCharType="end"/>
            </w:r>
          </w:hyperlink>
        </w:p>
        <w:p w14:paraId="7777DDEE" w14:textId="7B8FD81E" w:rsidR="00112532" w:rsidRDefault="00112532">
          <w:pPr>
            <w:pStyle w:val="TDC3"/>
            <w:tabs>
              <w:tab w:val="left" w:pos="1320"/>
              <w:tab w:val="right" w:leader="dot" w:pos="8494"/>
            </w:tabs>
            <w:rPr>
              <w:rFonts w:eastAsiaTheme="minorEastAsia"/>
              <w:noProof/>
              <w:lang w:val="es-ES" w:eastAsia="es-ES"/>
            </w:rPr>
          </w:pPr>
          <w:hyperlink w:anchor="_Toc81292897" w:history="1">
            <w:r w:rsidRPr="001E3D01">
              <w:rPr>
                <w:rStyle w:val="Hipervnculo"/>
                <w:noProof/>
              </w:rPr>
              <w:t>3.4.3.</w:t>
            </w:r>
            <w:r>
              <w:rPr>
                <w:rFonts w:eastAsiaTheme="minorEastAsia"/>
                <w:noProof/>
                <w:lang w:val="es-ES" w:eastAsia="es-ES"/>
              </w:rPr>
              <w:tab/>
            </w:r>
            <w:r w:rsidRPr="001E3D01">
              <w:rPr>
                <w:rStyle w:val="Hipervnculo"/>
                <w:noProof/>
              </w:rPr>
              <w:t>Gestión de Claves</w:t>
            </w:r>
            <w:r>
              <w:rPr>
                <w:noProof/>
                <w:webHidden/>
              </w:rPr>
              <w:tab/>
            </w:r>
            <w:r>
              <w:rPr>
                <w:noProof/>
                <w:webHidden/>
              </w:rPr>
              <w:fldChar w:fldCharType="begin"/>
            </w:r>
            <w:r>
              <w:rPr>
                <w:noProof/>
                <w:webHidden/>
              </w:rPr>
              <w:instrText xml:space="preserve"> PAGEREF _Toc81292897 \h </w:instrText>
            </w:r>
            <w:r>
              <w:rPr>
                <w:noProof/>
                <w:webHidden/>
              </w:rPr>
            </w:r>
            <w:r>
              <w:rPr>
                <w:noProof/>
                <w:webHidden/>
              </w:rPr>
              <w:fldChar w:fldCharType="separate"/>
            </w:r>
            <w:r>
              <w:rPr>
                <w:noProof/>
                <w:webHidden/>
              </w:rPr>
              <w:t>32</w:t>
            </w:r>
            <w:r>
              <w:rPr>
                <w:noProof/>
                <w:webHidden/>
              </w:rPr>
              <w:fldChar w:fldCharType="end"/>
            </w:r>
          </w:hyperlink>
        </w:p>
        <w:p w14:paraId="4C89EDE5" w14:textId="6DF2669F" w:rsidR="00112532" w:rsidRDefault="00112532">
          <w:pPr>
            <w:pStyle w:val="TDC1"/>
            <w:tabs>
              <w:tab w:val="right" w:leader="dot" w:pos="8494"/>
            </w:tabs>
            <w:rPr>
              <w:rFonts w:eastAsiaTheme="minorEastAsia"/>
              <w:noProof/>
              <w:lang w:val="es-ES" w:eastAsia="es-ES"/>
            </w:rPr>
          </w:pPr>
          <w:hyperlink w:anchor="_Toc81292898" w:history="1">
            <w:r w:rsidRPr="001E3D01">
              <w:rPr>
                <w:rStyle w:val="Hipervnculo"/>
                <w:noProof/>
              </w:rPr>
              <w:t>CONCLUSIONES</w:t>
            </w:r>
            <w:r>
              <w:rPr>
                <w:noProof/>
                <w:webHidden/>
              </w:rPr>
              <w:tab/>
            </w:r>
            <w:r>
              <w:rPr>
                <w:noProof/>
                <w:webHidden/>
              </w:rPr>
              <w:fldChar w:fldCharType="begin"/>
            </w:r>
            <w:r>
              <w:rPr>
                <w:noProof/>
                <w:webHidden/>
              </w:rPr>
              <w:instrText xml:space="preserve"> PAGEREF _Toc81292898 \h </w:instrText>
            </w:r>
            <w:r>
              <w:rPr>
                <w:noProof/>
                <w:webHidden/>
              </w:rPr>
            </w:r>
            <w:r>
              <w:rPr>
                <w:noProof/>
                <w:webHidden/>
              </w:rPr>
              <w:fldChar w:fldCharType="separate"/>
            </w:r>
            <w:r>
              <w:rPr>
                <w:noProof/>
                <w:webHidden/>
              </w:rPr>
              <w:t>34</w:t>
            </w:r>
            <w:r>
              <w:rPr>
                <w:noProof/>
                <w:webHidden/>
              </w:rPr>
              <w:fldChar w:fldCharType="end"/>
            </w:r>
          </w:hyperlink>
        </w:p>
        <w:p w14:paraId="62783C89" w14:textId="3D057664" w:rsidR="00112532" w:rsidRDefault="00112532">
          <w:pPr>
            <w:pStyle w:val="TDC1"/>
            <w:tabs>
              <w:tab w:val="right" w:leader="dot" w:pos="8494"/>
            </w:tabs>
            <w:rPr>
              <w:rFonts w:eastAsiaTheme="minorEastAsia"/>
              <w:noProof/>
              <w:lang w:val="es-ES" w:eastAsia="es-ES"/>
            </w:rPr>
          </w:pPr>
          <w:hyperlink w:anchor="_Toc81292899" w:history="1">
            <w:r w:rsidRPr="001E3D01">
              <w:rPr>
                <w:rStyle w:val="Hipervnculo"/>
                <w:noProof/>
              </w:rPr>
              <w:t>REFERENCIAS BIBLIOGRÁFICAS</w:t>
            </w:r>
            <w:r>
              <w:rPr>
                <w:noProof/>
                <w:webHidden/>
              </w:rPr>
              <w:tab/>
            </w:r>
            <w:r>
              <w:rPr>
                <w:noProof/>
                <w:webHidden/>
              </w:rPr>
              <w:fldChar w:fldCharType="begin"/>
            </w:r>
            <w:r>
              <w:rPr>
                <w:noProof/>
                <w:webHidden/>
              </w:rPr>
              <w:instrText xml:space="preserve"> PAGEREF _Toc81292899 \h </w:instrText>
            </w:r>
            <w:r>
              <w:rPr>
                <w:noProof/>
                <w:webHidden/>
              </w:rPr>
            </w:r>
            <w:r>
              <w:rPr>
                <w:noProof/>
                <w:webHidden/>
              </w:rPr>
              <w:fldChar w:fldCharType="separate"/>
            </w:r>
            <w:r>
              <w:rPr>
                <w:noProof/>
                <w:webHidden/>
              </w:rPr>
              <w:t>35</w:t>
            </w:r>
            <w:r>
              <w:rPr>
                <w:noProof/>
                <w:webHidden/>
              </w:rPr>
              <w:fldChar w:fldCharType="end"/>
            </w:r>
          </w:hyperlink>
        </w:p>
        <w:p w14:paraId="02E4ACD4" w14:textId="62DAF054" w:rsidR="00465F24" w:rsidRPr="00DF0E03" w:rsidRDefault="00465F24">
          <w:pPr>
            <w:rPr>
              <w:rFonts w:ascii="Times New Roman" w:hAnsi="Times New Roman" w:cs="Times New Roman"/>
              <w:sz w:val="24"/>
              <w:szCs w:val="24"/>
            </w:rPr>
          </w:pPr>
          <w:r w:rsidRPr="00DF0E03">
            <w:rPr>
              <w:rFonts w:ascii="Times New Roman" w:hAnsi="Times New Roman" w:cs="Times New Roman"/>
              <w:b/>
              <w:bCs/>
              <w:sz w:val="24"/>
              <w:szCs w:val="24"/>
            </w:rPr>
            <w:fldChar w:fldCharType="end"/>
          </w:r>
        </w:p>
      </w:sdtContent>
    </w:sdt>
    <w:p w14:paraId="5AEB63CC" w14:textId="77777777" w:rsidR="00897C37" w:rsidRPr="00DF0E03" w:rsidRDefault="00897C37" w:rsidP="00897C37">
      <w:pPr>
        <w:spacing w:line="480" w:lineRule="auto"/>
        <w:jc w:val="both"/>
        <w:rPr>
          <w:rFonts w:ascii="Times New Roman" w:hAnsi="Times New Roman" w:cs="Times New Roman"/>
          <w:spacing w:val="2"/>
          <w:sz w:val="24"/>
          <w:szCs w:val="24"/>
          <w:shd w:val="clear" w:color="auto" w:fill="F8F6F7"/>
        </w:rPr>
      </w:pPr>
    </w:p>
    <w:p w14:paraId="4D48D5D7" w14:textId="77777777" w:rsidR="00897C37" w:rsidRPr="00DF0E03" w:rsidRDefault="00897C37" w:rsidP="00053064">
      <w:pPr>
        <w:spacing w:line="276" w:lineRule="auto"/>
        <w:rPr>
          <w:rFonts w:ascii="Times New Roman" w:hAnsi="Times New Roman" w:cs="Times New Roman"/>
          <w:spacing w:val="2"/>
          <w:sz w:val="24"/>
          <w:szCs w:val="24"/>
          <w:shd w:val="clear" w:color="auto" w:fill="F8F6F7"/>
        </w:rPr>
      </w:pPr>
      <w:r w:rsidRPr="00DF0E03">
        <w:rPr>
          <w:rFonts w:ascii="Times New Roman" w:hAnsi="Times New Roman" w:cs="Times New Roman"/>
          <w:spacing w:val="2"/>
          <w:sz w:val="24"/>
          <w:szCs w:val="24"/>
          <w:shd w:val="clear" w:color="auto" w:fill="F8F6F7"/>
        </w:rPr>
        <w:br w:type="page"/>
      </w:r>
      <w:bookmarkStart w:id="4" w:name="_GoBack"/>
      <w:bookmarkEnd w:id="4"/>
    </w:p>
    <w:p w14:paraId="0AF0A699" w14:textId="2FD5F0E0" w:rsidR="00897C37" w:rsidRPr="001B150D" w:rsidRDefault="00897C37" w:rsidP="00053064">
      <w:pPr>
        <w:pStyle w:val="Ttulo1"/>
        <w:spacing w:line="276" w:lineRule="auto"/>
        <w:rPr>
          <w:sz w:val="24"/>
          <w:szCs w:val="24"/>
        </w:rPr>
      </w:pPr>
      <w:bookmarkStart w:id="5" w:name="_Toc81292827"/>
      <w:r w:rsidRPr="001B150D">
        <w:rPr>
          <w:sz w:val="24"/>
          <w:szCs w:val="24"/>
        </w:rPr>
        <w:lastRenderedPageBreak/>
        <w:t>WIMAX</w:t>
      </w:r>
      <w:bookmarkEnd w:id="5"/>
    </w:p>
    <w:p w14:paraId="79EBD1A2" w14:textId="4C5D3597" w:rsidR="00897C37" w:rsidRPr="001B150D" w:rsidRDefault="00897C37" w:rsidP="00053064">
      <w:pPr>
        <w:pStyle w:val="Ttulo2"/>
        <w:spacing w:line="276" w:lineRule="auto"/>
        <w:rPr>
          <w:sz w:val="24"/>
          <w:szCs w:val="24"/>
        </w:rPr>
      </w:pPr>
      <w:bookmarkStart w:id="6" w:name="_Toc81292828"/>
      <w:r w:rsidRPr="001B150D">
        <w:rPr>
          <w:sz w:val="24"/>
          <w:szCs w:val="24"/>
        </w:rPr>
        <w:t>Descripción técnica</w:t>
      </w:r>
      <w:bookmarkEnd w:id="6"/>
    </w:p>
    <w:p w14:paraId="0D098798" w14:textId="77777777" w:rsidR="001D6E07" w:rsidRPr="00013BB7" w:rsidRDefault="00897C37" w:rsidP="00053064">
      <w:pPr>
        <w:spacing w:line="276" w:lineRule="auto"/>
        <w:jc w:val="both"/>
        <w:rPr>
          <w:rFonts w:ascii="Times New Roman" w:hAnsi="Times New Roman" w:cs="Times New Roman"/>
          <w:sz w:val="24"/>
          <w:szCs w:val="24"/>
        </w:rPr>
      </w:pPr>
      <w:r w:rsidRPr="00013BB7">
        <w:rPr>
          <w:rFonts w:ascii="Times New Roman" w:hAnsi="Times New Roman" w:cs="Times New Roman"/>
          <w:sz w:val="24"/>
          <w:szCs w:val="24"/>
        </w:rPr>
        <w:t xml:space="preserve">En los últimos meses en los que apenas empezábamos a sopesar todas las bondades del </w:t>
      </w:r>
      <w:proofErr w:type="spellStart"/>
      <w:r w:rsidRPr="00013BB7">
        <w:rPr>
          <w:rFonts w:ascii="Times New Roman" w:hAnsi="Times New Roman" w:cs="Times New Roman"/>
          <w:sz w:val="24"/>
          <w:szCs w:val="24"/>
        </w:rPr>
        <w:t>Wi</w:t>
      </w:r>
      <w:proofErr w:type="spellEnd"/>
      <w:r w:rsidRPr="00013BB7">
        <w:rPr>
          <w:rFonts w:ascii="Times New Roman" w:hAnsi="Times New Roman" w:cs="Times New Roman"/>
          <w:sz w:val="24"/>
          <w:szCs w:val="24"/>
        </w:rPr>
        <w:t xml:space="preserve">-Fi, en el mundo tecnológico se empieza a escuchar sobre un nuevo protocolo inalámbrico de banda ancha: </w:t>
      </w:r>
      <w:proofErr w:type="spellStart"/>
      <w:r w:rsidRPr="00013BB7">
        <w:rPr>
          <w:rFonts w:ascii="Times New Roman" w:hAnsi="Times New Roman" w:cs="Times New Roman"/>
          <w:sz w:val="24"/>
          <w:szCs w:val="24"/>
        </w:rPr>
        <w:t>WiMAX</w:t>
      </w:r>
      <w:proofErr w:type="spellEnd"/>
      <w:r w:rsidRPr="00013BB7">
        <w:rPr>
          <w:rFonts w:ascii="Times New Roman" w:hAnsi="Times New Roman" w:cs="Times New Roman"/>
          <w:sz w:val="24"/>
          <w:szCs w:val="24"/>
        </w:rPr>
        <w:t xml:space="preserve">, pero, ¿De qué se trata? Como lo dice el vicepresidente de Intel </w:t>
      </w:r>
      <w:proofErr w:type="spellStart"/>
      <w:r w:rsidRPr="00013BB7">
        <w:rPr>
          <w:rFonts w:ascii="Times New Roman" w:hAnsi="Times New Roman" w:cs="Times New Roman"/>
          <w:sz w:val="24"/>
          <w:szCs w:val="24"/>
        </w:rPr>
        <w:t>Communications</w:t>
      </w:r>
      <w:proofErr w:type="spellEnd"/>
      <w:r w:rsidRPr="00013BB7">
        <w:rPr>
          <w:rFonts w:ascii="Times New Roman" w:hAnsi="Times New Roman" w:cs="Times New Roman"/>
          <w:sz w:val="24"/>
          <w:szCs w:val="24"/>
        </w:rPr>
        <w:t xml:space="preserve"> </w:t>
      </w:r>
      <w:proofErr w:type="spellStart"/>
      <w:r w:rsidRPr="00013BB7">
        <w:rPr>
          <w:rFonts w:ascii="Times New Roman" w:hAnsi="Times New Roman" w:cs="Times New Roman"/>
          <w:sz w:val="24"/>
          <w:szCs w:val="24"/>
        </w:rPr>
        <w:t>Group</w:t>
      </w:r>
      <w:proofErr w:type="spellEnd"/>
      <w:r w:rsidRPr="00013BB7">
        <w:rPr>
          <w:rFonts w:ascii="Times New Roman" w:hAnsi="Times New Roman" w:cs="Times New Roman"/>
          <w:sz w:val="24"/>
          <w:szCs w:val="24"/>
        </w:rPr>
        <w:t xml:space="preserve">, James A. Johnson y Gerente General de Wireless </w:t>
      </w:r>
      <w:proofErr w:type="spellStart"/>
      <w:r w:rsidRPr="00013BB7">
        <w:rPr>
          <w:rFonts w:ascii="Times New Roman" w:hAnsi="Times New Roman" w:cs="Times New Roman"/>
          <w:sz w:val="24"/>
          <w:szCs w:val="24"/>
        </w:rPr>
        <w:t>Networking</w:t>
      </w:r>
      <w:proofErr w:type="spellEnd"/>
      <w:r w:rsidRPr="00013BB7">
        <w:rPr>
          <w:rFonts w:ascii="Times New Roman" w:hAnsi="Times New Roman" w:cs="Times New Roman"/>
          <w:sz w:val="24"/>
          <w:szCs w:val="24"/>
        </w:rPr>
        <w:t xml:space="preserve"> </w:t>
      </w:r>
      <w:proofErr w:type="spellStart"/>
      <w:r w:rsidRPr="00013BB7">
        <w:rPr>
          <w:rFonts w:ascii="Times New Roman" w:hAnsi="Times New Roman" w:cs="Times New Roman"/>
          <w:sz w:val="24"/>
          <w:szCs w:val="24"/>
        </w:rPr>
        <w:t>Group</w:t>
      </w:r>
      <w:proofErr w:type="spellEnd"/>
      <w:r w:rsidRPr="00013BB7">
        <w:rPr>
          <w:rFonts w:ascii="Times New Roman" w:hAnsi="Times New Roman" w:cs="Times New Roman"/>
          <w:sz w:val="24"/>
          <w:szCs w:val="24"/>
        </w:rPr>
        <w:t>: “Nuestro papel es asegurarnos que tú puedas llevar tu Laptop a cualquier lugar, y en cualquier lugar haya una red a la que puedas acceder inalámbricamente. Nuestra estrategia es asegurarnos que la tecnología fundamental y los productos tengan un costo-efectivo suficiente para que la gente puede desplegar redes inalámbricas alrededor del mundo."</w:t>
      </w:r>
    </w:p>
    <w:p w14:paraId="0C005649" w14:textId="77777777" w:rsidR="001D6E07" w:rsidRPr="00013BB7" w:rsidRDefault="001D6E07" w:rsidP="00053064">
      <w:pPr>
        <w:spacing w:line="276" w:lineRule="auto"/>
        <w:jc w:val="both"/>
        <w:rPr>
          <w:rFonts w:ascii="Times New Roman" w:hAnsi="Times New Roman" w:cs="Times New Roman"/>
          <w:sz w:val="24"/>
          <w:szCs w:val="24"/>
        </w:rPr>
      </w:pPr>
      <w:r w:rsidRPr="00013BB7">
        <w:rPr>
          <w:rFonts w:ascii="Times New Roman" w:hAnsi="Times New Roman" w:cs="Times New Roman"/>
          <w:sz w:val="24"/>
          <w:szCs w:val="24"/>
        </w:rPr>
        <w:t xml:space="preserve">Esta tecnología de acceso transforma las señales de voz y datos en ondas de radio dentro de la citada banda de frecuencias. Está basada en OFDM (Ortogonal </w:t>
      </w:r>
      <w:proofErr w:type="spellStart"/>
      <w:r w:rsidRPr="00013BB7">
        <w:rPr>
          <w:rFonts w:ascii="Times New Roman" w:hAnsi="Times New Roman" w:cs="Times New Roman"/>
          <w:sz w:val="24"/>
          <w:szCs w:val="24"/>
        </w:rPr>
        <w:t>Frecuency</w:t>
      </w:r>
      <w:proofErr w:type="spellEnd"/>
      <w:r w:rsidRPr="00013BB7">
        <w:rPr>
          <w:rFonts w:ascii="Times New Roman" w:hAnsi="Times New Roman" w:cs="Times New Roman"/>
          <w:sz w:val="24"/>
          <w:szCs w:val="24"/>
        </w:rPr>
        <w:t xml:space="preserve"> </w:t>
      </w:r>
      <w:proofErr w:type="spellStart"/>
      <w:r w:rsidRPr="00013BB7">
        <w:rPr>
          <w:rFonts w:ascii="Times New Roman" w:hAnsi="Times New Roman" w:cs="Times New Roman"/>
          <w:sz w:val="24"/>
          <w:szCs w:val="24"/>
        </w:rPr>
        <w:t>Division</w:t>
      </w:r>
      <w:proofErr w:type="spellEnd"/>
      <w:r w:rsidRPr="00013BB7">
        <w:rPr>
          <w:rFonts w:ascii="Times New Roman" w:hAnsi="Times New Roman" w:cs="Times New Roman"/>
          <w:sz w:val="24"/>
          <w:szCs w:val="24"/>
        </w:rPr>
        <w:t xml:space="preserve"> </w:t>
      </w:r>
      <w:proofErr w:type="spellStart"/>
      <w:r w:rsidRPr="00013BB7">
        <w:rPr>
          <w:rFonts w:ascii="Times New Roman" w:hAnsi="Times New Roman" w:cs="Times New Roman"/>
          <w:sz w:val="24"/>
          <w:szCs w:val="24"/>
        </w:rPr>
        <w:t>Multuplexing</w:t>
      </w:r>
      <w:proofErr w:type="spellEnd"/>
      <w:r w:rsidRPr="00013BB7">
        <w:rPr>
          <w:rFonts w:ascii="Times New Roman" w:hAnsi="Times New Roman" w:cs="Times New Roman"/>
          <w:sz w:val="24"/>
          <w:szCs w:val="24"/>
        </w:rPr>
        <w:t xml:space="preserve">, División de Frecuencia por </w:t>
      </w:r>
      <w:proofErr w:type="spellStart"/>
      <w:r w:rsidRPr="00013BB7">
        <w:rPr>
          <w:rFonts w:ascii="Times New Roman" w:hAnsi="Times New Roman" w:cs="Times New Roman"/>
          <w:sz w:val="24"/>
          <w:szCs w:val="24"/>
        </w:rPr>
        <w:t>Multiplexación</w:t>
      </w:r>
      <w:proofErr w:type="spellEnd"/>
      <w:r w:rsidRPr="00013BB7">
        <w:rPr>
          <w:rFonts w:ascii="Times New Roman" w:hAnsi="Times New Roman" w:cs="Times New Roman"/>
          <w:sz w:val="24"/>
          <w:szCs w:val="24"/>
        </w:rPr>
        <w:t xml:space="preserve"> Ortogonal, Técnica de modulación que permite transmitir grandes cantidades de datos sobre una onda de radio), y con 256 </w:t>
      </w:r>
      <w:proofErr w:type="spellStart"/>
      <w:r w:rsidRPr="00013BB7">
        <w:rPr>
          <w:rFonts w:ascii="Times New Roman" w:hAnsi="Times New Roman" w:cs="Times New Roman"/>
          <w:sz w:val="24"/>
          <w:szCs w:val="24"/>
        </w:rPr>
        <w:t>subportadoras</w:t>
      </w:r>
      <w:proofErr w:type="spellEnd"/>
      <w:r w:rsidRPr="00013BB7">
        <w:rPr>
          <w:rFonts w:ascii="Times New Roman" w:hAnsi="Times New Roman" w:cs="Times New Roman"/>
          <w:sz w:val="24"/>
          <w:szCs w:val="24"/>
        </w:rPr>
        <w:t xml:space="preserve"> puede cubrir un área de 48 kilómetros permitiendo la conexión sin línea de vista, es decir, con obstáculos interpuestos, con capacidad para transmitir datos a una tasa de hasta 75 Mbps con un índice de modulación de 5.0 bps/Hz y dará soporte para miles de usuarios con una escalabilidad de canales de 1,5 MHz a 20 MHz. Este estándar soporta niveles de servicio (</w:t>
      </w:r>
      <w:proofErr w:type="spellStart"/>
      <w:r w:rsidRPr="00013BB7">
        <w:rPr>
          <w:rFonts w:ascii="Times New Roman" w:hAnsi="Times New Roman" w:cs="Times New Roman"/>
          <w:sz w:val="24"/>
          <w:szCs w:val="24"/>
        </w:rPr>
        <w:t>SLAs</w:t>
      </w:r>
      <w:proofErr w:type="spellEnd"/>
      <w:r w:rsidRPr="00013BB7">
        <w:rPr>
          <w:rFonts w:ascii="Times New Roman" w:hAnsi="Times New Roman" w:cs="Times New Roman"/>
          <w:sz w:val="24"/>
          <w:szCs w:val="24"/>
        </w:rPr>
        <w:t xml:space="preserve">, </w:t>
      </w:r>
      <w:proofErr w:type="spellStart"/>
      <w:r w:rsidRPr="00013BB7">
        <w:rPr>
          <w:rFonts w:ascii="Times New Roman" w:hAnsi="Times New Roman" w:cs="Times New Roman"/>
          <w:sz w:val="24"/>
          <w:szCs w:val="24"/>
        </w:rPr>
        <w:t>Service</w:t>
      </w:r>
      <w:proofErr w:type="spellEnd"/>
      <w:r w:rsidRPr="00013BB7">
        <w:rPr>
          <w:rFonts w:ascii="Times New Roman" w:hAnsi="Times New Roman" w:cs="Times New Roman"/>
          <w:sz w:val="24"/>
          <w:szCs w:val="24"/>
        </w:rPr>
        <w:t xml:space="preserve"> </w:t>
      </w:r>
      <w:proofErr w:type="spellStart"/>
      <w:r w:rsidRPr="00013BB7">
        <w:rPr>
          <w:rFonts w:ascii="Times New Roman" w:hAnsi="Times New Roman" w:cs="Times New Roman"/>
          <w:sz w:val="24"/>
          <w:szCs w:val="24"/>
        </w:rPr>
        <w:t>Level</w:t>
      </w:r>
      <w:proofErr w:type="spellEnd"/>
      <w:r w:rsidRPr="00013BB7">
        <w:rPr>
          <w:rFonts w:ascii="Times New Roman" w:hAnsi="Times New Roman" w:cs="Times New Roman"/>
          <w:sz w:val="24"/>
          <w:szCs w:val="24"/>
        </w:rPr>
        <w:t xml:space="preserve"> </w:t>
      </w:r>
      <w:proofErr w:type="spellStart"/>
      <w:r w:rsidRPr="00013BB7">
        <w:rPr>
          <w:rFonts w:ascii="Times New Roman" w:hAnsi="Times New Roman" w:cs="Times New Roman"/>
          <w:sz w:val="24"/>
          <w:szCs w:val="24"/>
        </w:rPr>
        <w:t>Agreeements</w:t>
      </w:r>
      <w:proofErr w:type="spellEnd"/>
      <w:r w:rsidRPr="00013BB7">
        <w:rPr>
          <w:rFonts w:ascii="Times New Roman" w:hAnsi="Times New Roman" w:cs="Times New Roman"/>
          <w:sz w:val="24"/>
          <w:szCs w:val="24"/>
        </w:rPr>
        <w:t>, Acuerdos de Calidad de Servicio, protocolo plasmado en un documento de carácter legal en el que una compañía se compromete con otra para prestar un servicio en unas condiciones mínimas) y calidad de servicio (</w:t>
      </w:r>
      <w:proofErr w:type="spellStart"/>
      <w:r w:rsidRPr="00013BB7">
        <w:rPr>
          <w:rFonts w:ascii="Times New Roman" w:hAnsi="Times New Roman" w:cs="Times New Roman"/>
          <w:sz w:val="24"/>
          <w:szCs w:val="24"/>
        </w:rPr>
        <w:t>QoS</w:t>
      </w:r>
      <w:proofErr w:type="spellEnd"/>
      <w:r w:rsidRPr="00013BB7">
        <w:rPr>
          <w:rFonts w:ascii="Times New Roman" w:hAnsi="Times New Roman" w:cs="Times New Roman"/>
          <w:sz w:val="24"/>
          <w:szCs w:val="24"/>
        </w:rPr>
        <w:t xml:space="preserve">, </w:t>
      </w:r>
      <w:proofErr w:type="spellStart"/>
      <w:r w:rsidRPr="00013BB7">
        <w:rPr>
          <w:rFonts w:ascii="Times New Roman" w:hAnsi="Times New Roman" w:cs="Times New Roman"/>
          <w:sz w:val="24"/>
          <w:szCs w:val="24"/>
        </w:rPr>
        <w:t>Quality</w:t>
      </w:r>
      <w:proofErr w:type="spellEnd"/>
      <w:r w:rsidRPr="00013BB7">
        <w:rPr>
          <w:rFonts w:ascii="Times New Roman" w:hAnsi="Times New Roman" w:cs="Times New Roman"/>
          <w:sz w:val="24"/>
          <w:szCs w:val="24"/>
        </w:rPr>
        <w:t xml:space="preserve"> of </w:t>
      </w:r>
      <w:proofErr w:type="spellStart"/>
      <w:r w:rsidRPr="00013BB7">
        <w:rPr>
          <w:rFonts w:ascii="Times New Roman" w:hAnsi="Times New Roman" w:cs="Times New Roman"/>
          <w:sz w:val="24"/>
          <w:szCs w:val="24"/>
        </w:rPr>
        <w:t>Service</w:t>
      </w:r>
      <w:proofErr w:type="spellEnd"/>
      <w:r w:rsidRPr="00013BB7">
        <w:rPr>
          <w:rFonts w:ascii="Times New Roman" w:hAnsi="Times New Roman" w:cs="Times New Roman"/>
          <w:sz w:val="24"/>
          <w:szCs w:val="24"/>
        </w:rPr>
        <w:t xml:space="preserve">, se garantiza que se transmitirá una cantidad de datos en un tiempo determinado). </w:t>
      </w:r>
    </w:p>
    <w:p w14:paraId="50BF8712" w14:textId="77777777" w:rsidR="00465F24" w:rsidRPr="00013BB7" w:rsidRDefault="001D6E07" w:rsidP="00053064">
      <w:pPr>
        <w:spacing w:line="276" w:lineRule="auto"/>
        <w:jc w:val="both"/>
        <w:rPr>
          <w:rFonts w:ascii="Times New Roman" w:hAnsi="Times New Roman" w:cs="Times New Roman"/>
          <w:sz w:val="24"/>
          <w:szCs w:val="24"/>
        </w:rPr>
      </w:pPr>
      <w:proofErr w:type="spellStart"/>
      <w:r w:rsidRPr="00013BB7">
        <w:rPr>
          <w:rFonts w:ascii="Times New Roman" w:hAnsi="Times New Roman" w:cs="Times New Roman"/>
          <w:sz w:val="24"/>
          <w:szCs w:val="24"/>
        </w:rPr>
        <w:t>WiMAX</w:t>
      </w:r>
      <w:proofErr w:type="spellEnd"/>
      <w:r w:rsidRPr="00013BB7">
        <w:rPr>
          <w:rFonts w:ascii="Times New Roman" w:hAnsi="Times New Roman" w:cs="Times New Roman"/>
          <w:sz w:val="24"/>
          <w:szCs w:val="24"/>
        </w:rPr>
        <w:t xml:space="preserve"> se sitúa en el rango más alto de amplitud de cobertura con respecto a las demás tecnologías de acceso de corto alcance ofreciendo velocidades de banda ancha para un área metropolitana o rural.</w:t>
      </w:r>
      <w:bookmarkEnd w:id="1"/>
      <w:bookmarkEnd w:id="2"/>
    </w:p>
    <w:p w14:paraId="096C2BE9" w14:textId="07463E17" w:rsidR="008D5EE9" w:rsidRPr="00DF0E03" w:rsidRDefault="0009424F" w:rsidP="00053064">
      <w:pPr>
        <w:pStyle w:val="Ttulo2"/>
        <w:spacing w:line="276" w:lineRule="auto"/>
      </w:pPr>
      <w:bookmarkStart w:id="7" w:name="_Toc81292829"/>
      <w:r w:rsidRPr="00DF0E03">
        <w:t>Estándares</w:t>
      </w:r>
      <w:bookmarkEnd w:id="7"/>
    </w:p>
    <w:p w14:paraId="1E993FF4" w14:textId="1D7D0D91" w:rsidR="008D5EE9" w:rsidRPr="00DF0E03" w:rsidRDefault="008D5EE9" w:rsidP="00A55478">
      <w:pPr>
        <w:pStyle w:val="TDC1"/>
        <w:spacing w:after="160" w:line="276" w:lineRule="auto"/>
        <w:ind w:right="-1"/>
        <w:jc w:val="both"/>
        <w:rPr>
          <w:rFonts w:ascii="Times New Roman" w:hAnsi="Times New Roman" w:cs="Times New Roman"/>
          <w:sz w:val="24"/>
          <w:szCs w:val="24"/>
        </w:rPr>
      </w:pP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es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una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tecnología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basada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en</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estándares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que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permite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al</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abonado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la</w:t>
      </w:r>
      <w:r w:rsidRPr="00DF0E03">
        <w:rPr>
          <w:rFonts w:ascii="Times New Roman" w:hAnsi="Times New Roman" w:cs="Times New Roman"/>
          <w:spacing w:val="-47"/>
          <w:sz w:val="24"/>
          <w:szCs w:val="24"/>
        </w:rPr>
        <w:t xml:space="preserve"> </w:t>
      </w:r>
      <w:r w:rsidRPr="00DF0E03">
        <w:rPr>
          <w:rFonts w:ascii="Times New Roman" w:hAnsi="Times New Roman" w:cs="Times New Roman"/>
          <w:sz w:val="24"/>
          <w:szCs w:val="24"/>
        </w:rPr>
        <w:t>conectividad de banda ancha inalámbrica en uso fijo, nómada, portátil y móvil sin necesidad de</w:t>
      </w:r>
      <w:r w:rsidRPr="00DF0E03">
        <w:rPr>
          <w:rFonts w:ascii="Times New Roman" w:hAnsi="Times New Roman" w:cs="Times New Roman"/>
          <w:spacing w:val="-47"/>
          <w:sz w:val="24"/>
          <w:szCs w:val="24"/>
        </w:rPr>
        <w:t xml:space="preserve"> </w:t>
      </w:r>
      <w:r w:rsidRPr="00DF0E03">
        <w:rPr>
          <w:rFonts w:ascii="Times New Roman" w:hAnsi="Times New Roman" w:cs="Times New Roman"/>
          <w:sz w:val="24"/>
          <w:szCs w:val="24"/>
        </w:rPr>
        <w:t>visión directa de la estación base. A pesar de que el proyecto para la creación de este nuevo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estándar se lleva gestionando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desde julio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1999</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con</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el</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Grupo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Trabajo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Acceso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Inalámbrico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Banda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Ancha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IEEE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802.16</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“IEEE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802.16</w:t>
      </w:r>
      <w:r w:rsidRPr="00DF0E03">
        <w:rPr>
          <w:rFonts w:ascii="Times New Roman" w:hAnsi="Times New Roman" w:cs="Times New Roman"/>
          <w:spacing w:val="1"/>
          <w:sz w:val="24"/>
          <w:szCs w:val="24"/>
        </w:rPr>
        <w:t xml:space="preserve"> </w:t>
      </w:r>
      <w:proofErr w:type="spellStart"/>
      <w:r w:rsidRPr="00DF0E03">
        <w:rPr>
          <w:rFonts w:ascii="Times New Roman" w:hAnsi="Times New Roman" w:cs="Times New Roman"/>
          <w:sz w:val="24"/>
          <w:szCs w:val="24"/>
        </w:rPr>
        <w:t>Working</w:t>
      </w:r>
      <w:proofErr w:type="spellEnd"/>
      <w:r w:rsidRPr="00DF0E03">
        <w:rPr>
          <w:rFonts w:ascii="Times New Roman" w:hAnsi="Times New Roman" w:cs="Times New Roman"/>
          <w:spacing w:val="1"/>
          <w:sz w:val="24"/>
          <w:szCs w:val="24"/>
        </w:rPr>
        <w:t xml:space="preserve"> </w:t>
      </w:r>
      <w:proofErr w:type="spellStart"/>
      <w:r w:rsidRPr="00DF0E03">
        <w:rPr>
          <w:rFonts w:ascii="Times New Roman" w:hAnsi="Times New Roman" w:cs="Times New Roman"/>
          <w:sz w:val="24"/>
          <w:szCs w:val="24"/>
        </w:rPr>
        <w:t>Group</w:t>
      </w:r>
      <w:proofErr w:type="spellEnd"/>
      <w:r w:rsidRPr="00DF0E03">
        <w:rPr>
          <w:rFonts w:ascii="Times New Roman" w:hAnsi="Times New Roman" w:cs="Times New Roman"/>
          <w:spacing w:val="49"/>
          <w:sz w:val="24"/>
          <w:szCs w:val="24"/>
        </w:rPr>
        <w:t xml:space="preserve"> </w:t>
      </w:r>
      <w:proofErr w:type="spellStart"/>
      <w:r w:rsidRPr="00DF0E03">
        <w:rPr>
          <w:rFonts w:ascii="Times New Roman" w:hAnsi="Times New Roman" w:cs="Times New Roman"/>
          <w:sz w:val="24"/>
          <w:szCs w:val="24"/>
        </w:rPr>
        <w:t>on</w:t>
      </w:r>
      <w:proofErr w:type="spellEnd"/>
      <w:r w:rsidRPr="00DF0E03">
        <w:rPr>
          <w:rFonts w:ascii="Times New Roman" w:hAnsi="Times New Roman" w:cs="Times New Roman"/>
          <w:spacing w:val="50"/>
          <w:sz w:val="24"/>
          <w:szCs w:val="24"/>
        </w:rPr>
        <w:t xml:space="preserve"> </w:t>
      </w:r>
      <w:proofErr w:type="spellStart"/>
      <w:r w:rsidRPr="00DF0E03">
        <w:rPr>
          <w:rFonts w:ascii="Times New Roman" w:hAnsi="Times New Roman" w:cs="Times New Roman"/>
          <w:sz w:val="24"/>
          <w:szCs w:val="24"/>
        </w:rPr>
        <w:t>Broadband</w:t>
      </w:r>
      <w:proofErr w:type="spellEnd"/>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Access” no fue hasta abril de 2002 que se publicó la primera versión</w:t>
      </w:r>
      <w:r w:rsidR="000D4ABE" w:rsidRPr="00DF0E03">
        <w:rPr>
          <w:rFonts w:ascii="Times New Roman" w:hAnsi="Times New Roman" w:cs="Times New Roman"/>
          <w:sz w:val="24"/>
          <w:szCs w:val="24"/>
        </w:rPr>
        <w:t>:</w:t>
      </w:r>
    </w:p>
    <w:p w14:paraId="0C958ECE" w14:textId="1C44E78E" w:rsidR="0009424F" w:rsidRPr="000F526E" w:rsidRDefault="0009424F" w:rsidP="000F526E">
      <w:pPr>
        <w:tabs>
          <w:tab w:val="left" w:pos="999"/>
        </w:tabs>
        <w:spacing w:before="172" w:line="276" w:lineRule="auto"/>
        <w:ind w:right="788"/>
        <w:jc w:val="both"/>
        <w:rPr>
          <w:rFonts w:ascii="Times New Roman" w:hAnsi="Times New Roman" w:cs="Times New Roman"/>
          <w:sz w:val="24"/>
          <w:szCs w:val="24"/>
        </w:rPr>
      </w:pPr>
      <w:r w:rsidRPr="00DF0E03">
        <w:rPr>
          <w:rFonts w:ascii="Times New Roman" w:hAnsi="Times New Roman" w:cs="Times New Roman"/>
          <w:noProof/>
          <w:sz w:val="24"/>
          <w:szCs w:val="24"/>
          <w:lang w:val="es-ES" w:eastAsia="es-ES"/>
        </w:rPr>
        <w:lastRenderedPageBreak/>
        <w:drawing>
          <wp:inline distT="0" distB="0" distL="0" distR="0" wp14:anchorId="4A53C3AB" wp14:editId="0A864799">
            <wp:extent cx="4495800" cy="247840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5800" cy="2478405"/>
                    </a:xfrm>
                    <a:prstGeom prst="rect">
                      <a:avLst/>
                    </a:prstGeom>
                  </pic:spPr>
                </pic:pic>
              </a:graphicData>
            </a:graphic>
          </wp:inline>
        </w:drawing>
      </w:r>
    </w:p>
    <w:tbl>
      <w:tblPr>
        <w:tblStyle w:val="Tabladecuadrcula1Claro-nfasis2"/>
        <w:tblW w:w="0" w:type="auto"/>
        <w:tblLayout w:type="fixed"/>
        <w:tblLook w:val="01E0" w:firstRow="1" w:lastRow="1" w:firstColumn="1" w:lastColumn="1" w:noHBand="0" w:noVBand="0"/>
      </w:tblPr>
      <w:tblGrid>
        <w:gridCol w:w="2880"/>
        <w:gridCol w:w="5820"/>
      </w:tblGrid>
      <w:tr w:rsidR="0009424F" w:rsidRPr="00DF0E03" w14:paraId="51C88C68" w14:textId="77777777" w:rsidTr="000F526E">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880" w:type="dxa"/>
            <w:shd w:val="clear" w:color="auto" w:fill="F4B083" w:themeFill="accent2" w:themeFillTint="99"/>
          </w:tcPr>
          <w:p w14:paraId="27ED23B0" w14:textId="77777777" w:rsidR="0009424F" w:rsidRPr="000F526E" w:rsidRDefault="0009424F" w:rsidP="00053064">
            <w:pPr>
              <w:spacing w:before="70" w:line="276" w:lineRule="auto"/>
              <w:ind w:left="588" w:right="578"/>
              <w:jc w:val="center"/>
              <w:rPr>
                <w:rFonts w:ascii="Times New Roman" w:hAnsi="Times New Roman" w:cs="Times New Roman"/>
                <w:b w:val="0"/>
                <w:color w:val="000000" w:themeColor="text1"/>
                <w:sz w:val="24"/>
                <w:szCs w:val="24"/>
              </w:rPr>
            </w:pPr>
            <w:r w:rsidRPr="000F526E">
              <w:rPr>
                <w:rFonts w:ascii="Times New Roman" w:hAnsi="Times New Roman" w:cs="Times New Roman"/>
                <w:color w:val="000000" w:themeColor="text1"/>
                <w:sz w:val="24"/>
                <w:szCs w:val="24"/>
              </w:rPr>
              <w:t>Estándar</w:t>
            </w:r>
          </w:p>
        </w:tc>
        <w:tc>
          <w:tcPr>
            <w:cnfStyle w:val="000100000000" w:firstRow="0" w:lastRow="0" w:firstColumn="0" w:lastColumn="1" w:oddVBand="0" w:evenVBand="0" w:oddHBand="0" w:evenHBand="0" w:firstRowFirstColumn="0" w:firstRowLastColumn="0" w:lastRowFirstColumn="0" w:lastRowLastColumn="0"/>
            <w:tcW w:w="5820" w:type="dxa"/>
            <w:shd w:val="clear" w:color="auto" w:fill="F4B083" w:themeFill="accent2" w:themeFillTint="99"/>
          </w:tcPr>
          <w:p w14:paraId="4F7EE29D" w14:textId="77777777" w:rsidR="0009424F" w:rsidRPr="000F526E" w:rsidRDefault="0009424F" w:rsidP="00053064">
            <w:pPr>
              <w:spacing w:before="70" w:line="276" w:lineRule="auto"/>
              <w:ind w:right="2227"/>
              <w:jc w:val="center"/>
              <w:rPr>
                <w:rFonts w:ascii="Times New Roman" w:hAnsi="Times New Roman" w:cs="Times New Roman"/>
                <w:b w:val="0"/>
                <w:color w:val="000000" w:themeColor="text1"/>
                <w:sz w:val="24"/>
                <w:szCs w:val="24"/>
              </w:rPr>
            </w:pPr>
            <w:r w:rsidRPr="000F526E">
              <w:rPr>
                <w:rFonts w:ascii="Times New Roman" w:hAnsi="Times New Roman" w:cs="Times New Roman"/>
                <w:color w:val="000000" w:themeColor="text1"/>
                <w:sz w:val="24"/>
                <w:szCs w:val="24"/>
              </w:rPr>
              <w:t>Descripción</w:t>
            </w:r>
          </w:p>
        </w:tc>
      </w:tr>
      <w:tr w:rsidR="000F526E" w:rsidRPr="000F526E" w14:paraId="5977F16C" w14:textId="77777777" w:rsidTr="000F526E">
        <w:trPr>
          <w:trHeight w:val="654"/>
        </w:trPr>
        <w:tc>
          <w:tcPr>
            <w:cnfStyle w:val="001000000000" w:firstRow="0" w:lastRow="0" w:firstColumn="1" w:lastColumn="0" w:oddVBand="0" w:evenVBand="0" w:oddHBand="0" w:evenHBand="0" w:firstRowFirstColumn="0" w:firstRowLastColumn="0" w:lastRowFirstColumn="0" w:lastRowLastColumn="0"/>
            <w:tcW w:w="2880" w:type="dxa"/>
            <w:shd w:val="clear" w:color="auto" w:fill="F4B083" w:themeFill="accent2" w:themeFillTint="99"/>
          </w:tcPr>
          <w:p w14:paraId="15BF56CA" w14:textId="77777777" w:rsidR="0009424F" w:rsidRPr="000F526E" w:rsidRDefault="0009424F" w:rsidP="00053064">
            <w:pPr>
              <w:spacing w:before="206" w:line="276" w:lineRule="auto"/>
              <w:ind w:left="586" w:right="579"/>
              <w:jc w:val="center"/>
              <w:rPr>
                <w:rFonts w:ascii="Times New Roman" w:hAnsi="Times New Roman" w:cs="Times New Roman"/>
                <w:b w:val="0"/>
                <w:color w:val="000000" w:themeColor="text1"/>
                <w:sz w:val="24"/>
                <w:szCs w:val="24"/>
              </w:rPr>
            </w:pPr>
            <w:r w:rsidRPr="000F526E">
              <w:rPr>
                <w:rFonts w:ascii="Times New Roman" w:hAnsi="Times New Roman" w:cs="Times New Roman"/>
                <w:color w:val="000000" w:themeColor="text1"/>
                <w:sz w:val="24"/>
                <w:szCs w:val="24"/>
              </w:rPr>
              <w:t>802.16</w:t>
            </w:r>
          </w:p>
        </w:tc>
        <w:tc>
          <w:tcPr>
            <w:cnfStyle w:val="000100000000" w:firstRow="0" w:lastRow="0" w:firstColumn="0" w:lastColumn="1" w:oddVBand="0" w:evenVBand="0" w:oddHBand="0" w:evenHBand="0" w:firstRowFirstColumn="0" w:firstRowLastColumn="0" w:lastRowFirstColumn="0" w:lastRowLastColumn="0"/>
            <w:tcW w:w="5820" w:type="dxa"/>
          </w:tcPr>
          <w:p w14:paraId="68713129" w14:textId="77777777" w:rsidR="0009424F" w:rsidRPr="000F526E" w:rsidRDefault="0009424F" w:rsidP="00053064">
            <w:pPr>
              <w:spacing w:before="206" w:line="276" w:lineRule="auto"/>
              <w:ind w:left="69"/>
              <w:rPr>
                <w:rFonts w:ascii="Times New Roman" w:hAnsi="Times New Roman" w:cs="Times New Roman"/>
                <w:color w:val="000000" w:themeColor="text1"/>
                <w:sz w:val="24"/>
                <w:szCs w:val="24"/>
              </w:rPr>
            </w:pPr>
            <w:proofErr w:type="spellStart"/>
            <w:r w:rsidRPr="000F526E">
              <w:rPr>
                <w:rFonts w:ascii="Times New Roman" w:hAnsi="Times New Roman" w:cs="Times New Roman"/>
                <w:color w:val="000000" w:themeColor="text1"/>
                <w:sz w:val="24"/>
                <w:szCs w:val="24"/>
              </w:rPr>
              <w:t>WiMAX</w:t>
            </w:r>
            <w:proofErr w:type="spellEnd"/>
            <w:r w:rsidRPr="000F526E">
              <w:rPr>
                <w:rFonts w:ascii="Times New Roman" w:hAnsi="Times New Roman" w:cs="Times New Roman"/>
                <w:color w:val="000000" w:themeColor="text1"/>
                <w:sz w:val="24"/>
                <w:szCs w:val="24"/>
              </w:rPr>
              <w:t>,</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rango</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de</w:t>
            </w:r>
            <w:r w:rsidRPr="000F526E">
              <w:rPr>
                <w:rFonts w:ascii="Times New Roman" w:hAnsi="Times New Roman" w:cs="Times New Roman"/>
                <w:color w:val="000000" w:themeColor="text1"/>
                <w:spacing w:val="-1"/>
                <w:sz w:val="24"/>
                <w:szCs w:val="24"/>
              </w:rPr>
              <w:t xml:space="preserve"> </w:t>
            </w:r>
            <w:r w:rsidRPr="000F526E">
              <w:rPr>
                <w:rFonts w:ascii="Times New Roman" w:hAnsi="Times New Roman" w:cs="Times New Roman"/>
                <w:color w:val="000000" w:themeColor="text1"/>
                <w:sz w:val="24"/>
                <w:szCs w:val="24"/>
              </w:rPr>
              <w:t>frecuencia</w:t>
            </w:r>
            <w:r w:rsidRPr="000F526E">
              <w:rPr>
                <w:rFonts w:ascii="Times New Roman" w:hAnsi="Times New Roman" w:cs="Times New Roman"/>
                <w:color w:val="000000" w:themeColor="text1"/>
                <w:spacing w:val="-2"/>
                <w:sz w:val="24"/>
                <w:szCs w:val="24"/>
              </w:rPr>
              <w:t xml:space="preserve"> </w:t>
            </w:r>
            <w:r w:rsidRPr="000F526E">
              <w:rPr>
                <w:rFonts w:ascii="Times New Roman" w:hAnsi="Times New Roman" w:cs="Times New Roman"/>
                <w:color w:val="000000" w:themeColor="text1"/>
                <w:sz w:val="24"/>
                <w:szCs w:val="24"/>
              </w:rPr>
              <w:t>de</w:t>
            </w:r>
            <w:r w:rsidRPr="000F526E">
              <w:rPr>
                <w:rFonts w:ascii="Times New Roman" w:hAnsi="Times New Roman" w:cs="Times New Roman"/>
                <w:color w:val="000000" w:themeColor="text1"/>
                <w:spacing w:val="-4"/>
                <w:sz w:val="24"/>
                <w:szCs w:val="24"/>
              </w:rPr>
              <w:t xml:space="preserve"> </w:t>
            </w:r>
            <w:r w:rsidRPr="000F526E">
              <w:rPr>
                <w:rFonts w:ascii="Times New Roman" w:hAnsi="Times New Roman" w:cs="Times New Roman"/>
                <w:color w:val="000000" w:themeColor="text1"/>
                <w:sz w:val="24"/>
                <w:szCs w:val="24"/>
              </w:rPr>
              <w:t>10</w:t>
            </w:r>
            <w:r w:rsidRPr="000F526E">
              <w:rPr>
                <w:rFonts w:ascii="Times New Roman" w:hAnsi="Times New Roman" w:cs="Times New Roman"/>
                <w:color w:val="000000" w:themeColor="text1"/>
                <w:spacing w:val="-1"/>
                <w:sz w:val="24"/>
                <w:szCs w:val="24"/>
              </w:rPr>
              <w:t xml:space="preserve"> </w:t>
            </w:r>
            <w:r w:rsidRPr="000F526E">
              <w:rPr>
                <w:rFonts w:ascii="Times New Roman" w:hAnsi="Times New Roman" w:cs="Times New Roman"/>
                <w:color w:val="000000" w:themeColor="text1"/>
                <w:sz w:val="24"/>
                <w:szCs w:val="24"/>
              </w:rPr>
              <w:t>a</w:t>
            </w:r>
            <w:r w:rsidRPr="000F526E">
              <w:rPr>
                <w:rFonts w:ascii="Times New Roman" w:hAnsi="Times New Roman" w:cs="Times New Roman"/>
                <w:color w:val="000000" w:themeColor="text1"/>
                <w:spacing w:val="-2"/>
                <w:sz w:val="24"/>
                <w:szCs w:val="24"/>
              </w:rPr>
              <w:t xml:space="preserve"> </w:t>
            </w:r>
            <w:r w:rsidRPr="000F526E">
              <w:rPr>
                <w:rFonts w:ascii="Times New Roman" w:hAnsi="Times New Roman" w:cs="Times New Roman"/>
                <w:color w:val="000000" w:themeColor="text1"/>
                <w:sz w:val="24"/>
                <w:szCs w:val="24"/>
              </w:rPr>
              <w:t>66</w:t>
            </w:r>
            <w:r w:rsidRPr="000F526E">
              <w:rPr>
                <w:rFonts w:ascii="Times New Roman" w:hAnsi="Times New Roman" w:cs="Times New Roman"/>
                <w:color w:val="000000" w:themeColor="text1"/>
                <w:spacing w:val="1"/>
                <w:sz w:val="24"/>
                <w:szCs w:val="24"/>
              </w:rPr>
              <w:t xml:space="preserve"> </w:t>
            </w:r>
            <w:r w:rsidRPr="000F526E">
              <w:rPr>
                <w:rFonts w:ascii="Times New Roman" w:hAnsi="Times New Roman" w:cs="Times New Roman"/>
                <w:color w:val="000000" w:themeColor="text1"/>
                <w:sz w:val="24"/>
                <w:szCs w:val="24"/>
              </w:rPr>
              <w:t>GHz</w:t>
            </w:r>
          </w:p>
        </w:tc>
      </w:tr>
      <w:tr w:rsidR="000F526E" w:rsidRPr="000F526E" w14:paraId="59A171C9" w14:textId="77777777" w:rsidTr="000F526E">
        <w:trPr>
          <w:trHeight w:val="894"/>
        </w:trPr>
        <w:tc>
          <w:tcPr>
            <w:cnfStyle w:val="001000000000" w:firstRow="0" w:lastRow="0" w:firstColumn="1" w:lastColumn="0" w:oddVBand="0" w:evenVBand="0" w:oddHBand="0" w:evenHBand="0" w:firstRowFirstColumn="0" w:firstRowLastColumn="0" w:lastRowFirstColumn="0" w:lastRowLastColumn="0"/>
            <w:tcW w:w="2880" w:type="dxa"/>
            <w:shd w:val="clear" w:color="auto" w:fill="F4B083" w:themeFill="accent2" w:themeFillTint="99"/>
          </w:tcPr>
          <w:p w14:paraId="69759BEA" w14:textId="77777777" w:rsidR="0009424F" w:rsidRPr="000F526E" w:rsidRDefault="0009424F" w:rsidP="00053064">
            <w:pPr>
              <w:spacing w:before="9" w:line="276" w:lineRule="auto"/>
              <w:rPr>
                <w:rFonts w:ascii="Times New Roman" w:hAnsi="Times New Roman" w:cs="Times New Roman"/>
                <w:color w:val="000000" w:themeColor="text1"/>
                <w:sz w:val="24"/>
                <w:szCs w:val="24"/>
              </w:rPr>
            </w:pPr>
          </w:p>
          <w:p w14:paraId="5FEB5E7C" w14:textId="77777777" w:rsidR="0009424F" w:rsidRPr="000F526E" w:rsidRDefault="0009424F" w:rsidP="00053064">
            <w:pPr>
              <w:spacing w:line="276" w:lineRule="auto"/>
              <w:ind w:left="587" w:right="579"/>
              <w:jc w:val="center"/>
              <w:rPr>
                <w:rFonts w:ascii="Times New Roman" w:hAnsi="Times New Roman" w:cs="Times New Roman"/>
                <w:b w:val="0"/>
                <w:color w:val="000000" w:themeColor="text1"/>
                <w:sz w:val="24"/>
                <w:szCs w:val="24"/>
              </w:rPr>
            </w:pPr>
            <w:r w:rsidRPr="000F526E">
              <w:rPr>
                <w:rFonts w:ascii="Times New Roman" w:hAnsi="Times New Roman" w:cs="Times New Roman"/>
                <w:color w:val="000000" w:themeColor="text1"/>
                <w:sz w:val="24"/>
                <w:szCs w:val="24"/>
              </w:rPr>
              <w:t>802.16a</w:t>
            </w:r>
          </w:p>
        </w:tc>
        <w:tc>
          <w:tcPr>
            <w:cnfStyle w:val="000100000000" w:firstRow="0" w:lastRow="0" w:firstColumn="0" w:lastColumn="1" w:oddVBand="0" w:evenVBand="0" w:oddHBand="0" w:evenHBand="0" w:firstRowFirstColumn="0" w:firstRowLastColumn="0" w:lastRowFirstColumn="0" w:lastRowLastColumn="0"/>
            <w:tcW w:w="5820" w:type="dxa"/>
          </w:tcPr>
          <w:p w14:paraId="6394AC43" w14:textId="77777777" w:rsidR="0009424F" w:rsidRPr="000F526E" w:rsidRDefault="0009424F" w:rsidP="00053064">
            <w:pPr>
              <w:spacing w:before="204" w:line="276" w:lineRule="auto"/>
              <w:ind w:left="69" w:right="388"/>
              <w:rPr>
                <w:rFonts w:ascii="Times New Roman" w:hAnsi="Times New Roman" w:cs="Times New Roman"/>
                <w:color w:val="000000" w:themeColor="text1"/>
                <w:sz w:val="24"/>
                <w:szCs w:val="24"/>
              </w:rPr>
            </w:pPr>
            <w:proofErr w:type="spellStart"/>
            <w:r w:rsidRPr="000F526E">
              <w:rPr>
                <w:rFonts w:ascii="Times New Roman" w:hAnsi="Times New Roman" w:cs="Times New Roman"/>
                <w:color w:val="000000" w:themeColor="text1"/>
                <w:sz w:val="24"/>
                <w:szCs w:val="24"/>
              </w:rPr>
              <w:t>WiMAX</w:t>
            </w:r>
            <w:proofErr w:type="spellEnd"/>
            <w:r w:rsidRPr="000F526E">
              <w:rPr>
                <w:rFonts w:ascii="Times New Roman" w:hAnsi="Times New Roman" w:cs="Times New Roman"/>
                <w:color w:val="000000" w:themeColor="text1"/>
                <w:sz w:val="24"/>
                <w:szCs w:val="24"/>
              </w:rPr>
              <w:t xml:space="preserve"> para estaciones de usuarios fijas, frecuencias</w:t>
            </w:r>
            <w:r w:rsidRPr="000F526E">
              <w:rPr>
                <w:rFonts w:ascii="Times New Roman" w:hAnsi="Times New Roman" w:cs="Times New Roman"/>
                <w:color w:val="000000" w:themeColor="text1"/>
                <w:spacing w:val="-68"/>
                <w:sz w:val="24"/>
                <w:szCs w:val="24"/>
              </w:rPr>
              <w:t xml:space="preserve"> </w:t>
            </w:r>
            <w:r w:rsidRPr="000F526E">
              <w:rPr>
                <w:rFonts w:ascii="Times New Roman" w:hAnsi="Times New Roman" w:cs="Times New Roman"/>
                <w:color w:val="000000" w:themeColor="text1"/>
                <w:sz w:val="24"/>
                <w:szCs w:val="24"/>
              </w:rPr>
              <w:t>inferiores a</w:t>
            </w:r>
            <w:r w:rsidRPr="000F526E">
              <w:rPr>
                <w:rFonts w:ascii="Times New Roman" w:hAnsi="Times New Roman" w:cs="Times New Roman"/>
                <w:color w:val="000000" w:themeColor="text1"/>
                <w:spacing w:val="-1"/>
                <w:sz w:val="24"/>
                <w:szCs w:val="24"/>
              </w:rPr>
              <w:t xml:space="preserve"> </w:t>
            </w:r>
            <w:r w:rsidRPr="000F526E">
              <w:rPr>
                <w:rFonts w:ascii="Times New Roman" w:hAnsi="Times New Roman" w:cs="Times New Roman"/>
                <w:color w:val="000000" w:themeColor="text1"/>
                <w:sz w:val="24"/>
                <w:szCs w:val="24"/>
              </w:rPr>
              <w:t>11</w:t>
            </w:r>
            <w:r w:rsidRPr="000F526E">
              <w:rPr>
                <w:rFonts w:ascii="Times New Roman" w:hAnsi="Times New Roman" w:cs="Times New Roman"/>
                <w:color w:val="000000" w:themeColor="text1"/>
                <w:spacing w:val="2"/>
                <w:sz w:val="24"/>
                <w:szCs w:val="24"/>
              </w:rPr>
              <w:t xml:space="preserve"> </w:t>
            </w:r>
            <w:r w:rsidRPr="000F526E">
              <w:rPr>
                <w:rFonts w:ascii="Times New Roman" w:hAnsi="Times New Roman" w:cs="Times New Roman"/>
                <w:color w:val="000000" w:themeColor="text1"/>
                <w:sz w:val="24"/>
                <w:szCs w:val="24"/>
              </w:rPr>
              <w:t>GHz</w:t>
            </w:r>
          </w:p>
        </w:tc>
      </w:tr>
      <w:tr w:rsidR="000F526E" w:rsidRPr="000F526E" w14:paraId="3D2C09F8" w14:textId="77777777" w:rsidTr="000F526E">
        <w:trPr>
          <w:trHeight w:val="870"/>
        </w:trPr>
        <w:tc>
          <w:tcPr>
            <w:cnfStyle w:val="001000000000" w:firstRow="0" w:lastRow="0" w:firstColumn="1" w:lastColumn="0" w:oddVBand="0" w:evenVBand="0" w:oddHBand="0" w:evenHBand="0" w:firstRowFirstColumn="0" w:firstRowLastColumn="0" w:lastRowFirstColumn="0" w:lastRowLastColumn="0"/>
            <w:tcW w:w="2880" w:type="dxa"/>
            <w:shd w:val="clear" w:color="auto" w:fill="F4B083" w:themeFill="accent2" w:themeFillTint="99"/>
          </w:tcPr>
          <w:p w14:paraId="219717FE" w14:textId="77777777" w:rsidR="0009424F" w:rsidRPr="000F526E" w:rsidRDefault="0009424F" w:rsidP="00053064">
            <w:pPr>
              <w:spacing w:before="9" w:line="276" w:lineRule="auto"/>
              <w:rPr>
                <w:rFonts w:ascii="Times New Roman" w:hAnsi="Times New Roman" w:cs="Times New Roman"/>
                <w:color w:val="000000" w:themeColor="text1"/>
                <w:sz w:val="24"/>
                <w:szCs w:val="24"/>
              </w:rPr>
            </w:pPr>
          </w:p>
          <w:p w14:paraId="3C803B4C" w14:textId="77777777" w:rsidR="0009424F" w:rsidRPr="000F526E" w:rsidRDefault="0009424F" w:rsidP="00053064">
            <w:pPr>
              <w:spacing w:line="276" w:lineRule="auto"/>
              <w:ind w:left="588" w:right="579"/>
              <w:jc w:val="center"/>
              <w:rPr>
                <w:rFonts w:ascii="Times New Roman" w:hAnsi="Times New Roman" w:cs="Times New Roman"/>
                <w:b w:val="0"/>
                <w:color w:val="000000" w:themeColor="text1"/>
                <w:sz w:val="24"/>
                <w:szCs w:val="24"/>
              </w:rPr>
            </w:pPr>
            <w:r w:rsidRPr="000F526E">
              <w:rPr>
                <w:rFonts w:ascii="Times New Roman" w:hAnsi="Times New Roman" w:cs="Times New Roman"/>
                <w:color w:val="000000" w:themeColor="text1"/>
                <w:sz w:val="24"/>
                <w:szCs w:val="24"/>
              </w:rPr>
              <w:t>802.16b</w:t>
            </w:r>
          </w:p>
        </w:tc>
        <w:tc>
          <w:tcPr>
            <w:cnfStyle w:val="000100000000" w:firstRow="0" w:lastRow="0" w:firstColumn="0" w:lastColumn="1" w:oddVBand="0" w:evenVBand="0" w:oddHBand="0" w:evenHBand="0" w:firstRowFirstColumn="0" w:firstRowLastColumn="0" w:lastRowFirstColumn="0" w:lastRowLastColumn="0"/>
            <w:tcW w:w="5820" w:type="dxa"/>
          </w:tcPr>
          <w:p w14:paraId="1E6FAC27" w14:textId="77777777" w:rsidR="0009424F" w:rsidRPr="000F526E" w:rsidRDefault="0009424F" w:rsidP="00053064">
            <w:pPr>
              <w:spacing w:before="192" w:line="276" w:lineRule="auto"/>
              <w:ind w:left="69" w:right="93"/>
              <w:rPr>
                <w:rFonts w:ascii="Times New Roman" w:hAnsi="Times New Roman" w:cs="Times New Roman"/>
                <w:color w:val="000000" w:themeColor="text1"/>
                <w:sz w:val="24"/>
                <w:szCs w:val="24"/>
              </w:rPr>
            </w:pPr>
            <w:r w:rsidRPr="000F526E">
              <w:rPr>
                <w:rFonts w:ascii="Times New Roman" w:hAnsi="Times New Roman" w:cs="Times New Roman"/>
                <w:color w:val="000000" w:themeColor="text1"/>
                <w:sz w:val="24"/>
                <w:szCs w:val="24"/>
              </w:rPr>
              <w:t>Frecuencias exentas de licencia; rango de frecuencia de</w:t>
            </w:r>
            <w:r w:rsidRPr="000F526E">
              <w:rPr>
                <w:rFonts w:ascii="Times New Roman" w:hAnsi="Times New Roman" w:cs="Times New Roman"/>
                <w:color w:val="000000" w:themeColor="text1"/>
                <w:spacing w:val="-68"/>
                <w:sz w:val="24"/>
                <w:szCs w:val="24"/>
              </w:rPr>
              <w:t xml:space="preserve"> </w:t>
            </w:r>
            <w:r w:rsidRPr="000F526E">
              <w:rPr>
                <w:rFonts w:ascii="Times New Roman" w:hAnsi="Times New Roman" w:cs="Times New Roman"/>
                <w:color w:val="000000" w:themeColor="text1"/>
                <w:sz w:val="24"/>
                <w:szCs w:val="24"/>
              </w:rPr>
              <w:t>5</w:t>
            </w:r>
            <w:r w:rsidRPr="000F526E">
              <w:rPr>
                <w:rFonts w:ascii="Times New Roman" w:hAnsi="Times New Roman" w:cs="Times New Roman"/>
                <w:color w:val="000000" w:themeColor="text1"/>
                <w:spacing w:val="-1"/>
                <w:sz w:val="24"/>
                <w:szCs w:val="24"/>
              </w:rPr>
              <w:t xml:space="preserve"> </w:t>
            </w:r>
            <w:r w:rsidRPr="000F526E">
              <w:rPr>
                <w:rFonts w:ascii="Times New Roman" w:hAnsi="Times New Roman" w:cs="Times New Roman"/>
                <w:color w:val="000000" w:themeColor="text1"/>
                <w:sz w:val="24"/>
                <w:szCs w:val="24"/>
              </w:rPr>
              <w:t>a</w:t>
            </w:r>
            <w:r w:rsidRPr="000F526E">
              <w:rPr>
                <w:rFonts w:ascii="Times New Roman" w:hAnsi="Times New Roman" w:cs="Times New Roman"/>
                <w:color w:val="000000" w:themeColor="text1"/>
                <w:spacing w:val="-1"/>
                <w:sz w:val="24"/>
                <w:szCs w:val="24"/>
              </w:rPr>
              <w:t xml:space="preserve"> </w:t>
            </w:r>
            <w:r w:rsidRPr="000F526E">
              <w:rPr>
                <w:rFonts w:ascii="Times New Roman" w:hAnsi="Times New Roman" w:cs="Times New Roman"/>
                <w:color w:val="000000" w:themeColor="text1"/>
                <w:sz w:val="24"/>
                <w:szCs w:val="24"/>
              </w:rPr>
              <w:t>6GHz</w:t>
            </w:r>
          </w:p>
        </w:tc>
      </w:tr>
      <w:tr w:rsidR="000F526E" w:rsidRPr="000F526E" w14:paraId="30444EDC" w14:textId="77777777" w:rsidTr="000F526E">
        <w:trPr>
          <w:trHeight w:val="724"/>
        </w:trPr>
        <w:tc>
          <w:tcPr>
            <w:cnfStyle w:val="001000000000" w:firstRow="0" w:lastRow="0" w:firstColumn="1" w:lastColumn="0" w:oddVBand="0" w:evenVBand="0" w:oddHBand="0" w:evenHBand="0" w:firstRowFirstColumn="0" w:firstRowLastColumn="0" w:lastRowFirstColumn="0" w:lastRowLastColumn="0"/>
            <w:tcW w:w="2880" w:type="dxa"/>
            <w:shd w:val="clear" w:color="auto" w:fill="F4B083" w:themeFill="accent2" w:themeFillTint="99"/>
          </w:tcPr>
          <w:p w14:paraId="5D87329A" w14:textId="77777777" w:rsidR="0009424F" w:rsidRPr="000F526E" w:rsidRDefault="0009424F" w:rsidP="00053064">
            <w:pPr>
              <w:spacing w:before="8" w:line="276" w:lineRule="auto"/>
              <w:rPr>
                <w:rFonts w:ascii="Times New Roman" w:hAnsi="Times New Roman" w:cs="Times New Roman"/>
                <w:color w:val="000000" w:themeColor="text1"/>
                <w:sz w:val="24"/>
                <w:szCs w:val="24"/>
              </w:rPr>
            </w:pPr>
          </w:p>
          <w:p w14:paraId="26AD3109" w14:textId="77777777" w:rsidR="0009424F" w:rsidRPr="000F526E" w:rsidRDefault="0009424F" w:rsidP="00053064">
            <w:pPr>
              <w:spacing w:line="276" w:lineRule="auto"/>
              <w:ind w:left="588" w:right="579"/>
              <w:jc w:val="center"/>
              <w:rPr>
                <w:rFonts w:ascii="Times New Roman" w:hAnsi="Times New Roman" w:cs="Times New Roman"/>
                <w:b w:val="0"/>
                <w:color w:val="000000" w:themeColor="text1"/>
                <w:sz w:val="24"/>
                <w:szCs w:val="24"/>
              </w:rPr>
            </w:pPr>
            <w:r w:rsidRPr="000F526E">
              <w:rPr>
                <w:rFonts w:ascii="Times New Roman" w:hAnsi="Times New Roman" w:cs="Times New Roman"/>
                <w:color w:val="000000" w:themeColor="text1"/>
                <w:sz w:val="24"/>
                <w:szCs w:val="24"/>
              </w:rPr>
              <w:t>802.16c</w:t>
            </w:r>
          </w:p>
        </w:tc>
        <w:tc>
          <w:tcPr>
            <w:cnfStyle w:val="000100000000" w:firstRow="0" w:lastRow="0" w:firstColumn="0" w:lastColumn="1" w:oddVBand="0" w:evenVBand="0" w:oddHBand="0" w:evenHBand="0" w:firstRowFirstColumn="0" w:firstRowLastColumn="0" w:lastRowFirstColumn="0" w:lastRowLastColumn="0"/>
            <w:tcW w:w="5820" w:type="dxa"/>
          </w:tcPr>
          <w:p w14:paraId="5D3F001B" w14:textId="77777777" w:rsidR="0009424F" w:rsidRPr="000F526E" w:rsidRDefault="0009424F" w:rsidP="00053064">
            <w:pPr>
              <w:spacing w:before="8" w:line="276" w:lineRule="auto"/>
              <w:rPr>
                <w:rFonts w:ascii="Times New Roman" w:hAnsi="Times New Roman" w:cs="Times New Roman"/>
                <w:color w:val="000000" w:themeColor="text1"/>
                <w:sz w:val="24"/>
                <w:szCs w:val="24"/>
              </w:rPr>
            </w:pPr>
          </w:p>
          <w:p w14:paraId="54F403D8" w14:textId="77777777" w:rsidR="0009424F" w:rsidRPr="000F526E" w:rsidRDefault="0009424F" w:rsidP="00053064">
            <w:pPr>
              <w:spacing w:line="276" w:lineRule="auto"/>
              <w:ind w:left="69"/>
              <w:rPr>
                <w:rFonts w:ascii="Times New Roman" w:hAnsi="Times New Roman" w:cs="Times New Roman"/>
                <w:color w:val="000000" w:themeColor="text1"/>
                <w:sz w:val="24"/>
                <w:szCs w:val="24"/>
              </w:rPr>
            </w:pPr>
            <w:r w:rsidRPr="000F526E">
              <w:rPr>
                <w:rFonts w:ascii="Times New Roman" w:hAnsi="Times New Roman" w:cs="Times New Roman"/>
                <w:color w:val="000000" w:themeColor="text1"/>
                <w:sz w:val="24"/>
                <w:szCs w:val="24"/>
              </w:rPr>
              <w:t>Detalles</w:t>
            </w:r>
            <w:r w:rsidRPr="000F526E">
              <w:rPr>
                <w:rFonts w:ascii="Times New Roman" w:hAnsi="Times New Roman" w:cs="Times New Roman"/>
                <w:color w:val="000000" w:themeColor="text1"/>
                <w:spacing w:val="-4"/>
                <w:sz w:val="24"/>
                <w:szCs w:val="24"/>
              </w:rPr>
              <w:t xml:space="preserve"> </w:t>
            </w:r>
            <w:r w:rsidRPr="000F526E">
              <w:rPr>
                <w:rFonts w:ascii="Times New Roman" w:hAnsi="Times New Roman" w:cs="Times New Roman"/>
                <w:color w:val="000000" w:themeColor="text1"/>
                <w:sz w:val="24"/>
                <w:szCs w:val="24"/>
              </w:rPr>
              <w:t>del</w:t>
            </w:r>
            <w:r w:rsidRPr="000F526E">
              <w:rPr>
                <w:rFonts w:ascii="Times New Roman" w:hAnsi="Times New Roman" w:cs="Times New Roman"/>
                <w:color w:val="000000" w:themeColor="text1"/>
                <w:spacing w:val="1"/>
                <w:sz w:val="24"/>
                <w:szCs w:val="24"/>
              </w:rPr>
              <w:t xml:space="preserve"> </w:t>
            </w:r>
            <w:r w:rsidRPr="000F526E">
              <w:rPr>
                <w:rFonts w:ascii="Times New Roman" w:hAnsi="Times New Roman" w:cs="Times New Roman"/>
                <w:color w:val="000000" w:themeColor="text1"/>
                <w:sz w:val="24"/>
                <w:szCs w:val="24"/>
              </w:rPr>
              <w:t>sistema</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para</w:t>
            </w:r>
            <w:r w:rsidRPr="000F526E">
              <w:rPr>
                <w:rFonts w:ascii="Times New Roman" w:hAnsi="Times New Roman" w:cs="Times New Roman"/>
                <w:color w:val="000000" w:themeColor="text1"/>
                <w:spacing w:val="-2"/>
                <w:sz w:val="24"/>
                <w:szCs w:val="24"/>
              </w:rPr>
              <w:t xml:space="preserve"> </w:t>
            </w:r>
            <w:r w:rsidRPr="000F526E">
              <w:rPr>
                <w:rFonts w:ascii="Times New Roman" w:hAnsi="Times New Roman" w:cs="Times New Roman"/>
                <w:color w:val="000000" w:themeColor="text1"/>
                <w:sz w:val="24"/>
                <w:szCs w:val="24"/>
              </w:rPr>
              <w:t>la</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banda</w:t>
            </w:r>
            <w:r w:rsidRPr="000F526E">
              <w:rPr>
                <w:rFonts w:ascii="Times New Roman" w:hAnsi="Times New Roman" w:cs="Times New Roman"/>
                <w:color w:val="000000" w:themeColor="text1"/>
                <w:spacing w:val="-2"/>
                <w:sz w:val="24"/>
                <w:szCs w:val="24"/>
              </w:rPr>
              <w:t xml:space="preserve"> </w:t>
            </w:r>
            <w:r w:rsidRPr="000F526E">
              <w:rPr>
                <w:rFonts w:ascii="Times New Roman" w:hAnsi="Times New Roman" w:cs="Times New Roman"/>
                <w:color w:val="000000" w:themeColor="text1"/>
                <w:sz w:val="24"/>
                <w:szCs w:val="24"/>
              </w:rPr>
              <w:t>de</w:t>
            </w:r>
            <w:r w:rsidRPr="000F526E">
              <w:rPr>
                <w:rFonts w:ascii="Times New Roman" w:hAnsi="Times New Roman" w:cs="Times New Roman"/>
                <w:color w:val="000000" w:themeColor="text1"/>
                <w:spacing w:val="-4"/>
                <w:sz w:val="24"/>
                <w:szCs w:val="24"/>
              </w:rPr>
              <w:t xml:space="preserve"> </w:t>
            </w:r>
            <w:r w:rsidRPr="000F526E">
              <w:rPr>
                <w:rFonts w:ascii="Times New Roman" w:hAnsi="Times New Roman" w:cs="Times New Roman"/>
                <w:color w:val="000000" w:themeColor="text1"/>
                <w:sz w:val="24"/>
                <w:szCs w:val="24"/>
              </w:rPr>
              <w:t>10</w:t>
            </w:r>
            <w:r w:rsidRPr="000F526E">
              <w:rPr>
                <w:rFonts w:ascii="Times New Roman" w:hAnsi="Times New Roman" w:cs="Times New Roman"/>
                <w:color w:val="000000" w:themeColor="text1"/>
                <w:spacing w:val="-1"/>
                <w:sz w:val="24"/>
                <w:szCs w:val="24"/>
              </w:rPr>
              <w:t xml:space="preserve"> </w:t>
            </w:r>
            <w:r w:rsidRPr="000F526E">
              <w:rPr>
                <w:rFonts w:ascii="Times New Roman" w:hAnsi="Times New Roman" w:cs="Times New Roman"/>
                <w:color w:val="000000" w:themeColor="text1"/>
                <w:sz w:val="24"/>
                <w:szCs w:val="24"/>
              </w:rPr>
              <w:t>a</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66</w:t>
            </w:r>
            <w:r w:rsidRPr="000F526E">
              <w:rPr>
                <w:rFonts w:ascii="Times New Roman" w:hAnsi="Times New Roman" w:cs="Times New Roman"/>
                <w:color w:val="000000" w:themeColor="text1"/>
                <w:spacing w:val="1"/>
                <w:sz w:val="24"/>
                <w:szCs w:val="24"/>
              </w:rPr>
              <w:t xml:space="preserve"> </w:t>
            </w:r>
            <w:r w:rsidRPr="000F526E">
              <w:rPr>
                <w:rFonts w:ascii="Times New Roman" w:hAnsi="Times New Roman" w:cs="Times New Roman"/>
                <w:color w:val="000000" w:themeColor="text1"/>
                <w:sz w:val="24"/>
                <w:szCs w:val="24"/>
              </w:rPr>
              <w:t>GHz</w:t>
            </w:r>
          </w:p>
        </w:tc>
      </w:tr>
      <w:tr w:rsidR="000F526E" w:rsidRPr="000F526E" w14:paraId="7B23D3B3" w14:textId="77777777" w:rsidTr="000F526E">
        <w:trPr>
          <w:trHeight w:val="714"/>
        </w:trPr>
        <w:tc>
          <w:tcPr>
            <w:cnfStyle w:val="001000000000" w:firstRow="0" w:lastRow="0" w:firstColumn="1" w:lastColumn="0" w:oddVBand="0" w:evenVBand="0" w:oddHBand="0" w:evenHBand="0" w:firstRowFirstColumn="0" w:firstRowLastColumn="0" w:lastRowFirstColumn="0" w:lastRowLastColumn="0"/>
            <w:tcW w:w="2880" w:type="dxa"/>
            <w:shd w:val="clear" w:color="auto" w:fill="F4B083" w:themeFill="accent2" w:themeFillTint="99"/>
          </w:tcPr>
          <w:p w14:paraId="47921C26" w14:textId="77777777" w:rsidR="0009424F" w:rsidRPr="000F526E" w:rsidRDefault="0009424F" w:rsidP="00053064">
            <w:pPr>
              <w:spacing w:before="3" w:line="276" w:lineRule="auto"/>
              <w:rPr>
                <w:rFonts w:ascii="Times New Roman" w:hAnsi="Times New Roman" w:cs="Times New Roman"/>
                <w:color w:val="000000" w:themeColor="text1"/>
                <w:sz w:val="24"/>
                <w:szCs w:val="24"/>
              </w:rPr>
            </w:pPr>
          </w:p>
          <w:p w14:paraId="4B4EA98F" w14:textId="77777777" w:rsidR="0009424F" w:rsidRPr="000F526E" w:rsidRDefault="0009424F" w:rsidP="00053064">
            <w:pPr>
              <w:spacing w:line="276" w:lineRule="auto"/>
              <w:ind w:left="588" w:right="579"/>
              <w:jc w:val="center"/>
              <w:rPr>
                <w:rFonts w:ascii="Times New Roman" w:hAnsi="Times New Roman" w:cs="Times New Roman"/>
                <w:b w:val="0"/>
                <w:color w:val="000000" w:themeColor="text1"/>
                <w:sz w:val="24"/>
                <w:szCs w:val="24"/>
              </w:rPr>
            </w:pPr>
            <w:r w:rsidRPr="000F526E">
              <w:rPr>
                <w:rFonts w:ascii="Times New Roman" w:hAnsi="Times New Roman" w:cs="Times New Roman"/>
                <w:color w:val="000000" w:themeColor="text1"/>
                <w:sz w:val="24"/>
                <w:szCs w:val="24"/>
              </w:rPr>
              <w:t>802.16d</w:t>
            </w:r>
          </w:p>
        </w:tc>
        <w:tc>
          <w:tcPr>
            <w:cnfStyle w:val="000100000000" w:firstRow="0" w:lastRow="0" w:firstColumn="0" w:lastColumn="1" w:oddVBand="0" w:evenVBand="0" w:oddHBand="0" w:evenHBand="0" w:firstRowFirstColumn="0" w:firstRowLastColumn="0" w:lastRowFirstColumn="0" w:lastRowLastColumn="0"/>
            <w:tcW w:w="5820" w:type="dxa"/>
          </w:tcPr>
          <w:p w14:paraId="23CB9EEE" w14:textId="77777777" w:rsidR="0009424F" w:rsidRPr="000F526E" w:rsidRDefault="0009424F" w:rsidP="00053064">
            <w:pPr>
              <w:spacing w:before="3" w:line="276" w:lineRule="auto"/>
              <w:rPr>
                <w:rFonts w:ascii="Times New Roman" w:hAnsi="Times New Roman" w:cs="Times New Roman"/>
                <w:color w:val="000000" w:themeColor="text1"/>
                <w:sz w:val="24"/>
                <w:szCs w:val="24"/>
              </w:rPr>
            </w:pPr>
          </w:p>
          <w:p w14:paraId="559CCAFB" w14:textId="77777777" w:rsidR="0009424F" w:rsidRPr="000F526E" w:rsidRDefault="0009424F" w:rsidP="00053064">
            <w:pPr>
              <w:spacing w:line="276" w:lineRule="auto"/>
              <w:ind w:left="69"/>
              <w:rPr>
                <w:rFonts w:ascii="Times New Roman" w:hAnsi="Times New Roman" w:cs="Times New Roman"/>
                <w:color w:val="000000" w:themeColor="text1"/>
                <w:sz w:val="24"/>
                <w:szCs w:val="24"/>
              </w:rPr>
            </w:pPr>
            <w:r w:rsidRPr="000F526E">
              <w:rPr>
                <w:rFonts w:ascii="Times New Roman" w:hAnsi="Times New Roman" w:cs="Times New Roman"/>
                <w:color w:val="000000" w:themeColor="text1"/>
                <w:sz w:val="24"/>
                <w:szCs w:val="24"/>
              </w:rPr>
              <w:t>Estándar</w:t>
            </w:r>
          </w:p>
        </w:tc>
      </w:tr>
      <w:tr w:rsidR="000F526E" w:rsidRPr="000F526E" w14:paraId="60549570" w14:textId="77777777" w:rsidTr="000F526E">
        <w:trPr>
          <w:trHeight w:val="693"/>
        </w:trPr>
        <w:tc>
          <w:tcPr>
            <w:cnfStyle w:val="001000000000" w:firstRow="0" w:lastRow="0" w:firstColumn="1" w:lastColumn="0" w:oddVBand="0" w:evenVBand="0" w:oddHBand="0" w:evenHBand="0" w:firstRowFirstColumn="0" w:firstRowLastColumn="0" w:lastRowFirstColumn="0" w:lastRowLastColumn="0"/>
            <w:tcW w:w="2880" w:type="dxa"/>
            <w:shd w:val="clear" w:color="auto" w:fill="F4B083" w:themeFill="accent2" w:themeFillTint="99"/>
          </w:tcPr>
          <w:p w14:paraId="287D7609" w14:textId="77777777" w:rsidR="0009424F" w:rsidRPr="000F526E" w:rsidRDefault="0009424F" w:rsidP="00053064">
            <w:pPr>
              <w:spacing w:before="6" w:line="276" w:lineRule="auto"/>
              <w:rPr>
                <w:rFonts w:ascii="Times New Roman" w:hAnsi="Times New Roman" w:cs="Times New Roman"/>
                <w:color w:val="000000" w:themeColor="text1"/>
                <w:sz w:val="24"/>
                <w:szCs w:val="24"/>
              </w:rPr>
            </w:pPr>
          </w:p>
          <w:p w14:paraId="7026026C" w14:textId="77777777" w:rsidR="0009424F" w:rsidRPr="000F526E" w:rsidRDefault="0009424F" w:rsidP="00053064">
            <w:pPr>
              <w:spacing w:line="276" w:lineRule="auto"/>
              <w:ind w:left="588" w:right="579"/>
              <w:jc w:val="center"/>
              <w:rPr>
                <w:rFonts w:ascii="Times New Roman" w:hAnsi="Times New Roman" w:cs="Times New Roman"/>
                <w:b w:val="0"/>
                <w:color w:val="000000" w:themeColor="text1"/>
                <w:sz w:val="24"/>
                <w:szCs w:val="24"/>
              </w:rPr>
            </w:pPr>
            <w:r w:rsidRPr="000F526E">
              <w:rPr>
                <w:rFonts w:ascii="Times New Roman" w:hAnsi="Times New Roman" w:cs="Times New Roman"/>
                <w:color w:val="000000" w:themeColor="text1"/>
                <w:sz w:val="24"/>
                <w:szCs w:val="24"/>
              </w:rPr>
              <w:t>802.16-2004</w:t>
            </w:r>
          </w:p>
        </w:tc>
        <w:tc>
          <w:tcPr>
            <w:cnfStyle w:val="000100000000" w:firstRow="0" w:lastRow="0" w:firstColumn="0" w:lastColumn="1" w:oddVBand="0" w:evenVBand="0" w:oddHBand="0" w:evenHBand="0" w:firstRowFirstColumn="0" w:firstRowLastColumn="0" w:lastRowFirstColumn="0" w:lastRowLastColumn="0"/>
            <w:tcW w:w="5820" w:type="dxa"/>
          </w:tcPr>
          <w:p w14:paraId="7D37CA30" w14:textId="77777777" w:rsidR="0009424F" w:rsidRPr="000F526E" w:rsidRDefault="0009424F" w:rsidP="00053064">
            <w:pPr>
              <w:spacing w:before="103" w:line="276" w:lineRule="auto"/>
              <w:ind w:left="69" w:right="639"/>
              <w:rPr>
                <w:rFonts w:ascii="Times New Roman" w:hAnsi="Times New Roman" w:cs="Times New Roman"/>
                <w:color w:val="000000" w:themeColor="text1"/>
                <w:sz w:val="24"/>
                <w:szCs w:val="24"/>
              </w:rPr>
            </w:pPr>
            <w:r w:rsidRPr="000F526E">
              <w:rPr>
                <w:rFonts w:ascii="Times New Roman" w:hAnsi="Times New Roman" w:cs="Times New Roman"/>
                <w:color w:val="000000" w:themeColor="text1"/>
                <w:sz w:val="24"/>
                <w:szCs w:val="24"/>
              </w:rPr>
              <w:t>Reemplaza a los estándares 802.16a y 802.16d (e</w:t>
            </w:r>
            <w:r w:rsidRPr="000F526E">
              <w:rPr>
                <w:rFonts w:ascii="Times New Roman" w:hAnsi="Times New Roman" w:cs="Times New Roman"/>
                <w:color w:val="000000" w:themeColor="text1"/>
                <w:spacing w:val="-69"/>
                <w:sz w:val="24"/>
                <w:szCs w:val="24"/>
              </w:rPr>
              <w:t xml:space="preserve"> </w:t>
            </w:r>
            <w:r w:rsidRPr="000F526E">
              <w:rPr>
                <w:rFonts w:ascii="Times New Roman" w:hAnsi="Times New Roman" w:cs="Times New Roman"/>
                <w:color w:val="000000" w:themeColor="text1"/>
                <w:sz w:val="24"/>
                <w:szCs w:val="24"/>
              </w:rPr>
              <w:t>incluye</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OFDMA)</w:t>
            </w:r>
          </w:p>
        </w:tc>
      </w:tr>
      <w:tr w:rsidR="000F526E" w:rsidRPr="000F526E" w14:paraId="75C430F4" w14:textId="77777777" w:rsidTr="000F526E">
        <w:trPr>
          <w:trHeight w:val="877"/>
        </w:trPr>
        <w:tc>
          <w:tcPr>
            <w:cnfStyle w:val="001000000000" w:firstRow="0" w:lastRow="0" w:firstColumn="1" w:lastColumn="0" w:oddVBand="0" w:evenVBand="0" w:oddHBand="0" w:evenHBand="0" w:firstRowFirstColumn="0" w:firstRowLastColumn="0" w:lastRowFirstColumn="0" w:lastRowLastColumn="0"/>
            <w:tcW w:w="2880" w:type="dxa"/>
            <w:shd w:val="clear" w:color="auto" w:fill="F4B083" w:themeFill="accent2" w:themeFillTint="99"/>
          </w:tcPr>
          <w:p w14:paraId="27F5C939" w14:textId="77777777" w:rsidR="0009424F" w:rsidRPr="000F526E" w:rsidRDefault="0009424F" w:rsidP="00053064">
            <w:pPr>
              <w:spacing w:before="11" w:line="276" w:lineRule="auto"/>
              <w:rPr>
                <w:rFonts w:ascii="Times New Roman" w:hAnsi="Times New Roman" w:cs="Times New Roman"/>
                <w:color w:val="000000" w:themeColor="text1"/>
                <w:sz w:val="24"/>
                <w:szCs w:val="24"/>
              </w:rPr>
            </w:pPr>
          </w:p>
          <w:p w14:paraId="1B3559E3" w14:textId="77777777" w:rsidR="0009424F" w:rsidRPr="000F526E" w:rsidRDefault="0009424F" w:rsidP="00053064">
            <w:pPr>
              <w:spacing w:before="1" w:line="276" w:lineRule="auto"/>
              <w:ind w:left="586" w:right="579"/>
              <w:jc w:val="center"/>
              <w:rPr>
                <w:rFonts w:ascii="Times New Roman" w:hAnsi="Times New Roman" w:cs="Times New Roman"/>
                <w:b w:val="0"/>
                <w:color w:val="000000" w:themeColor="text1"/>
                <w:sz w:val="24"/>
                <w:szCs w:val="24"/>
              </w:rPr>
            </w:pPr>
            <w:r w:rsidRPr="000F526E">
              <w:rPr>
                <w:rFonts w:ascii="Times New Roman" w:hAnsi="Times New Roman" w:cs="Times New Roman"/>
                <w:color w:val="000000" w:themeColor="text1"/>
                <w:sz w:val="24"/>
                <w:szCs w:val="24"/>
              </w:rPr>
              <w:t>802.16e</w:t>
            </w:r>
          </w:p>
        </w:tc>
        <w:tc>
          <w:tcPr>
            <w:cnfStyle w:val="000100000000" w:firstRow="0" w:lastRow="0" w:firstColumn="0" w:lastColumn="1" w:oddVBand="0" w:evenVBand="0" w:oddHBand="0" w:evenHBand="0" w:firstRowFirstColumn="0" w:firstRowLastColumn="0" w:lastRowFirstColumn="0" w:lastRowLastColumn="0"/>
            <w:tcW w:w="5820" w:type="dxa"/>
          </w:tcPr>
          <w:p w14:paraId="68C62C8F" w14:textId="77777777" w:rsidR="0009424F" w:rsidRPr="000F526E" w:rsidRDefault="0009424F" w:rsidP="00053064">
            <w:pPr>
              <w:spacing w:before="74" w:line="276" w:lineRule="auto"/>
              <w:ind w:left="69"/>
              <w:rPr>
                <w:rFonts w:ascii="Times New Roman" w:hAnsi="Times New Roman" w:cs="Times New Roman"/>
                <w:color w:val="000000" w:themeColor="text1"/>
                <w:sz w:val="24"/>
                <w:szCs w:val="24"/>
              </w:rPr>
            </w:pPr>
            <w:proofErr w:type="spellStart"/>
            <w:r w:rsidRPr="000F526E">
              <w:rPr>
                <w:rFonts w:ascii="Times New Roman" w:hAnsi="Times New Roman" w:cs="Times New Roman"/>
                <w:color w:val="000000" w:themeColor="text1"/>
                <w:sz w:val="24"/>
                <w:szCs w:val="24"/>
              </w:rPr>
              <w:t>WiMAX</w:t>
            </w:r>
            <w:proofErr w:type="spellEnd"/>
            <w:r w:rsidRPr="000F526E">
              <w:rPr>
                <w:rFonts w:ascii="Times New Roman" w:hAnsi="Times New Roman" w:cs="Times New Roman"/>
                <w:color w:val="000000" w:themeColor="text1"/>
                <w:sz w:val="24"/>
                <w:szCs w:val="24"/>
              </w:rPr>
              <w:t xml:space="preserve"> para estaciones de usuario en movimiento</w:t>
            </w:r>
            <w:r w:rsidRPr="000F526E">
              <w:rPr>
                <w:rFonts w:ascii="Times New Roman" w:hAnsi="Times New Roman" w:cs="Times New Roman"/>
                <w:color w:val="000000" w:themeColor="text1"/>
                <w:spacing w:val="1"/>
                <w:sz w:val="24"/>
                <w:szCs w:val="24"/>
              </w:rPr>
              <w:t xml:space="preserve"> </w:t>
            </w:r>
            <w:r w:rsidRPr="000F526E">
              <w:rPr>
                <w:rFonts w:ascii="Times New Roman" w:hAnsi="Times New Roman" w:cs="Times New Roman"/>
                <w:color w:val="000000" w:themeColor="text1"/>
                <w:sz w:val="24"/>
                <w:szCs w:val="24"/>
              </w:rPr>
              <w:t>(velocidad</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limitada</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a</w:t>
            </w:r>
            <w:r w:rsidRPr="000F526E">
              <w:rPr>
                <w:rFonts w:ascii="Times New Roman" w:hAnsi="Times New Roman" w:cs="Times New Roman"/>
                <w:color w:val="000000" w:themeColor="text1"/>
                <w:spacing w:val="-4"/>
                <w:sz w:val="24"/>
                <w:szCs w:val="24"/>
              </w:rPr>
              <w:t xml:space="preserve"> </w:t>
            </w:r>
            <w:r w:rsidRPr="000F526E">
              <w:rPr>
                <w:rFonts w:ascii="Times New Roman" w:hAnsi="Times New Roman" w:cs="Times New Roman"/>
                <w:color w:val="000000" w:themeColor="text1"/>
                <w:sz w:val="24"/>
                <w:szCs w:val="24"/>
              </w:rPr>
              <w:t>120</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km/h;</w:t>
            </w:r>
            <w:r w:rsidRPr="000F526E">
              <w:rPr>
                <w:rFonts w:ascii="Times New Roman" w:hAnsi="Times New Roman" w:cs="Times New Roman"/>
                <w:color w:val="000000" w:themeColor="text1"/>
                <w:spacing w:val="-2"/>
                <w:sz w:val="24"/>
                <w:szCs w:val="24"/>
              </w:rPr>
              <w:t xml:space="preserve"> </w:t>
            </w:r>
            <w:r w:rsidRPr="000F526E">
              <w:rPr>
                <w:rFonts w:ascii="Times New Roman" w:hAnsi="Times New Roman" w:cs="Times New Roman"/>
                <w:color w:val="000000" w:themeColor="text1"/>
                <w:sz w:val="24"/>
                <w:szCs w:val="24"/>
              </w:rPr>
              <w:t>tamaño</w:t>
            </w:r>
            <w:r w:rsidRPr="000F526E">
              <w:rPr>
                <w:rFonts w:ascii="Times New Roman" w:hAnsi="Times New Roman" w:cs="Times New Roman"/>
                <w:color w:val="000000" w:themeColor="text1"/>
                <w:spacing w:val="-4"/>
                <w:sz w:val="24"/>
                <w:szCs w:val="24"/>
              </w:rPr>
              <w:t xml:space="preserve"> </w:t>
            </w:r>
            <w:r w:rsidRPr="000F526E">
              <w:rPr>
                <w:rFonts w:ascii="Times New Roman" w:hAnsi="Times New Roman" w:cs="Times New Roman"/>
                <w:color w:val="000000" w:themeColor="text1"/>
                <w:sz w:val="24"/>
                <w:szCs w:val="24"/>
              </w:rPr>
              <w:t>FFT</w:t>
            </w:r>
            <w:r w:rsidRPr="000F526E">
              <w:rPr>
                <w:rFonts w:ascii="Times New Roman" w:hAnsi="Times New Roman" w:cs="Times New Roman"/>
                <w:color w:val="000000" w:themeColor="text1"/>
                <w:spacing w:val="-4"/>
                <w:sz w:val="24"/>
                <w:szCs w:val="24"/>
              </w:rPr>
              <w:t xml:space="preserve"> </w:t>
            </w:r>
            <w:r w:rsidRPr="000F526E">
              <w:rPr>
                <w:rFonts w:ascii="Times New Roman" w:hAnsi="Times New Roman" w:cs="Times New Roman"/>
                <w:color w:val="000000" w:themeColor="text1"/>
                <w:sz w:val="24"/>
                <w:szCs w:val="24"/>
              </w:rPr>
              <w:t>128,</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512,</w:t>
            </w:r>
          </w:p>
          <w:p w14:paraId="15A854A6" w14:textId="77777777" w:rsidR="0009424F" w:rsidRPr="000F526E" w:rsidRDefault="0009424F" w:rsidP="00053064">
            <w:pPr>
              <w:spacing w:before="2" w:line="276" w:lineRule="auto"/>
              <w:ind w:left="69"/>
              <w:rPr>
                <w:rFonts w:ascii="Times New Roman" w:hAnsi="Times New Roman" w:cs="Times New Roman"/>
                <w:color w:val="000000" w:themeColor="text1"/>
                <w:sz w:val="24"/>
                <w:szCs w:val="24"/>
              </w:rPr>
            </w:pPr>
            <w:r w:rsidRPr="000F526E">
              <w:rPr>
                <w:rFonts w:ascii="Times New Roman" w:hAnsi="Times New Roman" w:cs="Times New Roman"/>
                <w:color w:val="000000" w:themeColor="text1"/>
                <w:sz w:val="24"/>
                <w:szCs w:val="24"/>
              </w:rPr>
              <w:t>1024</w:t>
            </w:r>
            <w:r w:rsidRPr="000F526E">
              <w:rPr>
                <w:rFonts w:ascii="Times New Roman" w:hAnsi="Times New Roman" w:cs="Times New Roman"/>
                <w:color w:val="000000" w:themeColor="text1"/>
                <w:spacing w:val="-2"/>
                <w:sz w:val="24"/>
                <w:szCs w:val="24"/>
              </w:rPr>
              <w:t xml:space="preserve"> </w:t>
            </w:r>
            <w:r w:rsidRPr="000F526E">
              <w:rPr>
                <w:rFonts w:ascii="Times New Roman" w:hAnsi="Times New Roman" w:cs="Times New Roman"/>
                <w:color w:val="000000" w:themeColor="text1"/>
                <w:sz w:val="24"/>
                <w:szCs w:val="24"/>
              </w:rPr>
              <w:t>y</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2048)</w:t>
            </w:r>
          </w:p>
        </w:tc>
      </w:tr>
      <w:tr w:rsidR="000F526E" w:rsidRPr="000F526E" w14:paraId="6792A24C" w14:textId="77777777" w:rsidTr="000F526E">
        <w:trPr>
          <w:trHeight w:val="897"/>
        </w:trPr>
        <w:tc>
          <w:tcPr>
            <w:cnfStyle w:val="001000000000" w:firstRow="0" w:lastRow="0" w:firstColumn="1" w:lastColumn="0" w:oddVBand="0" w:evenVBand="0" w:oddHBand="0" w:evenHBand="0" w:firstRowFirstColumn="0" w:firstRowLastColumn="0" w:lastRowFirstColumn="0" w:lastRowLastColumn="0"/>
            <w:tcW w:w="2880" w:type="dxa"/>
            <w:shd w:val="clear" w:color="auto" w:fill="F4B083" w:themeFill="accent2" w:themeFillTint="99"/>
          </w:tcPr>
          <w:p w14:paraId="0296F9E1" w14:textId="77777777" w:rsidR="0009424F" w:rsidRPr="000F526E" w:rsidRDefault="0009424F" w:rsidP="00053064">
            <w:pPr>
              <w:spacing w:before="9" w:line="276" w:lineRule="auto"/>
              <w:rPr>
                <w:rFonts w:ascii="Times New Roman" w:hAnsi="Times New Roman" w:cs="Times New Roman"/>
                <w:color w:val="000000" w:themeColor="text1"/>
                <w:sz w:val="24"/>
                <w:szCs w:val="24"/>
              </w:rPr>
            </w:pPr>
          </w:p>
          <w:p w14:paraId="74FCDC51" w14:textId="77777777" w:rsidR="0009424F" w:rsidRPr="000F526E" w:rsidRDefault="0009424F" w:rsidP="00053064">
            <w:pPr>
              <w:spacing w:line="276" w:lineRule="auto"/>
              <w:ind w:left="586" w:right="579"/>
              <w:jc w:val="center"/>
              <w:rPr>
                <w:rFonts w:ascii="Times New Roman" w:hAnsi="Times New Roman" w:cs="Times New Roman"/>
                <w:b w:val="0"/>
                <w:color w:val="000000" w:themeColor="text1"/>
                <w:sz w:val="24"/>
                <w:szCs w:val="24"/>
              </w:rPr>
            </w:pPr>
            <w:r w:rsidRPr="000F526E">
              <w:rPr>
                <w:rFonts w:ascii="Times New Roman" w:hAnsi="Times New Roman" w:cs="Times New Roman"/>
                <w:color w:val="000000" w:themeColor="text1"/>
                <w:sz w:val="24"/>
                <w:szCs w:val="24"/>
              </w:rPr>
              <w:t>802.16f</w:t>
            </w:r>
          </w:p>
        </w:tc>
        <w:tc>
          <w:tcPr>
            <w:cnfStyle w:val="000100000000" w:firstRow="0" w:lastRow="0" w:firstColumn="0" w:lastColumn="1" w:oddVBand="0" w:evenVBand="0" w:oddHBand="0" w:evenHBand="0" w:firstRowFirstColumn="0" w:firstRowLastColumn="0" w:lastRowFirstColumn="0" w:lastRowLastColumn="0"/>
            <w:tcW w:w="5820" w:type="dxa"/>
          </w:tcPr>
          <w:p w14:paraId="239CF662" w14:textId="77777777" w:rsidR="0009424F" w:rsidRPr="000F526E" w:rsidRDefault="0009424F" w:rsidP="00053064">
            <w:pPr>
              <w:spacing w:before="9" w:line="276" w:lineRule="auto"/>
              <w:rPr>
                <w:rFonts w:ascii="Times New Roman" w:hAnsi="Times New Roman" w:cs="Times New Roman"/>
                <w:color w:val="000000" w:themeColor="text1"/>
                <w:sz w:val="24"/>
                <w:szCs w:val="24"/>
              </w:rPr>
            </w:pPr>
          </w:p>
          <w:p w14:paraId="57A4C7D2" w14:textId="77777777" w:rsidR="0009424F" w:rsidRPr="000F526E" w:rsidRDefault="0009424F" w:rsidP="00053064">
            <w:pPr>
              <w:spacing w:line="276" w:lineRule="auto"/>
              <w:ind w:left="69"/>
              <w:rPr>
                <w:rFonts w:ascii="Times New Roman" w:hAnsi="Times New Roman" w:cs="Times New Roman"/>
                <w:color w:val="000000" w:themeColor="text1"/>
                <w:sz w:val="24"/>
                <w:szCs w:val="24"/>
              </w:rPr>
            </w:pPr>
            <w:r w:rsidRPr="000F526E">
              <w:rPr>
                <w:rFonts w:ascii="Times New Roman" w:hAnsi="Times New Roman" w:cs="Times New Roman"/>
                <w:color w:val="000000" w:themeColor="text1"/>
                <w:sz w:val="24"/>
                <w:szCs w:val="24"/>
              </w:rPr>
              <w:t>Gestión</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MIB</w:t>
            </w:r>
            <w:r w:rsidRPr="000F526E">
              <w:rPr>
                <w:rFonts w:ascii="Times New Roman" w:hAnsi="Times New Roman" w:cs="Times New Roman"/>
                <w:color w:val="000000" w:themeColor="text1"/>
                <w:spacing w:val="-1"/>
                <w:sz w:val="24"/>
                <w:szCs w:val="24"/>
              </w:rPr>
              <w:t xml:space="preserve"> </w:t>
            </w:r>
            <w:r w:rsidRPr="000F526E">
              <w:rPr>
                <w:rFonts w:ascii="Times New Roman" w:hAnsi="Times New Roman" w:cs="Times New Roman"/>
                <w:color w:val="000000" w:themeColor="text1"/>
                <w:sz w:val="24"/>
                <w:szCs w:val="24"/>
              </w:rPr>
              <w:t>(Base</w:t>
            </w:r>
            <w:r w:rsidRPr="000F526E">
              <w:rPr>
                <w:rFonts w:ascii="Times New Roman" w:hAnsi="Times New Roman" w:cs="Times New Roman"/>
                <w:color w:val="000000" w:themeColor="text1"/>
                <w:spacing w:val="-4"/>
                <w:sz w:val="24"/>
                <w:szCs w:val="24"/>
              </w:rPr>
              <w:t xml:space="preserve"> </w:t>
            </w:r>
            <w:r w:rsidRPr="000F526E">
              <w:rPr>
                <w:rFonts w:ascii="Times New Roman" w:hAnsi="Times New Roman" w:cs="Times New Roman"/>
                <w:color w:val="000000" w:themeColor="text1"/>
                <w:sz w:val="24"/>
                <w:szCs w:val="24"/>
              </w:rPr>
              <w:t>de</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Información</w:t>
            </w:r>
            <w:r w:rsidRPr="000F526E">
              <w:rPr>
                <w:rFonts w:ascii="Times New Roman" w:hAnsi="Times New Roman" w:cs="Times New Roman"/>
                <w:color w:val="000000" w:themeColor="text1"/>
                <w:spacing w:val="-2"/>
                <w:sz w:val="24"/>
                <w:szCs w:val="24"/>
              </w:rPr>
              <w:t xml:space="preserve"> </w:t>
            </w:r>
            <w:r w:rsidRPr="000F526E">
              <w:rPr>
                <w:rFonts w:ascii="Times New Roman" w:hAnsi="Times New Roman" w:cs="Times New Roman"/>
                <w:color w:val="000000" w:themeColor="text1"/>
                <w:sz w:val="24"/>
                <w:szCs w:val="24"/>
              </w:rPr>
              <w:t>de</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Gestión)</w:t>
            </w:r>
          </w:p>
        </w:tc>
      </w:tr>
      <w:tr w:rsidR="000F526E" w:rsidRPr="000F526E" w14:paraId="790964C0" w14:textId="77777777" w:rsidTr="000F526E">
        <w:trPr>
          <w:trHeight w:val="901"/>
        </w:trPr>
        <w:tc>
          <w:tcPr>
            <w:cnfStyle w:val="001000000000" w:firstRow="0" w:lastRow="0" w:firstColumn="1" w:lastColumn="0" w:oddVBand="0" w:evenVBand="0" w:oddHBand="0" w:evenHBand="0" w:firstRowFirstColumn="0" w:firstRowLastColumn="0" w:lastRowFirstColumn="0" w:lastRowLastColumn="0"/>
            <w:tcW w:w="2880" w:type="dxa"/>
            <w:shd w:val="clear" w:color="auto" w:fill="F4B083" w:themeFill="accent2" w:themeFillTint="99"/>
          </w:tcPr>
          <w:p w14:paraId="7F6923BC" w14:textId="77777777" w:rsidR="0009424F" w:rsidRPr="000F526E" w:rsidRDefault="0009424F" w:rsidP="00053064">
            <w:pPr>
              <w:spacing w:before="11" w:line="276" w:lineRule="auto"/>
              <w:rPr>
                <w:rFonts w:ascii="Times New Roman" w:hAnsi="Times New Roman" w:cs="Times New Roman"/>
                <w:color w:val="000000" w:themeColor="text1"/>
                <w:sz w:val="24"/>
                <w:szCs w:val="24"/>
              </w:rPr>
            </w:pPr>
          </w:p>
          <w:p w14:paraId="7F8CD33C" w14:textId="77777777" w:rsidR="0009424F" w:rsidRPr="000F526E" w:rsidRDefault="0009424F" w:rsidP="00053064">
            <w:pPr>
              <w:spacing w:line="276" w:lineRule="auto"/>
              <w:ind w:left="588" w:right="579"/>
              <w:jc w:val="center"/>
              <w:rPr>
                <w:rFonts w:ascii="Times New Roman" w:hAnsi="Times New Roman" w:cs="Times New Roman"/>
                <w:b w:val="0"/>
                <w:color w:val="000000" w:themeColor="text1"/>
                <w:sz w:val="24"/>
                <w:szCs w:val="24"/>
              </w:rPr>
            </w:pPr>
            <w:r w:rsidRPr="000F526E">
              <w:rPr>
                <w:rFonts w:ascii="Times New Roman" w:hAnsi="Times New Roman" w:cs="Times New Roman"/>
                <w:color w:val="000000" w:themeColor="text1"/>
                <w:sz w:val="24"/>
                <w:szCs w:val="24"/>
              </w:rPr>
              <w:t>802.16g</w:t>
            </w:r>
          </w:p>
        </w:tc>
        <w:tc>
          <w:tcPr>
            <w:cnfStyle w:val="000100000000" w:firstRow="0" w:lastRow="0" w:firstColumn="0" w:lastColumn="1" w:oddVBand="0" w:evenVBand="0" w:oddHBand="0" w:evenHBand="0" w:firstRowFirstColumn="0" w:firstRowLastColumn="0" w:lastRowFirstColumn="0" w:lastRowLastColumn="0"/>
            <w:tcW w:w="5820" w:type="dxa"/>
          </w:tcPr>
          <w:p w14:paraId="5890B362" w14:textId="77777777" w:rsidR="0009424F" w:rsidRPr="000F526E" w:rsidRDefault="0009424F" w:rsidP="00053064">
            <w:pPr>
              <w:spacing w:before="11" w:line="276" w:lineRule="auto"/>
              <w:rPr>
                <w:rFonts w:ascii="Times New Roman" w:hAnsi="Times New Roman" w:cs="Times New Roman"/>
                <w:color w:val="000000" w:themeColor="text1"/>
                <w:sz w:val="24"/>
                <w:szCs w:val="24"/>
              </w:rPr>
            </w:pPr>
          </w:p>
          <w:p w14:paraId="423EA9EB" w14:textId="77777777" w:rsidR="0009424F" w:rsidRPr="000F526E" w:rsidRDefault="0009424F" w:rsidP="00053064">
            <w:pPr>
              <w:spacing w:line="276" w:lineRule="auto"/>
              <w:ind w:left="69"/>
              <w:rPr>
                <w:rFonts w:ascii="Times New Roman" w:hAnsi="Times New Roman" w:cs="Times New Roman"/>
                <w:color w:val="000000" w:themeColor="text1"/>
                <w:sz w:val="24"/>
                <w:szCs w:val="24"/>
              </w:rPr>
            </w:pPr>
            <w:r w:rsidRPr="000F526E">
              <w:rPr>
                <w:rFonts w:ascii="Times New Roman" w:hAnsi="Times New Roman" w:cs="Times New Roman"/>
                <w:color w:val="000000" w:themeColor="text1"/>
                <w:sz w:val="24"/>
                <w:szCs w:val="24"/>
              </w:rPr>
              <w:t>Gestión</w:t>
            </w:r>
            <w:r w:rsidRPr="000F526E">
              <w:rPr>
                <w:rFonts w:ascii="Times New Roman" w:hAnsi="Times New Roman" w:cs="Times New Roman"/>
                <w:color w:val="000000" w:themeColor="text1"/>
                <w:spacing w:val="-2"/>
                <w:sz w:val="24"/>
                <w:szCs w:val="24"/>
              </w:rPr>
              <w:t xml:space="preserve"> </w:t>
            </w:r>
            <w:r w:rsidRPr="000F526E">
              <w:rPr>
                <w:rFonts w:ascii="Times New Roman" w:hAnsi="Times New Roman" w:cs="Times New Roman"/>
                <w:color w:val="000000" w:themeColor="text1"/>
                <w:sz w:val="24"/>
                <w:szCs w:val="24"/>
              </w:rPr>
              <w:t>de</w:t>
            </w:r>
            <w:r w:rsidRPr="000F526E">
              <w:rPr>
                <w:rFonts w:ascii="Times New Roman" w:hAnsi="Times New Roman" w:cs="Times New Roman"/>
                <w:color w:val="000000" w:themeColor="text1"/>
                <w:spacing w:val="-4"/>
                <w:sz w:val="24"/>
                <w:szCs w:val="24"/>
              </w:rPr>
              <w:t xml:space="preserve"> </w:t>
            </w:r>
            <w:r w:rsidRPr="000F526E">
              <w:rPr>
                <w:rFonts w:ascii="Times New Roman" w:hAnsi="Times New Roman" w:cs="Times New Roman"/>
                <w:color w:val="000000" w:themeColor="text1"/>
                <w:sz w:val="24"/>
                <w:szCs w:val="24"/>
              </w:rPr>
              <w:t>niveles</w:t>
            </w:r>
          </w:p>
        </w:tc>
      </w:tr>
      <w:tr w:rsidR="000F526E" w:rsidRPr="000F526E" w14:paraId="7921E1E3" w14:textId="77777777" w:rsidTr="000F526E">
        <w:trPr>
          <w:trHeight w:val="877"/>
        </w:trPr>
        <w:tc>
          <w:tcPr>
            <w:cnfStyle w:val="001000000000" w:firstRow="0" w:lastRow="0" w:firstColumn="1" w:lastColumn="0" w:oddVBand="0" w:evenVBand="0" w:oddHBand="0" w:evenHBand="0" w:firstRowFirstColumn="0" w:firstRowLastColumn="0" w:lastRowFirstColumn="0" w:lastRowLastColumn="0"/>
            <w:tcW w:w="2880" w:type="dxa"/>
            <w:shd w:val="clear" w:color="auto" w:fill="F4B083" w:themeFill="accent2" w:themeFillTint="99"/>
          </w:tcPr>
          <w:p w14:paraId="786B056B" w14:textId="77777777" w:rsidR="0009424F" w:rsidRPr="000F526E" w:rsidRDefault="0009424F" w:rsidP="00053064">
            <w:pPr>
              <w:spacing w:before="11" w:line="276" w:lineRule="auto"/>
              <w:rPr>
                <w:rFonts w:ascii="Times New Roman" w:hAnsi="Times New Roman" w:cs="Times New Roman"/>
                <w:color w:val="000000" w:themeColor="text1"/>
                <w:sz w:val="24"/>
                <w:szCs w:val="24"/>
              </w:rPr>
            </w:pPr>
          </w:p>
          <w:p w14:paraId="3CBBDAD3" w14:textId="77777777" w:rsidR="0009424F" w:rsidRPr="000F526E" w:rsidRDefault="0009424F" w:rsidP="00053064">
            <w:pPr>
              <w:spacing w:before="1" w:line="276" w:lineRule="auto"/>
              <w:ind w:left="586" w:right="579"/>
              <w:jc w:val="center"/>
              <w:rPr>
                <w:rFonts w:ascii="Times New Roman" w:hAnsi="Times New Roman" w:cs="Times New Roman"/>
                <w:b w:val="0"/>
                <w:color w:val="000000" w:themeColor="text1"/>
                <w:sz w:val="24"/>
                <w:szCs w:val="24"/>
              </w:rPr>
            </w:pPr>
            <w:r w:rsidRPr="000F526E">
              <w:rPr>
                <w:rFonts w:ascii="Times New Roman" w:hAnsi="Times New Roman" w:cs="Times New Roman"/>
                <w:color w:val="000000" w:themeColor="text1"/>
                <w:sz w:val="24"/>
                <w:szCs w:val="24"/>
              </w:rPr>
              <w:t>802.16-1</w:t>
            </w:r>
          </w:p>
        </w:tc>
        <w:tc>
          <w:tcPr>
            <w:cnfStyle w:val="000100000000" w:firstRow="0" w:lastRow="0" w:firstColumn="0" w:lastColumn="1" w:oddVBand="0" w:evenVBand="0" w:oddHBand="0" w:evenHBand="0" w:firstRowFirstColumn="0" w:firstRowLastColumn="0" w:lastRowFirstColumn="0" w:lastRowLastColumn="0"/>
            <w:tcW w:w="5820" w:type="dxa"/>
          </w:tcPr>
          <w:p w14:paraId="0DC69B5C" w14:textId="77777777" w:rsidR="0009424F" w:rsidRPr="000F526E" w:rsidRDefault="0009424F" w:rsidP="00053064">
            <w:pPr>
              <w:spacing w:before="11" w:line="276" w:lineRule="auto"/>
              <w:rPr>
                <w:rFonts w:ascii="Times New Roman" w:hAnsi="Times New Roman" w:cs="Times New Roman"/>
                <w:color w:val="000000" w:themeColor="text1"/>
                <w:sz w:val="24"/>
                <w:szCs w:val="24"/>
              </w:rPr>
            </w:pPr>
          </w:p>
          <w:p w14:paraId="1742CF92" w14:textId="77777777" w:rsidR="0009424F" w:rsidRPr="000F526E" w:rsidRDefault="0009424F" w:rsidP="00053064">
            <w:pPr>
              <w:spacing w:before="1" w:line="276" w:lineRule="auto"/>
              <w:ind w:left="69"/>
              <w:rPr>
                <w:rFonts w:ascii="Times New Roman" w:hAnsi="Times New Roman" w:cs="Times New Roman"/>
                <w:color w:val="000000" w:themeColor="text1"/>
                <w:sz w:val="24"/>
                <w:szCs w:val="24"/>
              </w:rPr>
            </w:pPr>
            <w:r w:rsidRPr="000F526E">
              <w:rPr>
                <w:rFonts w:ascii="Times New Roman" w:hAnsi="Times New Roman" w:cs="Times New Roman"/>
                <w:color w:val="000000" w:themeColor="text1"/>
                <w:sz w:val="24"/>
                <w:szCs w:val="24"/>
              </w:rPr>
              <w:t>Interfaz</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aérea; rango</w:t>
            </w:r>
            <w:r w:rsidRPr="000F526E">
              <w:rPr>
                <w:rFonts w:ascii="Times New Roman" w:hAnsi="Times New Roman" w:cs="Times New Roman"/>
                <w:color w:val="000000" w:themeColor="text1"/>
                <w:spacing w:val="-2"/>
                <w:sz w:val="24"/>
                <w:szCs w:val="24"/>
              </w:rPr>
              <w:t xml:space="preserve"> </w:t>
            </w:r>
            <w:r w:rsidRPr="000F526E">
              <w:rPr>
                <w:rFonts w:ascii="Times New Roman" w:hAnsi="Times New Roman" w:cs="Times New Roman"/>
                <w:color w:val="000000" w:themeColor="text1"/>
                <w:sz w:val="24"/>
                <w:szCs w:val="24"/>
              </w:rPr>
              <w:t>de</w:t>
            </w:r>
            <w:r w:rsidRPr="000F526E">
              <w:rPr>
                <w:rFonts w:ascii="Times New Roman" w:hAnsi="Times New Roman" w:cs="Times New Roman"/>
                <w:color w:val="000000" w:themeColor="text1"/>
                <w:spacing w:val="-4"/>
                <w:sz w:val="24"/>
                <w:szCs w:val="24"/>
              </w:rPr>
              <w:t xml:space="preserve"> </w:t>
            </w:r>
            <w:r w:rsidRPr="000F526E">
              <w:rPr>
                <w:rFonts w:ascii="Times New Roman" w:hAnsi="Times New Roman" w:cs="Times New Roman"/>
                <w:color w:val="000000" w:themeColor="text1"/>
                <w:sz w:val="24"/>
                <w:szCs w:val="24"/>
              </w:rPr>
              <w:t>frecuencia</w:t>
            </w:r>
            <w:r w:rsidRPr="000F526E">
              <w:rPr>
                <w:rFonts w:ascii="Times New Roman" w:hAnsi="Times New Roman" w:cs="Times New Roman"/>
                <w:color w:val="000000" w:themeColor="text1"/>
                <w:spacing w:val="-4"/>
                <w:sz w:val="24"/>
                <w:szCs w:val="24"/>
              </w:rPr>
              <w:t xml:space="preserve"> </w:t>
            </w:r>
            <w:r w:rsidRPr="000F526E">
              <w:rPr>
                <w:rFonts w:ascii="Times New Roman" w:hAnsi="Times New Roman" w:cs="Times New Roman"/>
                <w:color w:val="000000" w:themeColor="text1"/>
                <w:sz w:val="24"/>
                <w:szCs w:val="24"/>
              </w:rPr>
              <w:t>de</w:t>
            </w:r>
            <w:r w:rsidRPr="000F526E">
              <w:rPr>
                <w:rFonts w:ascii="Times New Roman" w:hAnsi="Times New Roman" w:cs="Times New Roman"/>
                <w:color w:val="000000" w:themeColor="text1"/>
                <w:spacing w:val="-2"/>
                <w:sz w:val="24"/>
                <w:szCs w:val="24"/>
              </w:rPr>
              <w:t xml:space="preserve"> </w:t>
            </w:r>
            <w:r w:rsidRPr="000F526E">
              <w:rPr>
                <w:rFonts w:ascii="Times New Roman" w:hAnsi="Times New Roman" w:cs="Times New Roman"/>
                <w:color w:val="000000" w:themeColor="text1"/>
                <w:sz w:val="24"/>
                <w:szCs w:val="24"/>
              </w:rPr>
              <w:t>10</w:t>
            </w:r>
            <w:r w:rsidRPr="000F526E">
              <w:rPr>
                <w:rFonts w:ascii="Times New Roman" w:hAnsi="Times New Roman" w:cs="Times New Roman"/>
                <w:color w:val="000000" w:themeColor="text1"/>
                <w:spacing w:val="-2"/>
                <w:sz w:val="24"/>
                <w:szCs w:val="24"/>
              </w:rPr>
              <w:t xml:space="preserve"> </w:t>
            </w:r>
            <w:r w:rsidRPr="000F526E">
              <w:rPr>
                <w:rFonts w:ascii="Times New Roman" w:hAnsi="Times New Roman" w:cs="Times New Roman"/>
                <w:color w:val="000000" w:themeColor="text1"/>
                <w:sz w:val="24"/>
                <w:szCs w:val="24"/>
              </w:rPr>
              <w:t>a</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66 GHz</w:t>
            </w:r>
          </w:p>
        </w:tc>
      </w:tr>
      <w:tr w:rsidR="000F526E" w:rsidRPr="000F526E" w14:paraId="28634348" w14:textId="77777777" w:rsidTr="000F526E">
        <w:trPr>
          <w:trHeight w:val="894"/>
        </w:trPr>
        <w:tc>
          <w:tcPr>
            <w:cnfStyle w:val="001000000000" w:firstRow="0" w:lastRow="0" w:firstColumn="1" w:lastColumn="0" w:oddVBand="0" w:evenVBand="0" w:oddHBand="0" w:evenHBand="0" w:firstRowFirstColumn="0" w:firstRowLastColumn="0" w:lastRowFirstColumn="0" w:lastRowLastColumn="0"/>
            <w:tcW w:w="2880" w:type="dxa"/>
            <w:shd w:val="clear" w:color="auto" w:fill="F4B083" w:themeFill="accent2" w:themeFillTint="99"/>
          </w:tcPr>
          <w:p w14:paraId="23E3B71B" w14:textId="77777777" w:rsidR="0009424F" w:rsidRPr="000F526E" w:rsidRDefault="0009424F" w:rsidP="00053064">
            <w:pPr>
              <w:spacing w:before="9" w:line="276" w:lineRule="auto"/>
              <w:rPr>
                <w:rFonts w:ascii="Times New Roman" w:hAnsi="Times New Roman" w:cs="Times New Roman"/>
                <w:color w:val="000000" w:themeColor="text1"/>
                <w:sz w:val="24"/>
                <w:szCs w:val="24"/>
              </w:rPr>
            </w:pPr>
          </w:p>
          <w:p w14:paraId="71F4412D" w14:textId="77777777" w:rsidR="0009424F" w:rsidRPr="000F526E" w:rsidRDefault="0009424F" w:rsidP="00053064">
            <w:pPr>
              <w:spacing w:line="276" w:lineRule="auto"/>
              <w:ind w:left="586" w:right="579"/>
              <w:jc w:val="center"/>
              <w:rPr>
                <w:rFonts w:ascii="Times New Roman" w:hAnsi="Times New Roman" w:cs="Times New Roman"/>
                <w:b w:val="0"/>
                <w:color w:val="000000" w:themeColor="text1"/>
                <w:sz w:val="24"/>
                <w:szCs w:val="24"/>
              </w:rPr>
            </w:pPr>
            <w:r w:rsidRPr="000F526E">
              <w:rPr>
                <w:rFonts w:ascii="Times New Roman" w:hAnsi="Times New Roman" w:cs="Times New Roman"/>
                <w:color w:val="000000" w:themeColor="text1"/>
                <w:sz w:val="24"/>
                <w:szCs w:val="24"/>
              </w:rPr>
              <w:t>802.16-2</w:t>
            </w:r>
          </w:p>
        </w:tc>
        <w:tc>
          <w:tcPr>
            <w:cnfStyle w:val="000100000000" w:firstRow="0" w:lastRow="0" w:firstColumn="0" w:lastColumn="1" w:oddVBand="0" w:evenVBand="0" w:oddHBand="0" w:evenHBand="0" w:firstRowFirstColumn="0" w:firstRowLastColumn="0" w:lastRowFirstColumn="0" w:lastRowLastColumn="0"/>
            <w:tcW w:w="5820" w:type="dxa"/>
          </w:tcPr>
          <w:p w14:paraId="4275484B" w14:textId="77777777" w:rsidR="0009424F" w:rsidRPr="000F526E" w:rsidRDefault="0009424F" w:rsidP="00053064">
            <w:pPr>
              <w:spacing w:before="204" w:line="276" w:lineRule="auto"/>
              <w:ind w:left="69"/>
              <w:rPr>
                <w:rFonts w:ascii="Times New Roman" w:hAnsi="Times New Roman" w:cs="Times New Roman"/>
                <w:color w:val="000000" w:themeColor="text1"/>
                <w:sz w:val="24"/>
                <w:szCs w:val="24"/>
              </w:rPr>
            </w:pPr>
            <w:r w:rsidRPr="000F526E">
              <w:rPr>
                <w:rFonts w:ascii="Times New Roman" w:hAnsi="Times New Roman" w:cs="Times New Roman"/>
                <w:color w:val="000000" w:themeColor="text1"/>
                <w:sz w:val="24"/>
                <w:szCs w:val="24"/>
              </w:rPr>
              <w:t>Coexistencia</w:t>
            </w:r>
            <w:r w:rsidRPr="000F526E">
              <w:rPr>
                <w:rFonts w:ascii="Times New Roman" w:hAnsi="Times New Roman" w:cs="Times New Roman"/>
                <w:color w:val="000000" w:themeColor="text1"/>
                <w:spacing w:val="-4"/>
                <w:sz w:val="24"/>
                <w:szCs w:val="24"/>
              </w:rPr>
              <w:t xml:space="preserve"> </w:t>
            </w:r>
            <w:r w:rsidRPr="000F526E">
              <w:rPr>
                <w:rFonts w:ascii="Times New Roman" w:hAnsi="Times New Roman" w:cs="Times New Roman"/>
                <w:color w:val="000000" w:themeColor="text1"/>
                <w:sz w:val="24"/>
                <w:szCs w:val="24"/>
              </w:rPr>
              <w:t>de</w:t>
            </w:r>
            <w:r w:rsidRPr="000F526E">
              <w:rPr>
                <w:rFonts w:ascii="Times New Roman" w:hAnsi="Times New Roman" w:cs="Times New Roman"/>
                <w:color w:val="000000" w:themeColor="text1"/>
                <w:spacing w:val="-5"/>
                <w:sz w:val="24"/>
                <w:szCs w:val="24"/>
              </w:rPr>
              <w:t xml:space="preserve"> </w:t>
            </w:r>
            <w:r w:rsidRPr="000F526E">
              <w:rPr>
                <w:rFonts w:ascii="Times New Roman" w:hAnsi="Times New Roman" w:cs="Times New Roman"/>
                <w:color w:val="000000" w:themeColor="text1"/>
                <w:sz w:val="24"/>
                <w:szCs w:val="24"/>
              </w:rPr>
              <w:t>sistemas</w:t>
            </w:r>
            <w:r w:rsidRPr="000F526E">
              <w:rPr>
                <w:rFonts w:ascii="Times New Roman" w:hAnsi="Times New Roman" w:cs="Times New Roman"/>
                <w:color w:val="000000" w:themeColor="text1"/>
                <w:spacing w:val="-5"/>
                <w:sz w:val="24"/>
                <w:szCs w:val="24"/>
              </w:rPr>
              <w:t xml:space="preserve"> </w:t>
            </w:r>
            <w:r w:rsidRPr="000F526E">
              <w:rPr>
                <w:rFonts w:ascii="Times New Roman" w:hAnsi="Times New Roman" w:cs="Times New Roman"/>
                <w:color w:val="000000" w:themeColor="text1"/>
                <w:sz w:val="24"/>
                <w:szCs w:val="24"/>
              </w:rPr>
              <w:t>de</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acceso</w:t>
            </w:r>
            <w:r w:rsidRPr="000F526E">
              <w:rPr>
                <w:rFonts w:ascii="Times New Roman" w:hAnsi="Times New Roman" w:cs="Times New Roman"/>
                <w:color w:val="000000" w:themeColor="text1"/>
                <w:spacing w:val="-5"/>
                <w:sz w:val="24"/>
                <w:szCs w:val="24"/>
              </w:rPr>
              <w:t xml:space="preserve"> </w:t>
            </w:r>
            <w:r w:rsidRPr="000F526E">
              <w:rPr>
                <w:rFonts w:ascii="Times New Roman" w:hAnsi="Times New Roman" w:cs="Times New Roman"/>
                <w:color w:val="000000" w:themeColor="text1"/>
                <w:sz w:val="24"/>
                <w:szCs w:val="24"/>
              </w:rPr>
              <w:t>inalámbricos</w:t>
            </w:r>
            <w:r w:rsidRPr="000F526E">
              <w:rPr>
                <w:rFonts w:ascii="Times New Roman" w:hAnsi="Times New Roman" w:cs="Times New Roman"/>
                <w:color w:val="000000" w:themeColor="text1"/>
                <w:spacing w:val="-5"/>
                <w:sz w:val="24"/>
                <w:szCs w:val="24"/>
              </w:rPr>
              <w:t xml:space="preserve"> </w:t>
            </w:r>
            <w:r w:rsidRPr="000F526E">
              <w:rPr>
                <w:rFonts w:ascii="Times New Roman" w:hAnsi="Times New Roman" w:cs="Times New Roman"/>
                <w:color w:val="000000" w:themeColor="text1"/>
                <w:sz w:val="24"/>
                <w:szCs w:val="24"/>
              </w:rPr>
              <w:t>de</w:t>
            </w:r>
            <w:r w:rsidRPr="000F526E">
              <w:rPr>
                <w:rFonts w:ascii="Times New Roman" w:hAnsi="Times New Roman" w:cs="Times New Roman"/>
                <w:color w:val="000000" w:themeColor="text1"/>
                <w:spacing w:val="-68"/>
                <w:sz w:val="24"/>
                <w:szCs w:val="24"/>
              </w:rPr>
              <w:t xml:space="preserve"> </w:t>
            </w:r>
            <w:r w:rsidRPr="000F526E">
              <w:rPr>
                <w:rFonts w:ascii="Times New Roman" w:hAnsi="Times New Roman" w:cs="Times New Roman"/>
                <w:color w:val="000000" w:themeColor="text1"/>
                <w:sz w:val="24"/>
                <w:szCs w:val="24"/>
              </w:rPr>
              <w:t>banda</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ancha.</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Reemplazado</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por</w:t>
            </w:r>
            <w:r w:rsidRPr="000F526E">
              <w:rPr>
                <w:rFonts w:ascii="Times New Roman" w:hAnsi="Times New Roman" w:cs="Times New Roman"/>
                <w:color w:val="000000" w:themeColor="text1"/>
                <w:spacing w:val="-4"/>
                <w:sz w:val="24"/>
                <w:szCs w:val="24"/>
              </w:rPr>
              <w:t xml:space="preserve"> </w:t>
            </w:r>
            <w:r w:rsidRPr="000F526E">
              <w:rPr>
                <w:rFonts w:ascii="Times New Roman" w:hAnsi="Times New Roman" w:cs="Times New Roman"/>
                <w:color w:val="000000" w:themeColor="text1"/>
                <w:sz w:val="24"/>
                <w:szCs w:val="24"/>
              </w:rPr>
              <w:t>la</w:t>
            </w:r>
            <w:r w:rsidRPr="000F526E">
              <w:rPr>
                <w:rFonts w:ascii="Times New Roman" w:hAnsi="Times New Roman" w:cs="Times New Roman"/>
                <w:color w:val="000000" w:themeColor="text1"/>
                <w:spacing w:val="-2"/>
                <w:sz w:val="24"/>
                <w:szCs w:val="24"/>
              </w:rPr>
              <w:t xml:space="preserve"> </w:t>
            </w:r>
            <w:r w:rsidRPr="000F526E">
              <w:rPr>
                <w:rFonts w:ascii="Times New Roman" w:hAnsi="Times New Roman" w:cs="Times New Roman"/>
                <w:color w:val="000000" w:themeColor="text1"/>
                <w:sz w:val="24"/>
                <w:szCs w:val="24"/>
              </w:rPr>
              <w:t>802.16.2-2004</w:t>
            </w:r>
          </w:p>
        </w:tc>
      </w:tr>
      <w:tr w:rsidR="000F526E" w:rsidRPr="000F526E" w14:paraId="78ABDD66" w14:textId="77777777" w:rsidTr="000F526E">
        <w:trPr>
          <w:trHeight w:val="897"/>
        </w:trPr>
        <w:tc>
          <w:tcPr>
            <w:cnfStyle w:val="001000000000" w:firstRow="0" w:lastRow="0" w:firstColumn="1" w:lastColumn="0" w:oddVBand="0" w:evenVBand="0" w:oddHBand="0" w:evenHBand="0" w:firstRowFirstColumn="0" w:firstRowLastColumn="0" w:lastRowFirstColumn="0" w:lastRowLastColumn="0"/>
            <w:tcW w:w="2880" w:type="dxa"/>
            <w:shd w:val="clear" w:color="auto" w:fill="F4B083" w:themeFill="accent2" w:themeFillTint="99"/>
          </w:tcPr>
          <w:p w14:paraId="0318F96D" w14:textId="77777777" w:rsidR="0009424F" w:rsidRPr="000F526E" w:rsidRDefault="0009424F" w:rsidP="00053064">
            <w:pPr>
              <w:spacing w:before="11" w:line="276" w:lineRule="auto"/>
              <w:rPr>
                <w:rFonts w:ascii="Times New Roman" w:hAnsi="Times New Roman" w:cs="Times New Roman"/>
                <w:color w:val="000000" w:themeColor="text1"/>
                <w:sz w:val="24"/>
                <w:szCs w:val="24"/>
              </w:rPr>
            </w:pPr>
          </w:p>
          <w:p w14:paraId="70257D06" w14:textId="77777777" w:rsidR="0009424F" w:rsidRPr="000F526E" w:rsidRDefault="0009424F" w:rsidP="00053064">
            <w:pPr>
              <w:spacing w:line="276" w:lineRule="auto"/>
              <w:ind w:left="588" w:right="579"/>
              <w:jc w:val="center"/>
              <w:rPr>
                <w:rFonts w:ascii="Times New Roman" w:hAnsi="Times New Roman" w:cs="Times New Roman"/>
                <w:b w:val="0"/>
                <w:color w:val="000000" w:themeColor="text1"/>
                <w:sz w:val="24"/>
                <w:szCs w:val="24"/>
              </w:rPr>
            </w:pPr>
            <w:r w:rsidRPr="000F526E">
              <w:rPr>
                <w:rFonts w:ascii="Times New Roman" w:hAnsi="Times New Roman" w:cs="Times New Roman"/>
                <w:color w:val="000000" w:themeColor="text1"/>
                <w:sz w:val="24"/>
                <w:szCs w:val="24"/>
              </w:rPr>
              <w:t>802.16.2-2004</w:t>
            </w:r>
          </w:p>
        </w:tc>
        <w:tc>
          <w:tcPr>
            <w:cnfStyle w:val="000100000000" w:firstRow="0" w:lastRow="0" w:firstColumn="0" w:lastColumn="1" w:oddVBand="0" w:evenVBand="0" w:oddHBand="0" w:evenHBand="0" w:firstRowFirstColumn="0" w:firstRowLastColumn="0" w:lastRowFirstColumn="0" w:lastRowLastColumn="0"/>
            <w:tcW w:w="5820" w:type="dxa"/>
          </w:tcPr>
          <w:p w14:paraId="693A3263" w14:textId="77777777" w:rsidR="0009424F" w:rsidRPr="000F526E" w:rsidRDefault="0009424F" w:rsidP="00053064">
            <w:pPr>
              <w:spacing w:before="206" w:line="276" w:lineRule="auto"/>
              <w:ind w:left="69"/>
              <w:rPr>
                <w:rFonts w:ascii="Times New Roman" w:hAnsi="Times New Roman" w:cs="Times New Roman"/>
                <w:color w:val="000000" w:themeColor="text1"/>
                <w:sz w:val="24"/>
                <w:szCs w:val="24"/>
              </w:rPr>
            </w:pPr>
            <w:r w:rsidRPr="000F526E">
              <w:rPr>
                <w:rFonts w:ascii="Times New Roman" w:hAnsi="Times New Roman" w:cs="Times New Roman"/>
                <w:color w:val="000000" w:themeColor="text1"/>
                <w:sz w:val="24"/>
                <w:szCs w:val="24"/>
              </w:rPr>
              <w:t>Coexistencia</w:t>
            </w:r>
            <w:r w:rsidRPr="000F526E">
              <w:rPr>
                <w:rFonts w:ascii="Times New Roman" w:hAnsi="Times New Roman" w:cs="Times New Roman"/>
                <w:color w:val="000000" w:themeColor="text1"/>
                <w:spacing w:val="-4"/>
                <w:sz w:val="24"/>
                <w:szCs w:val="24"/>
              </w:rPr>
              <w:t xml:space="preserve"> </w:t>
            </w:r>
            <w:r w:rsidRPr="000F526E">
              <w:rPr>
                <w:rFonts w:ascii="Times New Roman" w:hAnsi="Times New Roman" w:cs="Times New Roman"/>
                <w:color w:val="000000" w:themeColor="text1"/>
                <w:sz w:val="24"/>
                <w:szCs w:val="24"/>
              </w:rPr>
              <w:t>de</w:t>
            </w:r>
            <w:r w:rsidRPr="000F526E">
              <w:rPr>
                <w:rFonts w:ascii="Times New Roman" w:hAnsi="Times New Roman" w:cs="Times New Roman"/>
                <w:color w:val="000000" w:themeColor="text1"/>
                <w:spacing w:val="-5"/>
                <w:sz w:val="24"/>
                <w:szCs w:val="24"/>
              </w:rPr>
              <w:t xml:space="preserve"> </w:t>
            </w:r>
            <w:r w:rsidRPr="000F526E">
              <w:rPr>
                <w:rFonts w:ascii="Times New Roman" w:hAnsi="Times New Roman" w:cs="Times New Roman"/>
                <w:color w:val="000000" w:themeColor="text1"/>
                <w:sz w:val="24"/>
                <w:szCs w:val="24"/>
              </w:rPr>
              <w:t>sistemas</w:t>
            </w:r>
            <w:r w:rsidRPr="000F526E">
              <w:rPr>
                <w:rFonts w:ascii="Times New Roman" w:hAnsi="Times New Roman" w:cs="Times New Roman"/>
                <w:color w:val="000000" w:themeColor="text1"/>
                <w:spacing w:val="-5"/>
                <w:sz w:val="24"/>
                <w:szCs w:val="24"/>
              </w:rPr>
              <w:t xml:space="preserve"> </w:t>
            </w:r>
            <w:r w:rsidRPr="000F526E">
              <w:rPr>
                <w:rFonts w:ascii="Times New Roman" w:hAnsi="Times New Roman" w:cs="Times New Roman"/>
                <w:color w:val="000000" w:themeColor="text1"/>
                <w:sz w:val="24"/>
                <w:szCs w:val="24"/>
              </w:rPr>
              <w:t>de</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acceso</w:t>
            </w:r>
            <w:r w:rsidRPr="000F526E">
              <w:rPr>
                <w:rFonts w:ascii="Times New Roman" w:hAnsi="Times New Roman" w:cs="Times New Roman"/>
                <w:color w:val="000000" w:themeColor="text1"/>
                <w:spacing w:val="-5"/>
                <w:sz w:val="24"/>
                <w:szCs w:val="24"/>
              </w:rPr>
              <w:t xml:space="preserve"> </w:t>
            </w:r>
            <w:r w:rsidRPr="000F526E">
              <w:rPr>
                <w:rFonts w:ascii="Times New Roman" w:hAnsi="Times New Roman" w:cs="Times New Roman"/>
                <w:color w:val="000000" w:themeColor="text1"/>
                <w:sz w:val="24"/>
                <w:szCs w:val="24"/>
              </w:rPr>
              <w:t>inalámbricos</w:t>
            </w:r>
            <w:r w:rsidRPr="000F526E">
              <w:rPr>
                <w:rFonts w:ascii="Times New Roman" w:hAnsi="Times New Roman" w:cs="Times New Roman"/>
                <w:color w:val="000000" w:themeColor="text1"/>
                <w:spacing w:val="-5"/>
                <w:sz w:val="24"/>
                <w:szCs w:val="24"/>
              </w:rPr>
              <w:t xml:space="preserve"> </w:t>
            </w:r>
            <w:r w:rsidRPr="000F526E">
              <w:rPr>
                <w:rFonts w:ascii="Times New Roman" w:hAnsi="Times New Roman" w:cs="Times New Roman"/>
                <w:color w:val="000000" w:themeColor="text1"/>
                <w:sz w:val="24"/>
                <w:szCs w:val="24"/>
              </w:rPr>
              <w:t>de</w:t>
            </w:r>
            <w:r w:rsidRPr="000F526E">
              <w:rPr>
                <w:rFonts w:ascii="Times New Roman" w:hAnsi="Times New Roman" w:cs="Times New Roman"/>
                <w:color w:val="000000" w:themeColor="text1"/>
                <w:spacing w:val="-68"/>
                <w:sz w:val="24"/>
                <w:szCs w:val="24"/>
              </w:rPr>
              <w:t xml:space="preserve"> </w:t>
            </w:r>
            <w:r w:rsidRPr="000F526E">
              <w:rPr>
                <w:rFonts w:ascii="Times New Roman" w:hAnsi="Times New Roman" w:cs="Times New Roman"/>
                <w:color w:val="000000" w:themeColor="text1"/>
                <w:sz w:val="24"/>
                <w:szCs w:val="24"/>
              </w:rPr>
              <w:t>banda</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ancha.</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Reemplazado</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por</w:t>
            </w:r>
            <w:r w:rsidRPr="000F526E">
              <w:rPr>
                <w:rFonts w:ascii="Times New Roman" w:hAnsi="Times New Roman" w:cs="Times New Roman"/>
                <w:color w:val="000000" w:themeColor="text1"/>
                <w:spacing w:val="-4"/>
                <w:sz w:val="24"/>
                <w:szCs w:val="24"/>
              </w:rPr>
              <w:t xml:space="preserve"> </w:t>
            </w:r>
            <w:r w:rsidRPr="000F526E">
              <w:rPr>
                <w:rFonts w:ascii="Times New Roman" w:hAnsi="Times New Roman" w:cs="Times New Roman"/>
                <w:color w:val="000000" w:themeColor="text1"/>
                <w:sz w:val="24"/>
                <w:szCs w:val="24"/>
              </w:rPr>
              <w:t>la</w:t>
            </w:r>
            <w:r w:rsidRPr="000F526E">
              <w:rPr>
                <w:rFonts w:ascii="Times New Roman" w:hAnsi="Times New Roman" w:cs="Times New Roman"/>
                <w:color w:val="000000" w:themeColor="text1"/>
                <w:spacing w:val="-2"/>
                <w:sz w:val="24"/>
                <w:szCs w:val="24"/>
              </w:rPr>
              <w:t xml:space="preserve"> </w:t>
            </w:r>
            <w:r w:rsidRPr="000F526E">
              <w:rPr>
                <w:rFonts w:ascii="Times New Roman" w:hAnsi="Times New Roman" w:cs="Times New Roman"/>
                <w:color w:val="000000" w:themeColor="text1"/>
                <w:sz w:val="24"/>
                <w:szCs w:val="24"/>
              </w:rPr>
              <w:t>802.16.2-2004</w:t>
            </w:r>
          </w:p>
        </w:tc>
      </w:tr>
      <w:tr w:rsidR="000F526E" w:rsidRPr="000F526E" w14:paraId="54BB173E" w14:textId="77777777" w:rsidTr="000F526E">
        <w:trPr>
          <w:trHeight w:val="875"/>
        </w:trPr>
        <w:tc>
          <w:tcPr>
            <w:cnfStyle w:val="001000000000" w:firstRow="0" w:lastRow="0" w:firstColumn="1" w:lastColumn="0" w:oddVBand="0" w:evenVBand="0" w:oddHBand="0" w:evenHBand="0" w:firstRowFirstColumn="0" w:firstRowLastColumn="0" w:lastRowFirstColumn="0" w:lastRowLastColumn="0"/>
            <w:tcW w:w="2880" w:type="dxa"/>
            <w:shd w:val="clear" w:color="auto" w:fill="F4B083" w:themeFill="accent2" w:themeFillTint="99"/>
          </w:tcPr>
          <w:p w14:paraId="74597F4C" w14:textId="77777777" w:rsidR="0009424F" w:rsidRPr="000F526E" w:rsidRDefault="0009424F" w:rsidP="00053064">
            <w:pPr>
              <w:spacing w:before="11" w:line="276" w:lineRule="auto"/>
              <w:rPr>
                <w:rFonts w:ascii="Times New Roman" w:hAnsi="Times New Roman" w:cs="Times New Roman"/>
                <w:color w:val="000000" w:themeColor="text1"/>
                <w:sz w:val="24"/>
                <w:szCs w:val="24"/>
              </w:rPr>
            </w:pPr>
          </w:p>
          <w:p w14:paraId="28758085" w14:textId="77777777" w:rsidR="0009424F" w:rsidRPr="000F526E" w:rsidRDefault="0009424F" w:rsidP="00053064">
            <w:pPr>
              <w:spacing w:before="1" w:line="276" w:lineRule="auto"/>
              <w:ind w:left="588" w:right="578"/>
              <w:jc w:val="center"/>
              <w:rPr>
                <w:rFonts w:ascii="Times New Roman" w:hAnsi="Times New Roman" w:cs="Times New Roman"/>
                <w:b w:val="0"/>
                <w:color w:val="000000" w:themeColor="text1"/>
                <w:sz w:val="24"/>
                <w:szCs w:val="24"/>
              </w:rPr>
            </w:pPr>
            <w:r w:rsidRPr="000F526E">
              <w:rPr>
                <w:rFonts w:ascii="Times New Roman" w:hAnsi="Times New Roman" w:cs="Times New Roman"/>
                <w:color w:val="000000" w:themeColor="text1"/>
                <w:sz w:val="24"/>
                <w:szCs w:val="24"/>
              </w:rPr>
              <w:t>802.16.2a</w:t>
            </w:r>
          </w:p>
        </w:tc>
        <w:tc>
          <w:tcPr>
            <w:cnfStyle w:val="000100000000" w:firstRow="0" w:lastRow="0" w:firstColumn="0" w:lastColumn="1" w:oddVBand="0" w:evenVBand="0" w:oddHBand="0" w:evenHBand="0" w:firstRowFirstColumn="0" w:firstRowLastColumn="0" w:lastRowFirstColumn="0" w:lastRowLastColumn="0"/>
            <w:tcW w:w="5820" w:type="dxa"/>
          </w:tcPr>
          <w:p w14:paraId="3ED0362C" w14:textId="77777777" w:rsidR="0009424F" w:rsidRPr="000F526E" w:rsidRDefault="0009424F" w:rsidP="00053064">
            <w:pPr>
              <w:spacing w:before="194" w:line="276" w:lineRule="auto"/>
              <w:ind w:left="69" w:right="93"/>
              <w:rPr>
                <w:rFonts w:ascii="Times New Roman" w:hAnsi="Times New Roman" w:cs="Times New Roman"/>
                <w:color w:val="000000" w:themeColor="text1"/>
                <w:sz w:val="24"/>
                <w:szCs w:val="24"/>
              </w:rPr>
            </w:pPr>
            <w:r w:rsidRPr="000F526E">
              <w:rPr>
                <w:rFonts w:ascii="Times New Roman" w:hAnsi="Times New Roman" w:cs="Times New Roman"/>
                <w:color w:val="000000" w:themeColor="text1"/>
                <w:sz w:val="24"/>
                <w:szCs w:val="24"/>
              </w:rPr>
              <w:t>Recomendaciones</w:t>
            </w:r>
            <w:r w:rsidRPr="000F526E">
              <w:rPr>
                <w:rFonts w:ascii="Times New Roman" w:hAnsi="Times New Roman" w:cs="Times New Roman"/>
                <w:color w:val="000000" w:themeColor="text1"/>
                <w:spacing w:val="-6"/>
                <w:sz w:val="24"/>
                <w:szCs w:val="24"/>
              </w:rPr>
              <w:t xml:space="preserve"> </w:t>
            </w:r>
            <w:r w:rsidRPr="000F526E">
              <w:rPr>
                <w:rFonts w:ascii="Times New Roman" w:hAnsi="Times New Roman" w:cs="Times New Roman"/>
                <w:color w:val="000000" w:themeColor="text1"/>
                <w:sz w:val="24"/>
                <w:szCs w:val="24"/>
              </w:rPr>
              <w:t>para</w:t>
            </w:r>
            <w:r w:rsidRPr="000F526E">
              <w:rPr>
                <w:rFonts w:ascii="Times New Roman" w:hAnsi="Times New Roman" w:cs="Times New Roman"/>
                <w:color w:val="000000" w:themeColor="text1"/>
                <w:spacing w:val="-4"/>
                <w:sz w:val="24"/>
                <w:szCs w:val="24"/>
              </w:rPr>
              <w:t xml:space="preserve"> </w:t>
            </w:r>
            <w:r w:rsidRPr="000F526E">
              <w:rPr>
                <w:rFonts w:ascii="Times New Roman" w:hAnsi="Times New Roman" w:cs="Times New Roman"/>
                <w:color w:val="000000" w:themeColor="text1"/>
                <w:sz w:val="24"/>
                <w:szCs w:val="24"/>
              </w:rPr>
              <w:t>la</w:t>
            </w:r>
            <w:r w:rsidRPr="000F526E">
              <w:rPr>
                <w:rFonts w:ascii="Times New Roman" w:hAnsi="Times New Roman" w:cs="Times New Roman"/>
                <w:color w:val="000000" w:themeColor="text1"/>
                <w:spacing w:val="-4"/>
                <w:sz w:val="24"/>
                <w:szCs w:val="24"/>
              </w:rPr>
              <w:t xml:space="preserve"> </w:t>
            </w:r>
            <w:r w:rsidRPr="000F526E">
              <w:rPr>
                <w:rFonts w:ascii="Times New Roman" w:hAnsi="Times New Roman" w:cs="Times New Roman"/>
                <w:color w:val="000000" w:themeColor="text1"/>
                <w:sz w:val="24"/>
                <w:szCs w:val="24"/>
              </w:rPr>
              <w:t>coexistencia</w:t>
            </w:r>
            <w:r w:rsidRPr="000F526E">
              <w:rPr>
                <w:rFonts w:ascii="Times New Roman" w:hAnsi="Times New Roman" w:cs="Times New Roman"/>
                <w:color w:val="000000" w:themeColor="text1"/>
                <w:spacing w:val="-4"/>
                <w:sz w:val="24"/>
                <w:szCs w:val="24"/>
              </w:rPr>
              <w:t xml:space="preserve"> </w:t>
            </w:r>
            <w:r w:rsidRPr="000F526E">
              <w:rPr>
                <w:rFonts w:ascii="Times New Roman" w:hAnsi="Times New Roman" w:cs="Times New Roman"/>
                <w:color w:val="000000" w:themeColor="text1"/>
                <w:sz w:val="24"/>
                <w:szCs w:val="24"/>
              </w:rPr>
              <w:t>de</w:t>
            </w:r>
            <w:r w:rsidRPr="000F526E">
              <w:rPr>
                <w:rFonts w:ascii="Times New Roman" w:hAnsi="Times New Roman" w:cs="Times New Roman"/>
                <w:color w:val="000000" w:themeColor="text1"/>
                <w:spacing w:val="-5"/>
                <w:sz w:val="24"/>
                <w:szCs w:val="24"/>
              </w:rPr>
              <w:t xml:space="preserve"> </w:t>
            </w:r>
            <w:r w:rsidRPr="000F526E">
              <w:rPr>
                <w:rFonts w:ascii="Times New Roman" w:hAnsi="Times New Roman" w:cs="Times New Roman"/>
                <w:color w:val="000000" w:themeColor="text1"/>
                <w:sz w:val="24"/>
                <w:szCs w:val="24"/>
              </w:rPr>
              <w:t>los</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sistemas</w:t>
            </w:r>
            <w:r w:rsidRPr="000F526E">
              <w:rPr>
                <w:rFonts w:ascii="Times New Roman" w:hAnsi="Times New Roman" w:cs="Times New Roman"/>
                <w:color w:val="000000" w:themeColor="text1"/>
                <w:spacing w:val="-67"/>
                <w:sz w:val="24"/>
                <w:szCs w:val="24"/>
              </w:rPr>
              <w:t xml:space="preserve"> </w:t>
            </w:r>
            <w:r w:rsidRPr="000F526E">
              <w:rPr>
                <w:rFonts w:ascii="Times New Roman" w:hAnsi="Times New Roman" w:cs="Times New Roman"/>
                <w:color w:val="000000" w:themeColor="text1"/>
                <w:sz w:val="24"/>
                <w:szCs w:val="24"/>
              </w:rPr>
              <w:t>de</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acceso</w:t>
            </w:r>
            <w:r w:rsidRPr="000F526E">
              <w:rPr>
                <w:rFonts w:ascii="Times New Roman" w:hAnsi="Times New Roman" w:cs="Times New Roman"/>
                <w:color w:val="000000" w:themeColor="text1"/>
                <w:spacing w:val="-1"/>
                <w:sz w:val="24"/>
                <w:szCs w:val="24"/>
              </w:rPr>
              <w:t xml:space="preserve"> </w:t>
            </w:r>
            <w:r w:rsidRPr="000F526E">
              <w:rPr>
                <w:rFonts w:ascii="Times New Roman" w:hAnsi="Times New Roman" w:cs="Times New Roman"/>
                <w:color w:val="000000" w:themeColor="text1"/>
                <w:sz w:val="24"/>
                <w:szCs w:val="24"/>
              </w:rPr>
              <w:t>fijo</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inalámbricos de</w:t>
            </w:r>
            <w:r w:rsidRPr="000F526E">
              <w:rPr>
                <w:rFonts w:ascii="Times New Roman" w:hAnsi="Times New Roman" w:cs="Times New Roman"/>
                <w:color w:val="000000" w:themeColor="text1"/>
                <w:spacing w:val="-1"/>
                <w:sz w:val="24"/>
                <w:szCs w:val="24"/>
              </w:rPr>
              <w:t xml:space="preserve"> </w:t>
            </w:r>
            <w:r w:rsidRPr="000F526E">
              <w:rPr>
                <w:rFonts w:ascii="Times New Roman" w:hAnsi="Times New Roman" w:cs="Times New Roman"/>
                <w:color w:val="000000" w:themeColor="text1"/>
                <w:sz w:val="24"/>
                <w:szCs w:val="24"/>
              </w:rPr>
              <w:t>banda</w:t>
            </w:r>
            <w:r w:rsidRPr="000F526E">
              <w:rPr>
                <w:rFonts w:ascii="Times New Roman" w:hAnsi="Times New Roman" w:cs="Times New Roman"/>
                <w:color w:val="000000" w:themeColor="text1"/>
                <w:spacing w:val="-1"/>
                <w:sz w:val="24"/>
                <w:szCs w:val="24"/>
              </w:rPr>
              <w:t xml:space="preserve"> </w:t>
            </w:r>
            <w:r w:rsidRPr="000F526E">
              <w:rPr>
                <w:rFonts w:ascii="Times New Roman" w:hAnsi="Times New Roman" w:cs="Times New Roman"/>
                <w:color w:val="000000" w:themeColor="text1"/>
                <w:sz w:val="24"/>
                <w:szCs w:val="24"/>
              </w:rPr>
              <w:t>ancha.</w:t>
            </w:r>
          </w:p>
        </w:tc>
      </w:tr>
      <w:tr w:rsidR="000F526E" w:rsidRPr="000F526E" w14:paraId="021E6F16" w14:textId="77777777" w:rsidTr="000F526E">
        <w:trPr>
          <w:cnfStyle w:val="010000000000" w:firstRow="0" w:lastRow="1"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880" w:type="dxa"/>
            <w:shd w:val="clear" w:color="auto" w:fill="F4B083" w:themeFill="accent2" w:themeFillTint="99"/>
          </w:tcPr>
          <w:p w14:paraId="28777686" w14:textId="77777777" w:rsidR="0009424F" w:rsidRPr="000F526E" w:rsidRDefault="0009424F" w:rsidP="00053064">
            <w:pPr>
              <w:spacing w:line="276" w:lineRule="auto"/>
              <w:rPr>
                <w:rFonts w:ascii="Times New Roman" w:hAnsi="Times New Roman" w:cs="Times New Roman"/>
                <w:color w:val="000000" w:themeColor="text1"/>
                <w:sz w:val="24"/>
                <w:szCs w:val="24"/>
              </w:rPr>
            </w:pPr>
          </w:p>
          <w:p w14:paraId="0A0AB3B9" w14:textId="77777777" w:rsidR="0009424F" w:rsidRPr="000F526E" w:rsidRDefault="0009424F" w:rsidP="00053064">
            <w:pPr>
              <w:spacing w:line="276" w:lineRule="auto"/>
              <w:ind w:left="586" w:right="579"/>
              <w:jc w:val="center"/>
              <w:rPr>
                <w:rFonts w:ascii="Times New Roman" w:hAnsi="Times New Roman" w:cs="Times New Roman"/>
                <w:b w:val="0"/>
                <w:color w:val="000000" w:themeColor="text1"/>
                <w:sz w:val="24"/>
                <w:szCs w:val="24"/>
              </w:rPr>
            </w:pPr>
            <w:r w:rsidRPr="000F526E">
              <w:rPr>
                <w:rFonts w:ascii="Times New Roman" w:hAnsi="Times New Roman" w:cs="Times New Roman"/>
                <w:color w:val="000000" w:themeColor="text1"/>
                <w:sz w:val="24"/>
                <w:szCs w:val="24"/>
              </w:rPr>
              <w:t>802.16.3</w:t>
            </w:r>
          </w:p>
        </w:tc>
        <w:tc>
          <w:tcPr>
            <w:cnfStyle w:val="000100000000" w:firstRow="0" w:lastRow="0" w:firstColumn="0" w:lastColumn="1" w:oddVBand="0" w:evenVBand="0" w:oddHBand="0" w:evenHBand="0" w:firstRowFirstColumn="0" w:firstRowLastColumn="0" w:lastRowFirstColumn="0" w:lastRowLastColumn="0"/>
            <w:tcW w:w="5820" w:type="dxa"/>
          </w:tcPr>
          <w:p w14:paraId="579D66CB" w14:textId="77777777" w:rsidR="0009424F" w:rsidRPr="000F526E" w:rsidRDefault="0009424F" w:rsidP="00053064">
            <w:pPr>
              <w:spacing w:line="276" w:lineRule="auto"/>
              <w:rPr>
                <w:rFonts w:ascii="Times New Roman" w:hAnsi="Times New Roman" w:cs="Times New Roman"/>
                <w:color w:val="000000" w:themeColor="text1"/>
                <w:sz w:val="24"/>
                <w:szCs w:val="24"/>
              </w:rPr>
            </w:pPr>
          </w:p>
          <w:p w14:paraId="4C7D687D" w14:textId="77777777" w:rsidR="0009424F" w:rsidRPr="000F526E" w:rsidRDefault="0009424F" w:rsidP="00053064">
            <w:pPr>
              <w:spacing w:line="276" w:lineRule="auto"/>
              <w:ind w:left="69"/>
              <w:rPr>
                <w:rFonts w:ascii="Times New Roman" w:hAnsi="Times New Roman" w:cs="Times New Roman"/>
                <w:color w:val="000000" w:themeColor="text1"/>
                <w:sz w:val="24"/>
                <w:szCs w:val="24"/>
              </w:rPr>
            </w:pPr>
            <w:r w:rsidRPr="000F526E">
              <w:rPr>
                <w:rFonts w:ascii="Times New Roman" w:hAnsi="Times New Roman" w:cs="Times New Roman"/>
                <w:color w:val="000000" w:themeColor="text1"/>
                <w:sz w:val="24"/>
                <w:szCs w:val="24"/>
              </w:rPr>
              <w:t>Interfaz</w:t>
            </w:r>
            <w:r w:rsidRPr="000F526E">
              <w:rPr>
                <w:rFonts w:ascii="Times New Roman" w:hAnsi="Times New Roman" w:cs="Times New Roman"/>
                <w:color w:val="000000" w:themeColor="text1"/>
                <w:spacing w:val="-4"/>
                <w:sz w:val="24"/>
                <w:szCs w:val="24"/>
              </w:rPr>
              <w:t xml:space="preserve"> </w:t>
            </w:r>
            <w:r w:rsidRPr="000F526E">
              <w:rPr>
                <w:rFonts w:ascii="Times New Roman" w:hAnsi="Times New Roman" w:cs="Times New Roman"/>
                <w:color w:val="000000" w:themeColor="text1"/>
                <w:sz w:val="24"/>
                <w:szCs w:val="24"/>
              </w:rPr>
              <w:t>aérea</w:t>
            </w:r>
            <w:r w:rsidRPr="000F526E">
              <w:rPr>
                <w:rFonts w:ascii="Times New Roman" w:hAnsi="Times New Roman" w:cs="Times New Roman"/>
                <w:color w:val="000000" w:themeColor="text1"/>
                <w:spacing w:val="-1"/>
                <w:sz w:val="24"/>
                <w:szCs w:val="24"/>
              </w:rPr>
              <w:t xml:space="preserve"> </w:t>
            </w:r>
            <w:r w:rsidRPr="000F526E">
              <w:rPr>
                <w:rFonts w:ascii="Times New Roman" w:hAnsi="Times New Roman" w:cs="Times New Roman"/>
                <w:color w:val="000000" w:themeColor="text1"/>
                <w:sz w:val="24"/>
                <w:szCs w:val="24"/>
              </w:rPr>
              <w:t>para</w:t>
            </w:r>
            <w:r w:rsidRPr="000F526E">
              <w:rPr>
                <w:rFonts w:ascii="Times New Roman" w:hAnsi="Times New Roman" w:cs="Times New Roman"/>
                <w:color w:val="000000" w:themeColor="text1"/>
                <w:spacing w:val="-1"/>
                <w:sz w:val="24"/>
                <w:szCs w:val="24"/>
              </w:rPr>
              <w:t xml:space="preserve"> </w:t>
            </w:r>
            <w:r w:rsidRPr="000F526E">
              <w:rPr>
                <w:rFonts w:ascii="Times New Roman" w:hAnsi="Times New Roman" w:cs="Times New Roman"/>
                <w:color w:val="000000" w:themeColor="text1"/>
                <w:sz w:val="24"/>
                <w:szCs w:val="24"/>
              </w:rPr>
              <w:t>sistemas</w:t>
            </w:r>
            <w:r w:rsidRPr="000F526E">
              <w:rPr>
                <w:rFonts w:ascii="Times New Roman" w:hAnsi="Times New Roman" w:cs="Times New Roman"/>
                <w:color w:val="000000" w:themeColor="text1"/>
                <w:spacing w:val="-5"/>
                <w:sz w:val="24"/>
                <w:szCs w:val="24"/>
              </w:rPr>
              <w:t xml:space="preserve"> </w:t>
            </w:r>
            <w:r w:rsidRPr="000F526E">
              <w:rPr>
                <w:rFonts w:ascii="Times New Roman" w:hAnsi="Times New Roman" w:cs="Times New Roman"/>
                <w:color w:val="000000" w:themeColor="text1"/>
                <w:sz w:val="24"/>
                <w:szCs w:val="24"/>
              </w:rPr>
              <w:t>de</w:t>
            </w:r>
            <w:r w:rsidRPr="000F526E">
              <w:rPr>
                <w:rFonts w:ascii="Times New Roman" w:hAnsi="Times New Roman" w:cs="Times New Roman"/>
                <w:color w:val="000000" w:themeColor="text1"/>
                <w:spacing w:val="-5"/>
                <w:sz w:val="24"/>
                <w:szCs w:val="24"/>
              </w:rPr>
              <w:t xml:space="preserve"> </w:t>
            </w:r>
            <w:r w:rsidRPr="000F526E">
              <w:rPr>
                <w:rFonts w:ascii="Times New Roman" w:hAnsi="Times New Roman" w:cs="Times New Roman"/>
                <w:color w:val="000000" w:themeColor="text1"/>
                <w:sz w:val="24"/>
                <w:szCs w:val="24"/>
              </w:rPr>
              <w:t>acceso</w:t>
            </w:r>
            <w:r w:rsidRPr="000F526E">
              <w:rPr>
                <w:rFonts w:ascii="Times New Roman" w:hAnsi="Times New Roman" w:cs="Times New Roman"/>
                <w:color w:val="000000" w:themeColor="text1"/>
                <w:spacing w:val="-5"/>
                <w:sz w:val="24"/>
                <w:szCs w:val="24"/>
              </w:rPr>
              <w:t xml:space="preserve"> </w:t>
            </w:r>
            <w:r w:rsidRPr="000F526E">
              <w:rPr>
                <w:rFonts w:ascii="Times New Roman" w:hAnsi="Times New Roman" w:cs="Times New Roman"/>
                <w:color w:val="000000" w:themeColor="text1"/>
                <w:sz w:val="24"/>
                <w:szCs w:val="24"/>
              </w:rPr>
              <w:t>fijo</w:t>
            </w:r>
            <w:r w:rsidRPr="000F526E">
              <w:rPr>
                <w:rFonts w:ascii="Times New Roman" w:hAnsi="Times New Roman" w:cs="Times New Roman"/>
                <w:color w:val="000000" w:themeColor="text1"/>
                <w:spacing w:val="-5"/>
                <w:sz w:val="24"/>
                <w:szCs w:val="24"/>
              </w:rPr>
              <w:t xml:space="preserve"> </w:t>
            </w:r>
            <w:r w:rsidRPr="000F526E">
              <w:rPr>
                <w:rFonts w:ascii="Times New Roman" w:hAnsi="Times New Roman" w:cs="Times New Roman"/>
                <w:color w:val="000000" w:themeColor="text1"/>
                <w:sz w:val="24"/>
                <w:szCs w:val="24"/>
              </w:rPr>
              <w:t>inalámbricos</w:t>
            </w:r>
            <w:r w:rsidRPr="000F526E">
              <w:rPr>
                <w:rFonts w:ascii="Times New Roman" w:hAnsi="Times New Roman" w:cs="Times New Roman"/>
                <w:color w:val="000000" w:themeColor="text1"/>
                <w:spacing w:val="-67"/>
                <w:sz w:val="24"/>
                <w:szCs w:val="24"/>
              </w:rPr>
              <w:t xml:space="preserve"> </w:t>
            </w:r>
            <w:r w:rsidRPr="000F526E">
              <w:rPr>
                <w:rFonts w:ascii="Times New Roman" w:hAnsi="Times New Roman" w:cs="Times New Roman"/>
                <w:color w:val="000000" w:themeColor="text1"/>
                <w:sz w:val="24"/>
                <w:szCs w:val="24"/>
              </w:rPr>
              <w:t>de</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banda</w:t>
            </w:r>
            <w:r w:rsidRPr="000F526E">
              <w:rPr>
                <w:rFonts w:ascii="Times New Roman" w:hAnsi="Times New Roman" w:cs="Times New Roman"/>
                <w:color w:val="000000" w:themeColor="text1"/>
                <w:spacing w:val="-2"/>
                <w:sz w:val="24"/>
                <w:szCs w:val="24"/>
              </w:rPr>
              <w:t xml:space="preserve"> </w:t>
            </w:r>
            <w:r w:rsidRPr="000F526E">
              <w:rPr>
                <w:rFonts w:ascii="Times New Roman" w:hAnsi="Times New Roman" w:cs="Times New Roman"/>
                <w:color w:val="000000" w:themeColor="text1"/>
                <w:sz w:val="24"/>
                <w:szCs w:val="24"/>
              </w:rPr>
              <w:t>ancha</w:t>
            </w:r>
            <w:r w:rsidRPr="000F526E">
              <w:rPr>
                <w:rFonts w:ascii="Times New Roman" w:hAnsi="Times New Roman" w:cs="Times New Roman"/>
                <w:color w:val="000000" w:themeColor="text1"/>
                <w:spacing w:val="2"/>
                <w:sz w:val="24"/>
                <w:szCs w:val="24"/>
              </w:rPr>
              <w:t xml:space="preserve"> </w:t>
            </w:r>
            <w:r w:rsidRPr="000F526E">
              <w:rPr>
                <w:rFonts w:ascii="Times New Roman" w:hAnsi="Times New Roman" w:cs="Times New Roman"/>
                <w:color w:val="000000" w:themeColor="text1"/>
                <w:sz w:val="24"/>
                <w:szCs w:val="24"/>
              </w:rPr>
              <w:t>operando</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por</w:t>
            </w:r>
            <w:r w:rsidRPr="000F526E">
              <w:rPr>
                <w:rFonts w:ascii="Times New Roman" w:hAnsi="Times New Roman" w:cs="Times New Roman"/>
                <w:color w:val="000000" w:themeColor="text1"/>
                <w:spacing w:val="-2"/>
                <w:sz w:val="24"/>
                <w:szCs w:val="24"/>
              </w:rPr>
              <w:t xml:space="preserve"> </w:t>
            </w:r>
            <w:r w:rsidRPr="000F526E">
              <w:rPr>
                <w:rFonts w:ascii="Times New Roman" w:hAnsi="Times New Roman" w:cs="Times New Roman"/>
                <w:color w:val="000000" w:themeColor="text1"/>
                <w:sz w:val="24"/>
                <w:szCs w:val="24"/>
              </w:rPr>
              <w:t>debajo</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de</w:t>
            </w:r>
            <w:r w:rsidRPr="000F526E">
              <w:rPr>
                <w:rFonts w:ascii="Times New Roman" w:hAnsi="Times New Roman" w:cs="Times New Roman"/>
                <w:color w:val="000000" w:themeColor="text1"/>
                <w:spacing w:val="-3"/>
                <w:sz w:val="24"/>
                <w:szCs w:val="24"/>
              </w:rPr>
              <w:t xml:space="preserve"> </w:t>
            </w:r>
            <w:r w:rsidRPr="000F526E">
              <w:rPr>
                <w:rFonts w:ascii="Times New Roman" w:hAnsi="Times New Roman" w:cs="Times New Roman"/>
                <w:color w:val="000000" w:themeColor="text1"/>
                <w:sz w:val="24"/>
                <w:szCs w:val="24"/>
              </w:rPr>
              <w:t>los</w:t>
            </w:r>
            <w:r w:rsidRPr="000F526E">
              <w:rPr>
                <w:rFonts w:ascii="Times New Roman" w:hAnsi="Times New Roman" w:cs="Times New Roman"/>
                <w:color w:val="000000" w:themeColor="text1"/>
                <w:spacing w:val="-2"/>
                <w:sz w:val="24"/>
                <w:szCs w:val="24"/>
              </w:rPr>
              <w:t xml:space="preserve"> </w:t>
            </w:r>
            <w:r w:rsidRPr="000F526E">
              <w:rPr>
                <w:rFonts w:ascii="Times New Roman" w:hAnsi="Times New Roman" w:cs="Times New Roman"/>
                <w:color w:val="000000" w:themeColor="text1"/>
                <w:sz w:val="24"/>
                <w:szCs w:val="24"/>
              </w:rPr>
              <w:t>11</w:t>
            </w:r>
            <w:r w:rsidRPr="000F526E">
              <w:rPr>
                <w:rFonts w:ascii="Times New Roman" w:hAnsi="Times New Roman" w:cs="Times New Roman"/>
                <w:color w:val="000000" w:themeColor="text1"/>
                <w:spacing w:val="1"/>
                <w:sz w:val="24"/>
                <w:szCs w:val="24"/>
              </w:rPr>
              <w:t xml:space="preserve"> </w:t>
            </w:r>
            <w:r w:rsidRPr="000F526E">
              <w:rPr>
                <w:rFonts w:ascii="Times New Roman" w:hAnsi="Times New Roman" w:cs="Times New Roman"/>
                <w:color w:val="000000" w:themeColor="text1"/>
                <w:sz w:val="24"/>
                <w:szCs w:val="24"/>
              </w:rPr>
              <w:t>GHz</w:t>
            </w:r>
          </w:p>
        </w:tc>
      </w:tr>
    </w:tbl>
    <w:p w14:paraId="1D07D9D0" w14:textId="1A7402B0" w:rsidR="00465F24" w:rsidRPr="00DF0E03" w:rsidRDefault="00465F24" w:rsidP="00053064">
      <w:pPr>
        <w:spacing w:line="276" w:lineRule="auto"/>
        <w:rPr>
          <w:rFonts w:ascii="Times New Roman" w:hAnsi="Times New Roman" w:cs="Times New Roman"/>
          <w:sz w:val="24"/>
          <w:szCs w:val="24"/>
          <w:lang w:val="es-ES"/>
        </w:rPr>
      </w:pPr>
    </w:p>
    <w:p w14:paraId="08D74A4E" w14:textId="363BABF6" w:rsidR="0009424F" w:rsidRPr="00DF0E03" w:rsidRDefault="0009424F" w:rsidP="00053064">
      <w:pPr>
        <w:pStyle w:val="Ttulo2"/>
        <w:spacing w:line="276" w:lineRule="auto"/>
      </w:pPr>
      <w:bookmarkStart w:id="8" w:name="_Toc81292830"/>
      <w:r w:rsidRPr="00DF0E03">
        <w:t>Características</w:t>
      </w:r>
      <w:bookmarkEnd w:id="8"/>
    </w:p>
    <w:p w14:paraId="7CFBD12C" w14:textId="7EA130BA" w:rsidR="008D5EE9" w:rsidRPr="00DF0E03" w:rsidRDefault="008D5EE9" w:rsidP="00A55478">
      <w:pPr>
        <w:pStyle w:val="TDC1"/>
        <w:spacing w:after="160" w:line="276" w:lineRule="auto"/>
        <w:ind w:right="-1"/>
        <w:jc w:val="both"/>
        <w:rPr>
          <w:rFonts w:ascii="Times New Roman" w:hAnsi="Times New Roman" w:cs="Times New Roman"/>
          <w:sz w:val="24"/>
          <w:szCs w:val="24"/>
        </w:rPr>
      </w:pP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es una solución de banda ancha inalámbrica que ofrece una gran cantidad 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características con bastante flexibilidad</w:t>
      </w:r>
      <w:r w:rsidR="00654360" w:rsidRPr="00DF0E03">
        <w:rPr>
          <w:rFonts w:ascii="Times New Roman" w:hAnsi="Times New Roman" w:cs="Times New Roman"/>
          <w:sz w:val="24"/>
          <w:szCs w:val="24"/>
        </w:rPr>
        <w:t>:</w:t>
      </w:r>
    </w:p>
    <w:p w14:paraId="0CE92EEA" w14:textId="033E28E8" w:rsidR="0009424F" w:rsidRPr="00DF0E03" w:rsidRDefault="00FB25F1" w:rsidP="00A55478">
      <w:pPr>
        <w:pStyle w:val="Ttulo3"/>
        <w:spacing w:after="160" w:line="276" w:lineRule="auto"/>
        <w:ind w:right="-1"/>
      </w:pPr>
      <w:bookmarkStart w:id="9" w:name="_Toc81292831"/>
      <w:r w:rsidRPr="00DF0E03">
        <w:t>Capa física basada en OFDM</w:t>
      </w:r>
      <w:bookmarkEnd w:id="9"/>
      <w:r w:rsidR="008D5EE9" w:rsidRPr="00DF0E03">
        <w:t xml:space="preserve"> </w:t>
      </w:r>
    </w:p>
    <w:p w14:paraId="40D35087" w14:textId="3DD40CF6" w:rsidR="00206BC5" w:rsidRPr="00DF0E03" w:rsidRDefault="008D5EE9" w:rsidP="00A55478">
      <w:pPr>
        <w:tabs>
          <w:tab w:val="left" w:pos="999"/>
        </w:tabs>
        <w:spacing w:before="172" w:line="276" w:lineRule="auto"/>
        <w:ind w:right="-1"/>
        <w:jc w:val="both"/>
        <w:rPr>
          <w:rFonts w:ascii="Times New Roman" w:hAnsi="Times New Roman" w:cs="Times New Roman"/>
          <w:sz w:val="24"/>
          <w:szCs w:val="24"/>
        </w:rPr>
      </w:pPr>
      <w:r w:rsidRPr="00DF0E03">
        <w:rPr>
          <w:rFonts w:ascii="Times New Roman" w:hAnsi="Times New Roman" w:cs="Times New Roman"/>
          <w:sz w:val="24"/>
          <w:szCs w:val="24"/>
        </w:rPr>
        <w:t>La modulación OFDM (</w:t>
      </w:r>
      <w:proofErr w:type="spellStart"/>
      <w:r w:rsidRPr="00DF0E03">
        <w:rPr>
          <w:rFonts w:ascii="Times New Roman" w:hAnsi="Times New Roman" w:cs="Times New Roman"/>
          <w:sz w:val="24"/>
          <w:szCs w:val="24"/>
        </w:rPr>
        <w:t>Orthogonal</w:t>
      </w:r>
      <w:proofErr w:type="spellEnd"/>
      <w:r w:rsidRPr="00DF0E03">
        <w:rPr>
          <w:rFonts w:ascii="Times New Roman" w:hAnsi="Times New Roman" w:cs="Times New Roman"/>
          <w:sz w:val="24"/>
          <w:szCs w:val="24"/>
        </w:rPr>
        <w:t xml:space="preserve"> </w:t>
      </w:r>
      <w:proofErr w:type="spellStart"/>
      <w:r w:rsidRPr="00DF0E03">
        <w:rPr>
          <w:rFonts w:ascii="Times New Roman" w:hAnsi="Times New Roman" w:cs="Times New Roman"/>
          <w:sz w:val="24"/>
          <w:szCs w:val="24"/>
        </w:rPr>
        <w:t>Frecuency</w:t>
      </w:r>
      <w:proofErr w:type="spellEnd"/>
      <w:r w:rsidRPr="00DF0E03">
        <w:rPr>
          <w:rFonts w:ascii="Times New Roman" w:hAnsi="Times New Roman" w:cs="Times New Roman"/>
          <w:sz w:val="24"/>
          <w:szCs w:val="24"/>
        </w:rPr>
        <w:t xml:space="preserve"> – </w:t>
      </w:r>
      <w:proofErr w:type="spellStart"/>
      <w:r w:rsidRPr="00DF0E03">
        <w:rPr>
          <w:rFonts w:ascii="Times New Roman" w:hAnsi="Times New Roman" w:cs="Times New Roman"/>
          <w:sz w:val="24"/>
          <w:szCs w:val="24"/>
        </w:rPr>
        <w:t>Division</w:t>
      </w:r>
      <w:proofErr w:type="spellEnd"/>
      <w:r w:rsidRPr="00DF0E03">
        <w:rPr>
          <w:rFonts w:ascii="Times New Roman" w:hAnsi="Times New Roman" w:cs="Times New Roman"/>
          <w:spacing w:val="1"/>
          <w:sz w:val="24"/>
          <w:szCs w:val="24"/>
        </w:rPr>
        <w:t xml:space="preserve"> </w:t>
      </w:r>
      <w:proofErr w:type="spellStart"/>
      <w:r w:rsidRPr="00DF0E03">
        <w:rPr>
          <w:rFonts w:ascii="Times New Roman" w:hAnsi="Times New Roman" w:cs="Times New Roman"/>
          <w:sz w:val="24"/>
          <w:szCs w:val="24"/>
        </w:rPr>
        <w:t>Multiplexing</w:t>
      </w:r>
      <w:proofErr w:type="spellEnd"/>
      <w:r w:rsidRPr="00DF0E03">
        <w:rPr>
          <w:rFonts w:ascii="Times New Roman" w:hAnsi="Times New Roman" w:cs="Times New Roman"/>
          <w:sz w:val="24"/>
          <w:szCs w:val="24"/>
        </w:rPr>
        <w:t>)</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presenta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muchos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beneficios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que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no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presentan</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otras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modulaciones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previas a ésta, y permite que las redes inalámbricas transmitan eficientemente en</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pequeños anchos de banda. Esta modulación se caracteriza por dividir la señal 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banda ancha en un número de señales de banda reducida. La modulación OFDM es un</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caso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especial</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modulación</w:t>
      </w:r>
      <w:r w:rsidRPr="00DF0E03">
        <w:rPr>
          <w:rFonts w:ascii="Times New Roman" w:hAnsi="Times New Roman" w:cs="Times New Roman"/>
          <w:spacing w:val="1"/>
          <w:sz w:val="24"/>
          <w:szCs w:val="24"/>
        </w:rPr>
        <w:t xml:space="preserve"> </w:t>
      </w:r>
      <w:proofErr w:type="spellStart"/>
      <w:r w:rsidRPr="00DF0E03">
        <w:rPr>
          <w:rFonts w:ascii="Times New Roman" w:hAnsi="Times New Roman" w:cs="Times New Roman"/>
          <w:sz w:val="24"/>
          <w:szCs w:val="24"/>
        </w:rPr>
        <w:t>multiportadora</w:t>
      </w:r>
      <w:proofErr w:type="spellEnd"/>
      <w:r w:rsidRPr="00DF0E03">
        <w:rPr>
          <w:rFonts w:ascii="Times New Roman" w:hAnsi="Times New Roman" w:cs="Times New Roman"/>
          <w:sz w:val="24"/>
          <w:szCs w:val="24"/>
        </w:rPr>
        <w:t>,</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en</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donde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múltiples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datos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son</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transmitidos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forma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paralela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utilizando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diferentes</w:t>
      </w:r>
      <w:r w:rsidRPr="00DF0E03">
        <w:rPr>
          <w:rFonts w:ascii="Times New Roman" w:hAnsi="Times New Roman" w:cs="Times New Roman"/>
          <w:spacing w:val="1"/>
          <w:sz w:val="24"/>
          <w:szCs w:val="24"/>
        </w:rPr>
        <w:t xml:space="preserve"> </w:t>
      </w:r>
      <w:proofErr w:type="spellStart"/>
      <w:r w:rsidRPr="00DF0E03">
        <w:rPr>
          <w:rFonts w:ascii="Times New Roman" w:hAnsi="Times New Roman" w:cs="Times New Roman"/>
          <w:sz w:val="24"/>
          <w:szCs w:val="24"/>
        </w:rPr>
        <w:t>subportadoras</w:t>
      </w:r>
      <w:proofErr w:type="spellEnd"/>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con</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banda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frecue</w:t>
      </w:r>
      <w:r w:rsidR="003F2E37">
        <w:rPr>
          <w:rFonts w:ascii="Times New Roman" w:hAnsi="Times New Roman" w:cs="Times New Roman"/>
          <w:sz w:val="24"/>
          <w:szCs w:val="24"/>
        </w:rPr>
        <w:t>ncias solapadas ortogonalmente.</w:t>
      </w:r>
    </w:p>
    <w:p w14:paraId="30BCB42C" w14:textId="3B905CDC" w:rsidR="00FB25F1" w:rsidRPr="00DF0E03" w:rsidRDefault="00FB25F1" w:rsidP="00A55478">
      <w:pPr>
        <w:pStyle w:val="Ttulo3"/>
        <w:spacing w:after="160" w:line="276" w:lineRule="auto"/>
        <w:ind w:right="-1"/>
      </w:pPr>
      <w:bookmarkStart w:id="10" w:name="_Toc81292832"/>
      <w:r w:rsidRPr="00DF0E03">
        <w:t>Grandes picos de tasas de datos</w:t>
      </w:r>
      <w:bookmarkEnd w:id="10"/>
    </w:p>
    <w:p w14:paraId="50A73823" w14:textId="73AC36BC" w:rsidR="008D5EE9" w:rsidRPr="00DF0E03" w:rsidRDefault="008D5EE9" w:rsidP="00A55478">
      <w:pPr>
        <w:tabs>
          <w:tab w:val="left" w:pos="999"/>
        </w:tabs>
        <w:spacing w:before="172" w:line="276" w:lineRule="auto"/>
        <w:ind w:right="-1"/>
        <w:jc w:val="both"/>
        <w:rPr>
          <w:rFonts w:ascii="Times New Roman" w:hAnsi="Times New Roman" w:cs="Times New Roman"/>
          <w:sz w:val="24"/>
          <w:szCs w:val="24"/>
        </w:rPr>
      </w:pP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es capaz de soportar elevados picos de tasa de datos. De hecho, las velocidades que puede alcanzar la capa física (PHY) llegan a ser de 74 Mbps cuando opera con un espectro de frecuencia de 20 MHz de ancho de canal. Comúnmente, cuando se usa un espectro de 10 MHz de ancho de canal con un esquema a razón de tres a uno en el canal de bajada y el de subida respectivamente, las velocidades que se alcanzan son de 25 Mbps para el enlace de bajada y de 6.7 Mbps para el enlace de subida. Estas velocidades de pico de datos son alcanzadas cuando se usa una codificación 64QAM con un índice de corrección de error de 5/6. Bajo condiciones buenas para la señal se podrían alcanzar velocidades mayores, así como usando múltiples antenas y </w:t>
      </w:r>
      <w:proofErr w:type="spellStart"/>
      <w:r w:rsidRPr="00DF0E03">
        <w:rPr>
          <w:rFonts w:ascii="Times New Roman" w:hAnsi="Times New Roman" w:cs="Times New Roman"/>
          <w:sz w:val="24"/>
          <w:szCs w:val="24"/>
        </w:rPr>
        <w:t>multiplexación</w:t>
      </w:r>
      <w:proofErr w:type="spellEnd"/>
      <w:r w:rsidRPr="00DF0E03">
        <w:rPr>
          <w:rFonts w:ascii="Times New Roman" w:hAnsi="Times New Roman" w:cs="Times New Roman"/>
          <w:sz w:val="24"/>
          <w:szCs w:val="24"/>
        </w:rPr>
        <w:t xml:space="preserve"> espacial.</w:t>
      </w:r>
    </w:p>
    <w:p w14:paraId="4F58FC49" w14:textId="7F31B377" w:rsidR="00FB25F1" w:rsidRPr="00DF0E03" w:rsidRDefault="008D5EE9" w:rsidP="00A55478">
      <w:pPr>
        <w:pStyle w:val="Ttulo3"/>
        <w:spacing w:after="160" w:line="276" w:lineRule="auto"/>
        <w:ind w:right="-1"/>
      </w:pPr>
      <w:bookmarkStart w:id="11" w:name="_Toc81292833"/>
      <w:r w:rsidRPr="00DF0E03">
        <w:t>Escalabilidad en el ancho de banda y la tasa de datos soportada</w:t>
      </w:r>
      <w:bookmarkEnd w:id="11"/>
      <w:r w:rsidRPr="00DF0E03">
        <w:t xml:space="preserve"> </w:t>
      </w:r>
    </w:p>
    <w:p w14:paraId="3A2171D4" w14:textId="02B4060E" w:rsidR="008D5EE9" w:rsidRPr="00DF0E03" w:rsidRDefault="008D5EE9" w:rsidP="00A55478">
      <w:pPr>
        <w:tabs>
          <w:tab w:val="left" w:pos="999"/>
        </w:tabs>
        <w:spacing w:before="172" w:line="276" w:lineRule="auto"/>
        <w:ind w:right="-1"/>
        <w:jc w:val="both"/>
        <w:rPr>
          <w:rFonts w:ascii="Times New Roman" w:hAnsi="Times New Roman" w:cs="Times New Roman"/>
          <w:sz w:val="24"/>
          <w:szCs w:val="24"/>
        </w:rPr>
      </w:pP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tiene una arquitectura de capa física escalable, lo que permite que la tasa de datos sea escalable con la disponibilidad de ancho de banda en los canales. Esta escalabilidad se soporta en el modo OFDMA, donde el tamaño de la transformada rápida de Fourier (</w:t>
      </w:r>
      <w:proofErr w:type="spellStart"/>
      <w:r w:rsidRPr="00DF0E03">
        <w:rPr>
          <w:rFonts w:ascii="Times New Roman" w:hAnsi="Times New Roman" w:cs="Times New Roman"/>
          <w:sz w:val="24"/>
          <w:szCs w:val="24"/>
        </w:rPr>
        <w:t>FFt</w:t>
      </w:r>
      <w:proofErr w:type="spellEnd"/>
      <w:r w:rsidRPr="00DF0E03">
        <w:rPr>
          <w:rFonts w:ascii="Times New Roman" w:hAnsi="Times New Roman" w:cs="Times New Roman"/>
          <w:sz w:val="24"/>
          <w:szCs w:val="24"/>
        </w:rPr>
        <w:t xml:space="preserve">) debe estar basado en el ancho de banda disponible en el canal. Por ejemplo, un sistema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debería usar una FFT de 128, 512 o 1024 </w:t>
      </w:r>
      <w:proofErr w:type="spellStart"/>
      <w:r w:rsidRPr="00DF0E03">
        <w:rPr>
          <w:rFonts w:ascii="Times New Roman" w:hAnsi="Times New Roman" w:cs="Times New Roman"/>
          <w:sz w:val="24"/>
          <w:szCs w:val="24"/>
        </w:rPr>
        <w:t>subportadoras</w:t>
      </w:r>
      <w:proofErr w:type="spellEnd"/>
      <w:r w:rsidRPr="00DF0E03">
        <w:rPr>
          <w:rFonts w:ascii="Times New Roman" w:hAnsi="Times New Roman" w:cs="Times New Roman"/>
          <w:sz w:val="24"/>
          <w:szCs w:val="24"/>
        </w:rPr>
        <w:t xml:space="preserve"> según el ancho de banda del canal sea de 1.25 MHz, 5 MHz o 10 MHz respectivamente. </w:t>
      </w:r>
      <w:r w:rsidRPr="00DF0E03">
        <w:rPr>
          <w:rFonts w:ascii="Times New Roman" w:hAnsi="Times New Roman" w:cs="Times New Roman"/>
          <w:sz w:val="24"/>
          <w:szCs w:val="24"/>
        </w:rPr>
        <w:lastRenderedPageBreak/>
        <w:t xml:space="preserve">Esta escalabilidad debe hacerse dinámicamente para soportar el </w:t>
      </w:r>
      <w:proofErr w:type="spellStart"/>
      <w:r w:rsidRPr="00DF0E03">
        <w:rPr>
          <w:rFonts w:ascii="Times New Roman" w:hAnsi="Times New Roman" w:cs="Times New Roman"/>
          <w:sz w:val="24"/>
          <w:szCs w:val="24"/>
        </w:rPr>
        <w:t>roaming</w:t>
      </w:r>
      <w:proofErr w:type="spellEnd"/>
      <w:r w:rsidRPr="00DF0E03">
        <w:rPr>
          <w:rFonts w:ascii="Times New Roman" w:hAnsi="Times New Roman" w:cs="Times New Roman"/>
          <w:sz w:val="24"/>
          <w:szCs w:val="24"/>
        </w:rPr>
        <w:t xml:space="preserve"> de usuarios a través de las diferentes redes que podrían tener anchos de banda diferentes.</w:t>
      </w:r>
    </w:p>
    <w:p w14:paraId="3FB168F8" w14:textId="740C6B35" w:rsidR="005B0E9A" w:rsidRPr="00DF0E03" w:rsidRDefault="008D5EE9" w:rsidP="00A55478">
      <w:pPr>
        <w:pStyle w:val="Ttulo3"/>
        <w:spacing w:after="160" w:line="276" w:lineRule="auto"/>
        <w:ind w:right="-1"/>
        <w:rPr>
          <w:spacing w:val="1"/>
        </w:rPr>
      </w:pPr>
      <w:bookmarkStart w:id="12" w:name="_Toc81292834"/>
      <w:r w:rsidRPr="00DF0E03">
        <w:t xml:space="preserve">Modulación y codificación adaptativa (AMC – </w:t>
      </w:r>
      <w:proofErr w:type="spellStart"/>
      <w:r w:rsidRPr="00DF0E03">
        <w:t>Ad</w:t>
      </w:r>
      <w:r w:rsidR="005B0E9A" w:rsidRPr="00DF0E03">
        <w:t>aptative</w:t>
      </w:r>
      <w:proofErr w:type="spellEnd"/>
      <w:r w:rsidR="005B0E9A" w:rsidRPr="00DF0E03">
        <w:t xml:space="preserve"> </w:t>
      </w:r>
      <w:proofErr w:type="spellStart"/>
      <w:r w:rsidR="005B0E9A" w:rsidRPr="00DF0E03">
        <w:t>Modulation</w:t>
      </w:r>
      <w:proofErr w:type="spellEnd"/>
      <w:r w:rsidR="005B0E9A" w:rsidRPr="00DF0E03">
        <w:t xml:space="preserve"> and </w:t>
      </w:r>
      <w:proofErr w:type="spellStart"/>
      <w:r w:rsidR="005B0E9A" w:rsidRPr="00DF0E03">
        <w:t>Coding</w:t>
      </w:r>
      <w:proofErr w:type="spellEnd"/>
      <w:r w:rsidR="005B0E9A" w:rsidRPr="00DF0E03">
        <w:t>)</w:t>
      </w:r>
      <w:bookmarkEnd w:id="12"/>
      <w:r w:rsidRPr="00DF0E03">
        <w:rPr>
          <w:spacing w:val="1"/>
        </w:rPr>
        <w:t xml:space="preserve"> </w:t>
      </w:r>
    </w:p>
    <w:p w14:paraId="3018A70F" w14:textId="33D9A591" w:rsidR="008D5EE9" w:rsidRPr="00DF0E03" w:rsidRDefault="008D5EE9" w:rsidP="00A55478">
      <w:pPr>
        <w:tabs>
          <w:tab w:val="left" w:pos="999"/>
        </w:tabs>
        <w:spacing w:before="172" w:line="276" w:lineRule="auto"/>
        <w:ind w:right="-1"/>
        <w:jc w:val="both"/>
        <w:rPr>
          <w:rFonts w:ascii="Times New Roman" w:hAnsi="Times New Roman" w:cs="Times New Roman"/>
          <w:sz w:val="24"/>
          <w:szCs w:val="24"/>
        </w:rPr>
      </w:pP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soporta un número de esquemas de modulación y de mecanismos de corrección de errores (FEC) y permite que el esquema sea cambiado por usuario y por estructura básica, basada en las condiciones del canal (SNR). AMC es un mecanismo efectivo para maximizar el caudal en un canal variable en el tiempo.</w:t>
      </w:r>
    </w:p>
    <w:p w14:paraId="56878612" w14:textId="6B753119" w:rsidR="005B0E9A" w:rsidRPr="00DF0E03" w:rsidRDefault="008D5EE9" w:rsidP="00A55478">
      <w:pPr>
        <w:pStyle w:val="Ttulo3"/>
        <w:spacing w:after="160" w:line="276" w:lineRule="auto"/>
        <w:ind w:right="-1"/>
      </w:pPr>
      <w:bookmarkStart w:id="13" w:name="_Toc81292835"/>
      <w:r w:rsidRPr="00DF0E03">
        <w:t>Retra</w:t>
      </w:r>
      <w:r w:rsidR="005B0E9A" w:rsidRPr="00DF0E03">
        <w:t>nsmisiones en la capa de enlace</w:t>
      </w:r>
      <w:bookmarkEnd w:id="13"/>
      <w:r w:rsidRPr="00DF0E03">
        <w:t xml:space="preserve"> </w:t>
      </w:r>
    </w:p>
    <w:p w14:paraId="3CCDCA82" w14:textId="15D63A4E" w:rsidR="008D5EE9" w:rsidRPr="00DF0E03" w:rsidRDefault="008D5EE9" w:rsidP="00A55478">
      <w:pPr>
        <w:tabs>
          <w:tab w:val="left" w:pos="999"/>
        </w:tabs>
        <w:spacing w:before="172" w:line="276" w:lineRule="auto"/>
        <w:ind w:right="-1"/>
        <w:jc w:val="both"/>
        <w:rPr>
          <w:rFonts w:ascii="Times New Roman" w:hAnsi="Times New Roman" w:cs="Times New Roman"/>
          <w:sz w:val="24"/>
          <w:szCs w:val="24"/>
        </w:rPr>
      </w:pPr>
      <w:r w:rsidRPr="00DF0E03">
        <w:rPr>
          <w:rFonts w:ascii="Times New Roman" w:hAnsi="Times New Roman" w:cs="Times New Roman"/>
          <w:sz w:val="24"/>
          <w:szCs w:val="24"/>
        </w:rPr>
        <w:t xml:space="preserve">Para las conexiones que requieren una alta fiabilidad,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soporta ARQ (</w:t>
      </w:r>
      <w:proofErr w:type="spellStart"/>
      <w:r w:rsidRPr="00DF0E03">
        <w:rPr>
          <w:rFonts w:ascii="Times New Roman" w:hAnsi="Times New Roman" w:cs="Times New Roman"/>
          <w:sz w:val="24"/>
          <w:szCs w:val="24"/>
        </w:rPr>
        <w:t>Automatic</w:t>
      </w:r>
      <w:proofErr w:type="spellEnd"/>
      <w:r w:rsidRPr="00DF0E03">
        <w:rPr>
          <w:rFonts w:ascii="Times New Roman" w:hAnsi="Times New Roman" w:cs="Times New Roman"/>
          <w:sz w:val="24"/>
          <w:szCs w:val="24"/>
        </w:rPr>
        <w:t xml:space="preserve"> </w:t>
      </w:r>
      <w:proofErr w:type="spellStart"/>
      <w:r w:rsidRPr="00DF0E03">
        <w:rPr>
          <w:rFonts w:ascii="Times New Roman" w:hAnsi="Times New Roman" w:cs="Times New Roman"/>
          <w:sz w:val="24"/>
          <w:szCs w:val="24"/>
        </w:rPr>
        <w:t>Retransmission</w:t>
      </w:r>
      <w:proofErr w:type="spellEnd"/>
      <w:r w:rsidRPr="00DF0E03">
        <w:rPr>
          <w:rFonts w:ascii="Times New Roman" w:hAnsi="Times New Roman" w:cs="Times New Roman"/>
          <w:sz w:val="24"/>
          <w:szCs w:val="24"/>
        </w:rPr>
        <w:t xml:space="preserve"> </w:t>
      </w:r>
      <w:proofErr w:type="spellStart"/>
      <w:r w:rsidRPr="00DF0E03">
        <w:rPr>
          <w:rFonts w:ascii="Times New Roman" w:hAnsi="Times New Roman" w:cs="Times New Roman"/>
          <w:sz w:val="24"/>
          <w:szCs w:val="24"/>
        </w:rPr>
        <w:t>Request</w:t>
      </w:r>
      <w:proofErr w:type="spellEnd"/>
      <w:r w:rsidRPr="00DF0E03">
        <w:rPr>
          <w:rFonts w:ascii="Times New Roman" w:hAnsi="Times New Roman" w:cs="Times New Roman"/>
          <w:sz w:val="24"/>
          <w:szCs w:val="24"/>
        </w:rPr>
        <w:t>) protocolo utilizado para el control de errores en la transmisión de datos, garantizando la integridad de los mismos en la capa de enlace. Este protocolo requiere que los paquetes transmitidos sean asentidos por el receptor mediante un acuse de recibo (ACK); los paquetes que no son asentidos se consideran perdidos y se retransmiten.</w:t>
      </w:r>
    </w:p>
    <w:p w14:paraId="3CDF2404" w14:textId="4A376988" w:rsidR="005B0E9A" w:rsidRPr="00DF0E03" w:rsidRDefault="008D5EE9" w:rsidP="00053064">
      <w:pPr>
        <w:pStyle w:val="Ttulo3"/>
        <w:spacing w:after="160" w:line="276" w:lineRule="auto"/>
      </w:pPr>
      <w:bookmarkStart w:id="14" w:name="_Toc81292836"/>
      <w:r w:rsidRPr="00DF0E03">
        <w:t xml:space="preserve">Soporta </w:t>
      </w:r>
      <w:proofErr w:type="spellStart"/>
      <w:r w:rsidRPr="00DF0E03">
        <w:t>multiplexaciones</w:t>
      </w:r>
      <w:proofErr w:type="spellEnd"/>
      <w:r w:rsidRPr="00DF0E03">
        <w:t xml:space="preserve"> en tie</w:t>
      </w:r>
      <w:r w:rsidR="005B0E9A" w:rsidRPr="00DF0E03">
        <w:t>mpo (TDD) y en frecuencia (FDD)</w:t>
      </w:r>
      <w:bookmarkEnd w:id="14"/>
      <w:r w:rsidRPr="00DF0E03">
        <w:t xml:space="preserve"> </w:t>
      </w:r>
    </w:p>
    <w:p w14:paraId="3DDEB1D2" w14:textId="693F4FA4" w:rsidR="008D5EE9" w:rsidRPr="00DF0E03" w:rsidRDefault="008D5EE9" w:rsidP="00A55478">
      <w:pPr>
        <w:tabs>
          <w:tab w:val="left" w:pos="999"/>
        </w:tabs>
        <w:spacing w:before="172" w:line="276" w:lineRule="auto"/>
        <w:ind w:right="-1"/>
        <w:jc w:val="both"/>
        <w:rPr>
          <w:rFonts w:ascii="Times New Roman" w:hAnsi="Times New Roman" w:cs="Times New Roman"/>
          <w:sz w:val="24"/>
          <w:szCs w:val="24"/>
        </w:rPr>
      </w:pPr>
      <w:r w:rsidRPr="00DF0E03">
        <w:rPr>
          <w:rFonts w:ascii="Times New Roman" w:hAnsi="Times New Roman" w:cs="Times New Roman"/>
          <w:sz w:val="24"/>
          <w:szCs w:val="24"/>
        </w:rPr>
        <w:t xml:space="preserve">En los estándares IEEE 802.16d y 802.16e se soporta tanto Time </w:t>
      </w:r>
      <w:proofErr w:type="spellStart"/>
      <w:r w:rsidRPr="00DF0E03">
        <w:rPr>
          <w:rFonts w:ascii="Times New Roman" w:hAnsi="Times New Roman" w:cs="Times New Roman"/>
          <w:sz w:val="24"/>
          <w:szCs w:val="24"/>
        </w:rPr>
        <w:t>Division</w:t>
      </w:r>
      <w:proofErr w:type="spellEnd"/>
      <w:r w:rsidRPr="00DF0E03">
        <w:rPr>
          <w:rFonts w:ascii="Times New Roman" w:hAnsi="Times New Roman" w:cs="Times New Roman"/>
          <w:sz w:val="24"/>
          <w:szCs w:val="24"/>
        </w:rPr>
        <w:t xml:space="preserve"> </w:t>
      </w:r>
      <w:proofErr w:type="spellStart"/>
      <w:r w:rsidRPr="00DF0E03">
        <w:rPr>
          <w:rFonts w:ascii="Times New Roman" w:hAnsi="Times New Roman" w:cs="Times New Roman"/>
          <w:sz w:val="24"/>
          <w:szCs w:val="24"/>
        </w:rPr>
        <w:t>Duplex</w:t>
      </w:r>
      <w:proofErr w:type="spellEnd"/>
      <w:r w:rsidRPr="00DF0E03">
        <w:rPr>
          <w:rFonts w:ascii="Times New Roman" w:hAnsi="Times New Roman" w:cs="Times New Roman"/>
          <w:sz w:val="24"/>
          <w:szCs w:val="24"/>
        </w:rPr>
        <w:t xml:space="preserve"> (TDD) como </w:t>
      </w:r>
      <w:proofErr w:type="spellStart"/>
      <w:r w:rsidRPr="00DF0E03">
        <w:rPr>
          <w:rFonts w:ascii="Times New Roman" w:hAnsi="Times New Roman" w:cs="Times New Roman"/>
          <w:sz w:val="24"/>
          <w:szCs w:val="24"/>
        </w:rPr>
        <w:t>Frequency</w:t>
      </w:r>
      <w:proofErr w:type="spellEnd"/>
      <w:r w:rsidRPr="00DF0E03">
        <w:rPr>
          <w:rFonts w:ascii="Times New Roman" w:hAnsi="Times New Roman" w:cs="Times New Roman"/>
          <w:sz w:val="24"/>
          <w:szCs w:val="24"/>
        </w:rPr>
        <w:t xml:space="preserve"> </w:t>
      </w:r>
      <w:proofErr w:type="spellStart"/>
      <w:r w:rsidRPr="00DF0E03">
        <w:rPr>
          <w:rFonts w:ascii="Times New Roman" w:hAnsi="Times New Roman" w:cs="Times New Roman"/>
          <w:sz w:val="24"/>
          <w:szCs w:val="24"/>
        </w:rPr>
        <w:t>Division</w:t>
      </w:r>
      <w:proofErr w:type="spellEnd"/>
      <w:r w:rsidRPr="00DF0E03">
        <w:rPr>
          <w:rFonts w:ascii="Times New Roman" w:hAnsi="Times New Roman" w:cs="Times New Roman"/>
          <w:sz w:val="24"/>
          <w:szCs w:val="24"/>
        </w:rPr>
        <w:t xml:space="preserve"> </w:t>
      </w:r>
      <w:proofErr w:type="spellStart"/>
      <w:r w:rsidRPr="00DF0E03">
        <w:rPr>
          <w:rFonts w:ascii="Times New Roman" w:hAnsi="Times New Roman" w:cs="Times New Roman"/>
          <w:sz w:val="24"/>
          <w:szCs w:val="24"/>
        </w:rPr>
        <w:t>Duplex</w:t>
      </w:r>
      <w:proofErr w:type="spellEnd"/>
      <w:r w:rsidRPr="00DF0E03">
        <w:rPr>
          <w:rFonts w:ascii="Times New Roman" w:hAnsi="Times New Roman" w:cs="Times New Roman"/>
          <w:sz w:val="24"/>
          <w:szCs w:val="24"/>
        </w:rPr>
        <w:t xml:space="preserve"> (FDD), y permite un modo </w:t>
      </w:r>
      <w:proofErr w:type="spellStart"/>
      <w:r w:rsidRPr="00DF0E03">
        <w:rPr>
          <w:rFonts w:ascii="Times New Roman" w:hAnsi="Times New Roman" w:cs="Times New Roman"/>
          <w:sz w:val="24"/>
          <w:szCs w:val="24"/>
        </w:rPr>
        <w:t>Half</w:t>
      </w:r>
      <w:proofErr w:type="spellEnd"/>
      <w:r w:rsidRPr="00DF0E03">
        <w:rPr>
          <w:rFonts w:ascii="Times New Roman" w:hAnsi="Times New Roman" w:cs="Times New Roman"/>
          <w:sz w:val="24"/>
          <w:szCs w:val="24"/>
        </w:rPr>
        <w:t xml:space="preserve"> </w:t>
      </w:r>
      <w:proofErr w:type="spellStart"/>
      <w:r w:rsidRPr="00DF0E03">
        <w:rPr>
          <w:rFonts w:ascii="Times New Roman" w:hAnsi="Times New Roman" w:cs="Times New Roman"/>
          <w:sz w:val="24"/>
          <w:szCs w:val="24"/>
        </w:rPr>
        <w:t>Duplex</w:t>
      </w:r>
      <w:proofErr w:type="spellEnd"/>
      <w:r w:rsidRPr="00DF0E03">
        <w:rPr>
          <w:rFonts w:ascii="Times New Roman" w:hAnsi="Times New Roman" w:cs="Times New Roman"/>
          <w:sz w:val="24"/>
          <w:szCs w:val="24"/>
        </w:rPr>
        <w:t xml:space="preserve"> FDD (HD-FDD), lo que permite una implementación de bajo coste del sistema. En la mayoría de las implementaciones se usa TDD debido a sus ventajas:</w:t>
      </w:r>
    </w:p>
    <w:p w14:paraId="2358A1E7" w14:textId="65D884A2" w:rsidR="008D5EE9" w:rsidRPr="00DF0E03" w:rsidRDefault="008D5EE9" w:rsidP="00A55478">
      <w:pPr>
        <w:pStyle w:val="TDC2"/>
        <w:numPr>
          <w:ilvl w:val="0"/>
          <w:numId w:val="17"/>
        </w:numPr>
        <w:tabs>
          <w:tab w:val="left" w:pos="999"/>
        </w:tabs>
        <w:spacing w:before="172" w:after="160" w:line="276" w:lineRule="auto"/>
        <w:ind w:left="567" w:right="-1" w:hanging="567"/>
        <w:rPr>
          <w:rFonts w:ascii="Times New Roman" w:hAnsi="Times New Roman" w:cs="Times New Roman"/>
          <w:sz w:val="24"/>
          <w:szCs w:val="24"/>
        </w:rPr>
      </w:pPr>
      <w:r w:rsidRPr="00DF0E03">
        <w:rPr>
          <w:rFonts w:ascii="Times New Roman" w:hAnsi="Times New Roman" w:cs="Times New Roman"/>
          <w:sz w:val="24"/>
          <w:szCs w:val="24"/>
        </w:rPr>
        <w:t>Flexibilidad al elegir la razón entre las velocidades del enlace de subida y el de bajada.</w:t>
      </w:r>
    </w:p>
    <w:p w14:paraId="1A47E1E1" w14:textId="0275744C" w:rsidR="008D5EE9" w:rsidRPr="00DF0E03" w:rsidRDefault="008D5EE9" w:rsidP="00A55478">
      <w:pPr>
        <w:pStyle w:val="TDC2"/>
        <w:numPr>
          <w:ilvl w:val="0"/>
          <w:numId w:val="17"/>
        </w:numPr>
        <w:tabs>
          <w:tab w:val="left" w:pos="999"/>
        </w:tabs>
        <w:spacing w:before="172" w:after="160" w:line="276" w:lineRule="auto"/>
        <w:ind w:left="567" w:right="-1" w:hanging="567"/>
        <w:rPr>
          <w:rFonts w:ascii="Times New Roman" w:hAnsi="Times New Roman" w:cs="Times New Roman"/>
          <w:sz w:val="24"/>
          <w:szCs w:val="24"/>
        </w:rPr>
      </w:pPr>
      <w:r w:rsidRPr="00DF0E03">
        <w:rPr>
          <w:rFonts w:ascii="Times New Roman" w:hAnsi="Times New Roman" w:cs="Times New Roman"/>
          <w:sz w:val="24"/>
          <w:szCs w:val="24"/>
        </w:rPr>
        <w:t>Habilidad para explotar la reciprocidad del canal.</w:t>
      </w:r>
    </w:p>
    <w:p w14:paraId="52B128BD" w14:textId="03626A49" w:rsidR="008D5EE9" w:rsidRPr="00DF0E03" w:rsidRDefault="008D5EE9" w:rsidP="00A55478">
      <w:pPr>
        <w:pStyle w:val="TDC2"/>
        <w:numPr>
          <w:ilvl w:val="0"/>
          <w:numId w:val="17"/>
        </w:numPr>
        <w:tabs>
          <w:tab w:val="left" w:pos="999"/>
        </w:tabs>
        <w:spacing w:before="172" w:after="160" w:line="276" w:lineRule="auto"/>
        <w:ind w:left="567" w:right="-1" w:hanging="567"/>
        <w:rPr>
          <w:rFonts w:ascii="Times New Roman" w:hAnsi="Times New Roman" w:cs="Times New Roman"/>
          <w:sz w:val="24"/>
          <w:szCs w:val="24"/>
        </w:rPr>
      </w:pPr>
      <w:r w:rsidRPr="00DF0E03">
        <w:rPr>
          <w:rFonts w:ascii="Times New Roman" w:hAnsi="Times New Roman" w:cs="Times New Roman"/>
          <w:sz w:val="24"/>
          <w:szCs w:val="24"/>
        </w:rPr>
        <w:t>Habilidad para implementarse en un espectro no pareado.</w:t>
      </w:r>
    </w:p>
    <w:p w14:paraId="7174B6BF" w14:textId="77777777" w:rsidR="008D5EE9" w:rsidRPr="00DF0E03" w:rsidRDefault="008D5EE9" w:rsidP="00A55478">
      <w:pPr>
        <w:pStyle w:val="TDC2"/>
        <w:numPr>
          <w:ilvl w:val="0"/>
          <w:numId w:val="17"/>
        </w:numPr>
        <w:tabs>
          <w:tab w:val="left" w:pos="999"/>
        </w:tabs>
        <w:spacing w:before="172" w:after="160" w:line="276" w:lineRule="auto"/>
        <w:ind w:left="567" w:right="-1" w:hanging="567"/>
        <w:rPr>
          <w:rFonts w:ascii="Times New Roman" w:hAnsi="Times New Roman" w:cs="Times New Roman"/>
          <w:sz w:val="24"/>
          <w:szCs w:val="24"/>
        </w:rPr>
      </w:pPr>
      <w:r w:rsidRPr="00DF0E03">
        <w:rPr>
          <w:rFonts w:ascii="Times New Roman" w:hAnsi="Times New Roman" w:cs="Times New Roman"/>
          <w:sz w:val="24"/>
          <w:szCs w:val="24"/>
        </w:rPr>
        <w:t>Diseño del transductor menos complejo.</w:t>
      </w:r>
    </w:p>
    <w:p w14:paraId="2593A04B" w14:textId="77777777" w:rsidR="008D5EE9" w:rsidRPr="00DF0E03" w:rsidRDefault="008D5EE9" w:rsidP="00A55478">
      <w:pPr>
        <w:pStyle w:val="TDC2"/>
        <w:numPr>
          <w:ilvl w:val="0"/>
          <w:numId w:val="17"/>
        </w:numPr>
        <w:tabs>
          <w:tab w:val="left" w:pos="999"/>
        </w:tabs>
        <w:spacing w:before="172" w:after="160" w:line="276" w:lineRule="auto"/>
        <w:ind w:left="567" w:right="-1" w:hanging="567"/>
        <w:rPr>
          <w:rFonts w:ascii="Times New Roman" w:hAnsi="Times New Roman" w:cs="Times New Roman"/>
          <w:sz w:val="24"/>
          <w:szCs w:val="24"/>
        </w:rPr>
      </w:pPr>
      <w:r w:rsidRPr="00DF0E03">
        <w:rPr>
          <w:rFonts w:ascii="Times New Roman" w:hAnsi="Times New Roman" w:cs="Times New Roman"/>
          <w:sz w:val="24"/>
          <w:szCs w:val="24"/>
        </w:rPr>
        <w:t xml:space="preserve">Todos los perfiles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están basados en TDD, excepto los dos fijados en 3.5 GHz.</w:t>
      </w:r>
    </w:p>
    <w:p w14:paraId="4153E934" w14:textId="47FB6B58" w:rsidR="005B0E9A" w:rsidRPr="00DF0E03" w:rsidRDefault="008D5EE9" w:rsidP="00A55478">
      <w:pPr>
        <w:pStyle w:val="Ttulo3"/>
        <w:spacing w:after="160" w:line="276" w:lineRule="auto"/>
        <w:ind w:right="-1"/>
        <w:rPr>
          <w:spacing w:val="1"/>
        </w:rPr>
      </w:pPr>
      <w:bookmarkStart w:id="15" w:name="_Toc81292837"/>
      <w:r w:rsidRPr="00DF0E03">
        <w:t>Acceso</w:t>
      </w:r>
      <w:r w:rsidRPr="00DF0E03">
        <w:rPr>
          <w:spacing w:val="1"/>
        </w:rPr>
        <w:t xml:space="preserve"> </w:t>
      </w:r>
      <w:r w:rsidRPr="00DF0E03">
        <w:t>Múltiple</w:t>
      </w:r>
      <w:r w:rsidRPr="00DF0E03">
        <w:rPr>
          <w:spacing w:val="1"/>
        </w:rPr>
        <w:t xml:space="preserve"> </w:t>
      </w:r>
      <w:r w:rsidRPr="00DF0E03">
        <w:t>por</w:t>
      </w:r>
      <w:r w:rsidRPr="00DF0E03">
        <w:rPr>
          <w:spacing w:val="1"/>
        </w:rPr>
        <w:t xml:space="preserve"> </w:t>
      </w:r>
      <w:r w:rsidRPr="00DF0E03">
        <w:t>División</w:t>
      </w:r>
      <w:r w:rsidRPr="00DF0E03">
        <w:rPr>
          <w:spacing w:val="1"/>
        </w:rPr>
        <w:t xml:space="preserve"> </w:t>
      </w:r>
      <w:r w:rsidRPr="00DF0E03">
        <w:t>de</w:t>
      </w:r>
      <w:r w:rsidRPr="00DF0E03">
        <w:rPr>
          <w:spacing w:val="1"/>
        </w:rPr>
        <w:t xml:space="preserve"> </w:t>
      </w:r>
      <w:r w:rsidRPr="00DF0E03">
        <w:t>Frecuencia</w:t>
      </w:r>
      <w:r w:rsidRPr="00DF0E03">
        <w:rPr>
          <w:spacing w:val="1"/>
        </w:rPr>
        <w:t xml:space="preserve"> </w:t>
      </w:r>
      <w:r w:rsidRPr="00DF0E03">
        <w:t>Ortogonal</w:t>
      </w:r>
      <w:r w:rsidRPr="00DF0E03">
        <w:rPr>
          <w:spacing w:val="1"/>
        </w:rPr>
        <w:t xml:space="preserve"> </w:t>
      </w:r>
      <w:r w:rsidR="005B0E9A" w:rsidRPr="00DF0E03">
        <w:t>(OFDMA)</w:t>
      </w:r>
      <w:bookmarkEnd w:id="15"/>
      <w:r w:rsidRPr="00DF0E03">
        <w:rPr>
          <w:spacing w:val="1"/>
        </w:rPr>
        <w:t xml:space="preserve"> </w:t>
      </w:r>
    </w:p>
    <w:p w14:paraId="4C58A42D" w14:textId="1CE7589D" w:rsidR="005B0E9A" w:rsidRPr="00DF0E03" w:rsidRDefault="008D5EE9" w:rsidP="00A55478">
      <w:pPr>
        <w:tabs>
          <w:tab w:val="left" w:pos="999"/>
        </w:tabs>
        <w:spacing w:before="172" w:line="276" w:lineRule="auto"/>
        <w:ind w:right="-1"/>
        <w:jc w:val="both"/>
        <w:rPr>
          <w:rFonts w:ascii="Times New Roman" w:hAnsi="Times New Roman" w:cs="Times New Roman"/>
          <w:sz w:val="24"/>
          <w:szCs w:val="24"/>
        </w:rPr>
      </w:pPr>
      <w:r w:rsidRPr="00DF0E03">
        <w:rPr>
          <w:rFonts w:ascii="Times New Roman" w:hAnsi="Times New Roman" w:cs="Times New Roman"/>
          <w:sz w:val="24"/>
          <w:szCs w:val="24"/>
        </w:rPr>
        <w:t>El estándar del 802.16e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móvil) usa OFDMA, el cual es similar a OFDM puesto que divide la señal en múltiples </w:t>
      </w:r>
      <w:proofErr w:type="spellStart"/>
      <w:r w:rsidRPr="00DF0E03">
        <w:rPr>
          <w:rFonts w:ascii="Times New Roman" w:hAnsi="Times New Roman" w:cs="Times New Roman"/>
          <w:sz w:val="24"/>
          <w:szCs w:val="24"/>
        </w:rPr>
        <w:t>subportadoras</w:t>
      </w:r>
      <w:proofErr w:type="spellEnd"/>
      <w:r w:rsidRPr="00DF0E03">
        <w:rPr>
          <w:rFonts w:ascii="Times New Roman" w:hAnsi="Times New Roman" w:cs="Times New Roman"/>
          <w:sz w:val="24"/>
          <w:szCs w:val="24"/>
        </w:rPr>
        <w:t xml:space="preserve">. OFDMA, sin embargo, va un paso más allá, agrupando </w:t>
      </w:r>
      <w:proofErr w:type="spellStart"/>
      <w:r w:rsidRPr="00DF0E03">
        <w:rPr>
          <w:rFonts w:ascii="Times New Roman" w:hAnsi="Times New Roman" w:cs="Times New Roman"/>
          <w:sz w:val="24"/>
          <w:szCs w:val="24"/>
        </w:rPr>
        <w:t>subportadoras</w:t>
      </w:r>
      <w:proofErr w:type="spellEnd"/>
      <w:r w:rsidRPr="00DF0E03">
        <w:rPr>
          <w:rFonts w:ascii="Times New Roman" w:hAnsi="Times New Roman" w:cs="Times New Roman"/>
          <w:sz w:val="24"/>
          <w:szCs w:val="24"/>
        </w:rPr>
        <w:t xml:space="preserve"> en </w:t>
      </w:r>
      <w:proofErr w:type="spellStart"/>
      <w:r w:rsidRPr="00DF0E03">
        <w:rPr>
          <w:rFonts w:ascii="Times New Roman" w:hAnsi="Times New Roman" w:cs="Times New Roman"/>
          <w:sz w:val="24"/>
          <w:szCs w:val="24"/>
        </w:rPr>
        <w:t>subcanales</w:t>
      </w:r>
      <w:proofErr w:type="spellEnd"/>
      <w:r w:rsidRPr="00DF0E03">
        <w:rPr>
          <w:rFonts w:ascii="Times New Roman" w:hAnsi="Times New Roman" w:cs="Times New Roman"/>
          <w:sz w:val="24"/>
          <w:szCs w:val="24"/>
        </w:rPr>
        <w:t xml:space="preserve">. Una sola estación cliente del suscriptor podría usar todos los </w:t>
      </w:r>
      <w:proofErr w:type="spellStart"/>
      <w:r w:rsidRPr="00DF0E03">
        <w:rPr>
          <w:rFonts w:ascii="Times New Roman" w:hAnsi="Times New Roman" w:cs="Times New Roman"/>
          <w:sz w:val="24"/>
          <w:szCs w:val="24"/>
        </w:rPr>
        <w:t>subcanales</w:t>
      </w:r>
      <w:proofErr w:type="spellEnd"/>
      <w:r w:rsidRPr="00DF0E03">
        <w:rPr>
          <w:rFonts w:ascii="Times New Roman" w:hAnsi="Times New Roman" w:cs="Times New Roman"/>
          <w:sz w:val="24"/>
          <w:szCs w:val="24"/>
        </w:rPr>
        <w:t xml:space="preserve"> dentro del periodo de la transmisión, o los múltiples clientes podrían transmitir simultáneamente usando cada uno una porción del número total de </w:t>
      </w:r>
      <w:proofErr w:type="spellStart"/>
      <w:r w:rsidR="00465F24" w:rsidRPr="00DF0E03">
        <w:rPr>
          <w:rFonts w:ascii="Times New Roman" w:hAnsi="Times New Roman" w:cs="Times New Roman"/>
          <w:sz w:val="24"/>
          <w:szCs w:val="24"/>
        </w:rPr>
        <w:t>subcanales</w:t>
      </w:r>
      <w:proofErr w:type="spellEnd"/>
      <w:r w:rsidR="00465F24" w:rsidRPr="00DF0E03">
        <w:rPr>
          <w:rFonts w:ascii="Times New Roman" w:hAnsi="Times New Roman" w:cs="Times New Roman"/>
          <w:sz w:val="24"/>
          <w:szCs w:val="24"/>
        </w:rPr>
        <w:t>.</w:t>
      </w:r>
    </w:p>
    <w:p w14:paraId="162D391B" w14:textId="26169A84" w:rsidR="005B0E9A" w:rsidRPr="00DF0E03" w:rsidRDefault="008D5EE9" w:rsidP="00A55478">
      <w:pPr>
        <w:pStyle w:val="Ttulo3"/>
        <w:spacing w:after="160" w:line="276" w:lineRule="auto"/>
        <w:ind w:right="-1"/>
      </w:pPr>
      <w:bookmarkStart w:id="16" w:name="_Toc81292838"/>
      <w:r w:rsidRPr="00DF0E03">
        <w:t>Soporta técnicas</w:t>
      </w:r>
      <w:r w:rsidRPr="00DF0E03">
        <w:rPr>
          <w:spacing w:val="1"/>
        </w:rPr>
        <w:t xml:space="preserve"> </w:t>
      </w:r>
      <w:r w:rsidRPr="00DF0E03">
        <w:t>avanzadas</w:t>
      </w:r>
      <w:r w:rsidRPr="00DF0E03">
        <w:rPr>
          <w:spacing w:val="1"/>
        </w:rPr>
        <w:t xml:space="preserve"> </w:t>
      </w:r>
      <w:r w:rsidR="005B0E9A" w:rsidRPr="00DF0E03">
        <w:t>de antenas</w:t>
      </w:r>
      <w:bookmarkEnd w:id="16"/>
      <w:r w:rsidRPr="00DF0E03">
        <w:t xml:space="preserve"> </w:t>
      </w:r>
    </w:p>
    <w:p w14:paraId="62EA282E" w14:textId="7F9F1D1F" w:rsidR="008D5EE9" w:rsidRPr="00DF0E03" w:rsidRDefault="008D5EE9" w:rsidP="00A55478">
      <w:pPr>
        <w:tabs>
          <w:tab w:val="left" w:pos="999"/>
        </w:tabs>
        <w:spacing w:before="172" w:line="276" w:lineRule="auto"/>
        <w:ind w:right="-1"/>
        <w:jc w:val="both"/>
        <w:rPr>
          <w:rFonts w:ascii="Times New Roman" w:hAnsi="Times New Roman" w:cs="Times New Roman"/>
          <w:sz w:val="24"/>
          <w:szCs w:val="24"/>
        </w:rPr>
      </w:pPr>
      <w:proofErr w:type="spellStart"/>
      <w:r w:rsidRPr="00DF0E03">
        <w:rPr>
          <w:rFonts w:ascii="Times New Roman" w:hAnsi="Times New Roman" w:cs="Times New Roman"/>
          <w:sz w:val="24"/>
          <w:szCs w:val="24"/>
        </w:rPr>
        <w:lastRenderedPageBreak/>
        <w:t>WiMAX</w:t>
      </w:r>
      <w:proofErr w:type="spellEnd"/>
      <w:r w:rsidRPr="00DF0E03">
        <w:rPr>
          <w:rFonts w:ascii="Times New Roman" w:hAnsi="Times New Roman" w:cs="Times New Roman"/>
          <w:sz w:val="24"/>
          <w:szCs w:val="24"/>
        </w:rPr>
        <w:t xml:space="preserve"> permite el uso de técnicas basadas en múltiples antenas como </w:t>
      </w:r>
      <w:proofErr w:type="spellStart"/>
      <w:r w:rsidRPr="00DF0E03">
        <w:rPr>
          <w:rFonts w:ascii="Times New Roman" w:hAnsi="Times New Roman" w:cs="Times New Roman"/>
          <w:sz w:val="24"/>
          <w:szCs w:val="24"/>
        </w:rPr>
        <w:t>Beamforming</w:t>
      </w:r>
      <w:proofErr w:type="spellEnd"/>
      <w:r w:rsidRPr="00DF0E03">
        <w:rPr>
          <w:rFonts w:ascii="Times New Roman" w:hAnsi="Times New Roman" w:cs="Times New Roman"/>
          <w:sz w:val="24"/>
          <w:szCs w:val="24"/>
        </w:rPr>
        <w:t xml:space="preserve">, codificación espacio-tiempo, y </w:t>
      </w:r>
      <w:proofErr w:type="spellStart"/>
      <w:r w:rsidRPr="00DF0E03">
        <w:rPr>
          <w:rFonts w:ascii="Times New Roman" w:hAnsi="Times New Roman" w:cs="Times New Roman"/>
          <w:sz w:val="24"/>
          <w:szCs w:val="24"/>
        </w:rPr>
        <w:t>multiplexación</w:t>
      </w:r>
      <w:proofErr w:type="spellEnd"/>
      <w:r w:rsidRPr="00DF0E03">
        <w:rPr>
          <w:rFonts w:ascii="Times New Roman" w:hAnsi="Times New Roman" w:cs="Times New Roman"/>
          <w:sz w:val="24"/>
          <w:szCs w:val="24"/>
        </w:rPr>
        <w:t>. Estos esquemas pueden ser usados para mejorar la capacidad total del sistema y su eficiencia espectral mediante el uso de múltiples antenas en el transmisor y/o receptor.</w:t>
      </w:r>
    </w:p>
    <w:p w14:paraId="261A9BB3" w14:textId="2C9FA3F6" w:rsidR="005B0E9A" w:rsidRPr="00DF0E03" w:rsidRDefault="008D5EE9" w:rsidP="00A55478">
      <w:pPr>
        <w:pStyle w:val="Ttulo3"/>
        <w:spacing w:after="160" w:line="276" w:lineRule="auto"/>
        <w:ind w:right="-1"/>
      </w:pPr>
      <w:bookmarkStart w:id="17" w:name="_Toc81292839"/>
      <w:r w:rsidRPr="00DF0E03">
        <w:t>So</w:t>
      </w:r>
      <w:r w:rsidR="005B0E9A" w:rsidRPr="00DF0E03">
        <w:t>porta calidad de servicio (</w:t>
      </w:r>
      <w:proofErr w:type="spellStart"/>
      <w:r w:rsidR="005B0E9A" w:rsidRPr="00DF0E03">
        <w:t>QoS</w:t>
      </w:r>
      <w:proofErr w:type="spellEnd"/>
      <w:r w:rsidR="005B0E9A" w:rsidRPr="00DF0E03">
        <w:t>)</w:t>
      </w:r>
      <w:bookmarkEnd w:id="17"/>
      <w:r w:rsidRPr="00DF0E03">
        <w:t xml:space="preserve"> </w:t>
      </w:r>
    </w:p>
    <w:p w14:paraId="4C146844" w14:textId="57E5CDF2" w:rsidR="008D5EE9" w:rsidRPr="00DF0E03" w:rsidRDefault="008D5EE9" w:rsidP="00A55478">
      <w:pPr>
        <w:tabs>
          <w:tab w:val="left" w:pos="999"/>
        </w:tabs>
        <w:spacing w:before="172" w:line="276" w:lineRule="auto"/>
        <w:ind w:right="-1"/>
        <w:jc w:val="both"/>
        <w:rPr>
          <w:rFonts w:ascii="Times New Roman" w:hAnsi="Times New Roman" w:cs="Times New Roman"/>
          <w:sz w:val="24"/>
          <w:szCs w:val="24"/>
        </w:rPr>
      </w:pPr>
      <w:r w:rsidRPr="00DF0E03">
        <w:rPr>
          <w:rFonts w:ascii="Times New Roman" w:hAnsi="Times New Roman" w:cs="Times New Roman"/>
          <w:sz w:val="24"/>
          <w:szCs w:val="24"/>
        </w:rPr>
        <w:t xml:space="preserve">La capa MAC de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es orientada a conexión, diseñada para admitir una variedad de aplicaciones, incluyendo servicios multimedia y de voz. El sistema soporta tasas de bit constantes y tasas de bit variables, soporta flujos de tráfico en tiempo real, así como los que no lo son.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está diseñado para soportar un gran número de usuarios, con múltiples conexiones por terminal, cada uno con sus propios requisitos de calidad del servicio.</w:t>
      </w:r>
    </w:p>
    <w:p w14:paraId="0C9A1D39" w14:textId="3C746FE3" w:rsidR="005B0E9A" w:rsidRPr="00DF0E03" w:rsidRDefault="008D5EE9" w:rsidP="00A55478">
      <w:pPr>
        <w:pStyle w:val="Ttulo3"/>
        <w:spacing w:after="160" w:line="276" w:lineRule="auto"/>
        <w:ind w:right="-1"/>
      </w:pPr>
      <w:bookmarkStart w:id="18" w:name="_Toc81292840"/>
      <w:r w:rsidRPr="00DF0E03">
        <w:t>Seguridad robusta</w:t>
      </w:r>
      <w:bookmarkEnd w:id="18"/>
      <w:r w:rsidRPr="00DF0E03">
        <w:t xml:space="preserve"> </w:t>
      </w:r>
    </w:p>
    <w:p w14:paraId="45F0E6B3" w14:textId="699ECFE3" w:rsidR="008D5EE9" w:rsidRPr="00DF0E03" w:rsidRDefault="008D5EE9" w:rsidP="00A55478">
      <w:pPr>
        <w:tabs>
          <w:tab w:val="left" w:pos="999"/>
        </w:tabs>
        <w:spacing w:before="172" w:line="276" w:lineRule="auto"/>
        <w:ind w:right="-1"/>
        <w:jc w:val="both"/>
        <w:rPr>
          <w:rFonts w:ascii="Times New Roman" w:hAnsi="Times New Roman" w:cs="Times New Roman"/>
          <w:sz w:val="24"/>
          <w:szCs w:val="24"/>
        </w:rPr>
      </w:pP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admite una fuerte encriptación usando AES (</w:t>
      </w:r>
      <w:proofErr w:type="spellStart"/>
      <w:r w:rsidRPr="00DF0E03">
        <w:rPr>
          <w:rFonts w:ascii="Times New Roman" w:hAnsi="Times New Roman" w:cs="Times New Roman"/>
          <w:sz w:val="24"/>
          <w:szCs w:val="24"/>
        </w:rPr>
        <w:t>Advanced</w:t>
      </w:r>
      <w:proofErr w:type="spellEnd"/>
      <w:r w:rsidRPr="00DF0E03">
        <w:rPr>
          <w:rFonts w:ascii="Times New Roman" w:hAnsi="Times New Roman" w:cs="Times New Roman"/>
          <w:sz w:val="24"/>
          <w:szCs w:val="24"/>
        </w:rPr>
        <w:t xml:space="preserve"> </w:t>
      </w:r>
      <w:proofErr w:type="spellStart"/>
      <w:r w:rsidRPr="00DF0E03">
        <w:rPr>
          <w:rFonts w:ascii="Times New Roman" w:hAnsi="Times New Roman" w:cs="Times New Roman"/>
          <w:sz w:val="24"/>
          <w:szCs w:val="24"/>
        </w:rPr>
        <w:t>Encryption</w:t>
      </w:r>
      <w:proofErr w:type="spellEnd"/>
      <w:r w:rsidRPr="00DF0E03">
        <w:rPr>
          <w:rFonts w:ascii="Times New Roman" w:hAnsi="Times New Roman" w:cs="Times New Roman"/>
          <w:sz w:val="24"/>
          <w:szCs w:val="24"/>
        </w:rPr>
        <w:t xml:space="preserve"> standard) que es un esquema de cifrado por bloques, y tiene un protocolo robusto de privacidad y de gestión de claves. Además, el sistema ofrece una arquitectura muy flexible de autentificación basado en el protocolo EAP (Extensible </w:t>
      </w:r>
      <w:proofErr w:type="spellStart"/>
      <w:r w:rsidRPr="00DF0E03">
        <w:rPr>
          <w:rFonts w:ascii="Times New Roman" w:hAnsi="Times New Roman" w:cs="Times New Roman"/>
          <w:sz w:val="24"/>
          <w:szCs w:val="24"/>
        </w:rPr>
        <w:t>Authentification</w:t>
      </w:r>
      <w:proofErr w:type="spellEnd"/>
      <w:r w:rsidRPr="00DF0E03">
        <w:rPr>
          <w:rFonts w:ascii="Times New Roman" w:hAnsi="Times New Roman" w:cs="Times New Roman"/>
          <w:sz w:val="24"/>
          <w:szCs w:val="24"/>
        </w:rPr>
        <w:t xml:space="preserve"> </w:t>
      </w:r>
      <w:proofErr w:type="spellStart"/>
      <w:r w:rsidRPr="00DF0E03">
        <w:rPr>
          <w:rFonts w:ascii="Times New Roman" w:hAnsi="Times New Roman" w:cs="Times New Roman"/>
          <w:sz w:val="24"/>
          <w:szCs w:val="24"/>
        </w:rPr>
        <w:t>Protocol</w:t>
      </w:r>
      <w:proofErr w:type="spellEnd"/>
      <w:r w:rsidRPr="00DF0E03">
        <w:rPr>
          <w:rFonts w:ascii="Times New Roman" w:hAnsi="Times New Roman" w:cs="Times New Roman"/>
          <w:sz w:val="24"/>
          <w:szCs w:val="24"/>
        </w:rPr>
        <w:t>), el cual permite una variedad de credenciales de usuarios, incluyendo esquemas de usuarios/</w:t>
      </w:r>
      <w:proofErr w:type="spellStart"/>
      <w:r w:rsidRPr="00DF0E03">
        <w:rPr>
          <w:rFonts w:ascii="Times New Roman" w:hAnsi="Times New Roman" w:cs="Times New Roman"/>
          <w:sz w:val="24"/>
          <w:szCs w:val="24"/>
        </w:rPr>
        <w:t>password</w:t>
      </w:r>
      <w:proofErr w:type="spellEnd"/>
      <w:r w:rsidRPr="00DF0E03">
        <w:rPr>
          <w:rFonts w:ascii="Times New Roman" w:hAnsi="Times New Roman" w:cs="Times New Roman"/>
          <w:sz w:val="24"/>
          <w:szCs w:val="24"/>
        </w:rPr>
        <w:t>, certificados digitales y tarjetas inteligentes.</w:t>
      </w:r>
    </w:p>
    <w:p w14:paraId="61881402" w14:textId="66F5C8F6" w:rsidR="005B0E9A" w:rsidRPr="00DF0E03" w:rsidRDefault="008D5EE9" w:rsidP="00A55478">
      <w:pPr>
        <w:pStyle w:val="Ttulo3"/>
        <w:spacing w:after="160" w:line="276" w:lineRule="auto"/>
        <w:ind w:right="-1"/>
      </w:pPr>
      <w:bookmarkStart w:id="19" w:name="_Toc81292841"/>
      <w:r w:rsidRPr="00DF0E03">
        <w:t>Soporta movilidad</w:t>
      </w:r>
      <w:bookmarkEnd w:id="19"/>
      <w:r w:rsidRPr="00DF0E03">
        <w:t xml:space="preserve"> </w:t>
      </w:r>
    </w:p>
    <w:p w14:paraId="45CF2D61" w14:textId="2502A548" w:rsidR="008D5EE9" w:rsidRPr="00DF0E03" w:rsidRDefault="008D5EE9" w:rsidP="00A55478">
      <w:pPr>
        <w:tabs>
          <w:tab w:val="left" w:pos="999"/>
        </w:tabs>
        <w:spacing w:before="172" w:line="276" w:lineRule="auto"/>
        <w:ind w:right="-1"/>
        <w:jc w:val="both"/>
        <w:rPr>
          <w:rFonts w:ascii="Times New Roman" w:hAnsi="Times New Roman" w:cs="Times New Roman"/>
          <w:sz w:val="24"/>
          <w:szCs w:val="24"/>
        </w:rPr>
      </w:pPr>
      <w:r w:rsidRPr="00DF0E03">
        <w:rPr>
          <w:rFonts w:ascii="Times New Roman" w:hAnsi="Times New Roman" w:cs="Times New Roman"/>
          <w:sz w:val="24"/>
          <w:szCs w:val="24"/>
        </w:rPr>
        <w:t xml:space="preserve">La variante móvil de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tiene un mecanismo para soportar traspasos seguros y ahorro de energía para alargar la duración de las baterías de los dispositivos portátiles. También se añaden mejoras en el nivel físico como una estimación más frecuente del canal, sub</w:t>
      </w:r>
      <w:r w:rsidR="005B0E9A" w:rsidRPr="00DF0E03">
        <w:rPr>
          <w:rFonts w:ascii="Times New Roman" w:hAnsi="Times New Roman" w:cs="Times New Roman"/>
          <w:sz w:val="24"/>
          <w:szCs w:val="24"/>
        </w:rPr>
        <w:t xml:space="preserve"> </w:t>
      </w:r>
      <w:r w:rsidRPr="00DF0E03">
        <w:rPr>
          <w:rFonts w:ascii="Times New Roman" w:hAnsi="Times New Roman" w:cs="Times New Roman"/>
          <w:sz w:val="24"/>
          <w:szCs w:val="24"/>
        </w:rPr>
        <w:t>canalización del enlace de subida, y control de energía.</w:t>
      </w:r>
    </w:p>
    <w:p w14:paraId="110E2143" w14:textId="655CD2F8" w:rsidR="005B0E9A" w:rsidRPr="00DF0E03" w:rsidRDefault="008D5EE9" w:rsidP="00053064">
      <w:pPr>
        <w:pStyle w:val="Ttulo3"/>
        <w:spacing w:after="160" w:line="276" w:lineRule="auto"/>
      </w:pPr>
      <w:bookmarkStart w:id="20" w:name="_Toc81292842"/>
      <w:r w:rsidRPr="00DF0E03">
        <w:t>Arquitectura basada en IP</w:t>
      </w:r>
      <w:bookmarkEnd w:id="20"/>
      <w:r w:rsidRPr="00DF0E03">
        <w:t xml:space="preserve"> </w:t>
      </w:r>
    </w:p>
    <w:p w14:paraId="10A66C20" w14:textId="01CBABDD" w:rsidR="0009424F" w:rsidRPr="00DF0E03" w:rsidRDefault="008D5EE9" w:rsidP="00053064">
      <w:pPr>
        <w:tabs>
          <w:tab w:val="left" w:pos="999"/>
        </w:tabs>
        <w:spacing w:before="172" w:line="276" w:lineRule="auto"/>
        <w:ind w:right="789"/>
        <w:jc w:val="both"/>
        <w:rPr>
          <w:rFonts w:ascii="Times New Roman" w:hAnsi="Times New Roman" w:cs="Times New Roman"/>
          <w:sz w:val="24"/>
          <w:szCs w:val="24"/>
        </w:rPr>
      </w:pPr>
      <w:r w:rsidRPr="00DF0E03">
        <w:rPr>
          <w:rFonts w:ascii="Times New Roman" w:hAnsi="Times New Roman" w:cs="Times New Roman"/>
          <w:sz w:val="24"/>
          <w:szCs w:val="24"/>
        </w:rPr>
        <w:t xml:space="preserve">El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w:t>
      </w:r>
      <w:proofErr w:type="spellStart"/>
      <w:r w:rsidRPr="00DF0E03">
        <w:rPr>
          <w:rFonts w:ascii="Times New Roman" w:hAnsi="Times New Roman" w:cs="Times New Roman"/>
          <w:sz w:val="24"/>
          <w:szCs w:val="24"/>
        </w:rPr>
        <w:t>Forum</w:t>
      </w:r>
      <w:proofErr w:type="spellEnd"/>
      <w:r w:rsidRPr="00DF0E03">
        <w:rPr>
          <w:rFonts w:ascii="Times New Roman" w:hAnsi="Times New Roman" w:cs="Times New Roman"/>
          <w:sz w:val="24"/>
          <w:szCs w:val="24"/>
        </w:rPr>
        <w:t xml:space="preserve"> ha definido una arquitectura de red basada en </w:t>
      </w:r>
      <w:r w:rsidR="00465F24" w:rsidRPr="00DF0E03">
        <w:rPr>
          <w:rFonts w:ascii="Times New Roman" w:hAnsi="Times New Roman" w:cs="Times New Roman"/>
          <w:sz w:val="24"/>
          <w:szCs w:val="24"/>
        </w:rPr>
        <w:t>plataformas IP.</w:t>
      </w:r>
    </w:p>
    <w:p w14:paraId="1C9B26C8" w14:textId="52884A99" w:rsidR="00A737A6" w:rsidRPr="00DF0E03" w:rsidRDefault="005B0E9A" w:rsidP="00053064">
      <w:pPr>
        <w:pStyle w:val="Ttulo2"/>
        <w:spacing w:line="276" w:lineRule="auto"/>
      </w:pPr>
      <w:bookmarkStart w:id="21" w:name="_Toc81292843"/>
      <w:r w:rsidRPr="00DF0E03">
        <w:t>Ventajas vs desventajas</w:t>
      </w:r>
      <w:bookmarkEnd w:id="21"/>
    </w:p>
    <w:p w14:paraId="5C1F36DC" w14:textId="292FAC62" w:rsidR="008D5EE9" w:rsidRPr="00DF0E03" w:rsidRDefault="008D5EE9" w:rsidP="00053064">
      <w:pPr>
        <w:pStyle w:val="Ttulo3"/>
        <w:spacing w:after="160" w:line="276" w:lineRule="auto"/>
      </w:pPr>
      <w:bookmarkStart w:id="22" w:name="_Toc81165450"/>
      <w:bookmarkStart w:id="23" w:name="_Toc81292844"/>
      <w:r w:rsidRPr="00DF0E03">
        <w:t>Ventajas</w:t>
      </w:r>
      <w:bookmarkEnd w:id="22"/>
      <w:bookmarkEnd w:id="23"/>
      <w:r w:rsidRPr="00DF0E03">
        <w:t xml:space="preserve"> </w:t>
      </w:r>
    </w:p>
    <w:p w14:paraId="34886D70" w14:textId="77777777" w:rsidR="008D5EE9" w:rsidRPr="00DF0E03" w:rsidRDefault="008D5EE9" w:rsidP="00A55478">
      <w:pPr>
        <w:spacing w:line="276" w:lineRule="auto"/>
        <w:rPr>
          <w:rFonts w:ascii="Times New Roman" w:hAnsi="Times New Roman" w:cs="Times New Roman"/>
          <w:sz w:val="24"/>
          <w:szCs w:val="24"/>
          <w:lang w:val="es-ES"/>
        </w:rPr>
      </w:pPr>
      <w:r w:rsidRPr="00DF0E03">
        <w:rPr>
          <w:rFonts w:ascii="Times New Roman" w:hAnsi="Times New Roman" w:cs="Times New Roman"/>
          <w:sz w:val="24"/>
          <w:szCs w:val="24"/>
          <w:lang w:val="es-ES"/>
        </w:rPr>
        <w:t xml:space="preserve">Entre las principales ventajas que nos ofrece </w:t>
      </w:r>
      <w:proofErr w:type="spellStart"/>
      <w:r w:rsidRPr="00DF0E03">
        <w:rPr>
          <w:rFonts w:ascii="Times New Roman" w:hAnsi="Times New Roman" w:cs="Times New Roman"/>
          <w:sz w:val="24"/>
          <w:szCs w:val="24"/>
          <w:lang w:val="es-ES"/>
        </w:rPr>
        <w:t>WiMax</w:t>
      </w:r>
      <w:proofErr w:type="spellEnd"/>
      <w:r w:rsidRPr="00DF0E03">
        <w:rPr>
          <w:rFonts w:ascii="Times New Roman" w:hAnsi="Times New Roman" w:cs="Times New Roman"/>
          <w:sz w:val="24"/>
          <w:szCs w:val="24"/>
          <w:lang w:val="es-ES"/>
        </w:rPr>
        <w:t>, se destaca:</w:t>
      </w:r>
    </w:p>
    <w:p w14:paraId="70DB4185" w14:textId="358B3524" w:rsidR="008D5EE9" w:rsidRPr="00DF0E03" w:rsidRDefault="008D5EE9" w:rsidP="00A55478">
      <w:pPr>
        <w:pStyle w:val="TDC2"/>
        <w:numPr>
          <w:ilvl w:val="0"/>
          <w:numId w:val="17"/>
        </w:numPr>
        <w:spacing w:after="160" w:line="276" w:lineRule="auto"/>
        <w:ind w:left="567" w:hanging="567"/>
        <w:rPr>
          <w:rFonts w:ascii="Times New Roman" w:hAnsi="Times New Roman" w:cs="Times New Roman"/>
          <w:sz w:val="24"/>
          <w:szCs w:val="24"/>
        </w:rPr>
      </w:pPr>
      <w:r w:rsidRPr="00DF0E03">
        <w:rPr>
          <w:rFonts w:ascii="Times New Roman" w:hAnsi="Times New Roman" w:cs="Times New Roman"/>
          <w:sz w:val="24"/>
          <w:szCs w:val="24"/>
        </w:rPr>
        <w:t>Presente en zonas remotas donde no llegan otras conexiones, se puede establecer la conexión a internet inalámbrica en aquellos sitios.</w:t>
      </w:r>
    </w:p>
    <w:p w14:paraId="266D715F" w14:textId="77777777" w:rsidR="008D5EE9" w:rsidRPr="00DF0E03" w:rsidRDefault="008D5EE9" w:rsidP="00A55478">
      <w:pPr>
        <w:pStyle w:val="TDC2"/>
        <w:numPr>
          <w:ilvl w:val="0"/>
          <w:numId w:val="17"/>
        </w:numPr>
        <w:spacing w:after="160" w:line="276" w:lineRule="auto"/>
        <w:ind w:left="567" w:hanging="567"/>
        <w:rPr>
          <w:rFonts w:ascii="Times New Roman" w:hAnsi="Times New Roman" w:cs="Times New Roman"/>
          <w:sz w:val="24"/>
          <w:szCs w:val="24"/>
        </w:rPr>
      </w:pPr>
      <w:r w:rsidRPr="00DF0E03">
        <w:rPr>
          <w:rFonts w:ascii="Times New Roman" w:hAnsi="Times New Roman" w:cs="Times New Roman"/>
          <w:sz w:val="24"/>
          <w:szCs w:val="24"/>
        </w:rPr>
        <w:t>No necesita instalación exterior con cableado.</w:t>
      </w:r>
    </w:p>
    <w:p w14:paraId="4FA30C46" w14:textId="77777777" w:rsidR="008D5EE9" w:rsidRPr="00DF0E03" w:rsidRDefault="008D5EE9" w:rsidP="00A55478">
      <w:pPr>
        <w:pStyle w:val="TDC2"/>
        <w:numPr>
          <w:ilvl w:val="0"/>
          <w:numId w:val="17"/>
        </w:numPr>
        <w:spacing w:after="160" w:line="276" w:lineRule="auto"/>
        <w:ind w:left="567" w:hanging="567"/>
        <w:rPr>
          <w:rFonts w:ascii="Times New Roman" w:hAnsi="Times New Roman" w:cs="Times New Roman"/>
          <w:sz w:val="24"/>
          <w:szCs w:val="24"/>
        </w:rPr>
      </w:pPr>
      <w:r w:rsidRPr="00DF0E03">
        <w:rPr>
          <w:rFonts w:ascii="Times New Roman" w:hAnsi="Times New Roman" w:cs="Times New Roman"/>
          <w:sz w:val="24"/>
          <w:szCs w:val="24"/>
        </w:rPr>
        <w:t>La instalación suele ser gratuita.</w:t>
      </w:r>
    </w:p>
    <w:p w14:paraId="3D1AAD33" w14:textId="77777777" w:rsidR="008D5EE9" w:rsidRPr="00DF0E03" w:rsidRDefault="008D5EE9" w:rsidP="00A55478">
      <w:pPr>
        <w:pStyle w:val="TDC2"/>
        <w:numPr>
          <w:ilvl w:val="0"/>
          <w:numId w:val="17"/>
        </w:numPr>
        <w:spacing w:after="160" w:line="276" w:lineRule="auto"/>
        <w:ind w:left="567" w:hanging="567"/>
        <w:rPr>
          <w:rFonts w:ascii="Times New Roman" w:hAnsi="Times New Roman" w:cs="Times New Roman"/>
          <w:sz w:val="24"/>
          <w:szCs w:val="24"/>
        </w:rPr>
      </w:pPr>
      <w:r w:rsidRPr="00DF0E03">
        <w:rPr>
          <w:rFonts w:ascii="Times New Roman" w:hAnsi="Times New Roman" w:cs="Times New Roman"/>
          <w:sz w:val="24"/>
          <w:szCs w:val="24"/>
        </w:rPr>
        <w:t>Permite realizar llamadas mediante VOIP.</w:t>
      </w:r>
    </w:p>
    <w:p w14:paraId="43735A37" w14:textId="77777777" w:rsidR="008D5EE9" w:rsidRPr="00DF0E03" w:rsidRDefault="008D5EE9" w:rsidP="00A55478">
      <w:pPr>
        <w:pStyle w:val="TDC2"/>
        <w:numPr>
          <w:ilvl w:val="0"/>
          <w:numId w:val="17"/>
        </w:numPr>
        <w:spacing w:after="160" w:line="276" w:lineRule="auto"/>
        <w:ind w:left="567" w:hanging="567"/>
        <w:rPr>
          <w:rFonts w:ascii="Times New Roman" w:hAnsi="Times New Roman" w:cs="Times New Roman"/>
          <w:sz w:val="24"/>
          <w:szCs w:val="24"/>
        </w:rPr>
      </w:pPr>
      <w:r w:rsidRPr="00DF0E03">
        <w:rPr>
          <w:rFonts w:ascii="Times New Roman" w:hAnsi="Times New Roman" w:cs="Times New Roman"/>
          <w:sz w:val="24"/>
          <w:szCs w:val="24"/>
        </w:rPr>
        <w:t>No es necesario tener una línea fija.</w:t>
      </w:r>
    </w:p>
    <w:p w14:paraId="3B58BDE8" w14:textId="77777777" w:rsidR="008D5EE9" w:rsidRPr="00DF0E03" w:rsidRDefault="008D5EE9" w:rsidP="00A55478">
      <w:pPr>
        <w:pStyle w:val="TDC2"/>
        <w:numPr>
          <w:ilvl w:val="0"/>
          <w:numId w:val="17"/>
        </w:numPr>
        <w:spacing w:after="160" w:line="276" w:lineRule="auto"/>
        <w:ind w:left="567" w:hanging="567"/>
        <w:rPr>
          <w:rFonts w:ascii="Times New Roman" w:hAnsi="Times New Roman" w:cs="Times New Roman"/>
          <w:sz w:val="24"/>
          <w:szCs w:val="24"/>
        </w:rPr>
      </w:pPr>
      <w:r w:rsidRPr="00DF0E03">
        <w:rPr>
          <w:rFonts w:ascii="Times New Roman" w:hAnsi="Times New Roman" w:cs="Times New Roman"/>
          <w:sz w:val="24"/>
          <w:szCs w:val="24"/>
        </w:rPr>
        <w:t>Gran escalabilidad.</w:t>
      </w:r>
    </w:p>
    <w:p w14:paraId="567A4386" w14:textId="77777777" w:rsidR="008D5EE9" w:rsidRPr="00DF0E03" w:rsidRDefault="008D5EE9" w:rsidP="00A55478">
      <w:pPr>
        <w:pStyle w:val="TDC2"/>
        <w:numPr>
          <w:ilvl w:val="0"/>
          <w:numId w:val="17"/>
        </w:numPr>
        <w:spacing w:after="160" w:line="276" w:lineRule="auto"/>
        <w:ind w:left="567" w:hanging="567"/>
        <w:rPr>
          <w:rFonts w:ascii="Times New Roman" w:hAnsi="Times New Roman" w:cs="Times New Roman"/>
          <w:sz w:val="24"/>
          <w:szCs w:val="24"/>
        </w:rPr>
      </w:pPr>
      <w:r w:rsidRPr="00DF0E03">
        <w:rPr>
          <w:rFonts w:ascii="Times New Roman" w:hAnsi="Times New Roman" w:cs="Times New Roman"/>
          <w:sz w:val="24"/>
          <w:szCs w:val="24"/>
        </w:rPr>
        <w:lastRenderedPageBreak/>
        <w:t>Tiene un alcance superior, puesto que las antenas de las radio-bases, emiten una señal que alcanza los 30 Kilómetros de distancia.</w:t>
      </w:r>
    </w:p>
    <w:p w14:paraId="3B0B4815" w14:textId="77777777" w:rsidR="005B0E9A" w:rsidRPr="00DF0E03" w:rsidRDefault="008D5EE9" w:rsidP="00A55478">
      <w:pPr>
        <w:pStyle w:val="TDC2"/>
        <w:numPr>
          <w:ilvl w:val="0"/>
          <w:numId w:val="17"/>
        </w:numPr>
        <w:spacing w:after="160" w:line="276" w:lineRule="auto"/>
        <w:ind w:left="567" w:hanging="567"/>
        <w:rPr>
          <w:rFonts w:ascii="Times New Roman" w:hAnsi="Times New Roman" w:cs="Times New Roman"/>
          <w:sz w:val="24"/>
          <w:szCs w:val="24"/>
        </w:rPr>
      </w:pPr>
      <w:r w:rsidRPr="00DF0E03">
        <w:rPr>
          <w:rFonts w:ascii="Times New Roman" w:hAnsi="Times New Roman" w:cs="Times New Roman"/>
          <w:sz w:val="24"/>
          <w:szCs w:val="24"/>
        </w:rPr>
        <w:t>En seguridad existe un nivel de encriptación para proteger toda la información que es propiedad de los usuarios.</w:t>
      </w:r>
      <w:bookmarkStart w:id="24" w:name="_Toc81165451"/>
    </w:p>
    <w:p w14:paraId="00456C77" w14:textId="2991F53F" w:rsidR="008D5EE9" w:rsidRPr="00DF0E03" w:rsidRDefault="008D5EE9" w:rsidP="00053064">
      <w:pPr>
        <w:pStyle w:val="Ttulo3"/>
        <w:spacing w:after="160" w:line="276" w:lineRule="auto"/>
      </w:pPr>
      <w:bookmarkStart w:id="25" w:name="_Toc81292845"/>
      <w:r w:rsidRPr="00DF0E03">
        <w:t>Desventajas</w:t>
      </w:r>
      <w:bookmarkEnd w:id="24"/>
      <w:bookmarkEnd w:id="25"/>
    </w:p>
    <w:p w14:paraId="025ECD7A" w14:textId="77777777" w:rsidR="008D5EE9" w:rsidRPr="00DF0E03" w:rsidRDefault="008D5EE9" w:rsidP="00053064">
      <w:pPr>
        <w:spacing w:line="276" w:lineRule="auto"/>
        <w:rPr>
          <w:rFonts w:ascii="Times New Roman" w:hAnsi="Times New Roman" w:cs="Times New Roman"/>
          <w:sz w:val="24"/>
          <w:szCs w:val="24"/>
          <w:lang w:val="es-ES"/>
        </w:rPr>
      </w:pPr>
      <w:r w:rsidRPr="00DF0E03">
        <w:rPr>
          <w:rFonts w:ascii="Times New Roman" w:hAnsi="Times New Roman" w:cs="Times New Roman"/>
          <w:sz w:val="24"/>
          <w:szCs w:val="24"/>
          <w:lang w:val="es-ES"/>
        </w:rPr>
        <w:t xml:space="preserve">Entre las desventajas que se identificaron de </w:t>
      </w:r>
      <w:proofErr w:type="spellStart"/>
      <w:r w:rsidRPr="00DF0E03">
        <w:rPr>
          <w:rFonts w:ascii="Times New Roman" w:hAnsi="Times New Roman" w:cs="Times New Roman"/>
          <w:sz w:val="24"/>
          <w:szCs w:val="24"/>
          <w:lang w:val="es-ES"/>
        </w:rPr>
        <w:t>WiMax</w:t>
      </w:r>
      <w:proofErr w:type="spellEnd"/>
      <w:r w:rsidRPr="00DF0E03">
        <w:rPr>
          <w:rFonts w:ascii="Times New Roman" w:hAnsi="Times New Roman" w:cs="Times New Roman"/>
          <w:sz w:val="24"/>
          <w:szCs w:val="24"/>
          <w:lang w:val="es-ES"/>
        </w:rPr>
        <w:t>, se obtuvo que:</w:t>
      </w:r>
    </w:p>
    <w:p w14:paraId="09FD764D" w14:textId="77777777" w:rsidR="008D5EE9" w:rsidRPr="00DF0E03" w:rsidRDefault="008D5EE9" w:rsidP="00A55478">
      <w:pPr>
        <w:pStyle w:val="TDC2"/>
        <w:numPr>
          <w:ilvl w:val="0"/>
          <w:numId w:val="17"/>
        </w:numPr>
        <w:spacing w:after="160" w:line="276" w:lineRule="auto"/>
        <w:ind w:left="567" w:right="-1" w:hanging="567"/>
        <w:rPr>
          <w:rFonts w:ascii="Times New Roman" w:hAnsi="Times New Roman" w:cs="Times New Roman"/>
          <w:sz w:val="24"/>
          <w:szCs w:val="24"/>
        </w:rPr>
      </w:pPr>
      <w:r w:rsidRPr="00DF0E03">
        <w:rPr>
          <w:rFonts w:ascii="Times New Roman" w:hAnsi="Times New Roman" w:cs="Times New Roman"/>
          <w:sz w:val="24"/>
          <w:szCs w:val="24"/>
        </w:rPr>
        <w:t>Se necesita un contacto directo con el repetidor.</w:t>
      </w:r>
    </w:p>
    <w:p w14:paraId="5BB01391" w14:textId="77777777" w:rsidR="008D5EE9" w:rsidRPr="00DF0E03" w:rsidRDefault="008D5EE9" w:rsidP="00A55478">
      <w:pPr>
        <w:pStyle w:val="TDC2"/>
        <w:numPr>
          <w:ilvl w:val="0"/>
          <w:numId w:val="17"/>
        </w:numPr>
        <w:spacing w:after="160" w:line="276" w:lineRule="auto"/>
        <w:ind w:left="567" w:right="-1" w:hanging="567"/>
        <w:rPr>
          <w:rFonts w:ascii="Times New Roman" w:hAnsi="Times New Roman" w:cs="Times New Roman"/>
          <w:sz w:val="24"/>
          <w:szCs w:val="24"/>
        </w:rPr>
      </w:pPr>
      <w:r w:rsidRPr="00DF0E03">
        <w:rPr>
          <w:rFonts w:ascii="Times New Roman" w:hAnsi="Times New Roman" w:cs="Times New Roman"/>
          <w:sz w:val="24"/>
          <w:szCs w:val="24"/>
        </w:rPr>
        <w:t xml:space="preserve">Solo puede haber cobertura con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cuando existe un operador que la proporcione y posea las antenas necesarias para ello.</w:t>
      </w:r>
    </w:p>
    <w:p w14:paraId="0CEB970E" w14:textId="77777777" w:rsidR="008D5EE9" w:rsidRPr="00DF0E03" w:rsidRDefault="008D5EE9" w:rsidP="00A55478">
      <w:pPr>
        <w:pStyle w:val="TDC2"/>
        <w:numPr>
          <w:ilvl w:val="0"/>
          <w:numId w:val="17"/>
        </w:numPr>
        <w:spacing w:after="160" w:line="276" w:lineRule="auto"/>
        <w:ind w:left="567" w:right="-1" w:hanging="567"/>
        <w:rPr>
          <w:rFonts w:ascii="Times New Roman" w:hAnsi="Times New Roman" w:cs="Times New Roman"/>
          <w:sz w:val="24"/>
          <w:szCs w:val="24"/>
        </w:rPr>
      </w:pPr>
      <w:r w:rsidRPr="00DF0E03">
        <w:rPr>
          <w:rFonts w:ascii="Times New Roman" w:hAnsi="Times New Roman" w:cs="Times New Roman"/>
          <w:sz w:val="24"/>
          <w:szCs w:val="24"/>
        </w:rPr>
        <w:t>Las interferencias, ya que la señal se puede ver afectada mediante interferencia u ondas.</w:t>
      </w:r>
    </w:p>
    <w:p w14:paraId="6EBF4DE5" w14:textId="0B7A0E2F" w:rsidR="005B0E9A" w:rsidRPr="00DF0E03" w:rsidRDefault="008D5EE9" w:rsidP="00A55478">
      <w:pPr>
        <w:pStyle w:val="TDC2"/>
        <w:numPr>
          <w:ilvl w:val="0"/>
          <w:numId w:val="17"/>
        </w:numPr>
        <w:spacing w:after="160" w:line="276" w:lineRule="auto"/>
        <w:ind w:left="567" w:right="-1" w:hanging="567"/>
        <w:rPr>
          <w:rFonts w:ascii="Times New Roman" w:hAnsi="Times New Roman" w:cs="Times New Roman"/>
          <w:sz w:val="24"/>
          <w:szCs w:val="24"/>
        </w:rPr>
      </w:pPr>
      <w:r w:rsidRPr="00DF0E03">
        <w:rPr>
          <w:rFonts w:ascii="Times New Roman" w:hAnsi="Times New Roman" w:cs="Times New Roman"/>
          <w:sz w:val="24"/>
          <w:szCs w:val="24"/>
        </w:rPr>
        <w:t>En la salud de la población debido a las altas frecuencias.</w:t>
      </w:r>
    </w:p>
    <w:p w14:paraId="28037D69" w14:textId="5C445996" w:rsidR="00654360" w:rsidRPr="00DF0E03" w:rsidRDefault="008D5EE9" w:rsidP="00053064">
      <w:pPr>
        <w:pStyle w:val="Ttulo2"/>
        <w:spacing w:line="276" w:lineRule="auto"/>
      </w:pPr>
      <w:bookmarkStart w:id="26" w:name="_Toc81165452"/>
      <w:bookmarkStart w:id="27" w:name="_Toc81292846"/>
      <w:proofErr w:type="spellStart"/>
      <w:r w:rsidRPr="00DF0E03">
        <w:t>WiMax</w:t>
      </w:r>
      <w:proofErr w:type="spellEnd"/>
      <w:r w:rsidRPr="00DF0E03">
        <w:t xml:space="preserve"> </w:t>
      </w:r>
      <w:r w:rsidR="004A088F" w:rsidRPr="00DF0E03">
        <w:t>vs</w:t>
      </w:r>
      <w:r w:rsidRPr="00DF0E03">
        <w:t xml:space="preserve"> Wifi</w:t>
      </w:r>
      <w:bookmarkEnd w:id="26"/>
      <w:bookmarkEnd w:id="27"/>
    </w:p>
    <w:p w14:paraId="40421CA4" w14:textId="3A0F879C" w:rsidR="008D5EE9" w:rsidRPr="00DF0E03" w:rsidRDefault="00654360" w:rsidP="00053064">
      <w:pPr>
        <w:spacing w:line="276" w:lineRule="auto"/>
        <w:jc w:val="both"/>
        <w:rPr>
          <w:rFonts w:ascii="Times New Roman" w:hAnsi="Times New Roman" w:cs="Times New Roman"/>
          <w:sz w:val="24"/>
          <w:szCs w:val="24"/>
        </w:rPr>
      </w:pPr>
      <w:r w:rsidRPr="00DF0E03">
        <w:rPr>
          <w:rFonts w:ascii="Times New Roman" w:hAnsi="Times New Roman" w:cs="Times New Roman"/>
          <w:sz w:val="24"/>
          <w:szCs w:val="24"/>
        </w:rPr>
        <w:t xml:space="preserve">Con el éxito que </w:t>
      </w:r>
      <w:r w:rsidR="008D5EE9" w:rsidRPr="00DF0E03">
        <w:rPr>
          <w:rFonts w:ascii="Times New Roman" w:hAnsi="Times New Roman" w:cs="Times New Roman"/>
          <w:sz w:val="24"/>
          <w:szCs w:val="24"/>
        </w:rPr>
        <w:t xml:space="preserve">vieron las operadoras de internet con wifi, rápidamente los fabricantes empezaron a pensar en una tecnología bastante más avanzada y ahí surgió la certificación </w:t>
      </w:r>
      <w:proofErr w:type="spellStart"/>
      <w:r w:rsidR="008D5EE9" w:rsidRPr="00DF0E03">
        <w:rPr>
          <w:rFonts w:ascii="Times New Roman" w:hAnsi="Times New Roman" w:cs="Times New Roman"/>
          <w:sz w:val="24"/>
          <w:szCs w:val="24"/>
        </w:rPr>
        <w:t>WiMax</w:t>
      </w:r>
      <w:proofErr w:type="spellEnd"/>
      <w:r w:rsidR="008D5EE9" w:rsidRPr="00DF0E03">
        <w:rPr>
          <w:rFonts w:ascii="Times New Roman" w:hAnsi="Times New Roman" w:cs="Times New Roman"/>
          <w:sz w:val="24"/>
          <w:szCs w:val="24"/>
        </w:rPr>
        <w:t xml:space="preserve"> en el año 2001.</w:t>
      </w:r>
      <w:r w:rsidRPr="00DF0E03">
        <w:rPr>
          <w:rFonts w:ascii="Times New Roman" w:hAnsi="Times New Roman" w:cs="Times New Roman"/>
          <w:sz w:val="24"/>
          <w:szCs w:val="24"/>
        </w:rPr>
        <w:t xml:space="preserve"> La gran diferencia con el wifi es la</w:t>
      </w:r>
      <w:r w:rsidR="008D5EE9" w:rsidRPr="00DF0E03">
        <w:rPr>
          <w:rFonts w:ascii="Times New Roman" w:hAnsi="Times New Roman" w:cs="Times New Roman"/>
          <w:sz w:val="24"/>
          <w:szCs w:val="24"/>
        </w:rPr>
        <w:t xml:space="preserve"> enorme distancia de cobertura y que es mucho más rápida</w:t>
      </w:r>
      <w:r w:rsidRPr="00DF0E03">
        <w:rPr>
          <w:rFonts w:ascii="Times New Roman" w:hAnsi="Times New Roman" w:cs="Times New Roman"/>
          <w:sz w:val="24"/>
          <w:szCs w:val="24"/>
        </w:rPr>
        <w:t>, p</w:t>
      </w:r>
      <w:r w:rsidR="008D5EE9" w:rsidRPr="00DF0E03">
        <w:rPr>
          <w:rFonts w:ascii="Times New Roman" w:hAnsi="Times New Roman" w:cs="Times New Roman"/>
          <w:sz w:val="24"/>
          <w:szCs w:val="24"/>
        </w:rPr>
        <w:t>ero no solo eso</w:t>
      </w:r>
      <w:r w:rsidRPr="00DF0E03">
        <w:rPr>
          <w:rFonts w:ascii="Times New Roman" w:hAnsi="Times New Roman" w:cs="Times New Roman"/>
          <w:sz w:val="24"/>
          <w:szCs w:val="24"/>
        </w:rPr>
        <w:t xml:space="preserve"> ya que</w:t>
      </w:r>
      <w:r w:rsidR="008D5EE9" w:rsidRPr="00DF0E03">
        <w:rPr>
          <w:rFonts w:ascii="Times New Roman" w:hAnsi="Times New Roman" w:cs="Times New Roman"/>
          <w:sz w:val="24"/>
          <w:szCs w:val="24"/>
        </w:rPr>
        <w:t xml:space="preserve"> </w:t>
      </w:r>
      <w:proofErr w:type="spellStart"/>
      <w:r w:rsidR="008D5EE9" w:rsidRPr="00DF0E03">
        <w:rPr>
          <w:rFonts w:ascii="Times New Roman" w:hAnsi="Times New Roman" w:cs="Times New Roman"/>
          <w:sz w:val="24"/>
          <w:szCs w:val="24"/>
        </w:rPr>
        <w:t>WiMax</w:t>
      </w:r>
      <w:proofErr w:type="spellEnd"/>
      <w:r w:rsidR="008D5EE9" w:rsidRPr="00DF0E03">
        <w:rPr>
          <w:rFonts w:ascii="Times New Roman" w:hAnsi="Times New Roman" w:cs="Times New Roman"/>
          <w:sz w:val="24"/>
          <w:szCs w:val="24"/>
        </w:rPr>
        <w:t xml:space="preserve"> </w:t>
      </w:r>
      <w:r w:rsidRPr="00DF0E03">
        <w:rPr>
          <w:rFonts w:ascii="Times New Roman" w:hAnsi="Times New Roman" w:cs="Times New Roman"/>
          <w:sz w:val="24"/>
          <w:szCs w:val="24"/>
        </w:rPr>
        <w:t>posee una</w:t>
      </w:r>
      <w:r w:rsidR="008D5EE9" w:rsidRPr="00DF0E03">
        <w:rPr>
          <w:rFonts w:ascii="Times New Roman" w:hAnsi="Times New Roman" w:cs="Times New Roman"/>
          <w:sz w:val="24"/>
          <w:szCs w:val="24"/>
        </w:rPr>
        <w:t xml:space="preserve"> cobertura incluso en movimiento, viajando a velocidades de hasta 250Km/h tendremos cobertura.</w:t>
      </w:r>
      <w:r w:rsidR="008D5EE9" w:rsidRPr="00DF0E03">
        <w:rPr>
          <w:rFonts w:ascii="Times New Roman" w:hAnsi="Times New Roman" w:cs="Times New Roman"/>
          <w:sz w:val="24"/>
          <w:szCs w:val="24"/>
        </w:rPr>
        <w:br/>
        <w:t xml:space="preserve">Además </w:t>
      </w:r>
      <w:proofErr w:type="spellStart"/>
      <w:r w:rsidR="008D5EE9" w:rsidRPr="00DF0E03">
        <w:rPr>
          <w:rFonts w:ascii="Times New Roman" w:hAnsi="Times New Roman" w:cs="Times New Roman"/>
          <w:sz w:val="24"/>
          <w:szCs w:val="24"/>
        </w:rPr>
        <w:t>Wi</w:t>
      </w:r>
      <w:proofErr w:type="spellEnd"/>
      <w:r w:rsidR="008D5EE9" w:rsidRPr="00DF0E03">
        <w:rPr>
          <w:rFonts w:ascii="Times New Roman" w:hAnsi="Times New Roman" w:cs="Times New Roman"/>
          <w:sz w:val="24"/>
          <w:szCs w:val="24"/>
        </w:rPr>
        <w:t xml:space="preserve">-Fi está diseñado para entornos de interior, mientras que </w:t>
      </w:r>
      <w:proofErr w:type="spellStart"/>
      <w:r w:rsidR="008D5EE9" w:rsidRPr="00DF0E03">
        <w:rPr>
          <w:rFonts w:ascii="Times New Roman" w:hAnsi="Times New Roman" w:cs="Times New Roman"/>
          <w:sz w:val="24"/>
          <w:szCs w:val="24"/>
        </w:rPr>
        <w:t>WiMax</w:t>
      </w:r>
      <w:proofErr w:type="spellEnd"/>
      <w:r w:rsidR="008D5EE9" w:rsidRPr="00DF0E03">
        <w:rPr>
          <w:rFonts w:ascii="Times New Roman" w:hAnsi="Times New Roman" w:cs="Times New Roman"/>
          <w:sz w:val="24"/>
          <w:szCs w:val="24"/>
        </w:rPr>
        <w:t xml:space="preserve"> lo está para entornos exteriores, pudiendo dar acceso a más de 1000 usuarios de forma simultánea.</w:t>
      </w:r>
    </w:p>
    <w:p w14:paraId="435195AC" w14:textId="08431F3E" w:rsidR="008D5EE9" w:rsidRPr="00DF0E03" w:rsidRDefault="002D5FDB" w:rsidP="00053064">
      <w:pPr>
        <w:spacing w:line="276" w:lineRule="auto"/>
        <w:rPr>
          <w:rFonts w:ascii="Times New Roman" w:hAnsi="Times New Roman" w:cs="Times New Roman"/>
          <w:sz w:val="24"/>
          <w:szCs w:val="24"/>
          <w:lang w:val="es-ES"/>
        </w:rPr>
      </w:pPr>
      <w:r w:rsidRPr="00DF0E03">
        <w:rPr>
          <w:rFonts w:ascii="Times New Roman" w:hAnsi="Times New Roman" w:cs="Times New Roman"/>
          <w:noProof/>
          <w:sz w:val="24"/>
          <w:szCs w:val="24"/>
          <w:lang w:val="es-ES" w:eastAsia="es-ES"/>
        </w:rPr>
        <w:drawing>
          <wp:anchor distT="0" distB="0" distL="114300" distR="114300" simplePos="0" relativeHeight="251662336" behindDoc="1" locked="0" layoutInCell="1" allowOverlap="1" wp14:anchorId="6EAEDF96" wp14:editId="4362B585">
            <wp:simplePos x="0" y="0"/>
            <wp:positionH relativeFrom="margin">
              <wp:posOffset>672465</wp:posOffset>
            </wp:positionH>
            <wp:positionV relativeFrom="paragraph">
              <wp:posOffset>136525</wp:posOffset>
            </wp:positionV>
            <wp:extent cx="3257550" cy="1816100"/>
            <wp:effectExtent l="0" t="0" r="0" b="0"/>
            <wp:wrapTight wrapText="bothSides">
              <wp:wrapPolygon edited="0">
                <wp:start x="0" y="0"/>
                <wp:lineTo x="0" y="21298"/>
                <wp:lineTo x="21474" y="21298"/>
                <wp:lineTo x="21474" y="0"/>
                <wp:lineTo x="0" y="0"/>
              </wp:wrapPolygon>
            </wp:wrapTight>
            <wp:docPr id="2" name="Imagen 2" descr="wimax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max wif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E7B603" w14:textId="77777777" w:rsidR="008D5EE9" w:rsidRPr="00DF0E03" w:rsidRDefault="008D5EE9" w:rsidP="00053064">
      <w:pPr>
        <w:spacing w:line="276" w:lineRule="auto"/>
        <w:rPr>
          <w:rFonts w:ascii="Times New Roman" w:hAnsi="Times New Roman" w:cs="Times New Roman"/>
          <w:sz w:val="24"/>
          <w:szCs w:val="24"/>
          <w:lang w:val="es-ES"/>
        </w:rPr>
      </w:pPr>
    </w:p>
    <w:p w14:paraId="733E5259" w14:textId="6F396776" w:rsidR="008D5EE9" w:rsidRPr="00DF0E03" w:rsidRDefault="008D5EE9" w:rsidP="00053064">
      <w:pPr>
        <w:spacing w:line="276" w:lineRule="auto"/>
        <w:rPr>
          <w:rFonts w:ascii="Times New Roman" w:hAnsi="Times New Roman" w:cs="Times New Roman"/>
          <w:sz w:val="24"/>
          <w:szCs w:val="24"/>
          <w:lang w:val="es-ES"/>
        </w:rPr>
      </w:pPr>
    </w:p>
    <w:p w14:paraId="38EA288D" w14:textId="58407B0F" w:rsidR="008D5EE9" w:rsidRPr="00DF0E03" w:rsidRDefault="008D5EE9" w:rsidP="00053064">
      <w:pPr>
        <w:spacing w:line="276" w:lineRule="auto"/>
        <w:rPr>
          <w:rFonts w:ascii="Times New Roman" w:hAnsi="Times New Roman" w:cs="Times New Roman"/>
          <w:sz w:val="24"/>
          <w:szCs w:val="24"/>
          <w:lang w:val="es-ES"/>
        </w:rPr>
      </w:pPr>
    </w:p>
    <w:p w14:paraId="0A228BC2" w14:textId="77777777" w:rsidR="008D5EE9" w:rsidRPr="00DF0E03" w:rsidRDefault="008D5EE9" w:rsidP="00053064">
      <w:pPr>
        <w:spacing w:line="276" w:lineRule="auto"/>
        <w:rPr>
          <w:rFonts w:ascii="Times New Roman" w:hAnsi="Times New Roman" w:cs="Times New Roman"/>
          <w:sz w:val="24"/>
          <w:szCs w:val="24"/>
          <w:lang w:val="es-ES"/>
        </w:rPr>
      </w:pPr>
    </w:p>
    <w:p w14:paraId="6A583F7B" w14:textId="77777777" w:rsidR="008D5EE9" w:rsidRPr="00DF0E03" w:rsidRDefault="008D5EE9" w:rsidP="00053064">
      <w:pPr>
        <w:spacing w:line="276" w:lineRule="auto"/>
        <w:rPr>
          <w:rFonts w:ascii="Times New Roman" w:hAnsi="Times New Roman" w:cs="Times New Roman"/>
          <w:sz w:val="24"/>
          <w:szCs w:val="24"/>
          <w:lang w:val="es-ES"/>
        </w:rPr>
      </w:pPr>
    </w:p>
    <w:p w14:paraId="218736CF" w14:textId="3CDA8170" w:rsidR="00465F24" w:rsidRPr="00DF0E03" w:rsidRDefault="00465F24" w:rsidP="00053064">
      <w:pPr>
        <w:spacing w:line="276" w:lineRule="auto"/>
        <w:rPr>
          <w:rFonts w:ascii="Times New Roman" w:hAnsi="Times New Roman" w:cs="Times New Roman"/>
          <w:sz w:val="24"/>
          <w:szCs w:val="24"/>
          <w:lang w:val="es-ES"/>
        </w:rPr>
      </w:pPr>
    </w:p>
    <w:p w14:paraId="1164207D" w14:textId="3EE90786" w:rsidR="008D5EE9" w:rsidRPr="00DF0E03" w:rsidRDefault="000D4ABE" w:rsidP="00053064">
      <w:pPr>
        <w:pStyle w:val="Ttulo2"/>
        <w:spacing w:line="276" w:lineRule="auto"/>
      </w:pPr>
      <w:bookmarkStart w:id="28" w:name="_Toc81165453"/>
      <w:bookmarkStart w:id="29" w:name="_Toc81292847"/>
      <w:r w:rsidRPr="00DF0E03">
        <w:t>Topologías</w:t>
      </w:r>
      <w:bookmarkEnd w:id="28"/>
      <w:bookmarkEnd w:id="29"/>
    </w:p>
    <w:p w14:paraId="493F02F9" w14:textId="7F179A53" w:rsidR="008D5EE9" w:rsidRPr="00DF0E03" w:rsidRDefault="008D5EE9" w:rsidP="00053064">
      <w:pPr>
        <w:pStyle w:val="Ttulo3"/>
        <w:spacing w:after="160" w:line="276" w:lineRule="auto"/>
      </w:pPr>
      <w:bookmarkStart w:id="30" w:name="_Toc81165454"/>
      <w:bookmarkStart w:id="31" w:name="_Toc81292848"/>
      <w:r w:rsidRPr="00DF0E03">
        <w:t>Topología punto a punto</w:t>
      </w:r>
      <w:bookmarkEnd w:id="30"/>
      <w:bookmarkEnd w:id="31"/>
    </w:p>
    <w:p w14:paraId="1161E0B4" w14:textId="77777777" w:rsidR="008D5EE9" w:rsidRPr="00DF0E03" w:rsidRDefault="008D5EE9" w:rsidP="00053064">
      <w:pPr>
        <w:spacing w:line="276" w:lineRule="auto"/>
        <w:jc w:val="both"/>
        <w:rPr>
          <w:rFonts w:ascii="Times New Roman" w:hAnsi="Times New Roman" w:cs="Times New Roman"/>
          <w:sz w:val="24"/>
          <w:szCs w:val="24"/>
          <w:lang w:val="es-ES"/>
        </w:rPr>
      </w:pPr>
      <w:r w:rsidRPr="00DF0E03">
        <w:rPr>
          <w:rFonts w:ascii="Times New Roman" w:hAnsi="Times New Roman" w:cs="Times New Roman"/>
          <w:sz w:val="24"/>
          <w:szCs w:val="24"/>
        </w:rPr>
        <w:t xml:space="preserve">A través de una interfaz de red inalámbrica se pueden comunicar directamente dos nodos. También se le llama conexión de tipo punto a punto (peer to peer) o ad hoc. Una configuración como esta es posible con las tecnologías Bluetooth o </w:t>
      </w:r>
      <w:proofErr w:type="spellStart"/>
      <w:r w:rsidRPr="00DF0E03">
        <w:rPr>
          <w:rFonts w:ascii="Times New Roman" w:hAnsi="Times New Roman" w:cs="Times New Roman"/>
          <w:sz w:val="24"/>
          <w:szCs w:val="24"/>
        </w:rPr>
        <w:t>Wi</w:t>
      </w:r>
      <w:proofErr w:type="spellEnd"/>
      <w:r w:rsidRPr="00DF0E03">
        <w:rPr>
          <w:rFonts w:ascii="Times New Roman" w:hAnsi="Times New Roman" w:cs="Times New Roman"/>
          <w:sz w:val="24"/>
          <w:szCs w:val="24"/>
        </w:rPr>
        <w:t>-Fi.</w:t>
      </w:r>
    </w:p>
    <w:p w14:paraId="64BD0DCB" w14:textId="7EF1692A" w:rsidR="008D5EE9" w:rsidRPr="00DF0E03" w:rsidRDefault="008D5EE9" w:rsidP="00053064">
      <w:pPr>
        <w:pStyle w:val="Ttulo3"/>
        <w:spacing w:after="160" w:line="276" w:lineRule="auto"/>
      </w:pPr>
      <w:bookmarkStart w:id="32" w:name="_Toc81165455"/>
      <w:bookmarkStart w:id="33" w:name="_Toc81292849"/>
      <w:r w:rsidRPr="00DF0E03">
        <w:t>Topología punto multipunto</w:t>
      </w:r>
      <w:bookmarkEnd w:id="32"/>
      <w:bookmarkEnd w:id="33"/>
    </w:p>
    <w:p w14:paraId="43C7076D" w14:textId="77777777" w:rsidR="008D5EE9" w:rsidRPr="00DF0E03" w:rsidRDefault="008D5EE9" w:rsidP="00053064">
      <w:pPr>
        <w:spacing w:line="276" w:lineRule="auto"/>
        <w:jc w:val="both"/>
        <w:rPr>
          <w:rFonts w:ascii="Times New Roman" w:hAnsi="Times New Roman" w:cs="Times New Roman"/>
          <w:sz w:val="24"/>
          <w:szCs w:val="24"/>
        </w:rPr>
      </w:pPr>
      <w:r w:rsidRPr="00DF0E03">
        <w:rPr>
          <w:rFonts w:ascii="Times New Roman" w:hAnsi="Times New Roman" w:cs="Times New Roman"/>
          <w:sz w:val="24"/>
          <w:szCs w:val="24"/>
        </w:rPr>
        <w:lastRenderedPageBreak/>
        <w:t xml:space="preserve">Un componente centralizador, como el punto de acceso (AP - Access Point) y </w:t>
      </w:r>
      <w:proofErr w:type="spellStart"/>
      <w:r w:rsidRPr="00DF0E03">
        <w:rPr>
          <w:rFonts w:ascii="Times New Roman" w:hAnsi="Times New Roman" w:cs="Times New Roman"/>
          <w:sz w:val="24"/>
          <w:szCs w:val="24"/>
        </w:rPr>
        <w:t>Wi</w:t>
      </w:r>
      <w:proofErr w:type="spellEnd"/>
      <w:r w:rsidRPr="00DF0E03">
        <w:rPr>
          <w:rFonts w:ascii="Times New Roman" w:hAnsi="Times New Roman" w:cs="Times New Roman"/>
          <w:sz w:val="24"/>
          <w:szCs w:val="24"/>
        </w:rPr>
        <w:t>-Fi centralizan las comunicaciones. También permiten la interconexión con la red cableada local.</w:t>
      </w:r>
    </w:p>
    <w:p w14:paraId="421BC6B3" w14:textId="31AC7F9B" w:rsidR="008D5EE9" w:rsidRPr="00DF0E03" w:rsidRDefault="008D5EE9" w:rsidP="00053064">
      <w:pPr>
        <w:spacing w:line="276" w:lineRule="auto"/>
        <w:jc w:val="center"/>
        <w:rPr>
          <w:rFonts w:ascii="Times New Roman" w:hAnsi="Times New Roman" w:cs="Times New Roman"/>
          <w:sz w:val="24"/>
          <w:szCs w:val="24"/>
        </w:rPr>
      </w:pPr>
      <w:r w:rsidRPr="00DF0E03">
        <w:rPr>
          <w:rFonts w:ascii="Times New Roman" w:hAnsi="Times New Roman" w:cs="Times New Roman"/>
          <w:noProof/>
          <w:sz w:val="24"/>
          <w:szCs w:val="24"/>
          <w:lang w:val="es-ES" w:eastAsia="es-ES"/>
        </w:rPr>
        <w:drawing>
          <wp:inline distT="0" distB="0" distL="0" distR="0" wp14:anchorId="1A317437" wp14:editId="7CF02E32">
            <wp:extent cx="3211153" cy="207645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0197" cy="2082298"/>
                    </a:xfrm>
                    <a:prstGeom prst="rect">
                      <a:avLst/>
                    </a:prstGeom>
                  </pic:spPr>
                </pic:pic>
              </a:graphicData>
            </a:graphic>
          </wp:inline>
        </w:drawing>
      </w:r>
    </w:p>
    <w:p w14:paraId="3EA2A4D6" w14:textId="12F28BFF" w:rsidR="008D5EE9" w:rsidRPr="00DF0E03" w:rsidRDefault="008D5EE9" w:rsidP="00053064">
      <w:pPr>
        <w:pStyle w:val="Ttulo2"/>
        <w:spacing w:line="276" w:lineRule="auto"/>
      </w:pPr>
      <w:bookmarkStart w:id="34" w:name="_Toc81165456"/>
      <w:bookmarkStart w:id="35" w:name="_Toc81292850"/>
      <w:r w:rsidRPr="00DF0E03">
        <w:t xml:space="preserve">Arquitectura de red </w:t>
      </w:r>
      <w:proofErr w:type="spellStart"/>
      <w:r w:rsidRPr="00DF0E03">
        <w:t>WiMax</w:t>
      </w:r>
      <w:bookmarkEnd w:id="34"/>
      <w:bookmarkEnd w:id="35"/>
      <w:proofErr w:type="spellEnd"/>
    </w:p>
    <w:p w14:paraId="24B0A6F2" w14:textId="289922D1" w:rsidR="001B61EF" w:rsidRPr="00DF0E03" w:rsidRDefault="001B61EF" w:rsidP="00A55478">
      <w:pPr>
        <w:pStyle w:val="TDC1"/>
        <w:spacing w:after="160" w:line="276" w:lineRule="auto"/>
        <w:ind w:right="-1"/>
        <w:jc w:val="both"/>
        <w:rPr>
          <w:rFonts w:ascii="Times New Roman" w:hAnsi="Times New Roman" w:cs="Times New Roman"/>
          <w:sz w:val="24"/>
          <w:szCs w:val="24"/>
        </w:rPr>
      </w:pPr>
      <w:r w:rsidRPr="00DF0E03">
        <w:rPr>
          <w:rFonts w:ascii="Times New Roman" w:hAnsi="Times New Roman" w:cs="Times New Roman"/>
          <w:sz w:val="24"/>
          <w:szCs w:val="24"/>
        </w:rPr>
        <w:t xml:space="preserve">El estándar IEEE 802.16e-2005 nos proporciona la interfaz aérea para </w:t>
      </w:r>
      <w:proofErr w:type="spellStart"/>
      <w:r w:rsidR="00DE68F5" w:rsidRPr="00DF0E03">
        <w:rPr>
          <w:rFonts w:ascii="Times New Roman" w:hAnsi="Times New Roman" w:cs="Times New Roman"/>
          <w:sz w:val="24"/>
          <w:szCs w:val="24"/>
        </w:rPr>
        <w:t>WiMAX</w:t>
      </w:r>
      <w:proofErr w:type="spellEnd"/>
      <w:r w:rsidR="00DE68F5" w:rsidRPr="00DF0E03">
        <w:rPr>
          <w:rFonts w:ascii="Times New Roman" w:hAnsi="Times New Roman" w:cs="Times New Roman"/>
          <w:sz w:val="24"/>
          <w:szCs w:val="24"/>
        </w:rPr>
        <w:t>,</w:t>
      </w:r>
      <w:r w:rsidRPr="00DF0E03">
        <w:rPr>
          <w:rFonts w:ascii="Times New Roman" w:hAnsi="Times New Roman" w:cs="Times New Roman"/>
          <w:sz w:val="24"/>
          <w:szCs w:val="24"/>
        </w:rPr>
        <w:t xml:space="preserve"> pero no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 xml:space="preserve">nos define la estructura de la red de un extremo a otro. El grupo de trabajo del foro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es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el responsable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desarrollar</w:t>
      </w:r>
      <w:r w:rsidRPr="00DF0E03">
        <w:rPr>
          <w:rFonts w:ascii="Times New Roman" w:hAnsi="Times New Roman" w:cs="Times New Roman"/>
          <w:spacing w:val="49"/>
          <w:sz w:val="24"/>
          <w:szCs w:val="24"/>
        </w:rPr>
        <w:t xml:space="preserve"> </w:t>
      </w:r>
      <w:r w:rsidRPr="00DF0E03">
        <w:rPr>
          <w:rFonts w:ascii="Times New Roman" w:hAnsi="Times New Roman" w:cs="Times New Roman"/>
          <w:sz w:val="24"/>
          <w:szCs w:val="24"/>
        </w:rPr>
        <w:t>los</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requisitos de</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la</w:t>
      </w:r>
      <w:r w:rsidRPr="00DF0E03">
        <w:rPr>
          <w:rFonts w:ascii="Times New Roman" w:hAnsi="Times New Roman" w:cs="Times New Roman"/>
          <w:spacing w:val="49"/>
          <w:sz w:val="24"/>
          <w:szCs w:val="24"/>
        </w:rPr>
        <w:t xml:space="preserve"> </w:t>
      </w:r>
      <w:r w:rsidRPr="00DF0E03">
        <w:rPr>
          <w:rFonts w:ascii="Times New Roman" w:hAnsi="Times New Roman" w:cs="Times New Roman"/>
          <w:sz w:val="24"/>
          <w:szCs w:val="24"/>
        </w:rPr>
        <w:t>estructura</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la</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red,</w:t>
      </w:r>
      <w:r w:rsidRPr="00DF0E03">
        <w:rPr>
          <w:rFonts w:ascii="Times New Roman" w:hAnsi="Times New Roman" w:cs="Times New Roman"/>
          <w:spacing w:val="49"/>
          <w:sz w:val="24"/>
          <w:szCs w:val="24"/>
        </w:rPr>
        <w:t xml:space="preserve"> </w:t>
      </w:r>
      <w:r w:rsidRPr="00DF0E03">
        <w:rPr>
          <w:rFonts w:ascii="Times New Roman" w:hAnsi="Times New Roman" w:cs="Times New Roman"/>
          <w:sz w:val="24"/>
          <w:szCs w:val="24"/>
        </w:rPr>
        <w:t>su</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arquitectura,</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y</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los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protocolos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para</w:t>
      </w:r>
      <w:r w:rsidRPr="00DF0E03">
        <w:rPr>
          <w:rFonts w:ascii="Times New Roman" w:hAnsi="Times New Roman" w:cs="Times New Roman"/>
          <w:spacing w:val="-3"/>
          <w:sz w:val="24"/>
          <w:szCs w:val="24"/>
        </w:rPr>
        <w:t xml:space="preserve">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usando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el</w:t>
      </w:r>
      <w:r w:rsidRPr="00DF0E03">
        <w:rPr>
          <w:rFonts w:ascii="Times New Roman" w:hAnsi="Times New Roman" w:cs="Times New Roman"/>
          <w:spacing w:val="-4"/>
          <w:sz w:val="24"/>
          <w:szCs w:val="24"/>
        </w:rPr>
        <w:t xml:space="preserve"> </w:t>
      </w:r>
      <w:r w:rsidRPr="00DF0E03">
        <w:rPr>
          <w:rFonts w:ascii="Times New Roman" w:hAnsi="Times New Roman" w:cs="Times New Roman"/>
          <w:sz w:val="24"/>
          <w:szCs w:val="24"/>
        </w:rPr>
        <w:t>estándar</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802.16e-2005</w:t>
      </w:r>
      <w:r w:rsidRPr="00DF0E03">
        <w:rPr>
          <w:rFonts w:ascii="Times New Roman" w:hAnsi="Times New Roman" w:cs="Times New Roman"/>
          <w:spacing w:val="-2"/>
          <w:sz w:val="24"/>
          <w:szCs w:val="24"/>
        </w:rPr>
        <w:t xml:space="preserve"> </w:t>
      </w:r>
      <w:r w:rsidRPr="00DF0E03">
        <w:rPr>
          <w:rFonts w:ascii="Times New Roman" w:hAnsi="Times New Roman" w:cs="Times New Roman"/>
          <w:sz w:val="24"/>
          <w:szCs w:val="24"/>
        </w:rPr>
        <w:t>como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interfaz</w:t>
      </w:r>
      <w:r w:rsidRPr="00DF0E03">
        <w:rPr>
          <w:rFonts w:ascii="Times New Roman" w:hAnsi="Times New Roman" w:cs="Times New Roman"/>
          <w:spacing w:val="-4"/>
          <w:sz w:val="24"/>
          <w:szCs w:val="24"/>
        </w:rPr>
        <w:t xml:space="preserve"> </w:t>
      </w:r>
      <w:r w:rsidRPr="00DF0E03">
        <w:rPr>
          <w:rFonts w:ascii="Times New Roman" w:hAnsi="Times New Roman" w:cs="Times New Roman"/>
          <w:sz w:val="24"/>
          <w:szCs w:val="24"/>
        </w:rPr>
        <w:t>aérea.</w:t>
      </w:r>
    </w:p>
    <w:p w14:paraId="3C7FAA68" w14:textId="5180C952" w:rsidR="001B61EF" w:rsidRPr="00DF0E03" w:rsidRDefault="001B61EF" w:rsidP="00A55478">
      <w:pPr>
        <w:pStyle w:val="TDC1"/>
        <w:spacing w:before="1" w:after="160" w:line="276" w:lineRule="auto"/>
        <w:ind w:right="-1"/>
        <w:jc w:val="both"/>
        <w:rPr>
          <w:rFonts w:ascii="Times New Roman" w:hAnsi="Times New Roman" w:cs="Times New Roman"/>
          <w:sz w:val="24"/>
          <w:szCs w:val="24"/>
        </w:rPr>
      </w:pPr>
      <w:r w:rsidRPr="00DF0E03">
        <w:rPr>
          <w:rFonts w:ascii="Times New Roman" w:hAnsi="Times New Roman" w:cs="Times New Roman"/>
          <w:sz w:val="24"/>
          <w:szCs w:val="24"/>
        </w:rPr>
        <w:t>El</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modelo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referencia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una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 xml:space="preserve">red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está</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compuesto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principalmente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por</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tres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componentes interconectadas mediante interfaces estandarizadas o puntos de referencia del</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R1 a</w:t>
      </w:r>
      <w:r w:rsidRPr="00DF0E03">
        <w:rPr>
          <w:rFonts w:ascii="Times New Roman" w:hAnsi="Times New Roman" w:cs="Times New Roman"/>
          <w:spacing w:val="-2"/>
          <w:sz w:val="24"/>
          <w:szCs w:val="24"/>
        </w:rPr>
        <w:t xml:space="preserve"> </w:t>
      </w:r>
      <w:r w:rsidRPr="00DF0E03">
        <w:rPr>
          <w:rFonts w:ascii="Times New Roman" w:hAnsi="Times New Roman" w:cs="Times New Roman"/>
          <w:sz w:val="24"/>
          <w:szCs w:val="24"/>
        </w:rPr>
        <w:t>R5.</w:t>
      </w:r>
      <w:r w:rsidRPr="00DF0E03">
        <w:rPr>
          <w:rFonts w:ascii="Times New Roman" w:hAnsi="Times New Roman" w:cs="Times New Roman"/>
          <w:spacing w:val="-3"/>
          <w:sz w:val="24"/>
          <w:szCs w:val="24"/>
        </w:rPr>
        <w:t xml:space="preserve"> </w:t>
      </w:r>
      <w:r w:rsidRPr="00DF0E03">
        <w:rPr>
          <w:rFonts w:ascii="Times New Roman" w:hAnsi="Times New Roman" w:cs="Times New Roman"/>
          <w:sz w:val="24"/>
          <w:szCs w:val="24"/>
        </w:rPr>
        <w:t>Los tres componentes son:</w:t>
      </w:r>
    </w:p>
    <w:p w14:paraId="6AD84774" w14:textId="77777777" w:rsidR="000F3E87" w:rsidRPr="00DF0E03" w:rsidRDefault="001B61EF" w:rsidP="00A55478">
      <w:pPr>
        <w:pStyle w:val="TDC2"/>
        <w:numPr>
          <w:ilvl w:val="0"/>
          <w:numId w:val="17"/>
        </w:numPr>
        <w:tabs>
          <w:tab w:val="left" w:pos="982"/>
        </w:tabs>
        <w:spacing w:before="195" w:after="160" w:line="276" w:lineRule="auto"/>
        <w:ind w:left="567" w:right="-1" w:hanging="567"/>
        <w:rPr>
          <w:rFonts w:ascii="Times New Roman" w:hAnsi="Times New Roman" w:cs="Times New Roman"/>
          <w:spacing w:val="-1"/>
          <w:sz w:val="24"/>
          <w:szCs w:val="24"/>
        </w:rPr>
      </w:pPr>
      <w:r w:rsidRPr="00DF0E03">
        <w:rPr>
          <w:rFonts w:ascii="Times New Roman" w:hAnsi="Times New Roman" w:cs="Times New Roman"/>
          <w:b/>
          <w:sz w:val="24"/>
          <w:szCs w:val="24"/>
        </w:rPr>
        <w:t>MS</w:t>
      </w:r>
      <w:r w:rsidRPr="00DF0E03">
        <w:rPr>
          <w:rFonts w:ascii="Times New Roman" w:hAnsi="Times New Roman" w:cs="Times New Roman"/>
          <w:sz w:val="24"/>
          <w:szCs w:val="24"/>
        </w:rPr>
        <w:t>:</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 xml:space="preserve">Mobile </w:t>
      </w:r>
      <w:proofErr w:type="spellStart"/>
      <w:r w:rsidRPr="00DF0E03">
        <w:rPr>
          <w:rFonts w:ascii="Times New Roman" w:hAnsi="Times New Roman" w:cs="Times New Roman"/>
          <w:sz w:val="24"/>
          <w:szCs w:val="24"/>
        </w:rPr>
        <w:t>Station</w:t>
      </w:r>
      <w:proofErr w:type="spellEnd"/>
      <w:r w:rsidRPr="00DF0E03">
        <w:rPr>
          <w:rFonts w:ascii="Times New Roman" w:hAnsi="Times New Roman" w:cs="Times New Roman"/>
          <w:sz w:val="24"/>
          <w:szCs w:val="24"/>
        </w:rPr>
        <w:t>,</w:t>
      </w:r>
      <w:r w:rsidRPr="00DF0E03">
        <w:rPr>
          <w:rFonts w:ascii="Times New Roman" w:hAnsi="Times New Roman" w:cs="Times New Roman"/>
          <w:spacing w:val="-2"/>
          <w:sz w:val="24"/>
          <w:szCs w:val="24"/>
        </w:rPr>
        <w:t xml:space="preserve"> </w:t>
      </w:r>
      <w:r w:rsidRPr="00DF0E03">
        <w:rPr>
          <w:rFonts w:ascii="Times New Roman" w:hAnsi="Times New Roman" w:cs="Times New Roman"/>
          <w:sz w:val="24"/>
          <w:szCs w:val="24"/>
        </w:rPr>
        <w:t>usado</w:t>
      </w:r>
      <w:r w:rsidRPr="00DF0E03">
        <w:rPr>
          <w:rFonts w:ascii="Times New Roman" w:hAnsi="Times New Roman" w:cs="Times New Roman"/>
          <w:spacing w:val="-2"/>
          <w:sz w:val="24"/>
          <w:szCs w:val="24"/>
        </w:rPr>
        <w:t xml:space="preserve"> </w:t>
      </w:r>
      <w:r w:rsidRPr="00DF0E03">
        <w:rPr>
          <w:rFonts w:ascii="Times New Roman" w:hAnsi="Times New Roman" w:cs="Times New Roman"/>
          <w:sz w:val="24"/>
          <w:szCs w:val="24"/>
        </w:rPr>
        <w:t>en</w:t>
      </w:r>
      <w:r w:rsidRPr="00DF0E03">
        <w:rPr>
          <w:rFonts w:ascii="Times New Roman" w:hAnsi="Times New Roman" w:cs="Times New Roman"/>
          <w:spacing w:val="-3"/>
          <w:sz w:val="24"/>
          <w:szCs w:val="24"/>
        </w:rPr>
        <w:t xml:space="preserve"> </w:t>
      </w:r>
      <w:r w:rsidRPr="00DF0E03">
        <w:rPr>
          <w:rFonts w:ascii="Times New Roman" w:hAnsi="Times New Roman" w:cs="Times New Roman"/>
          <w:sz w:val="24"/>
          <w:szCs w:val="24"/>
        </w:rPr>
        <w:t>el</w:t>
      </w:r>
      <w:r w:rsidRPr="00DF0E03">
        <w:rPr>
          <w:rFonts w:ascii="Times New Roman" w:hAnsi="Times New Roman" w:cs="Times New Roman"/>
          <w:spacing w:val="-4"/>
          <w:sz w:val="24"/>
          <w:szCs w:val="24"/>
        </w:rPr>
        <w:t xml:space="preserve"> </w:t>
      </w:r>
      <w:r w:rsidRPr="00DF0E03">
        <w:rPr>
          <w:rFonts w:ascii="Times New Roman" w:hAnsi="Times New Roman" w:cs="Times New Roman"/>
          <w:sz w:val="24"/>
          <w:szCs w:val="24"/>
        </w:rPr>
        <w:t>extremo de</w:t>
      </w:r>
      <w:r w:rsidRPr="00DF0E03">
        <w:rPr>
          <w:rFonts w:ascii="Times New Roman" w:hAnsi="Times New Roman" w:cs="Times New Roman"/>
          <w:spacing w:val="-4"/>
          <w:sz w:val="24"/>
          <w:szCs w:val="24"/>
        </w:rPr>
        <w:t xml:space="preserve"> </w:t>
      </w:r>
      <w:r w:rsidRPr="00DF0E03">
        <w:rPr>
          <w:rFonts w:ascii="Times New Roman" w:hAnsi="Times New Roman" w:cs="Times New Roman"/>
          <w:sz w:val="24"/>
          <w:szCs w:val="24"/>
        </w:rPr>
        <w:t>la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red</w:t>
      </w:r>
      <w:r w:rsidRPr="00DF0E03">
        <w:rPr>
          <w:rFonts w:ascii="Times New Roman" w:hAnsi="Times New Roman" w:cs="Times New Roman"/>
          <w:spacing w:val="-5"/>
          <w:sz w:val="24"/>
          <w:szCs w:val="24"/>
        </w:rPr>
        <w:t xml:space="preserve"> </w:t>
      </w:r>
      <w:r w:rsidRPr="00DF0E03">
        <w:rPr>
          <w:rFonts w:ascii="Times New Roman" w:hAnsi="Times New Roman" w:cs="Times New Roman"/>
          <w:sz w:val="24"/>
          <w:szCs w:val="24"/>
        </w:rPr>
        <w:t>del</w:t>
      </w:r>
      <w:r w:rsidRPr="00DF0E03">
        <w:rPr>
          <w:rFonts w:ascii="Times New Roman" w:hAnsi="Times New Roman" w:cs="Times New Roman"/>
          <w:spacing w:val="-3"/>
          <w:sz w:val="24"/>
          <w:szCs w:val="24"/>
        </w:rPr>
        <w:t xml:space="preserve"> </w:t>
      </w:r>
      <w:r w:rsidRPr="00DF0E03">
        <w:rPr>
          <w:rFonts w:ascii="Times New Roman" w:hAnsi="Times New Roman" w:cs="Times New Roman"/>
          <w:sz w:val="24"/>
          <w:szCs w:val="24"/>
        </w:rPr>
        <w:t>usuario para</w:t>
      </w:r>
      <w:r w:rsidRPr="00DF0E03">
        <w:rPr>
          <w:rFonts w:ascii="Times New Roman" w:hAnsi="Times New Roman" w:cs="Times New Roman"/>
          <w:spacing w:val="-2"/>
          <w:sz w:val="24"/>
          <w:szCs w:val="24"/>
        </w:rPr>
        <w:t xml:space="preserve"> </w:t>
      </w:r>
      <w:r w:rsidRPr="00DF0E03">
        <w:rPr>
          <w:rFonts w:ascii="Times New Roman" w:hAnsi="Times New Roman" w:cs="Times New Roman"/>
          <w:sz w:val="24"/>
          <w:szCs w:val="24"/>
        </w:rPr>
        <w:t>acceder</w:t>
      </w:r>
      <w:r w:rsidRPr="00DF0E03">
        <w:rPr>
          <w:rFonts w:ascii="Times New Roman" w:hAnsi="Times New Roman" w:cs="Times New Roman"/>
          <w:spacing w:val="-3"/>
          <w:sz w:val="24"/>
          <w:szCs w:val="24"/>
        </w:rPr>
        <w:t xml:space="preserve"> </w:t>
      </w:r>
      <w:r w:rsidRPr="00DF0E03">
        <w:rPr>
          <w:rFonts w:ascii="Times New Roman" w:hAnsi="Times New Roman" w:cs="Times New Roman"/>
          <w:sz w:val="24"/>
          <w:szCs w:val="24"/>
        </w:rPr>
        <w:t>a</w:t>
      </w:r>
      <w:r w:rsidRPr="00DF0E03">
        <w:rPr>
          <w:rFonts w:ascii="Times New Roman" w:hAnsi="Times New Roman" w:cs="Times New Roman"/>
          <w:spacing w:val="-2"/>
          <w:sz w:val="24"/>
          <w:szCs w:val="24"/>
        </w:rPr>
        <w:t xml:space="preserve"> </w:t>
      </w:r>
      <w:r w:rsidRPr="00DF0E03">
        <w:rPr>
          <w:rFonts w:ascii="Times New Roman" w:hAnsi="Times New Roman" w:cs="Times New Roman"/>
          <w:sz w:val="24"/>
          <w:szCs w:val="24"/>
        </w:rPr>
        <w:t>la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red.</w:t>
      </w:r>
    </w:p>
    <w:p w14:paraId="0703722A" w14:textId="77777777" w:rsidR="000F3E87" w:rsidRPr="00DF0E03" w:rsidRDefault="001B61EF" w:rsidP="00A55478">
      <w:pPr>
        <w:pStyle w:val="TDC2"/>
        <w:numPr>
          <w:ilvl w:val="0"/>
          <w:numId w:val="17"/>
        </w:numPr>
        <w:tabs>
          <w:tab w:val="left" w:pos="982"/>
        </w:tabs>
        <w:spacing w:before="195" w:after="160" w:line="276" w:lineRule="auto"/>
        <w:ind w:left="567" w:right="-1" w:hanging="567"/>
        <w:rPr>
          <w:rFonts w:ascii="Times New Roman" w:hAnsi="Times New Roman" w:cs="Times New Roman"/>
          <w:spacing w:val="-1"/>
          <w:sz w:val="24"/>
          <w:szCs w:val="24"/>
        </w:rPr>
      </w:pPr>
      <w:r w:rsidRPr="00DF0E03">
        <w:rPr>
          <w:rFonts w:ascii="Times New Roman" w:hAnsi="Times New Roman" w:cs="Times New Roman"/>
          <w:b/>
          <w:sz w:val="24"/>
          <w:szCs w:val="24"/>
        </w:rPr>
        <w:t xml:space="preserve">ASN: </w:t>
      </w:r>
      <w:r w:rsidRPr="00DF0E03">
        <w:rPr>
          <w:rFonts w:ascii="Times New Roman" w:hAnsi="Times New Roman" w:cs="Times New Roman"/>
          <w:sz w:val="24"/>
          <w:szCs w:val="24"/>
        </w:rPr>
        <w:t>Access</w:t>
      </w:r>
      <w:r w:rsidRPr="00DF0E03">
        <w:rPr>
          <w:rFonts w:ascii="Times New Roman" w:hAnsi="Times New Roman" w:cs="Times New Roman"/>
          <w:spacing w:val="1"/>
          <w:sz w:val="24"/>
          <w:szCs w:val="24"/>
        </w:rPr>
        <w:t xml:space="preserve"> </w:t>
      </w:r>
      <w:proofErr w:type="spellStart"/>
      <w:r w:rsidRPr="00DF0E03">
        <w:rPr>
          <w:rFonts w:ascii="Times New Roman" w:hAnsi="Times New Roman" w:cs="Times New Roman"/>
          <w:sz w:val="24"/>
          <w:szCs w:val="24"/>
        </w:rPr>
        <w:t>Service</w:t>
      </w:r>
      <w:proofErr w:type="spellEnd"/>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Network,</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comprende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una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más estaciones base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y una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más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pasarelas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ASN</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para formar</w:t>
      </w:r>
      <w:r w:rsidRPr="00DF0E03">
        <w:rPr>
          <w:rFonts w:ascii="Times New Roman" w:hAnsi="Times New Roman" w:cs="Times New Roman"/>
          <w:spacing w:val="-2"/>
          <w:sz w:val="24"/>
          <w:szCs w:val="24"/>
        </w:rPr>
        <w:t xml:space="preserve"> </w:t>
      </w:r>
      <w:r w:rsidRPr="00DF0E03">
        <w:rPr>
          <w:rFonts w:ascii="Times New Roman" w:hAnsi="Times New Roman" w:cs="Times New Roman"/>
          <w:sz w:val="24"/>
          <w:szCs w:val="24"/>
        </w:rPr>
        <w:t>la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red</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acceso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radio.</w:t>
      </w:r>
    </w:p>
    <w:p w14:paraId="340CD68D" w14:textId="357FE866" w:rsidR="001B61EF" w:rsidRPr="00DF0E03" w:rsidRDefault="001B61EF" w:rsidP="00A55478">
      <w:pPr>
        <w:pStyle w:val="TDC2"/>
        <w:numPr>
          <w:ilvl w:val="0"/>
          <w:numId w:val="17"/>
        </w:numPr>
        <w:tabs>
          <w:tab w:val="left" w:pos="982"/>
        </w:tabs>
        <w:spacing w:before="195" w:after="160" w:line="276" w:lineRule="auto"/>
        <w:ind w:left="567" w:right="-1" w:hanging="567"/>
        <w:rPr>
          <w:rFonts w:ascii="Times New Roman" w:hAnsi="Times New Roman" w:cs="Times New Roman"/>
          <w:spacing w:val="-1"/>
          <w:sz w:val="24"/>
          <w:szCs w:val="24"/>
        </w:rPr>
      </w:pPr>
      <w:r w:rsidRPr="00DF0E03">
        <w:rPr>
          <w:rFonts w:ascii="Times New Roman" w:hAnsi="Times New Roman" w:cs="Times New Roman"/>
          <w:b/>
          <w:sz w:val="24"/>
          <w:szCs w:val="24"/>
        </w:rPr>
        <w:t xml:space="preserve">CSN: </w:t>
      </w:r>
      <w:proofErr w:type="spellStart"/>
      <w:r w:rsidRPr="00DF0E03">
        <w:rPr>
          <w:rFonts w:ascii="Times New Roman" w:hAnsi="Times New Roman" w:cs="Times New Roman"/>
          <w:sz w:val="24"/>
          <w:szCs w:val="24"/>
        </w:rPr>
        <w:t>Connectivity</w:t>
      </w:r>
      <w:proofErr w:type="spellEnd"/>
      <w:r w:rsidRPr="00DF0E03">
        <w:rPr>
          <w:rFonts w:ascii="Times New Roman" w:hAnsi="Times New Roman" w:cs="Times New Roman"/>
          <w:sz w:val="24"/>
          <w:szCs w:val="24"/>
        </w:rPr>
        <w:t xml:space="preserve"> </w:t>
      </w:r>
      <w:proofErr w:type="spellStart"/>
      <w:r w:rsidRPr="00DF0E03">
        <w:rPr>
          <w:rFonts w:ascii="Times New Roman" w:hAnsi="Times New Roman" w:cs="Times New Roman"/>
          <w:sz w:val="24"/>
          <w:szCs w:val="24"/>
        </w:rPr>
        <w:t>Service</w:t>
      </w:r>
      <w:proofErr w:type="spellEnd"/>
      <w:r w:rsidRPr="00DF0E03">
        <w:rPr>
          <w:rFonts w:ascii="Times New Roman" w:hAnsi="Times New Roman" w:cs="Times New Roman"/>
          <w:sz w:val="24"/>
          <w:szCs w:val="24"/>
        </w:rPr>
        <w:t xml:space="preserve"> Network, que provee conectividad IP con las funciones IP del</w:t>
      </w:r>
      <w:r w:rsidRPr="00DF0E03">
        <w:rPr>
          <w:rFonts w:ascii="Times New Roman" w:hAnsi="Times New Roman" w:cs="Times New Roman"/>
          <w:spacing w:val="-47"/>
          <w:sz w:val="24"/>
          <w:szCs w:val="24"/>
        </w:rPr>
        <w:t xml:space="preserve"> </w:t>
      </w:r>
      <w:r w:rsidRPr="00DF0E03">
        <w:rPr>
          <w:rFonts w:ascii="Times New Roman" w:hAnsi="Times New Roman" w:cs="Times New Roman"/>
          <w:sz w:val="24"/>
          <w:szCs w:val="24"/>
        </w:rPr>
        <w:t>núcleo de</w:t>
      </w:r>
      <w:r w:rsidRPr="00DF0E03">
        <w:rPr>
          <w:rFonts w:ascii="Times New Roman" w:hAnsi="Times New Roman" w:cs="Times New Roman"/>
          <w:spacing w:val="-2"/>
          <w:sz w:val="24"/>
          <w:szCs w:val="24"/>
        </w:rPr>
        <w:t xml:space="preserve"> </w:t>
      </w:r>
      <w:r w:rsidRPr="00DF0E03">
        <w:rPr>
          <w:rFonts w:ascii="Times New Roman" w:hAnsi="Times New Roman" w:cs="Times New Roman"/>
          <w:sz w:val="24"/>
          <w:szCs w:val="24"/>
        </w:rPr>
        <w:t>la red.</w:t>
      </w:r>
    </w:p>
    <w:p w14:paraId="7C78B643" w14:textId="33302A8B" w:rsidR="001B61EF" w:rsidRPr="00DF0E03" w:rsidRDefault="001B61EF" w:rsidP="003F2E37">
      <w:pPr>
        <w:spacing w:line="276" w:lineRule="auto"/>
        <w:jc w:val="center"/>
        <w:rPr>
          <w:rFonts w:ascii="Times New Roman" w:hAnsi="Times New Roman" w:cs="Times New Roman"/>
          <w:sz w:val="24"/>
          <w:szCs w:val="24"/>
          <w:lang w:val="es-ES"/>
        </w:rPr>
      </w:pPr>
      <w:r w:rsidRPr="00DF0E03">
        <w:rPr>
          <w:rFonts w:ascii="Times New Roman" w:hAnsi="Times New Roman" w:cs="Times New Roman"/>
          <w:noProof/>
          <w:sz w:val="24"/>
          <w:szCs w:val="24"/>
          <w:lang w:val="es-ES" w:eastAsia="es-ES"/>
        </w:rPr>
        <w:drawing>
          <wp:inline distT="0" distB="0" distL="0" distR="0" wp14:anchorId="5C925ABC" wp14:editId="05B236C6">
            <wp:extent cx="4552950" cy="228739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4561913" cy="2291901"/>
                    </a:xfrm>
                    <a:prstGeom prst="rect">
                      <a:avLst/>
                    </a:prstGeom>
                  </pic:spPr>
                </pic:pic>
              </a:graphicData>
            </a:graphic>
          </wp:inline>
        </w:drawing>
      </w:r>
    </w:p>
    <w:p w14:paraId="6409EAB4" w14:textId="5FD3EA62" w:rsidR="000F3E87" w:rsidRPr="00DF0E03" w:rsidRDefault="00A63848" w:rsidP="00053064">
      <w:pPr>
        <w:pStyle w:val="Ttulo3"/>
        <w:spacing w:after="160" w:line="276" w:lineRule="auto"/>
      </w:pPr>
      <w:bookmarkStart w:id="36" w:name="_Toc81292851"/>
      <w:r w:rsidRPr="00DF0E03">
        <w:lastRenderedPageBreak/>
        <w:t>Estación Base (BS)</w:t>
      </w:r>
      <w:bookmarkEnd w:id="36"/>
      <w:r w:rsidR="001B61EF" w:rsidRPr="00DF0E03">
        <w:t xml:space="preserve"> </w:t>
      </w:r>
    </w:p>
    <w:p w14:paraId="07DB129E" w14:textId="162E43B2" w:rsidR="001B61EF" w:rsidRPr="00DF0E03" w:rsidRDefault="001B61EF" w:rsidP="00A55478">
      <w:pPr>
        <w:tabs>
          <w:tab w:val="left" w:pos="982"/>
        </w:tabs>
        <w:spacing w:line="276" w:lineRule="auto"/>
        <w:ind w:right="-1"/>
        <w:jc w:val="both"/>
        <w:rPr>
          <w:rFonts w:ascii="Times New Roman" w:hAnsi="Times New Roman" w:cs="Times New Roman"/>
          <w:sz w:val="24"/>
          <w:szCs w:val="24"/>
        </w:rPr>
      </w:pPr>
      <w:r w:rsidRPr="00DF0E03">
        <w:rPr>
          <w:rFonts w:ascii="Times New Roman" w:hAnsi="Times New Roman" w:cs="Times New Roman"/>
          <w:sz w:val="24"/>
          <w:szCs w:val="24"/>
        </w:rPr>
        <w:t>Implementa la capa física y MAC tal como se define en el estándar</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 xml:space="preserve">IEEE 802.16. En una red de acceso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una BS está definida por un sector y una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 xml:space="preserve">frecuencia asignada. En el caso de la asignación </w:t>
      </w:r>
      <w:proofErr w:type="spellStart"/>
      <w:r w:rsidRPr="00DF0E03">
        <w:rPr>
          <w:rFonts w:ascii="Times New Roman" w:hAnsi="Times New Roman" w:cs="Times New Roman"/>
          <w:sz w:val="24"/>
          <w:szCs w:val="24"/>
        </w:rPr>
        <w:t>multifrecuencia</w:t>
      </w:r>
      <w:proofErr w:type="spellEnd"/>
      <w:r w:rsidRPr="00DF0E03">
        <w:rPr>
          <w:rFonts w:ascii="Times New Roman" w:hAnsi="Times New Roman" w:cs="Times New Roman"/>
          <w:sz w:val="24"/>
          <w:szCs w:val="24"/>
        </w:rPr>
        <w:t xml:space="preserve"> de un sector, dicho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sector incluye tantas BS como frecuencias asignadas haya. La conectividad a múltiples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ASN-GW</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debe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ser</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requerida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en</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el</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caso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carga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balanceada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propósitos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redundancia.</w:t>
      </w:r>
    </w:p>
    <w:p w14:paraId="407879A2" w14:textId="5EFD63F5" w:rsidR="000F3E87" w:rsidRPr="00DF0E03" w:rsidRDefault="001B61EF" w:rsidP="00A55478">
      <w:pPr>
        <w:pStyle w:val="Ttulo3"/>
        <w:spacing w:after="160" w:line="276" w:lineRule="auto"/>
        <w:ind w:right="-1"/>
      </w:pPr>
      <w:bookmarkStart w:id="37" w:name="_Toc81292852"/>
      <w:r w:rsidRPr="00DF0E03">
        <w:t>Pasarela</w:t>
      </w:r>
      <w:r w:rsidR="00A63848" w:rsidRPr="00DF0E03">
        <w:t xml:space="preserve"> de Acceso al Servicio (ASN-GW)</w:t>
      </w:r>
      <w:bookmarkEnd w:id="37"/>
      <w:r w:rsidRPr="00DF0E03">
        <w:t xml:space="preserve"> </w:t>
      </w:r>
    </w:p>
    <w:p w14:paraId="32272E1A" w14:textId="07E7C23C" w:rsidR="001B61EF" w:rsidRPr="00DF0E03" w:rsidRDefault="001B61EF" w:rsidP="00A55478">
      <w:pPr>
        <w:tabs>
          <w:tab w:val="left" w:pos="982"/>
        </w:tabs>
        <w:spacing w:line="276" w:lineRule="auto"/>
        <w:ind w:right="-1"/>
        <w:jc w:val="both"/>
        <w:rPr>
          <w:rFonts w:ascii="Times New Roman" w:hAnsi="Times New Roman" w:cs="Times New Roman"/>
          <w:sz w:val="24"/>
          <w:szCs w:val="24"/>
        </w:rPr>
      </w:pPr>
      <w:r w:rsidRPr="00DF0E03">
        <w:rPr>
          <w:rFonts w:ascii="Times New Roman" w:hAnsi="Times New Roman" w:cs="Times New Roman"/>
          <w:sz w:val="24"/>
          <w:szCs w:val="24"/>
        </w:rPr>
        <w:t>Una pasarela ASN</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es</w:t>
      </w:r>
      <w:r w:rsidRPr="00DF0E03">
        <w:rPr>
          <w:rFonts w:ascii="Times New Roman" w:hAnsi="Times New Roman" w:cs="Times New Roman"/>
          <w:spacing w:val="49"/>
          <w:sz w:val="24"/>
          <w:szCs w:val="24"/>
        </w:rPr>
        <w:t xml:space="preserve"> </w:t>
      </w:r>
      <w:r w:rsidRPr="00DF0E03">
        <w:rPr>
          <w:rFonts w:ascii="Times New Roman" w:hAnsi="Times New Roman" w:cs="Times New Roman"/>
          <w:sz w:val="24"/>
          <w:szCs w:val="24"/>
        </w:rPr>
        <w:t>una</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entidad</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lógica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que</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actúa</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típicamente</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como</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un</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punto   de agregación de tráfico de la capa 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enlace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dentro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del</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ASN</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incluye: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Funciones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control</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entre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entidades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pares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y</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Encaminamiento plano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3"/>
          <w:sz w:val="24"/>
          <w:szCs w:val="24"/>
        </w:rPr>
        <w:t xml:space="preserve"> </w:t>
      </w:r>
      <w:r w:rsidRPr="00DF0E03">
        <w:rPr>
          <w:rFonts w:ascii="Times New Roman" w:hAnsi="Times New Roman" w:cs="Times New Roman"/>
          <w:sz w:val="24"/>
          <w:szCs w:val="24"/>
        </w:rPr>
        <w:t>portadora 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funciones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puente.</w:t>
      </w:r>
    </w:p>
    <w:p w14:paraId="0B0E4BBF" w14:textId="546ABF43" w:rsidR="001B61EF" w:rsidRPr="00DF0E03" w:rsidRDefault="001B61EF" w:rsidP="00A55478">
      <w:pPr>
        <w:pStyle w:val="TDC1"/>
        <w:spacing w:after="160" w:line="276" w:lineRule="auto"/>
        <w:ind w:right="-1"/>
        <w:jc w:val="both"/>
        <w:rPr>
          <w:rFonts w:ascii="Times New Roman" w:hAnsi="Times New Roman" w:cs="Times New Roman"/>
          <w:sz w:val="24"/>
          <w:szCs w:val="24"/>
        </w:rPr>
      </w:pPr>
      <w:r w:rsidRPr="00DF0E03">
        <w:rPr>
          <w:rFonts w:ascii="Times New Roman" w:hAnsi="Times New Roman" w:cs="Times New Roman"/>
          <w:sz w:val="24"/>
          <w:szCs w:val="24"/>
        </w:rPr>
        <w:t>Una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entrada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completamente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redundante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la</w:t>
      </w:r>
      <w:r w:rsidRPr="00DF0E03">
        <w:rPr>
          <w:rFonts w:ascii="Times New Roman" w:hAnsi="Times New Roman" w:cs="Times New Roman"/>
          <w:spacing w:val="49"/>
          <w:sz w:val="24"/>
          <w:szCs w:val="24"/>
        </w:rPr>
        <w:t xml:space="preserve"> </w:t>
      </w:r>
      <w:r w:rsidRPr="00DF0E03">
        <w:rPr>
          <w:rFonts w:ascii="Times New Roman" w:hAnsi="Times New Roman" w:cs="Times New Roman"/>
          <w:sz w:val="24"/>
          <w:szCs w:val="24"/>
        </w:rPr>
        <w:t>red</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del</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servicio</w:t>
      </w:r>
      <w:r w:rsidRPr="00DF0E03">
        <w:rPr>
          <w:rFonts w:ascii="Times New Roman" w:hAnsi="Times New Roman" w:cs="Times New Roman"/>
          <w:spacing w:val="49"/>
          <w:sz w:val="24"/>
          <w:szCs w:val="24"/>
        </w:rPr>
        <w:t xml:space="preserve"> </w:t>
      </w:r>
      <w:r w:rsidRPr="00DF0E03">
        <w:rPr>
          <w:rFonts w:ascii="Times New Roman" w:hAnsi="Times New Roman" w:cs="Times New Roman"/>
          <w:sz w:val="24"/>
          <w:szCs w:val="24"/>
        </w:rPr>
        <w:t>del</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acceso</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(ASN-</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 xml:space="preserve">GW) conecta las estaciones bajas de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con la red de la base. Con una capacidad</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38"/>
          <w:sz w:val="24"/>
          <w:szCs w:val="24"/>
        </w:rPr>
        <w:t xml:space="preserve"> </w:t>
      </w:r>
      <w:r w:rsidRPr="00DF0E03">
        <w:rPr>
          <w:rFonts w:ascii="Times New Roman" w:hAnsi="Times New Roman" w:cs="Times New Roman"/>
          <w:sz w:val="24"/>
          <w:szCs w:val="24"/>
        </w:rPr>
        <w:t>hasta</w:t>
      </w:r>
      <w:r w:rsidRPr="00DF0E03">
        <w:rPr>
          <w:rFonts w:ascii="Times New Roman" w:hAnsi="Times New Roman" w:cs="Times New Roman"/>
          <w:spacing w:val="37"/>
          <w:sz w:val="24"/>
          <w:szCs w:val="24"/>
        </w:rPr>
        <w:t xml:space="preserve"> </w:t>
      </w:r>
      <w:r w:rsidRPr="00DF0E03">
        <w:rPr>
          <w:rFonts w:ascii="Times New Roman" w:hAnsi="Times New Roman" w:cs="Times New Roman"/>
          <w:sz w:val="24"/>
          <w:szCs w:val="24"/>
        </w:rPr>
        <w:t>256</w:t>
      </w:r>
      <w:r w:rsidRPr="00DF0E03">
        <w:rPr>
          <w:rFonts w:ascii="Times New Roman" w:hAnsi="Times New Roman" w:cs="Times New Roman"/>
          <w:spacing w:val="39"/>
          <w:sz w:val="24"/>
          <w:szCs w:val="24"/>
        </w:rPr>
        <w:t xml:space="preserve"> </w:t>
      </w:r>
      <w:r w:rsidRPr="00DF0E03">
        <w:rPr>
          <w:rFonts w:ascii="Times New Roman" w:hAnsi="Times New Roman" w:cs="Times New Roman"/>
          <w:sz w:val="24"/>
          <w:szCs w:val="24"/>
        </w:rPr>
        <w:t>BS</w:t>
      </w:r>
      <w:r w:rsidRPr="00DF0E03">
        <w:rPr>
          <w:rFonts w:ascii="Times New Roman" w:hAnsi="Times New Roman" w:cs="Times New Roman"/>
          <w:spacing w:val="36"/>
          <w:sz w:val="24"/>
          <w:szCs w:val="24"/>
        </w:rPr>
        <w:t xml:space="preserve"> </w:t>
      </w:r>
      <w:r w:rsidRPr="00DF0E03">
        <w:rPr>
          <w:rFonts w:ascii="Times New Roman" w:hAnsi="Times New Roman" w:cs="Times New Roman"/>
          <w:sz w:val="24"/>
          <w:szCs w:val="24"/>
        </w:rPr>
        <w:t>por</w:t>
      </w:r>
      <w:r w:rsidRPr="00DF0E03">
        <w:rPr>
          <w:rFonts w:ascii="Times New Roman" w:hAnsi="Times New Roman" w:cs="Times New Roman"/>
          <w:spacing w:val="38"/>
          <w:sz w:val="24"/>
          <w:szCs w:val="24"/>
        </w:rPr>
        <w:t xml:space="preserve"> </w:t>
      </w:r>
      <w:r w:rsidR="00A63848" w:rsidRPr="00DF0E03">
        <w:rPr>
          <w:rFonts w:ascii="Times New Roman" w:hAnsi="Times New Roman" w:cs="Times New Roman"/>
          <w:sz w:val="24"/>
          <w:szCs w:val="24"/>
        </w:rPr>
        <w:t xml:space="preserve">unidad. </w:t>
      </w:r>
      <w:r w:rsidRPr="00DF0E03">
        <w:rPr>
          <w:rFonts w:ascii="Times New Roman" w:hAnsi="Times New Roman" w:cs="Times New Roman"/>
          <w:sz w:val="24"/>
          <w:szCs w:val="24"/>
        </w:rPr>
        <w:t>Las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funciones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principales del ASN-GW son: gestión y paginación</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la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localización</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dentro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del</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ASN,</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gestión</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los recursos 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radio,</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claves de encriptación, funcionalidad de cliente 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AAA, establecimiento y gestión de la movilidad con las estaciones base, aplicaciones de</w:t>
      </w:r>
      <w:r w:rsidRPr="00DF0E03">
        <w:rPr>
          <w:rFonts w:ascii="Times New Roman" w:hAnsi="Times New Roman" w:cs="Times New Roman"/>
          <w:spacing w:val="-47"/>
          <w:sz w:val="24"/>
          <w:szCs w:val="24"/>
        </w:rPr>
        <w:t xml:space="preserve"> </w:t>
      </w:r>
      <w:proofErr w:type="spellStart"/>
      <w:r w:rsidRPr="00DF0E03">
        <w:rPr>
          <w:rFonts w:ascii="Times New Roman" w:hAnsi="Times New Roman" w:cs="Times New Roman"/>
          <w:sz w:val="24"/>
          <w:szCs w:val="24"/>
        </w:rPr>
        <w:t>QoS</w:t>
      </w:r>
      <w:proofErr w:type="spellEnd"/>
      <w:r w:rsidRPr="00DF0E03">
        <w:rPr>
          <w:rFonts w:ascii="Times New Roman" w:hAnsi="Times New Roman" w:cs="Times New Roman"/>
          <w:sz w:val="24"/>
          <w:szCs w:val="24"/>
        </w:rPr>
        <w:t>,</w:t>
      </w:r>
      <w:r w:rsidRPr="00DF0E03">
        <w:rPr>
          <w:rFonts w:ascii="Times New Roman" w:hAnsi="Times New Roman" w:cs="Times New Roman"/>
          <w:spacing w:val="-2"/>
          <w:sz w:val="24"/>
          <w:szCs w:val="24"/>
        </w:rPr>
        <w:t xml:space="preserve"> </w:t>
      </w:r>
      <w:r w:rsidRPr="00DF0E03">
        <w:rPr>
          <w:rFonts w:ascii="Times New Roman" w:hAnsi="Times New Roman" w:cs="Times New Roman"/>
          <w:sz w:val="24"/>
          <w:szCs w:val="24"/>
        </w:rPr>
        <w:t>funcionalidad</w:t>
      </w:r>
      <w:r w:rsidRPr="00DF0E03">
        <w:rPr>
          <w:rFonts w:ascii="Times New Roman" w:hAnsi="Times New Roman" w:cs="Times New Roman"/>
          <w:spacing w:val="-3"/>
          <w:sz w:val="24"/>
          <w:szCs w:val="24"/>
        </w:rPr>
        <w:t xml:space="preserve"> </w:t>
      </w:r>
      <w:r w:rsidRPr="00DF0E03">
        <w:rPr>
          <w:rFonts w:ascii="Times New Roman" w:hAnsi="Times New Roman" w:cs="Times New Roman"/>
          <w:sz w:val="24"/>
          <w:szCs w:val="24"/>
        </w:rPr>
        <w:t>de agente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externo para</w:t>
      </w:r>
      <w:r w:rsidRPr="00DF0E03">
        <w:rPr>
          <w:rFonts w:ascii="Times New Roman" w:hAnsi="Times New Roman" w:cs="Times New Roman"/>
          <w:spacing w:val="-4"/>
          <w:sz w:val="24"/>
          <w:szCs w:val="24"/>
        </w:rPr>
        <w:t xml:space="preserve"> </w:t>
      </w:r>
      <w:r w:rsidRPr="00DF0E03">
        <w:rPr>
          <w:rFonts w:ascii="Times New Roman" w:hAnsi="Times New Roman" w:cs="Times New Roman"/>
          <w:sz w:val="24"/>
          <w:szCs w:val="24"/>
        </w:rPr>
        <w:t>Mobile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IP</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y</w:t>
      </w:r>
      <w:r w:rsidRPr="00DF0E03">
        <w:rPr>
          <w:rFonts w:ascii="Times New Roman" w:hAnsi="Times New Roman" w:cs="Times New Roman"/>
          <w:spacing w:val="45"/>
          <w:sz w:val="24"/>
          <w:szCs w:val="24"/>
        </w:rPr>
        <w:t xml:space="preserve"> </w:t>
      </w:r>
      <w:r w:rsidRPr="00DF0E03">
        <w:rPr>
          <w:rFonts w:ascii="Times New Roman" w:hAnsi="Times New Roman" w:cs="Times New Roman"/>
          <w:sz w:val="24"/>
          <w:szCs w:val="24"/>
        </w:rPr>
        <w:t>envío a</w:t>
      </w:r>
      <w:r w:rsidRPr="00DF0E03">
        <w:rPr>
          <w:rFonts w:ascii="Times New Roman" w:hAnsi="Times New Roman" w:cs="Times New Roman"/>
          <w:spacing w:val="-4"/>
          <w:sz w:val="24"/>
          <w:szCs w:val="24"/>
        </w:rPr>
        <w:t xml:space="preserve"> </w:t>
      </w:r>
      <w:r w:rsidRPr="00DF0E03">
        <w:rPr>
          <w:rFonts w:ascii="Times New Roman" w:hAnsi="Times New Roman" w:cs="Times New Roman"/>
          <w:sz w:val="24"/>
          <w:szCs w:val="24"/>
        </w:rPr>
        <w:t>los</w:t>
      </w:r>
      <w:r w:rsidRPr="00DF0E03">
        <w:rPr>
          <w:rFonts w:ascii="Times New Roman" w:hAnsi="Times New Roman" w:cs="Times New Roman"/>
          <w:spacing w:val="-3"/>
          <w:sz w:val="24"/>
          <w:szCs w:val="24"/>
        </w:rPr>
        <w:t xml:space="preserve"> </w:t>
      </w:r>
      <w:r w:rsidRPr="00DF0E03">
        <w:rPr>
          <w:rFonts w:ascii="Times New Roman" w:hAnsi="Times New Roman" w:cs="Times New Roman"/>
          <w:sz w:val="24"/>
          <w:szCs w:val="24"/>
        </w:rPr>
        <w:t>CSN</w:t>
      </w:r>
      <w:r w:rsidRPr="00DF0E03">
        <w:rPr>
          <w:rFonts w:ascii="Times New Roman" w:hAnsi="Times New Roman" w:cs="Times New Roman"/>
          <w:spacing w:val="-3"/>
          <w:sz w:val="24"/>
          <w:szCs w:val="24"/>
        </w:rPr>
        <w:t xml:space="preserve"> </w:t>
      </w:r>
      <w:r w:rsidRPr="00DF0E03">
        <w:rPr>
          <w:rFonts w:ascii="Times New Roman" w:hAnsi="Times New Roman" w:cs="Times New Roman"/>
          <w:sz w:val="24"/>
          <w:szCs w:val="24"/>
        </w:rPr>
        <w:t>seleccionados.</w:t>
      </w:r>
    </w:p>
    <w:p w14:paraId="5A3E92F4" w14:textId="5498FEA2" w:rsidR="00A63848" w:rsidRPr="00DF0E03" w:rsidRDefault="001B61EF" w:rsidP="00A55478">
      <w:pPr>
        <w:pStyle w:val="Ttulo3"/>
        <w:spacing w:after="160" w:line="276" w:lineRule="auto"/>
        <w:ind w:right="-1"/>
      </w:pPr>
      <w:bookmarkStart w:id="38" w:name="_Toc81292853"/>
      <w:r w:rsidRPr="00DF0E03">
        <w:t>Serv</w:t>
      </w:r>
      <w:r w:rsidR="00A63848" w:rsidRPr="00DF0E03">
        <w:t>icio de Conexión a la red (CSN)</w:t>
      </w:r>
      <w:bookmarkEnd w:id="38"/>
      <w:r w:rsidRPr="00DF0E03">
        <w:t xml:space="preserve"> </w:t>
      </w:r>
    </w:p>
    <w:p w14:paraId="3E7C9AEE" w14:textId="757D1293" w:rsidR="001B61EF" w:rsidRPr="00DF0E03" w:rsidRDefault="001B61EF" w:rsidP="00A55478">
      <w:pPr>
        <w:tabs>
          <w:tab w:val="left" w:pos="982"/>
        </w:tabs>
        <w:spacing w:line="276" w:lineRule="auto"/>
        <w:ind w:right="-1"/>
        <w:jc w:val="both"/>
        <w:rPr>
          <w:rFonts w:ascii="Times New Roman" w:hAnsi="Times New Roman" w:cs="Times New Roman"/>
          <w:sz w:val="24"/>
          <w:szCs w:val="24"/>
        </w:rPr>
      </w:pPr>
      <w:r w:rsidRPr="00DF0E03">
        <w:rPr>
          <w:rFonts w:ascii="Times New Roman" w:hAnsi="Times New Roman" w:cs="Times New Roman"/>
          <w:sz w:val="24"/>
          <w:szCs w:val="24"/>
        </w:rPr>
        <w:t>El</w:t>
      </w:r>
      <w:r w:rsidRPr="00DF0E03">
        <w:rPr>
          <w:rFonts w:ascii="Times New Roman" w:hAnsi="Times New Roman" w:cs="Times New Roman"/>
          <w:spacing w:val="49"/>
          <w:sz w:val="24"/>
          <w:szCs w:val="24"/>
        </w:rPr>
        <w:t xml:space="preserve"> </w:t>
      </w:r>
      <w:r w:rsidRPr="00DF0E03">
        <w:rPr>
          <w:rFonts w:ascii="Times New Roman" w:hAnsi="Times New Roman" w:cs="Times New Roman"/>
          <w:sz w:val="24"/>
          <w:szCs w:val="24"/>
        </w:rPr>
        <w:t>CSN</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consiste</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en</w:t>
      </w:r>
      <w:r w:rsidRPr="00DF0E03">
        <w:rPr>
          <w:rFonts w:ascii="Times New Roman" w:hAnsi="Times New Roman" w:cs="Times New Roman"/>
          <w:spacing w:val="49"/>
          <w:sz w:val="24"/>
          <w:szCs w:val="24"/>
        </w:rPr>
        <w:t xml:space="preserve"> </w:t>
      </w:r>
      <w:r w:rsidRPr="00DF0E03">
        <w:rPr>
          <w:rFonts w:ascii="Times New Roman" w:hAnsi="Times New Roman" w:cs="Times New Roman"/>
          <w:sz w:val="24"/>
          <w:szCs w:val="24"/>
        </w:rPr>
        <w:t>unas funciones y</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equipos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que</w:t>
      </w:r>
      <w:r w:rsidRPr="00DF0E03">
        <w:rPr>
          <w:rFonts w:ascii="Times New Roman" w:hAnsi="Times New Roman" w:cs="Times New Roman"/>
          <w:spacing w:val="49"/>
          <w:sz w:val="24"/>
          <w:szCs w:val="24"/>
        </w:rPr>
        <w:t xml:space="preserve"> </w:t>
      </w:r>
      <w:r w:rsidRPr="00DF0E03">
        <w:rPr>
          <w:rFonts w:ascii="Times New Roman" w:hAnsi="Times New Roman" w:cs="Times New Roman"/>
          <w:sz w:val="24"/>
          <w:szCs w:val="24"/>
        </w:rPr>
        <w:t>permiten</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la</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conectividad</w:t>
      </w:r>
      <w:r w:rsidRPr="00DF0E03">
        <w:rPr>
          <w:rFonts w:ascii="Times New Roman" w:hAnsi="Times New Roman" w:cs="Times New Roman"/>
          <w:spacing w:val="49"/>
          <w:sz w:val="24"/>
          <w:szCs w:val="24"/>
        </w:rPr>
        <w:t xml:space="preserve"> </w:t>
      </w:r>
      <w:r w:rsidRPr="00DF0E03">
        <w:rPr>
          <w:rFonts w:ascii="Times New Roman" w:hAnsi="Times New Roman" w:cs="Times New Roman"/>
          <w:sz w:val="24"/>
          <w:szCs w:val="24"/>
        </w:rPr>
        <w:t>IP</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a</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 xml:space="preserve">los suscriptores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Por ello, el CSN incluye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las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siguientes</w:t>
      </w:r>
      <w:r w:rsidRPr="00DF0E03">
        <w:rPr>
          <w:rFonts w:ascii="Times New Roman" w:hAnsi="Times New Roman" w:cs="Times New Roman"/>
          <w:spacing w:val="-2"/>
          <w:sz w:val="24"/>
          <w:szCs w:val="24"/>
        </w:rPr>
        <w:t xml:space="preserve"> </w:t>
      </w:r>
      <w:r w:rsidRPr="00DF0E03">
        <w:rPr>
          <w:rFonts w:ascii="Times New Roman" w:hAnsi="Times New Roman" w:cs="Times New Roman"/>
          <w:sz w:val="24"/>
          <w:szCs w:val="24"/>
        </w:rPr>
        <w:t>funciones:</w:t>
      </w:r>
    </w:p>
    <w:p w14:paraId="4496EBF3" w14:textId="77777777" w:rsidR="001B61EF" w:rsidRPr="00DF0E03" w:rsidRDefault="001B61EF" w:rsidP="00A55478">
      <w:pPr>
        <w:pStyle w:val="TDC2"/>
        <w:numPr>
          <w:ilvl w:val="0"/>
          <w:numId w:val="17"/>
        </w:numPr>
        <w:tabs>
          <w:tab w:val="left" w:pos="982"/>
        </w:tabs>
        <w:spacing w:before="195" w:after="160" w:line="276" w:lineRule="auto"/>
        <w:ind w:left="567" w:right="-1" w:hanging="567"/>
        <w:jc w:val="both"/>
        <w:rPr>
          <w:rFonts w:ascii="Times New Roman" w:hAnsi="Times New Roman" w:cs="Times New Roman"/>
          <w:sz w:val="24"/>
          <w:szCs w:val="24"/>
        </w:rPr>
      </w:pPr>
      <w:r w:rsidRPr="00DF0E03">
        <w:rPr>
          <w:rFonts w:ascii="Times New Roman" w:hAnsi="Times New Roman" w:cs="Times New Roman"/>
          <w:sz w:val="24"/>
          <w:szCs w:val="24"/>
        </w:rPr>
        <w:t>Autorización de conexión de usuario en la capa de acceso 3.</w:t>
      </w:r>
    </w:p>
    <w:p w14:paraId="6CE6A1EA" w14:textId="77777777" w:rsidR="001B61EF" w:rsidRPr="00DF0E03" w:rsidRDefault="001B61EF" w:rsidP="00A55478">
      <w:pPr>
        <w:pStyle w:val="TDC2"/>
        <w:numPr>
          <w:ilvl w:val="0"/>
          <w:numId w:val="17"/>
        </w:numPr>
        <w:tabs>
          <w:tab w:val="left" w:pos="982"/>
        </w:tabs>
        <w:spacing w:before="195" w:after="160" w:line="276" w:lineRule="auto"/>
        <w:ind w:left="567" w:right="-1" w:hanging="567"/>
        <w:jc w:val="both"/>
        <w:rPr>
          <w:rFonts w:ascii="Times New Roman" w:hAnsi="Times New Roman" w:cs="Times New Roman"/>
          <w:sz w:val="24"/>
          <w:szCs w:val="24"/>
        </w:rPr>
      </w:pPr>
      <w:r w:rsidRPr="00DF0E03">
        <w:rPr>
          <w:rFonts w:ascii="Times New Roman" w:hAnsi="Times New Roman" w:cs="Times New Roman"/>
          <w:sz w:val="24"/>
          <w:szCs w:val="24"/>
        </w:rPr>
        <w:t xml:space="preserve">Administración de la </w:t>
      </w:r>
      <w:proofErr w:type="spellStart"/>
      <w:r w:rsidRPr="00DF0E03">
        <w:rPr>
          <w:rFonts w:ascii="Times New Roman" w:hAnsi="Times New Roman" w:cs="Times New Roman"/>
          <w:sz w:val="24"/>
          <w:szCs w:val="24"/>
        </w:rPr>
        <w:t>QoS</w:t>
      </w:r>
      <w:proofErr w:type="spellEnd"/>
      <w:r w:rsidRPr="00DF0E03">
        <w:rPr>
          <w:rFonts w:ascii="Times New Roman" w:hAnsi="Times New Roman" w:cs="Times New Roman"/>
          <w:sz w:val="24"/>
          <w:szCs w:val="24"/>
        </w:rPr>
        <w:t>.</w:t>
      </w:r>
    </w:p>
    <w:p w14:paraId="66DE89A3" w14:textId="77777777" w:rsidR="001B61EF" w:rsidRPr="00DF0E03" w:rsidRDefault="001B61EF" w:rsidP="00A55478">
      <w:pPr>
        <w:pStyle w:val="TDC2"/>
        <w:numPr>
          <w:ilvl w:val="0"/>
          <w:numId w:val="17"/>
        </w:numPr>
        <w:tabs>
          <w:tab w:val="left" w:pos="982"/>
        </w:tabs>
        <w:spacing w:before="195" w:after="160" w:line="276" w:lineRule="auto"/>
        <w:ind w:left="567" w:right="-1" w:hanging="567"/>
        <w:jc w:val="both"/>
        <w:rPr>
          <w:rFonts w:ascii="Times New Roman" w:hAnsi="Times New Roman" w:cs="Times New Roman"/>
          <w:sz w:val="24"/>
          <w:szCs w:val="24"/>
        </w:rPr>
      </w:pPr>
      <w:r w:rsidRPr="00DF0E03">
        <w:rPr>
          <w:rFonts w:ascii="Times New Roman" w:hAnsi="Times New Roman" w:cs="Times New Roman"/>
          <w:sz w:val="24"/>
          <w:szCs w:val="24"/>
        </w:rPr>
        <w:t>Soporte de movilidad basado en Mobile IP.</w:t>
      </w:r>
    </w:p>
    <w:p w14:paraId="02532755" w14:textId="77777777" w:rsidR="001B61EF" w:rsidRPr="00DF0E03" w:rsidRDefault="001B61EF" w:rsidP="00A55478">
      <w:pPr>
        <w:pStyle w:val="TDC2"/>
        <w:numPr>
          <w:ilvl w:val="0"/>
          <w:numId w:val="17"/>
        </w:numPr>
        <w:tabs>
          <w:tab w:val="left" w:pos="982"/>
        </w:tabs>
        <w:spacing w:before="195" w:after="160" w:line="276" w:lineRule="auto"/>
        <w:ind w:left="567" w:right="-1" w:hanging="567"/>
        <w:jc w:val="both"/>
        <w:rPr>
          <w:rFonts w:ascii="Times New Roman" w:hAnsi="Times New Roman" w:cs="Times New Roman"/>
          <w:sz w:val="24"/>
          <w:szCs w:val="24"/>
        </w:rPr>
      </w:pPr>
      <w:proofErr w:type="spellStart"/>
      <w:r w:rsidRPr="00DF0E03">
        <w:rPr>
          <w:rFonts w:ascii="Times New Roman" w:hAnsi="Times New Roman" w:cs="Times New Roman"/>
          <w:sz w:val="24"/>
          <w:szCs w:val="24"/>
        </w:rPr>
        <w:t>Tunelado</w:t>
      </w:r>
      <w:proofErr w:type="spellEnd"/>
      <w:r w:rsidRPr="00DF0E03">
        <w:rPr>
          <w:rFonts w:ascii="Times New Roman" w:hAnsi="Times New Roman" w:cs="Times New Roman"/>
          <w:sz w:val="24"/>
          <w:szCs w:val="24"/>
        </w:rPr>
        <w:t xml:space="preserve"> (basado en protocolos IP) con otros equipos o redes.</w:t>
      </w:r>
    </w:p>
    <w:p w14:paraId="4B1897AF" w14:textId="77777777" w:rsidR="001B61EF" w:rsidRPr="00DF0E03" w:rsidRDefault="001B61EF" w:rsidP="00A55478">
      <w:pPr>
        <w:pStyle w:val="TDC2"/>
        <w:numPr>
          <w:ilvl w:val="0"/>
          <w:numId w:val="17"/>
        </w:numPr>
        <w:tabs>
          <w:tab w:val="left" w:pos="982"/>
        </w:tabs>
        <w:spacing w:before="195" w:after="160" w:line="276" w:lineRule="auto"/>
        <w:ind w:left="567" w:right="-1" w:hanging="567"/>
        <w:jc w:val="both"/>
        <w:rPr>
          <w:rFonts w:ascii="Times New Roman" w:hAnsi="Times New Roman" w:cs="Times New Roman"/>
          <w:sz w:val="24"/>
          <w:szCs w:val="24"/>
        </w:rPr>
      </w:pPr>
      <w:r w:rsidRPr="00DF0E03">
        <w:rPr>
          <w:rFonts w:ascii="Times New Roman" w:hAnsi="Times New Roman" w:cs="Times New Roman"/>
          <w:sz w:val="24"/>
          <w:szCs w:val="24"/>
        </w:rPr>
        <w:t xml:space="preserve">Facturación de los suscriptores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w:t>
      </w:r>
    </w:p>
    <w:p w14:paraId="097FEA13" w14:textId="77777777" w:rsidR="001B61EF" w:rsidRPr="00DF0E03" w:rsidRDefault="001B61EF" w:rsidP="00A55478">
      <w:pPr>
        <w:pStyle w:val="TDC2"/>
        <w:numPr>
          <w:ilvl w:val="0"/>
          <w:numId w:val="17"/>
        </w:numPr>
        <w:tabs>
          <w:tab w:val="left" w:pos="982"/>
        </w:tabs>
        <w:spacing w:before="195" w:after="160" w:line="276" w:lineRule="auto"/>
        <w:ind w:left="567" w:right="-1" w:hanging="567"/>
        <w:jc w:val="both"/>
        <w:rPr>
          <w:rFonts w:ascii="Times New Roman" w:hAnsi="Times New Roman" w:cs="Times New Roman"/>
          <w:sz w:val="24"/>
          <w:szCs w:val="24"/>
        </w:rPr>
      </w:pPr>
      <w:r w:rsidRPr="00DF0E03">
        <w:rPr>
          <w:rFonts w:ascii="Times New Roman" w:hAnsi="Times New Roman" w:cs="Times New Roman"/>
          <w:sz w:val="24"/>
          <w:szCs w:val="24"/>
        </w:rPr>
        <w:t xml:space="preserve">Servicios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(acceso a Internet, servicios de localización, conexión de servicios Peer-To-Peer, aprovisionamiento, autorización y/o conexión a gestores de bases de datos o IMS).</w:t>
      </w:r>
    </w:p>
    <w:p w14:paraId="70748457" w14:textId="2B40DFAF" w:rsidR="001B61EF" w:rsidRPr="00DF0E03" w:rsidRDefault="001B61EF" w:rsidP="00A55478">
      <w:pPr>
        <w:pStyle w:val="TDC1"/>
        <w:spacing w:after="160" w:line="276" w:lineRule="auto"/>
        <w:ind w:right="-1"/>
        <w:jc w:val="both"/>
        <w:rPr>
          <w:rFonts w:ascii="Times New Roman" w:hAnsi="Times New Roman" w:cs="Times New Roman"/>
          <w:sz w:val="24"/>
          <w:szCs w:val="24"/>
        </w:rPr>
      </w:pPr>
      <w:r w:rsidRPr="00DF0E03">
        <w:rPr>
          <w:rFonts w:ascii="Times New Roman" w:hAnsi="Times New Roman" w:cs="Times New Roman"/>
          <w:sz w:val="24"/>
          <w:szCs w:val="24"/>
        </w:rPr>
        <w:t xml:space="preserve">Además de las entidades anteriores, el grupo de trabajo del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w:t>
      </w:r>
      <w:proofErr w:type="spellStart"/>
      <w:r w:rsidRPr="00DF0E03">
        <w:rPr>
          <w:rFonts w:ascii="Times New Roman" w:hAnsi="Times New Roman" w:cs="Times New Roman"/>
          <w:sz w:val="24"/>
          <w:szCs w:val="24"/>
        </w:rPr>
        <w:t>Forum</w:t>
      </w:r>
      <w:proofErr w:type="spellEnd"/>
      <w:r w:rsidRPr="00DF0E03">
        <w:rPr>
          <w:rFonts w:ascii="Times New Roman" w:hAnsi="Times New Roman" w:cs="Times New Roman"/>
          <w:sz w:val="24"/>
          <w:szCs w:val="24"/>
        </w:rPr>
        <w:t xml:space="preserve"> define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varios puntos de referencia entre las distintas entidades que componen la arquitectura de esta</w:t>
      </w:r>
      <w:r w:rsidRPr="00DF0E03">
        <w:rPr>
          <w:rFonts w:ascii="Times New Roman" w:hAnsi="Times New Roman" w:cs="Times New Roman"/>
          <w:spacing w:val="-47"/>
          <w:sz w:val="24"/>
          <w:szCs w:val="24"/>
        </w:rPr>
        <w:t xml:space="preserve"> </w:t>
      </w:r>
      <w:r w:rsidRPr="00DF0E03">
        <w:rPr>
          <w:rFonts w:ascii="Times New Roman" w:hAnsi="Times New Roman" w:cs="Times New Roman"/>
          <w:sz w:val="24"/>
          <w:szCs w:val="24"/>
        </w:rPr>
        <w:t>red.</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Esos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puntos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referencia</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logran</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puntos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interoperabilidad</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entre</w:t>
      </w:r>
      <w:r w:rsidRPr="00DF0E03">
        <w:rPr>
          <w:rFonts w:ascii="Times New Roman" w:hAnsi="Times New Roman" w:cs="Times New Roman"/>
          <w:spacing w:val="50"/>
          <w:sz w:val="24"/>
          <w:szCs w:val="24"/>
        </w:rPr>
        <w:t xml:space="preserve"> </w:t>
      </w:r>
      <w:r w:rsidRPr="00DF0E03">
        <w:rPr>
          <w:rFonts w:ascii="Times New Roman" w:hAnsi="Times New Roman" w:cs="Times New Roman"/>
          <w:sz w:val="24"/>
          <w:szCs w:val="24"/>
        </w:rPr>
        <w:t>equipos</w:t>
      </w:r>
      <w:r w:rsidRPr="00DF0E03">
        <w:rPr>
          <w:rFonts w:ascii="Times New Roman" w:hAnsi="Times New Roman" w:cs="Times New Roman"/>
          <w:spacing w:val="49"/>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diferentes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fabricantes.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Hay</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seis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puntos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referencias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obligatorios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(del</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R1</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al</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R6)</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y</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dos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opcionales</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(R7</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y</w:t>
      </w:r>
      <w:r w:rsidRPr="00DF0E03">
        <w:rPr>
          <w:rFonts w:ascii="Times New Roman" w:hAnsi="Times New Roman" w:cs="Times New Roman"/>
          <w:spacing w:val="1"/>
          <w:sz w:val="24"/>
          <w:szCs w:val="24"/>
        </w:rPr>
        <w:t xml:space="preserve"> </w:t>
      </w:r>
      <w:r w:rsidRPr="00DF0E03">
        <w:rPr>
          <w:rFonts w:ascii="Times New Roman" w:hAnsi="Times New Roman" w:cs="Times New Roman"/>
          <w:sz w:val="24"/>
          <w:szCs w:val="24"/>
        </w:rPr>
        <w:t>R8).</w:t>
      </w:r>
    </w:p>
    <w:p w14:paraId="1DA4A2D9" w14:textId="717583E9" w:rsidR="001B61EF" w:rsidRPr="00DF0E03" w:rsidRDefault="001B61EF" w:rsidP="00A55478">
      <w:pPr>
        <w:pStyle w:val="TDC2"/>
        <w:numPr>
          <w:ilvl w:val="0"/>
          <w:numId w:val="17"/>
        </w:numPr>
        <w:tabs>
          <w:tab w:val="left" w:pos="982"/>
        </w:tabs>
        <w:spacing w:before="195" w:after="160" w:line="276" w:lineRule="auto"/>
        <w:ind w:left="567" w:right="-1" w:hanging="567"/>
        <w:jc w:val="both"/>
        <w:rPr>
          <w:rFonts w:ascii="Times New Roman" w:hAnsi="Times New Roman" w:cs="Times New Roman"/>
          <w:sz w:val="24"/>
          <w:szCs w:val="24"/>
        </w:rPr>
      </w:pPr>
      <w:r w:rsidRPr="00DF0E03">
        <w:rPr>
          <w:rFonts w:ascii="Times New Roman" w:hAnsi="Times New Roman" w:cs="Times New Roman"/>
          <w:sz w:val="24"/>
          <w:szCs w:val="24"/>
        </w:rPr>
        <w:t xml:space="preserve">R1: Punto de referencia de la interfaz radio entre el MS y el ASN. Incluye todas las características físicas y MAC de los perfiles de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Lleva tráfico de usuario y mensajes de control de usuario.</w:t>
      </w:r>
    </w:p>
    <w:p w14:paraId="6356B3FA" w14:textId="2E68693B" w:rsidR="001B61EF" w:rsidRPr="00DF0E03" w:rsidRDefault="001B61EF" w:rsidP="00A55478">
      <w:pPr>
        <w:pStyle w:val="TDC2"/>
        <w:numPr>
          <w:ilvl w:val="0"/>
          <w:numId w:val="17"/>
        </w:numPr>
        <w:tabs>
          <w:tab w:val="left" w:pos="982"/>
        </w:tabs>
        <w:spacing w:before="195" w:after="160" w:line="276" w:lineRule="auto"/>
        <w:ind w:left="567" w:right="-1" w:hanging="567"/>
        <w:jc w:val="both"/>
        <w:rPr>
          <w:rFonts w:ascii="Times New Roman" w:hAnsi="Times New Roman" w:cs="Times New Roman"/>
          <w:sz w:val="24"/>
          <w:szCs w:val="24"/>
        </w:rPr>
      </w:pPr>
      <w:r w:rsidRPr="00DF0E03">
        <w:rPr>
          <w:rFonts w:ascii="Times New Roman" w:hAnsi="Times New Roman" w:cs="Times New Roman"/>
          <w:sz w:val="24"/>
          <w:szCs w:val="24"/>
        </w:rPr>
        <w:lastRenderedPageBreak/>
        <w:t>R2: Es la interfaz lógica entre el MS y el CSN. Contiene los protocolos y otros procedimientos implicados en la autenticación, servicios de autorización y administración de la configuración IP.</w:t>
      </w:r>
    </w:p>
    <w:p w14:paraId="10437436" w14:textId="77777777" w:rsidR="001B61EF" w:rsidRPr="00DF0E03" w:rsidRDefault="001B61EF" w:rsidP="00A55478">
      <w:pPr>
        <w:pStyle w:val="TDC2"/>
        <w:numPr>
          <w:ilvl w:val="0"/>
          <w:numId w:val="17"/>
        </w:numPr>
        <w:tabs>
          <w:tab w:val="left" w:pos="982"/>
        </w:tabs>
        <w:spacing w:before="195" w:after="160" w:line="276" w:lineRule="auto"/>
        <w:ind w:left="567" w:right="-1" w:hanging="567"/>
        <w:jc w:val="both"/>
        <w:rPr>
          <w:rFonts w:ascii="Times New Roman" w:hAnsi="Times New Roman" w:cs="Times New Roman"/>
          <w:sz w:val="24"/>
          <w:szCs w:val="24"/>
        </w:rPr>
      </w:pPr>
      <w:r w:rsidRPr="00DF0E03">
        <w:rPr>
          <w:rFonts w:ascii="Times New Roman" w:hAnsi="Times New Roman" w:cs="Times New Roman"/>
          <w:sz w:val="24"/>
          <w:szCs w:val="24"/>
        </w:rPr>
        <w:t xml:space="preserve">R3: Es la interfaz lógica entre el ASN y el CSN. Transporta mensajes del plano de control e información del plano de datos a través de un </w:t>
      </w:r>
      <w:proofErr w:type="spellStart"/>
      <w:r w:rsidRPr="00DF0E03">
        <w:rPr>
          <w:rFonts w:ascii="Times New Roman" w:hAnsi="Times New Roman" w:cs="Times New Roman"/>
          <w:sz w:val="24"/>
          <w:szCs w:val="24"/>
        </w:rPr>
        <w:t>tunelado</w:t>
      </w:r>
      <w:proofErr w:type="spellEnd"/>
      <w:r w:rsidRPr="00DF0E03">
        <w:rPr>
          <w:rFonts w:ascii="Times New Roman" w:hAnsi="Times New Roman" w:cs="Times New Roman"/>
          <w:sz w:val="24"/>
          <w:szCs w:val="24"/>
        </w:rPr>
        <w:t xml:space="preserve"> entre el ASN y CSN.</w:t>
      </w:r>
    </w:p>
    <w:p w14:paraId="254EBDE9" w14:textId="16590DD2" w:rsidR="001B61EF" w:rsidRPr="00DF0E03" w:rsidRDefault="001B61EF" w:rsidP="00A55478">
      <w:pPr>
        <w:pStyle w:val="TDC2"/>
        <w:numPr>
          <w:ilvl w:val="0"/>
          <w:numId w:val="17"/>
        </w:numPr>
        <w:tabs>
          <w:tab w:val="left" w:pos="982"/>
        </w:tabs>
        <w:spacing w:before="195" w:after="160" w:line="276" w:lineRule="auto"/>
        <w:ind w:left="567" w:right="-1" w:hanging="567"/>
        <w:jc w:val="both"/>
        <w:rPr>
          <w:rFonts w:ascii="Times New Roman" w:hAnsi="Times New Roman" w:cs="Times New Roman"/>
          <w:sz w:val="24"/>
          <w:szCs w:val="24"/>
        </w:rPr>
      </w:pPr>
      <w:r w:rsidRPr="00DF0E03">
        <w:rPr>
          <w:rFonts w:ascii="Times New Roman" w:hAnsi="Times New Roman" w:cs="Times New Roman"/>
          <w:sz w:val="24"/>
          <w:szCs w:val="24"/>
        </w:rPr>
        <w:t xml:space="preserve">R4: Punto de referencia que interconecta dos </w:t>
      </w:r>
      <w:proofErr w:type="spellStart"/>
      <w:r w:rsidRPr="00DF0E03">
        <w:rPr>
          <w:rFonts w:ascii="Times New Roman" w:hAnsi="Times New Roman" w:cs="Times New Roman"/>
          <w:sz w:val="24"/>
          <w:szCs w:val="24"/>
        </w:rPr>
        <w:t>ASNs</w:t>
      </w:r>
      <w:proofErr w:type="spellEnd"/>
      <w:r w:rsidRPr="00DF0E03">
        <w:rPr>
          <w:rFonts w:ascii="Times New Roman" w:hAnsi="Times New Roman" w:cs="Times New Roman"/>
          <w:sz w:val="24"/>
          <w:szCs w:val="24"/>
        </w:rPr>
        <w:t xml:space="preserve"> (ASN perfil B) o dos ASN-GW (ASN perfiles A o C). Transporta mensajes del plano de control y de datos, especialmente durante el traspaso de un usuario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entre </w:t>
      </w:r>
      <w:proofErr w:type="spellStart"/>
      <w:r w:rsidRPr="00DF0E03">
        <w:rPr>
          <w:rFonts w:ascii="Times New Roman" w:hAnsi="Times New Roman" w:cs="Times New Roman"/>
          <w:sz w:val="24"/>
          <w:szCs w:val="24"/>
        </w:rPr>
        <w:t>ASNs</w:t>
      </w:r>
      <w:proofErr w:type="spellEnd"/>
      <w:r w:rsidRPr="00DF0E03">
        <w:rPr>
          <w:rFonts w:ascii="Times New Roman" w:hAnsi="Times New Roman" w:cs="Times New Roman"/>
          <w:sz w:val="24"/>
          <w:szCs w:val="24"/>
        </w:rPr>
        <w:t>/ASN-</w:t>
      </w:r>
      <w:proofErr w:type="spellStart"/>
      <w:r w:rsidRPr="00DF0E03">
        <w:rPr>
          <w:rFonts w:ascii="Times New Roman" w:hAnsi="Times New Roman" w:cs="Times New Roman"/>
          <w:sz w:val="24"/>
          <w:szCs w:val="24"/>
        </w:rPr>
        <w:t>GWs</w:t>
      </w:r>
      <w:proofErr w:type="spellEnd"/>
      <w:r w:rsidRPr="00DF0E03">
        <w:rPr>
          <w:rFonts w:ascii="Times New Roman" w:hAnsi="Times New Roman" w:cs="Times New Roman"/>
          <w:sz w:val="24"/>
          <w:szCs w:val="24"/>
        </w:rPr>
        <w:t xml:space="preserve">. Presenta interoperabilidad entre </w:t>
      </w:r>
      <w:proofErr w:type="spellStart"/>
      <w:r w:rsidRPr="00DF0E03">
        <w:rPr>
          <w:rFonts w:ascii="Times New Roman" w:hAnsi="Times New Roman" w:cs="Times New Roman"/>
          <w:sz w:val="24"/>
          <w:szCs w:val="24"/>
        </w:rPr>
        <w:t>ASNs</w:t>
      </w:r>
      <w:proofErr w:type="spellEnd"/>
      <w:r w:rsidRPr="00DF0E03">
        <w:rPr>
          <w:rFonts w:ascii="Times New Roman" w:hAnsi="Times New Roman" w:cs="Times New Roman"/>
          <w:sz w:val="24"/>
          <w:szCs w:val="24"/>
        </w:rPr>
        <w:t xml:space="preserve"> de diferentes fabricantes.</w:t>
      </w:r>
    </w:p>
    <w:p w14:paraId="7E946641" w14:textId="5497B943" w:rsidR="001B61EF" w:rsidRPr="00DF0E03" w:rsidRDefault="001B61EF" w:rsidP="00A55478">
      <w:pPr>
        <w:pStyle w:val="TDC2"/>
        <w:numPr>
          <w:ilvl w:val="0"/>
          <w:numId w:val="17"/>
        </w:numPr>
        <w:tabs>
          <w:tab w:val="left" w:pos="982"/>
        </w:tabs>
        <w:spacing w:before="195" w:after="160" w:line="276" w:lineRule="auto"/>
        <w:ind w:left="567" w:right="-1" w:hanging="567"/>
        <w:jc w:val="both"/>
        <w:rPr>
          <w:rFonts w:ascii="Times New Roman" w:hAnsi="Times New Roman" w:cs="Times New Roman"/>
          <w:sz w:val="24"/>
          <w:szCs w:val="24"/>
        </w:rPr>
      </w:pPr>
      <w:r w:rsidRPr="00DF0E03">
        <w:rPr>
          <w:rFonts w:ascii="Times New Roman" w:hAnsi="Times New Roman" w:cs="Times New Roman"/>
          <w:sz w:val="24"/>
          <w:szCs w:val="24"/>
        </w:rPr>
        <w:t xml:space="preserve">R5: Punto de referencia que interconecta dos </w:t>
      </w:r>
      <w:proofErr w:type="spellStart"/>
      <w:r w:rsidRPr="00DF0E03">
        <w:rPr>
          <w:rFonts w:ascii="Times New Roman" w:hAnsi="Times New Roman" w:cs="Times New Roman"/>
          <w:sz w:val="24"/>
          <w:szCs w:val="24"/>
        </w:rPr>
        <w:t>CSNs</w:t>
      </w:r>
      <w:proofErr w:type="spellEnd"/>
      <w:r w:rsidRPr="00DF0E03">
        <w:rPr>
          <w:rFonts w:ascii="Times New Roman" w:hAnsi="Times New Roman" w:cs="Times New Roman"/>
          <w:sz w:val="24"/>
          <w:szCs w:val="24"/>
        </w:rPr>
        <w:t>. Consiste en el juego de métodos del plano de control y de datos para la comunicación entre el CSN del NSP visitante y el NSP.</w:t>
      </w:r>
    </w:p>
    <w:p w14:paraId="5E4EE2AC" w14:textId="2787275E" w:rsidR="001B61EF" w:rsidRPr="00DF0E03" w:rsidRDefault="001B61EF" w:rsidP="00A55478">
      <w:pPr>
        <w:pStyle w:val="TDC2"/>
        <w:numPr>
          <w:ilvl w:val="0"/>
          <w:numId w:val="17"/>
        </w:numPr>
        <w:tabs>
          <w:tab w:val="left" w:pos="982"/>
        </w:tabs>
        <w:spacing w:before="195" w:after="160" w:line="276" w:lineRule="auto"/>
        <w:ind w:left="567" w:right="-1" w:hanging="567"/>
        <w:jc w:val="both"/>
        <w:rPr>
          <w:rFonts w:ascii="Times New Roman" w:hAnsi="Times New Roman" w:cs="Times New Roman"/>
          <w:sz w:val="24"/>
          <w:szCs w:val="24"/>
        </w:rPr>
      </w:pPr>
      <w:r w:rsidRPr="00DF0E03">
        <w:rPr>
          <w:rFonts w:ascii="Times New Roman" w:hAnsi="Times New Roman" w:cs="Times New Roman"/>
          <w:sz w:val="24"/>
          <w:szCs w:val="24"/>
        </w:rPr>
        <w:t>R6: Es específico de algunos de los perfiles de ASN. En aquel os en los que el ASN se subdivide en BS y ASN-GW que corresponden con los perfiles A y C. Por tanto, este punto de referencia no es aplicable al perfil B. R6 se encarga de unir el BS y el ASN-GW. Transporta mensajes del plano de control y de datos.</w:t>
      </w:r>
    </w:p>
    <w:p w14:paraId="135AC0D8" w14:textId="77777777" w:rsidR="001B61EF" w:rsidRPr="00DF0E03" w:rsidRDefault="001B61EF" w:rsidP="00A55478">
      <w:pPr>
        <w:pStyle w:val="TDC2"/>
        <w:numPr>
          <w:ilvl w:val="0"/>
          <w:numId w:val="17"/>
        </w:numPr>
        <w:tabs>
          <w:tab w:val="left" w:pos="982"/>
        </w:tabs>
        <w:spacing w:before="195" w:after="160" w:line="276" w:lineRule="auto"/>
        <w:ind w:left="567" w:right="-1" w:hanging="567"/>
        <w:jc w:val="both"/>
        <w:rPr>
          <w:rFonts w:ascii="Times New Roman" w:hAnsi="Times New Roman" w:cs="Times New Roman"/>
          <w:sz w:val="24"/>
          <w:szCs w:val="24"/>
        </w:rPr>
      </w:pPr>
      <w:r w:rsidRPr="00DF0E03">
        <w:rPr>
          <w:rFonts w:ascii="Times New Roman" w:hAnsi="Times New Roman" w:cs="Times New Roman"/>
          <w:sz w:val="24"/>
          <w:szCs w:val="24"/>
        </w:rPr>
        <w:t>R7 y R8: R7 es una interfaz lógica opcional entre funciones de decisión y aplicación en el ASN-GW. R8 es una interfaz lógica entre estaciones base y transporta flujo de intercambio del plano de control que sirve para permitir un rápido y eficiente traspaso entre estaciones base.</w:t>
      </w:r>
    </w:p>
    <w:p w14:paraId="72304A16" w14:textId="707163AB" w:rsidR="00A55478" w:rsidRPr="00DF0E03" w:rsidRDefault="001B61EF" w:rsidP="00053064">
      <w:pPr>
        <w:spacing w:line="276" w:lineRule="auto"/>
        <w:rPr>
          <w:rFonts w:ascii="Times New Roman" w:hAnsi="Times New Roman" w:cs="Times New Roman"/>
          <w:sz w:val="24"/>
          <w:szCs w:val="24"/>
          <w:lang w:val="es-ES"/>
        </w:rPr>
      </w:pPr>
      <w:r w:rsidRPr="00DF0E03">
        <w:rPr>
          <w:rFonts w:ascii="Times New Roman" w:hAnsi="Times New Roman" w:cs="Times New Roman"/>
          <w:noProof/>
          <w:sz w:val="24"/>
          <w:szCs w:val="24"/>
          <w:lang w:val="es-ES" w:eastAsia="es-ES"/>
        </w:rPr>
        <w:drawing>
          <wp:inline distT="0" distB="0" distL="0" distR="0" wp14:anchorId="5AD2B910" wp14:editId="61128FD9">
            <wp:extent cx="5050773" cy="3800475"/>
            <wp:effectExtent l="0" t="0" r="0" b="0"/>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050773" cy="3800475"/>
                    </a:xfrm>
                    <a:prstGeom prst="rect">
                      <a:avLst/>
                    </a:prstGeom>
                  </pic:spPr>
                </pic:pic>
              </a:graphicData>
            </a:graphic>
          </wp:inline>
        </w:drawing>
      </w:r>
    </w:p>
    <w:p w14:paraId="3AAD5828" w14:textId="77777777" w:rsidR="00DF0E03" w:rsidRPr="00DF0E03" w:rsidRDefault="00DF0E03" w:rsidP="00053064">
      <w:pPr>
        <w:pStyle w:val="Ttulo2"/>
        <w:spacing w:line="276" w:lineRule="auto"/>
      </w:pPr>
      <w:bookmarkStart w:id="39" w:name="_Toc81292854"/>
      <w:r w:rsidRPr="00DF0E03">
        <w:lastRenderedPageBreak/>
        <w:t xml:space="preserve">Capa de Control de Acceso al Medio en </w:t>
      </w:r>
      <w:proofErr w:type="spellStart"/>
      <w:r w:rsidRPr="00DF0E03">
        <w:t>WiMAX</w:t>
      </w:r>
      <w:bookmarkEnd w:id="39"/>
      <w:proofErr w:type="spellEnd"/>
    </w:p>
    <w:p w14:paraId="1486329A" w14:textId="0D668FB6" w:rsidR="00DF0E03" w:rsidRPr="00DF0E03" w:rsidRDefault="00DF0E03" w:rsidP="00A55478">
      <w:pPr>
        <w:pStyle w:val="TDC1"/>
        <w:spacing w:after="160" w:line="276" w:lineRule="auto"/>
        <w:ind w:right="-1"/>
        <w:jc w:val="both"/>
        <w:rPr>
          <w:rFonts w:ascii="Times New Roman" w:hAnsi="Times New Roman" w:cs="Times New Roman"/>
          <w:sz w:val="24"/>
          <w:szCs w:val="24"/>
        </w:rPr>
      </w:pPr>
      <w:r w:rsidRPr="00DF0E03">
        <w:rPr>
          <w:rFonts w:ascii="Times New Roman" w:hAnsi="Times New Roman" w:cs="Times New Roman"/>
          <w:sz w:val="24"/>
          <w:szCs w:val="24"/>
        </w:rPr>
        <w:t xml:space="preserve">La principal tarea de la capa MAC de </w:t>
      </w:r>
      <w:proofErr w:type="spellStart"/>
      <w:r w:rsidRPr="00DF0E03">
        <w:rPr>
          <w:rFonts w:ascii="Times New Roman" w:hAnsi="Times New Roman" w:cs="Times New Roman"/>
          <w:sz w:val="24"/>
          <w:szCs w:val="24"/>
        </w:rPr>
        <w:t>WiMAX</w:t>
      </w:r>
      <w:proofErr w:type="spellEnd"/>
      <w:r w:rsidRPr="00DF0E03">
        <w:rPr>
          <w:rFonts w:ascii="Times New Roman" w:hAnsi="Times New Roman" w:cs="Times New Roman"/>
          <w:sz w:val="24"/>
          <w:szCs w:val="24"/>
        </w:rPr>
        <w:t xml:space="preserve"> es la de proporcionar una interfaz entre la capa de transporte y la capa física. La capa MAC toma los paquetes de la capa inmediatamente superior, estos paquetes se llaman MAC </w:t>
      </w:r>
      <w:proofErr w:type="spellStart"/>
      <w:r w:rsidRPr="00DF0E03">
        <w:rPr>
          <w:rFonts w:ascii="Times New Roman" w:hAnsi="Times New Roman" w:cs="Times New Roman"/>
          <w:sz w:val="24"/>
          <w:szCs w:val="24"/>
        </w:rPr>
        <w:t>Service</w:t>
      </w:r>
      <w:proofErr w:type="spellEnd"/>
      <w:r w:rsidRPr="00DF0E03">
        <w:rPr>
          <w:rFonts w:ascii="Times New Roman" w:hAnsi="Times New Roman" w:cs="Times New Roman"/>
          <w:sz w:val="24"/>
          <w:szCs w:val="24"/>
        </w:rPr>
        <w:t xml:space="preserve"> Data </w:t>
      </w:r>
      <w:proofErr w:type="spellStart"/>
      <w:r w:rsidRPr="00DF0E03">
        <w:rPr>
          <w:rFonts w:ascii="Times New Roman" w:hAnsi="Times New Roman" w:cs="Times New Roman"/>
          <w:sz w:val="24"/>
          <w:szCs w:val="24"/>
        </w:rPr>
        <w:t>Units</w:t>
      </w:r>
      <w:proofErr w:type="spellEnd"/>
      <w:r w:rsidRPr="00DF0E03">
        <w:rPr>
          <w:rFonts w:ascii="Times New Roman" w:hAnsi="Times New Roman" w:cs="Times New Roman"/>
          <w:sz w:val="24"/>
          <w:szCs w:val="24"/>
        </w:rPr>
        <w:t xml:space="preserve"> (</w:t>
      </w:r>
      <w:proofErr w:type="spellStart"/>
      <w:r w:rsidRPr="00DF0E03">
        <w:rPr>
          <w:rFonts w:ascii="Times New Roman" w:hAnsi="Times New Roman" w:cs="Times New Roman"/>
          <w:sz w:val="24"/>
          <w:szCs w:val="24"/>
        </w:rPr>
        <w:t>MSDUs</w:t>
      </w:r>
      <w:proofErr w:type="spellEnd"/>
      <w:r w:rsidRPr="00DF0E03">
        <w:rPr>
          <w:rFonts w:ascii="Times New Roman" w:hAnsi="Times New Roman" w:cs="Times New Roman"/>
          <w:sz w:val="24"/>
          <w:szCs w:val="24"/>
        </w:rPr>
        <w:t xml:space="preserve">), y los organiza dentro de los paquetes denominados MAC </w:t>
      </w:r>
      <w:proofErr w:type="spellStart"/>
      <w:r w:rsidRPr="00DF0E03">
        <w:rPr>
          <w:rFonts w:ascii="Times New Roman" w:hAnsi="Times New Roman" w:cs="Times New Roman"/>
          <w:sz w:val="24"/>
          <w:szCs w:val="24"/>
        </w:rPr>
        <w:t>Protocol</w:t>
      </w:r>
      <w:proofErr w:type="spellEnd"/>
      <w:r w:rsidRPr="00DF0E03">
        <w:rPr>
          <w:rFonts w:ascii="Times New Roman" w:hAnsi="Times New Roman" w:cs="Times New Roman"/>
          <w:sz w:val="24"/>
          <w:szCs w:val="24"/>
        </w:rPr>
        <w:t xml:space="preserve"> Data </w:t>
      </w:r>
      <w:proofErr w:type="spellStart"/>
      <w:r w:rsidRPr="00DF0E03">
        <w:rPr>
          <w:rFonts w:ascii="Times New Roman" w:hAnsi="Times New Roman" w:cs="Times New Roman"/>
          <w:sz w:val="24"/>
          <w:szCs w:val="24"/>
        </w:rPr>
        <w:t>Units</w:t>
      </w:r>
      <w:proofErr w:type="spellEnd"/>
      <w:r w:rsidRPr="00DF0E03">
        <w:rPr>
          <w:rFonts w:ascii="Times New Roman" w:hAnsi="Times New Roman" w:cs="Times New Roman"/>
          <w:sz w:val="24"/>
          <w:szCs w:val="24"/>
        </w:rPr>
        <w:t xml:space="preserve"> (</w:t>
      </w:r>
      <w:proofErr w:type="spellStart"/>
      <w:r w:rsidRPr="00DF0E03">
        <w:rPr>
          <w:rFonts w:ascii="Times New Roman" w:hAnsi="Times New Roman" w:cs="Times New Roman"/>
          <w:sz w:val="24"/>
          <w:szCs w:val="24"/>
        </w:rPr>
        <w:t>MPDUs</w:t>
      </w:r>
      <w:proofErr w:type="spellEnd"/>
      <w:r w:rsidRPr="00DF0E03">
        <w:rPr>
          <w:rFonts w:ascii="Times New Roman" w:hAnsi="Times New Roman" w:cs="Times New Roman"/>
          <w:sz w:val="24"/>
          <w:szCs w:val="24"/>
        </w:rPr>
        <w:t xml:space="preserve">) para transmitirlos por el aire. Para la recepción la capa MAC hace lo mismo, pero en orden inverso. </w:t>
      </w:r>
    </w:p>
    <w:p w14:paraId="5661ED42" w14:textId="77777777" w:rsidR="00DF0E03" w:rsidRPr="00DF0E03" w:rsidRDefault="00DF0E03" w:rsidP="00A55478">
      <w:pPr>
        <w:pStyle w:val="TDC1"/>
        <w:spacing w:after="160" w:line="276" w:lineRule="auto"/>
        <w:ind w:right="-1"/>
        <w:jc w:val="both"/>
        <w:rPr>
          <w:rFonts w:ascii="Times New Roman" w:hAnsi="Times New Roman" w:cs="Times New Roman"/>
          <w:sz w:val="24"/>
          <w:szCs w:val="24"/>
        </w:rPr>
      </w:pPr>
      <w:r w:rsidRPr="00DF0E03">
        <w:rPr>
          <w:rFonts w:ascii="Times New Roman" w:hAnsi="Times New Roman" w:cs="Times New Roman"/>
          <w:sz w:val="24"/>
          <w:szCs w:val="24"/>
        </w:rPr>
        <w:t xml:space="preserve">Esta es la otra capa característica del protocolo IEEE 802.16, fue diseñado para accesos a las aplicaciones PMP (Punto a </w:t>
      </w:r>
      <w:proofErr w:type="spellStart"/>
      <w:r w:rsidRPr="00DF0E03">
        <w:rPr>
          <w:rFonts w:ascii="Times New Roman" w:hAnsi="Times New Roman" w:cs="Times New Roman"/>
          <w:sz w:val="24"/>
          <w:szCs w:val="24"/>
        </w:rPr>
        <w:t>MultiPunto</w:t>
      </w:r>
      <w:proofErr w:type="spellEnd"/>
      <w:r w:rsidRPr="00DF0E03">
        <w:rPr>
          <w:rFonts w:ascii="Times New Roman" w:hAnsi="Times New Roman" w:cs="Times New Roman"/>
          <w:sz w:val="24"/>
          <w:szCs w:val="24"/>
        </w:rPr>
        <w:t>) de banda ancha de muy alta tasa de datos y con una variedad de requisitos de calidad de servicios (</w:t>
      </w:r>
      <w:proofErr w:type="spellStart"/>
      <w:r w:rsidRPr="00DF0E03">
        <w:rPr>
          <w:rFonts w:ascii="Times New Roman" w:hAnsi="Times New Roman" w:cs="Times New Roman"/>
          <w:sz w:val="24"/>
          <w:szCs w:val="24"/>
        </w:rPr>
        <w:t>QoS</w:t>
      </w:r>
      <w:proofErr w:type="spellEnd"/>
      <w:r w:rsidRPr="00DF0E03">
        <w:rPr>
          <w:rFonts w:ascii="Times New Roman" w:hAnsi="Times New Roman" w:cs="Times New Roman"/>
          <w:sz w:val="24"/>
          <w:szCs w:val="24"/>
        </w:rPr>
        <w:t xml:space="preserve">), por lo que está orientado a conexión. </w:t>
      </w:r>
    </w:p>
    <w:p w14:paraId="27D622BD" w14:textId="0B265505" w:rsidR="00DF0E03" w:rsidRPr="00DF0E03" w:rsidRDefault="00DF0E03" w:rsidP="00A55478">
      <w:pPr>
        <w:pStyle w:val="TDC1"/>
        <w:spacing w:after="160" w:line="276" w:lineRule="auto"/>
        <w:ind w:right="-1"/>
        <w:jc w:val="both"/>
        <w:rPr>
          <w:rFonts w:ascii="Times New Roman" w:hAnsi="Times New Roman" w:cs="Times New Roman"/>
          <w:sz w:val="24"/>
          <w:szCs w:val="24"/>
        </w:rPr>
      </w:pPr>
      <w:r w:rsidRPr="00DF0E03">
        <w:rPr>
          <w:rFonts w:ascii="Times New Roman" w:hAnsi="Times New Roman" w:cs="Times New Roman"/>
          <w:sz w:val="24"/>
          <w:szCs w:val="24"/>
        </w:rPr>
        <w:t>Permite que el mismo terminal sea compartido por múltiples usuarios. Lo que hace flexible a este sistema es que maneja algoritmos que permiten que cientos de usuarios finales puedan tener distintos requisitos d</w:t>
      </w:r>
      <w:r w:rsidR="003F2E37">
        <w:rPr>
          <w:rFonts w:ascii="Times New Roman" w:hAnsi="Times New Roman" w:cs="Times New Roman"/>
          <w:sz w:val="24"/>
          <w:szCs w:val="24"/>
        </w:rPr>
        <w:t xml:space="preserve">e ancho de banda y de retardo. </w:t>
      </w:r>
      <w:r w:rsidRPr="00DF0E03">
        <w:rPr>
          <w:rFonts w:ascii="Times New Roman" w:hAnsi="Times New Roman" w:cs="Times New Roman"/>
          <w:sz w:val="24"/>
          <w:szCs w:val="24"/>
        </w:rPr>
        <w:t xml:space="preserve">La capa MAC que es la encargada de coordinar el acceso al medio está compuesta de 3 subcapas: </w:t>
      </w:r>
    </w:p>
    <w:p w14:paraId="04E0B204" w14:textId="4544D89D" w:rsidR="00DF0E03" w:rsidRPr="00DF0E03" w:rsidRDefault="00DF0E03" w:rsidP="00A55478">
      <w:pPr>
        <w:pStyle w:val="Ttulo3"/>
        <w:spacing w:after="160" w:line="276" w:lineRule="auto"/>
        <w:ind w:right="-1"/>
      </w:pPr>
      <w:bookmarkStart w:id="40" w:name="_Toc81292855"/>
      <w:r w:rsidRPr="00DF0E03">
        <w:t>Subcapa MAC de convergencia (CS)</w:t>
      </w:r>
      <w:bookmarkEnd w:id="40"/>
    </w:p>
    <w:p w14:paraId="16DE31AA" w14:textId="77777777" w:rsidR="00DF0E03" w:rsidRPr="00DF0E03" w:rsidRDefault="00DF0E03" w:rsidP="00A55478">
      <w:pPr>
        <w:pStyle w:val="TDC1"/>
        <w:spacing w:after="160" w:line="276" w:lineRule="auto"/>
        <w:ind w:right="-1"/>
        <w:jc w:val="both"/>
        <w:rPr>
          <w:rFonts w:ascii="Times New Roman" w:hAnsi="Times New Roman" w:cs="Times New Roman"/>
          <w:sz w:val="24"/>
          <w:szCs w:val="24"/>
        </w:rPr>
      </w:pPr>
      <w:r w:rsidRPr="00DF0E03">
        <w:rPr>
          <w:rFonts w:ascii="Times New Roman" w:hAnsi="Times New Roman" w:cs="Times New Roman"/>
          <w:sz w:val="24"/>
          <w:szCs w:val="24"/>
        </w:rPr>
        <w:t>Es la encargada de adaptar las unidades de datos de protocolos de alto nivel al formato MAC SDU y viceversa.  Es decir, se encarga de transformar los datos de las redes externas y pasarlos a la subcapa MAC común convertidos en unidades de datos del servicio o SDU (</w:t>
      </w:r>
      <w:proofErr w:type="spellStart"/>
      <w:r w:rsidRPr="00DF0E03">
        <w:rPr>
          <w:rFonts w:ascii="Times New Roman" w:hAnsi="Times New Roman" w:cs="Times New Roman"/>
          <w:sz w:val="24"/>
          <w:szCs w:val="24"/>
        </w:rPr>
        <w:t>Service</w:t>
      </w:r>
      <w:proofErr w:type="spellEnd"/>
      <w:r w:rsidRPr="00DF0E03">
        <w:rPr>
          <w:rFonts w:ascii="Times New Roman" w:hAnsi="Times New Roman" w:cs="Times New Roman"/>
          <w:sz w:val="24"/>
          <w:szCs w:val="24"/>
        </w:rPr>
        <w:t xml:space="preserve"> Data </w:t>
      </w:r>
      <w:proofErr w:type="spellStart"/>
      <w:r w:rsidRPr="00DF0E03">
        <w:rPr>
          <w:rFonts w:ascii="Times New Roman" w:hAnsi="Times New Roman" w:cs="Times New Roman"/>
          <w:sz w:val="24"/>
          <w:szCs w:val="24"/>
        </w:rPr>
        <w:t>Units</w:t>
      </w:r>
      <w:proofErr w:type="spellEnd"/>
      <w:r w:rsidRPr="00DF0E03">
        <w:rPr>
          <w:rFonts w:ascii="Times New Roman" w:hAnsi="Times New Roman" w:cs="Times New Roman"/>
          <w:sz w:val="24"/>
          <w:szCs w:val="24"/>
        </w:rPr>
        <w:t xml:space="preserve">), que son las unidades de datos que se transfieren entre capas adyacentes.  Se encuentra sobre la subcapa MAC común y utiliza los servicios proveídos por ésta. También se encarga de clasificar las </w:t>
      </w:r>
      <w:proofErr w:type="spellStart"/>
      <w:r w:rsidRPr="00DF0E03">
        <w:rPr>
          <w:rFonts w:ascii="Times New Roman" w:hAnsi="Times New Roman" w:cs="Times New Roman"/>
          <w:sz w:val="24"/>
          <w:szCs w:val="24"/>
        </w:rPr>
        <w:t>SDUs</w:t>
      </w:r>
      <w:proofErr w:type="spellEnd"/>
      <w:r w:rsidRPr="00DF0E03">
        <w:rPr>
          <w:rFonts w:ascii="Times New Roman" w:hAnsi="Times New Roman" w:cs="Times New Roman"/>
          <w:sz w:val="24"/>
          <w:szCs w:val="24"/>
        </w:rPr>
        <w:t xml:space="preserve"> de la MAC entrantes a las conexiones a las que pertenecen. </w:t>
      </w:r>
    </w:p>
    <w:p w14:paraId="1EDCE842" w14:textId="171F6914" w:rsidR="00DF0E03" w:rsidRPr="00DF0E03" w:rsidRDefault="00DF0E03" w:rsidP="00A55478">
      <w:pPr>
        <w:pStyle w:val="Ttulo3"/>
        <w:spacing w:after="160" w:line="276" w:lineRule="auto"/>
        <w:ind w:right="-1"/>
      </w:pPr>
      <w:bookmarkStart w:id="41" w:name="_Toc81292856"/>
      <w:r w:rsidRPr="00DF0E03">
        <w:t>Subcapa MAC común (MAC CPS)</w:t>
      </w:r>
      <w:bookmarkEnd w:id="41"/>
    </w:p>
    <w:p w14:paraId="34D817A8" w14:textId="77777777" w:rsidR="00DF0E03" w:rsidRDefault="00DF0E03" w:rsidP="00A55478">
      <w:pPr>
        <w:pStyle w:val="TDC1"/>
        <w:spacing w:after="160" w:line="276" w:lineRule="auto"/>
        <w:ind w:right="-1"/>
        <w:jc w:val="both"/>
        <w:rPr>
          <w:rFonts w:ascii="Times New Roman" w:hAnsi="Times New Roman" w:cs="Times New Roman"/>
          <w:sz w:val="24"/>
          <w:szCs w:val="24"/>
        </w:rPr>
      </w:pPr>
      <w:r w:rsidRPr="00DF0E03">
        <w:rPr>
          <w:rFonts w:ascii="Times New Roman" w:hAnsi="Times New Roman" w:cs="Times New Roman"/>
          <w:sz w:val="24"/>
          <w:szCs w:val="24"/>
        </w:rPr>
        <w:t>Es el núcleo de la</w:t>
      </w:r>
      <w:r>
        <w:rPr>
          <w:rFonts w:ascii="Times New Roman" w:hAnsi="Times New Roman" w:cs="Times New Roman"/>
          <w:sz w:val="24"/>
          <w:szCs w:val="24"/>
        </w:rPr>
        <w:t xml:space="preserve"> toda la capa </w:t>
      </w:r>
      <w:r w:rsidRPr="00DF0E03">
        <w:rPr>
          <w:rFonts w:ascii="Times New Roman" w:hAnsi="Times New Roman" w:cs="Times New Roman"/>
          <w:sz w:val="24"/>
          <w:szCs w:val="24"/>
        </w:rPr>
        <w:t>MAC, provee los servicios de acceso al sistema, asignación de ancho de</w:t>
      </w:r>
      <w:r>
        <w:rPr>
          <w:rFonts w:ascii="Times New Roman" w:hAnsi="Times New Roman" w:cs="Times New Roman"/>
          <w:sz w:val="24"/>
          <w:szCs w:val="24"/>
        </w:rPr>
        <w:t xml:space="preserve"> banda, establecimiento</w:t>
      </w:r>
      <w:r w:rsidRPr="00DF0E03">
        <w:rPr>
          <w:rFonts w:ascii="Times New Roman" w:hAnsi="Times New Roman" w:cs="Times New Roman"/>
          <w:sz w:val="24"/>
          <w:szCs w:val="24"/>
        </w:rPr>
        <w:t xml:space="preserve"> y mantenimiento de la conexión y se establecen las unidades de datos de protocolo o PDU (</w:t>
      </w:r>
      <w:proofErr w:type="spellStart"/>
      <w:r w:rsidRPr="00DF0E03">
        <w:rPr>
          <w:rFonts w:ascii="Times New Roman" w:hAnsi="Times New Roman" w:cs="Times New Roman"/>
          <w:sz w:val="24"/>
          <w:szCs w:val="24"/>
        </w:rPr>
        <w:t>Protocol</w:t>
      </w:r>
      <w:proofErr w:type="spellEnd"/>
      <w:r w:rsidRPr="00DF0E03">
        <w:rPr>
          <w:rFonts w:ascii="Times New Roman" w:hAnsi="Times New Roman" w:cs="Times New Roman"/>
          <w:sz w:val="24"/>
          <w:szCs w:val="24"/>
        </w:rPr>
        <w:t xml:space="preserve"> Data </w:t>
      </w:r>
      <w:proofErr w:type="spellStart"/>
      <w:r w:rsidRPr="00DF0E03">
        <w:rPr>
          <w:rFonts w:ascii="Times New Roman" w:hAnsi="Times New Roman" w:cs="Times New Roman"/>
          <w:sz w:val="24"/>
          <w:szCs w:val="24"/>
        </w:rPr>
        <w:t>Units</w:t>
      </w:r>
      <w:proofErr w:type="spellEnd"/>
      <w:r w:rsidRPr="00DF0E03">
        <w:rPr>
          <w:rFonts w:ascii="Times New Roman" w:hAnsi="Times New Roman" w:cs="Times New Roman"/>
          <w:sz w:val="24"/>
          <w:szCs w:val="24"/>
        </w:rPr>
        <w:t xml:space="preserve">). También se encarga de hacer el intercambio de la unidad de servicios de datos de la capa MAC (SDU) con la capa de convergencia. Esta subcapa se encuentra fuertemente ligada con la capa de seguridad. En esta subcapa se prestan los servicios de planificación que representan los mecanismos de manipulación de datos soportados por el planificador de la MAC para el transporte de datos en una conexión, cada una de las cuales está asociada a un solo servicio de datos el cual, a su vez, está asociado a unos parámetros de </w:t>
      </w:r>
      <w:proofErr w:type="spellStart"/>
      <w:r w:rsidRPr="00DF0E03">
        <w:rPr>
          <w:rFonts w:ascii="Times New Roman" w:hAnsi="Times New Roman" w:cs="Times New Roman"/>
          <w:sz w:val="24"/>
          <w:szCs w:val="24"/>
        </w:rPr>
        <w:t>QoS</w:t>
      </w:r>
      <w:proofErr w:type="spellEnd"/>
      <w:r w:rsidRPr="00DF0E03">
        <w:rPr>
          <w:rFonts w:ascii="Times New Roman" w:hAnsi="Times New Roman" w:cs="Times New Roman"/>
          <w:sz w:val="24"/>
          <w:szCs w:val="24"/>
        </w:rPr>
        <w:t xml:space="preserve"> que son quienes determinan su comportamiento. Existen cuatro tipos de servicios: </w:t>
      </w:r>
    </w:p>
    <w:p w14:paraId="6626C823" w14:textId="7A360619" w:rsidR="00DF0E03" w:rsidRDefault="00DF0E03" w:rsidP="00A55478">
      <w:pPr>
        <w:pStyle w:val="TDC2"/>
        <w:numPr>
          <w:ilvl w:val="0"/>
          <w:numId w:val="17"/>
        </w:numPr>
        <w:tabs>
          <w:tab w:val="left" w:pos="982"/>
        </w:tabs>
        <w:spacing w:before="195" w:after="160" w:line="276" w:lineRule="auto"/>
        <w:ind w:left="567" w:right="-1" w:hanging="567"/>
        <w:rPr>
          <w:rFonts w:ascii="Times New Roman" w:hAnsi="Times New Roman" w:cs="Times New Roman"/>
          <w:sz w:val="24"/>
          <w:szCs w:val="24"/>
        </w:rPr>
      </w:pPr>
      <w:r w:rsidRPr="00DF0E03">
        <w:rPr>
          <w:rFonts w:ascii="Times New Roman" w:hAnsi="Times New Roman" w:cs="Times New Roman"/>
          <w:sz w:val="24"/>
          <w:szCs w:val="24"/>
        </w:rPr>
        <w:t>Conc</w:t>
      </w:r>
      <w:r>
        <w:rPr>
          <w:rFonts w:ascii="Times New Roman" w:hAnsi="Times New Roman" w:cs="Times New Roman"/>
          <w:sz w:val="24"/>
          <w:szCs w:val="24"/>
        </w:rPr>
        <w:t>esión no Solicitada (UGS)</w:t>
      </w:r>
    </w:p>
    <w:p w14:paraId="3C62DBE5" w14:textId="77777777" w:rsidR="00DF0E03" w:rsidRDefault="00DF0E03" w:rsidP="00A55478">
      <w:pPr>
        <w:pStyle w:val="TDC2"/>
        <w:numPr>
          <w:ilvl w:val="0"/>
          <w:numId w:val="17"/>
        </w:numPr>
        <w:tabs>
          <w:tab w:val="left" w:pos="982"/>
        </w:tabs>
        <w:spacing w:before="195" w:after="160" w:line="276" w:lineRule="auto"/>
        <w:ind w:left="567" w:right="-1" w:hanging="567"/>
        <w:rPr>
          <w:rFonts w:ascii="Times New Roman" w:hAnsi="Times New Roman" w:cs="Times New Roman"/>
          <w:sz w:val="24"/>
          <w:szCs w:val="24"/>
        </w:rPr>
      </w:pPr>
      <w:proofErr w:type="spellStart"/>
      <w:r w:rsidRPr="00DF0E03">
        <w:rPr>
          <w:rFonts w:ascii="Times New Roman" w:hAnsi="Times New Roman" w:cs="Times New Roman"/>
          <w:sz w:val="24"/>
          <w:szCs w:val="24"/>
        </w:rPr>
        <w:t>Pol</w:t>
      </w:r>
      <w:r>
        <w:rPr>
          <w:rFonts w:ascii="Times New Roman" w:hAnsi="Times New Roman" w:cs="Times New Roman"/>
          <w:sz w:val="24"/>
          <w:szCs w:val="24"/>
        </w:rPr>
        <w:t>ling</w:t>
      </w:r>
      <w:proofErr w:type="spellEnd"/>
      <w:r>
        <w:rPr>
          <w:rFonts w:ascii="Times New Roman" w:hAnsi="Times New Roman" w:cs="Times New Roman"/>
          <w:sz w:val="24"/>
          <w:szCs w:val="24"/>
        </w:rPr>
        <w:t xml:space="preserve"> en tiempo real (</w:t>
      </w:r>
      <w:proofErr w:type="spellStart"/>
      <w:r>
        <w:rPr>
          <w:rFonts w:ascii="Times New Roman" w:hAnsi="Times New Roman" w:cs="Times New Roman"/>
          <w:sz w:val="24"/>
          <w:szCs w:val="24"/>
        </w:rPr>
        <w:t>rtPS</w:t>
      </w:r>
      <w:proofErr w:type="spellEnd"/>
      <w:r>
        <w:rPr>
          <w:rFonts w:ascii="Times New Roman" w:hAnsi="Times New Roman" w:cs="Times New Roman"/>
          <w:sz w:val="24"/>
          <w:szCs w:val="24"/>
        </w:rPr>
        <w:t>)</w:t>
      </w:r>
    </w:p>
    <w:p w14:paraId="297565B5" w14:textId="77777777" w:rsidR="00DF0E03" w:rsidRDefault="00DF0E03" w:rsidP="00A55478">
      <w:pPr>
        <w:pStyle w:val="TDC2"/>
        <w:numPr>
          <w:ilvl w:val="0"/>
          <w:numId w:val="17"/>
        </w:numPr>
        <w:tabs>
          <w:tab w:val="left" w:pos="982"/>
        </w:tabs>
        <w:spacing w:before="195" w:after="160" w:line="276" w:lineRule="auto"/>
        <w:ind w:left="567" w:right="-1" w:hanging="567"/>
        <w:rPr>
          <w:rFonts w:ascii="Times New Roman" w:hAnsi="Times New Roman" w:cs="Times New Roman"/>
          <w:sz w:val="24"/>
          <w:szCs w:val="24"/>
        </w:rPr>
      </w:pPr>
      <w:proofErr w:type="spellStart"/>
      <w:r w:rsidRPr="00DF0E03">
        <w:rPr>
          <w:rFonts w:ascii="Times New Roman" w:hAnsi="Times New Roman" w:cs="Times New Roman"/>
          <w:sz w:val="24"/>
          <w:szCs w:val="24"/>
        </w:rPr>
        <w:t>Polling</w:t>
      </w:r>
      <w:proofErr w:type="spellEnd"/>
      <w:r w:rsidRPr="00DF0E03">
        <w:rPr>
          <w:rFonts w:ascii="Times New Roman" w:hAnsi="Times New Roman" w:cs="Times New Roman"/>
          <w:sz w:val="24"/>
          <w:szCs w:val="24"/>
        </w:rPr>
        <w:t xml:space="preserve"> no en tiempo real (</w:t>
      </w:r>
      <w:proofErr w:type="spellStart"/>
      <w:r w:rsidRPr="00DF0E03">
        <w:rPr>
          <w:rFonts w:ascii="Times New Roman" w:hAnsi="Times New Roman" w:cs="Times New Roman"/>
          <w:sz w:val="24"/>
          <w:szCs w:val="24"/>
        </w:rPr>
        <w:t>nrtPS</w:t>
      </w:r>
      <w:proofErr w:type="spellEnd"/>
      <w:r w:rsidRPr="00DF0E03">
        <w:rPr>
          <w:rFonts w:ascii="Times New Roman" w:hAnsi="Times New Roman" w:cs="Times New Roman"/>
          <w:sz w:val="24"/>
          <w:szCs w:val="24"/>
        </w:rPr>
        <w:t>)</w:t>
      </w:r>
    </w:p>
    <w:p w14:paraId="0AD21855" w14:textId="77777777" w:rsidR="00DF0E03" w:rsidRPr="00DF0E03" w:rsidRDefault="00DF0E03" w:rsidP="00A55478">
      <w:pPr>
        <w:pStyle w:val="TDC2"/>
        <w:numPr>
          <w:ilvl w:val="0"/>
          <w:numId w:val="17"/>
        </w:numPr>
        <w:tabs>
          <w:tab w:val="left" w:pos="982"/>
        </w:tabs>
        <w:spacing w:before="195" w:after="160" w:line="276" w:lineRule="auto"/>
        <w:ind w:left="567" w:right="-1" w:hanging="567"/>
        <w:rPr>
          <w:rFonts w:ascii="Times New Roman" w:hAnsi="Times New Roman" w:cs="Times New Roman"/>
          <w:b/>
          <w:sz w:val="24"/>
          <w:szCs w:val="24"/>
          <w:shd w:val="clear" w:color="auto" w:fill="F8F6F7"/>
        </w:rPr>
      </w:pPr>
      <w:r w:rsidRPr="00DF0E03">
        <w:rPr>
          <w:rFonts w:ascii="Times New Roman" w:hAnsi="Times New Roman" w:cs="Times New Roman"/>
          <w:sz w:val="24"/>
          <w:szCs w:val="24"/>
        </w:rPr>
        <w:t>Mejor Esfuerzo (BE)</w:t>
      </w:r>
    </w:p>
    <w:p w14:paraId="1D0B1711" w14:textId="0D324BAB" w:rsidR="00DF0E03" w:rsidRDefault="00DF0E03" w:rsidP="00053064">
      <w:pPr>
        <w:pStyle w:val="Ttulo3"/>
        <w:spacing w:after="160" w:line="276" w:lineRule="auto"/>
      </w:pPr>
      <w:bookmarkStart w:id="42" w:name="_Toc81292857"/>
      <w:r w:rsidRPr="00DF0E03">
        <w:lastRenderedPageBreak/>
        <w:t xml:space="preserve">Subcapa MAC </w:t>
      </w:r>
      <w:r>
        <w:t>de seguridad</w:t>
      </w:r>
      <w:bookmarkEnd w:id="42"/>
    </w:p>
    <w:p w14:paraId="0293C145" w14:textId="1E232440" w:rsidR="00A63848" w:rsidRPr="00DF0E03" w:rsidRDefault="00DF0E03" w:rsidP="00A55478">
      <w:pPr>
        <w:pStyle w:val="TDC1"/>
        <w:spacing w:after="160" w:line="276" w:lineRule="auto"/>
        <w:ind w:right="-1"/>
        <w:jc w:val="both"/>
        <w:rPr>
          <w:rFonts w:ascii="Times New Roman" w:hAnsi="Times New Roman" w:cs="Times New Roman"/>
          <w:b/>
          <w:sz w:val="24"/>
          <w:szCs w:val="24"/>
          <w:shd w:val="clear" w:color="auto" w:fill="F8F6F7"/>
        </w:rPr>
      </w:pPr>
      <w:r w:rsidRPr="00DF0E03">
        <w:rPr>
          <w:rFonts w:ascii="Times New Roman" w:hAnsi="Times New Roman" w:cs="Times New Roman"/>
          <w:sz w:val="24"/>
          <w:szCs w:val="24"/>
        </w:rPr>
        <w:t xml:space="preserve">Presta los servicios de autenticación, intercambio seguro de claves y cifrado. Permite proveer a los usuarios un servicio de banda ancha seguro a través de su conexión fija mediante el cifrado de las conexiones, y al operador protegerse contra las conexiones no autorizadas forzando el cifrado. La subcapa de seguridad es la encargada de la autentificación, establecimiento de claves y encriptación. Es en el a donde se realiza el intercambio de los </w:t>
      </w:r>
      <w:proofErr w:type="spellStart"/>
      <w:r w:rsidRPr="00DF0E03">
        <w:rPr>
          <w:rFonts w:ascii="Times New Roman" w:hAnsi="Times New Roman" w:cs="Times New Roman"/>
          <w:sz w:val="24"/>
          <w:szCs w:val="24"/>
        </w:rPr>
        <w:t>PDUs</w:t>
      </w:r>
      <w:proofErr w:type="spellEnd"/>
      <w:r w:rsidRPr="00DF0E03">
        <w:rPr>
          <w:rFonts w:ascii="Times New Roman" w:hAnsi="Times New Roman" w:cs="Times New Roman"/>
          <w:sz w:val="24"/>
          <w:szCs w:val="24"/>
        </w:rPr>
        <w:t xml:space="preserve"> de l</w:t>
      </w:r>
      <w:r>
        <w:rPr>
          <w:rFonts w:ascii="Times New Roman" w:hAnsi="Times New Roman" w:cs="Times New Roman"/>
          <w:sz w:val="24"/>
          <w:szCs w:val="24"/>
        </w:rPr>
        <w:t>a MAC con la capa física.</w:t>
      </w:r>
    </w:p>
    <w:p w14:paraId="7F8D3C5A" w14:textId="51A4E282" w:rsidR="009F5C84" w:rsidRPr="00DF0E03" w:rsidRDefault="00A63848" w:rsidP="00A55478">
      <w:pPr>
        <w:pStyle w:val="Ttulo1"/>
        <w:spacing w:line="276" w:lineRule="auto"/>
        <w:ind w:right="-1"/>
      </w:pPr>
      <w:bookmarkStart w:id="43" w:name="_Toc81292858"/>
      <w:r w:rsidRPr="00DF0E03">
        <w:t>REDES INALÁMBRICAS DE BANDA ANGOSTA Y BANDA ANCHA</w:t>
      </w:r>
      <w:bookmarkEnd w:id="43"/>
    </w:p>
    <w:p w14:paraId="5E4B792F" w14:textId="067FDFF4" w:rsidR="00374A3A" w:rsidRDefault="00374A3A" w:rsidP="00A55478">
      <w:pPr>
        <w:pStyle w:val="Ttulo2"/>
        <w:spacing w:line="276" w:lineRule="auto"/>
        <w:ind w:right="-1"/>
      </w:pPr>
      <w:bookmarkStart w:id="44" w:name="_Toc81292859"/>
      <w:r>
        <w:t>Definición</w:t>
      </w:r>
      <w:bookmarkEnd w:id="44"/>
    </w:p>
    <w:p w14:paraId="4730A632" w14:textId="7C4871DD" w:rsidR="00A12CCF" w:rsidRPr="00A12CCF" w:rsidRDefault="00677570" w:rsidP="00A55478">
      <w:pPr>
        <w:pStyle w:val="TDC1"/>
        <w:spacing w:after="160" w:line="276" w:lineRule="auto"/>
        <w:ind w:right="-1"/>
        <w:jc w:val="both"/>
        <w:rPr>
          <w:rFonts w:ascii="Times New Roman" w:hAnsi="Times New Roman" w:cs="Times New Roman"/>
          <w:sz w:val="24"/>
          <w:szCs w:val="24"/>
        </w:rPr>
      </w:pPr>
      <w:r w:rsidRPr="00A12CCF">
        <w:rPr>
          <w:rFonts w:ascii="Times New Roman" w:hAnsi="Times New Roman" w:cs="Times New Roman"/>
          <w:sz w:val="24"/>
          <w:szCs w:val="24"/>
        </w:rPr>
        <w:t xml:space="preserve">Examinando esta </w:t>
      </w:r>
      <w:r w:rsidR="00A55478" w:rsidRPr="00A12CCF">
        <w:rPr>
          <w:rFonts w:ascii="Times New Roman" w:hAnsi="Times New Roman" w:cs="Times New Roman"/>
          <w:sz w:val="24"/>
          <w:szCs w:val="24"/>
        </w:rPr>
        <w:t>definición esta</w:t>
      </w:r>
      <w:r w:rsidRPr="00A12CCF">
        <w:rPr>
          <w:rFonts w:ascii="Times New Roman" w:hAnsi="Times New Roman" w:cs="Times New Roman"/>
          <w:sz w:val="24"/>
          <w:szCs w:val="24"/>
        </w:rPr>
        <w:t xml:space="preserve"> se usan repetidamente en informática con </w:t>
      </w:r>
      <w:r w:rsidR="00A12CCF" w:rsidRPr="00A12CCF">
        <w:rPr>
          <w:rFonts w:ascii="Times New Roman" w:hAnsi="Times New Roman" w:cs="Times New Roman"/>
          <w:sz w:val="24"/>
          <w:szCs w:val="24"/>
        </w:rPr>
        <w:t>el objetivo</w:t>
      </w:r>
      <w:r w:rsidRPr="00A12CCF">
        <w:rPr>
          <w:rFonts w:ascii="Times New Roman" w:hAnsi="Times New Roman" w:cs="Times New Roman"/>
          <w:sz w:val="24"/>
          <w:szCs w:val="24"/>
        </w:rPr>
        <w:t xml:space="preserve"> de distinguir una conexión de nodos a través de las señales electromagnéticas, sin tener que recurrir a un cableado realizando está a través de puertos teniendo una muy</w:t>
      </w:r>
      <w:r w:rsidR="00A12CCF" w:rsidRPr="00A12CCF">
        <w:rPr>
          <w:rFonts w:ascii="Times New Roman" w:hAnsi="Times New Roman" w:cs="Times New Roman"/>
          <w:sz w:val="24"/>
          <w:szCs w:val="24"/>
        </w:rPr>
        <w:t xml:space="preserve"> buena recepción</w:t>
      </w:r>
      <w:r w:rsidRPr="00A12CCF">
        <w:rPr>
          <w:rFonts w:ascii="Times New Roman" w:hAnsi="Times New Roman" w:cs="Times New Roman"/>
          <w:sz w:val="24"/>
          <w:szCs w:val="24"/>
        </w:rPr>
        <w:t xml:space="preserve">. </w:t>
      </w:r>
    </w:p>
    <w:p w14:paraId="72BF519B" w14:textId="3126BD3B" w:rsidR="00677570" w:rsidRDefault="00677570" w:rsidP="00A55478">
      <w:pPr>
        <w:pStyle w:val="TDC1"/>
        <w:spacing w:after="160" w:line="276" w:lineRule="auto"/>
        <w:ind w:right="-1"/>
        <w:jc w:val="both"/>
        <w:rPr>
          <w:rFonts w:ascii="Times New Roman" w:hAnsi="Times New Roman" w:cs="Times New Roman"/>
          <w:sz w:val="24"/>
          <w:szCs w:val="24"/>
        </w:rPr>
      </w:pPr>
      <w:r w:rsidRPr="00A12CCF">
        <w:rPr>
          <w:rFonts w:ascii="Times New Roman" w:hAnsi="Times New Roman" w:cs="Times New Roman"/>
          <w:sz w:val="24"/>
          <w:szCs w:val="24"/>
        </w:rPr>
        <w:t xml:space="preserve">Una red inalámbrica permite la interconexión de dispositivos informáticos mediante ondas electromagnéticas sin necesidad de tener algún tipo de conexión física. El intercambio de datos se hace usando el espectro radioeléctrico. Una de sus ventajas más importantes es el ahorro en costos, ya que no es necesario realizar la inversión en la conexión física entre nodos; es decir, no se necesita algún tipo de cableado. 18 </w:t>
      </w:r>
      <w:r w:rsidR="00A55478" w:rsidRPr="00A12CCF">
        <w:rPr>
          <w:rFonts w:ascii="Times New Roman" w:hAnsi="Times New Roman" w:cs="Times New Roman"/>
          <w:sz w:val="24"/>
          <w:szCs w:val="24"/>
        </w:rPr>
        <w:t>mediante</w:t>
      </w:r>
      <w:r w:rsidRPr="00A12CCF">
        <w:rPr>
          <w:rFonts w:ascii="Times New Roman" w:hAnsi="Times New Roman" w:cs="Times New Roman"/>
          <w:sz w:val="24"/>
          <w:szCs w:val="24"/>
        </w:rPr>
        <w:t xml:space="preserve"> la red inalámbrica, es posible que el usuario se mantenga conectado siempre y cuando esté internamente en la señal de la red inalámbrica y de esta forma brinda movilidad</w:t>
      </w:r>
    </w:p>
    <w:p w14:paraId="5451D0B4" w14:textId="1D117684" w:rsidR="00A12CCF" w:rsidRPr="004F0573" w:rsidRDefault="00A12CCF" w:rsidP="00053064">
      <w:pPr>
        <w:pStyle w:val="Ttulo2"/>
        <w:spacing w:line="276" w:lineRule="auto"/>
      </w:pPr>
      <w:bookmarkStart w:id="45" w:name="_Toc81292860"/>
      <w:r>
        <w:t>Estándares de redes inalámbricas</w:t>
      </w:r>
      <w:bookmarkEnd w:id="45"/>
    </w:p>
    <w:p w14:paraId="5CAE14A6" w14:textId="77777777" w:rsidR="00A12CCF" w:rsidRPr="004F0573" w:rsidRDefault="00A12CCF" w:rsidP="00053064">
      <w:pPr>
        <w:spacing w:line="276" w:lineRule="auto"/>
        <w:jc w:val="both"/>
        <w:rPr>
          <w:rFonts w:ascii="Times New Roman" w:hAnsi="Times New Roman" w:cs="Times New Roman"/>
          <w:sz w:val="24"/>
          <w:szCs w:val="24"/>
        </w:rPr>
      </w:pPr>
      <w:r w:rsidRPr="004F0573">
        <w:rPr>
          <w:rFonts w:ascii="Times New Roman" w:hAnsi="Times New Roman" w:cs="Times New Roman"/>
          <w:sz w:val="24"/>
          <w:szCs w:val="24"/>
        </w:rPr>
        <w:t xml:space="preserve">Se consignan a los fabricantes en garantizar que los productos tengan cierta mesura, vigencia e de interoperabilidad con otros productos, siempre y cuando el estándar sea abierto. Entre los estándares de redes inalámbricas tenemos: </w:t>
      </w:r>
    </w:p>
    <w:p w14:paraId="4A32DCD3" w14:textId="5D5D21D1" w:rsidR="004F0573" w:rsidRDefault="00A12CCF" w:rsidP="00053064">
      <w:pPr>
        <w:pStyle w:val="Ttulo3"/>
        <w:spacing w:after="160" w:line="276" w:lineRule="auto"/>
      </w:pPr>
      <w:bookmarkStart w:id="46" w:name="_Toc81292861"/>
      <w:r w:rsidRPr="004F0573">
        <w:t>WIFI</w:t>
      </w:r>
      <w:bookmarkEnd w:id="46"/>
      <w:r w:rsidRPr="004F0573">
        <w:t xml:space="preserve"> </w:t>
      </w:r>
    </w:p>
    <w:p w14:paraId="493EA74F" w14:textId="35C6D76D" w:rsidR="00A12CCF" w:rsidRDefault="004F0573" w:rsidP="00053064">
      <w:pPr>
        <w:spacing w:line="276" w:lineRule="auto"/>
        <w:jc w:val="both"/>
        <w:rPr>
          <w:rFonts w:ascii="Times New Roman" w:hAnsi="Times New Roman" w:cs="Times New Roman"/>
          <w:sz w:val="24"/>
          <w:szCs w:val="24"/>
        </w:rPr>
      </w:pPr>
      <w:r>
        <w:rPr>
          <w:rFonts w:ascii="Times New Roman" w:hAnsi="Times New Roman" w:cs="Times New Roman"/>
          <w:sz w:val="24"/>
          <w:szCs w:val="24"/>
        </w:rPr>
        <w:t>E</w:t>
      </w:r>
      <w:r w:rsidR="00A12CCF" w:rsidRPr="004F0573">
        <w:rPr>
          <w:rFonts w:ascii="Times New Roman" w:hAnsi="Times New Roman" w:cs="Times New Roman"/>
          <w:sz w:val="24"/>
          <w:szCs w:val="24"/>
        </w:rPr>
        <w:t xml:space="preserve">s un grupo de patrones para redes inalámbricas, fundado en los detalles técnicas 802.11 Wifi Alliance es la empresa comercial que prueba y certificas los productos que funcionan bajo este estándar. Este estándar es utilizado en redes WLAN (Wireless local </w:t>
      </w:r>
      <w:proofErr w:type="spellStart"/>
      <w:r w:rsidR="00A12CCF" w:rsidRPr="004F0573">
        <w:rPr>
          <w:rFonts w:ascii="Times New Roman" w:hAnsi="Times New Roman" w:cs="Times New Roman"/>
          <w:sz w:val="24"/>
          <w:szCs w:val="24"/>
        </w:rPr>
        <w:t>Area</w:t>
      </w:r>
      <w:proofErr w:type="spellEnd"/>
      <w:r w:rsidR="00A12CCF" w:rsidRPr="004F0573">
        <w:rPr>
          <w:rFonts w:ascii="Times New Roman" w:hAnsi="Times New Roman" w:cs="Times New Roman"/>
          <w:sz w:val="24"/>
          <w:szCs w:val="24"/>
        </w:rPr>
        <w:t xml:space="preserve"> Network) y operan en los 2.4 GHz. </w:t>
      </w:r>
    </w:p>
    <w:p w14:paraId="28434199" w14:textId="77777777" w:rsidR="00F36A45" w:rsidRPr="004F0573" w:rsidRDefault="00F36A45" w:rsidP="00053064">
      <w:pPr>
        <w:spacing w:line="276" w:lineRule="auto"/>
        <w:jc w:val="both"/>
        <w:rPr>
          <w:rFonts w:ascii="Times New Roman" w:hAnsi="Times New Roman" w:cs="Times New Roman"/>
          <w:sz w:val="24"/>
          <w:szCs w:val="24"/>
        </w:rPr>
      </w:pPr>
    </w:p>
    <w:p w14:paraId="417B6CCC" w14:textId="614E09F5" w:rsidR="004F0573" w:rsidRDefault="00A12CCF" w:rsidP="00053064">
      <w:pPr>
        <w:pStyle w:val="Ttulo3"/>
        <w:spacing w:after="160" w:line="276" w:lineRule="auto"/>
      </w:pPr>
      <w:bookmarkStart w:id="47" w:name="_Toc81292862"/>
      <w:r w:rsidRPr="004F0573">
        <w:t>8</w:t>
      </w:r>
      <w:r w:rsidR="004F0573">
        <w:t>02. - Red ethernet inalámbrica</w:t>
      </w:r>
      <w:bookmarkEnd w:id="47"/>
    </w:p>
    <w:p w14:paraId="5C91CEC2" w14:textId="77777777" w:rsidR="004F0573" w:rsidRDefault="00A12CCF" w:rsidP="00053064">
      <w:pPr>
        <w:spacing w:line="276" w:lineRule="auto"/>
        <w:jc w:val="both"/>
        <w:rPr>
          <w:rFonts w:ascii="Times New Roman" w:hAnsi="Times New Roman" w:cs="Times New Roman"/>
          <w:sz w:val="24"/>
          <w:szCs w:val="24"/>
        </w:rPr>
      </w:pPr>
      <w:r w:rsidRPr="004F0573">
        <w:rPr>
          <w:rFonts w:ascii="Times New Roman" w:hAnsi="Times New Roman" w:cs="Times New Roman"/>
          <w:sz w:val="24"/>
          <w:szCs w:val="24"/>
        </w:rPr>
        <w:t>Fue definida en 1997, opera en los 2.4 GHz y tiene una velocidad de transmisión -2 Mbps, las mejoras aceptadas para este estándar con 802.11b, 802.11 g y 80</w:t>
      </w:r>
      <w:r w:rsidR="004F0573">
        <w:rPr>
          <w:rFonts w:ascii="Times New Roman" w:hAnsi="Times New Roman" w:cs="Times New Roman"/>
          <w:sz w:val="24"/>
          <w:szCs w:val="24"/>
        </w:rPr>
        <w:t>2.11n y usa tres tecnologías:</w:t>
      </w:r>
    </w:p>
    <w:p w14:paraId="1D1E3E7F" w14:textId="77777777" w:rsidR="004F0573" w:rsidRDefault="00A12CCF" w:rsidP="00053064">
      <w:pPr>
        <w:pStyle w:val="TDC2"/>
        <w:numPr>
          <w:ilvl w:val="0"/>
          <w:numId w:val="17"/>
        </w:numPr>
        <w:spacing w:after="160" w:line="276" w:lineRule="auto"/>
        <w:ind w:left="567" w:hanging="567"/>
        <w:rPr>
          <w:rFonts w:ascii="Times New Roman" w:hAnsi="Times New Roman" w:cs="Times New Roman"/>
          <w:sz w:val="24"/>
          <w:szCs w:val="24"/>
        </w:rPr>
      </w:pPr>
      <w:r w:rsidRPr="004F0573">
        <w:rPr>
          <w:rFonts w:ascii="Times New Roman" w:hAnsi="Times New Roman" w:cs="Times New Roman"/>
          <w:sz w:val="24"/>
          <w:szCs w:val="24"/>
        </w:rPr>
        <w:t xml:space="preserve">FHSS: </w:t>
      </w:r>
      <w:proofErr w:type="spellStart"/>
      <w:r w:rsidRPr="004F0573">
        <w:rPr>
          <w:rFonts w:ascii="Times New Roman" w:hAnsi="Times New Roman" w:cs="Times New Roman"/>
          <w:sz w:val="24"/>
          <w:szCs w:val="24"/>
        </w:rPr>
        <w:t>Frecue</w:t>
      </w:r>
      <w:r w:rsidR="004F0573">
        <w:rPr>
          <w:rFonts w:ascii="Times New Roman" w:hAnsi="Times New Roman" w:cs="Times New Roman"/>
          <w:sz w:val="24"/>
          <w:szCs w:val="24"/>
        </w:rPr>
        <w:t>ncy</w:t>
      </w:r>
      <w:proofErr w:type="spellEnd"/>
      <w:r w:rsidR="004F0573">
        <w:rPr>
          <w:rFonts w:ascii="Times New Roman" w:hAnsi="Times New Roman" w:cs="Times New Roman"/>
          <w:sz w:val="24"/>
          <w:szCs w:val="24"/>
        </w:rPr>
        <w:t xml:space="preserve"> </w:t>
      </w:r>
      <w:proofErr w:type="spellStart"/>
      <w:r w:rsidR="004F0573">
        <w:rPr>
          <w:rFonts w:ascii="Times New Roman" w:hAnsi="Times New Roman" w:cs="Times New Roman"/>
          <w:sz w:val="24"/>
          <w:szCs w:val="24"/>
        </w:rPr>
        <w:t>Hoping</w:t>
      </w:r>
      <w:proofErr w:type="spellEnd"/>
      <w:r w:rsidR="004F0573">
        <w:rPr>
          <w:rFonts w:ascii="Times New Roman" w:hAnsi="Times New Roman" w:cs="Times New Roman"/>
          <w:sz w:val="24"/>
          <w:szCs w:val="24"/>
        </w:rPr>
        <w:t xml:space="preserve"> Spread </w:t>
      </w:r>
      <w:proofErr w:type="spellStart"/>
      <w:r w:rsidR="004F0573">
        <w:rPr>
          <w:rFonts w:ascii="Times New Roman" w:hAnsi="Times New Roman" w:cs="Times New Roman"/>
          <w:sz w:val="24"/>
          <w:szCs w:val="24"/>
        </w:rPr>
        <w:t>Spectrum</w:t>
      </w:r>
      <w:proofErr w:type="spellEnd"/>
    </w:p>
    <w:p w14:paraId="791775EA" w14:textId="214632F9" w:rsidR="00A12CCF" w:rsidRPr="004F0573" w:rsidRDefault="00A12CCF" w:rsidP="00053064">
      <w:pPr>
        <w:pStyle w:val="TDC2"/>
        <w:numPr>
          <w:ilvl w:val="0"/>
          <w:numId w:val="17"/>
        </w:numPr>
        <w:spacing w:after="160" w:line="276" w:lineRule="auto"/>
        <w:ind w:left="567" w:hanging="567"/>
        <w:rPr>
          <w:rFonts w:ascii="Times New Roman" w:hAnsi="Times New Roman" w:cs="Times New Roman"/>
          <w:sz w:val="24"/>
          <w:szCs w:val="24"/>
        </w:rPr>
      </w:pPr>
      <w:r w:rsidRPr="004F0573">
        <w:rPr>
          <w:rFonts w:ascii="Times New Roman" w:hAnsi="Times New Roman" w:cs="Times New Roman"/>
          <w:sz w:val="24"/>
          <w:szCs w:val="24"/>
        </w:rPr>
        <w:t xml:space="preserve">DSSS: </w:t>
      </w:r>
      <w:proofErr w:type="spellStart"/>
      <w:r w:rsidRPr="004F0573">
        <w:rPr>
          <w:rFonts w:ascii="Times New Roman" w:hAnsi="Times New Roman" w:cs="Times New Roman"/>
          <w:sz w:val="24"/>
          <w:szCs w:val="24"/>
        </w:rPr>
        <w:t>Direct</w:t>
      </w:r>
      <w:proofErr w:type="spellEnd"/>
      <w:r w:rsidRPr="004F0573">
        <w:rPr>
          <w:rFonts w:ascii="Times New Roman" w:hAnsi="Times New Roman" w:cs="Times New Roman"/>
          <w:sz w:val="24"/>
          <w:szCs w:val="24"/>
        </w:rPr>
        <w:t xml:space="preserve"> </w:t>
      </w:r>
      <w:proofErr w:type="spellStart"/>
      <w:r w:rsidRPr="004F0573">
        <w:rPr>
          <w:rFonts w:ascii="Times New Roman" w:hAnsi="Times New Roman" w:cs="Times New Roman"/>
          <w:sz w:val="24"/>
          <w:szCs w:val="24"/>
        </w:rPr>
        <w:t>Secuence</w:t>
      </w:r>
      <w:proofErr w:type="spellEnd"/>
      <w:r w:rsidRPr="004F0573">
        <w:rPr>
          <w:rFonts w:ascii="Times New Roman" w:hAnsi="Times New Roman" w:cs="Times New Roman"/>
          <w:sz w:val="24"/>
          <w:szCs w:val="24"/>
        </w:rPr>
        <w:t xml:space="preserve"> Spread </w:t>
      </w:r>
      <w:proofErr w:type="spellStart"/>
      <w:r w:rsidRPr="004F0573">
        <w:rPr>
          <w:rFonts w:ascii="Times New Roman" w:hAnsi="Times New Roman" w:cs="Times New Roman"/>
          <w:sz w:val="24"/>
          <w:szCs w:val="24"/>
        </w:rPr>
        <w:t>Spectrum</w:t>
      </w:r>
      <w:proofErr w:type="spellEnd"/>
      <w:r w:rsidRPr="004F0573">
        <w:rPr>
          <w:rFonts w:ascii="Times New Roman" w:hAnsi="Times New Roman" w:cs="Times New Roman"/>
          <w:sz w:val="24"/>
          <w:szCs w:val="24"/>
        </w:rPr>
        <w:t xml:space="preserve"> </w:t>
      </w:r>
    </w:p>
    <w:p w14:paraId="6A217045" w14:textId="6A1400F3" w:rsidR="004F0573" w:rsidRDefault="00A12CCF" w:rsidP="00053064">
      <w:pPr>
        <w:pStyle w:val="Ttulo3"/>
        <w:spacing w:after="160" w:line="276" w:lineRule="auto"/>
      </w:pPr>
      <w:bookmarkStart w:id="48" w:name="_Toc81292863"/>
      <w:r w:rsidRPr="004F0573">
        <w:lastRenderedPageBreak/>
        <w:t>802.11 b – Red ethernet inalámbrica de alta velocidad</w:t>
      </w:r>
      <w:bookmarkEnd w:id="48"/>
    </w:p>
    <w:p w14:paraId="691C80B9" w14:textId="11673EA9" w:rsidR="004F0573" w:rsidRPr="004F0573" w:rsidRDefault="00A12CCF" w:rsidP="00053064">
      <w:pPr>
        <w:spacing w:line="276" w:lineRule="auto"/>
        <w:jc w:val="both"/>
        <w:rPr>
          <w:rFonts w:ascii="Times New Roman" w:hAnsi="Times New Roman" w:cs="Times New Roman"/>
          <w:sz w:val="24"/>
          <w:szCs w:val="24"/>
        </w:rPr>
      </w:pPr>
      <w:r w:rsidRPr="004F0573">
        <w:rPr>
          <w:rFonts w:ascii="Times New Roman" w:hAnsi="Times New Roman" w:cs="Times New Roman"/>
          <w:sz w:val="24"/>
          <w:szCs w:val="24"/>
        </w:rPr>
        <w:t xml:space="preserve">Fue definida en 1999, puede lograr velocidades de transmisión de hasta 5.5 y 11 Mbps en el espectro de 2,4 GHz, además siendo este similar con el estándar 802.11, únicamente en sistemas DSSS y usa una técnica de modulación llamada CCK </w:t>
      </w:r>
      <w:proofErr w:type="spellStart"/>
      <w:r w:rsidRPr="004F0573">
        <w:rPr>
          <w:rFonts w:ascii="Times New Roman" w:hAnsi="Times New Roman" w:cs="Times New Roman"/>
          <w:sz w:val="24"/>
          <w:szCs w:val="24"/>
        </w:rPr>
        <w:t>Complementary</w:t>
      </w:r>
      <w:proofErr w:type="spellEnd"/>
      <w:r w:rsidRPr="004F0573">
        <w:rPr>
          <w:rFonts w:ascii="Times New Roman" w:hAnsi="Times New Roman" w:cs="Times New Roman"/>
          <w:sz w:val="24"/>
          <w:szCs w:val="24"/>
        </w:rPr>
        <w:t xml:space="preserve"> </w:t>
      </w:r>
      <w:proofErr w:type="spellStart"/>
      <w:r w:rsidRPr="004F0573">
        <w:rPr>
          <w:rFonts w:ascii="Times New Roman" w:hAnsi="Times New Roman" w:cs="Times New Roman"/>
          <w:sz w:val="24"/>
          <w:szCs w:val="24"/>
        </w:rPr>
        <w:t>Code</w:t>
      </w:r>
      <w:proofErr w:type="spellEnd"/>
      <w:r w:rsidRPr="004F0573">
        <w:rPr>
          <w:rFonts w:ascii="Times New Roman" w:hAnsi="Times New Roman" w:cs="Times New Roman"/>
          <w:sz w:val="24"/>
          <w:szCs w:val="24"/>
        </w:rPr>
        <w:t xml:space="preserve"> </w:t>
      </w:r>
      <w:proofErr w:type="spellStart"/>
      <w:r w:rsidRPr="004F0573">
        <w:rPr>
          <w:rFonts w:ascii="Times New Roman" w:hAnsi="Times New Roman" w:cs="Times New Roman"/>
          <w:sz w:val="24"/>
          <w:szCs w:val="24"/>
        </w:rPr>
        <w:t>Keying</w:t>
      </w:r>
      <w:proofErr w:type="spellEnd"/>
      <w:r w:rsidRPr="004F0573">
        <w:rPr>
          <w:rFonts w:ascii="Times New Roman" w:hAnsi="Times New Roman" w:cs="Times New Roman"/>
          <w:sz w:val="24"/>
          <w:szCs w:val="24"/>
        </w:rPr>
        <w:t xml:space="preserve"> el cual le permite llegar a la velocidad de transmisión ya antes nombrada. 28 Sin duda gracias a la adopción de CCK se logró poner en énfasis el uso de las redes </w:t>
      </w:r>
      <w:proofErr w:type="spellStart"/>
      <w:r w:rsidRPr="004F0573">
        <w:rPr>
          <w:rFonts w:ascii="Times New Roman" w:hAnsi="Times New Roman" w:cs="Times New Roman"/>
          <w:sz w:val="24"/>
          <w:szCs w:val="24"/>
        </w:rPr>
        <w:t>Wi</w:t>
      </w:r>
      <w:proofErr w:type="spellEnd"/>
      <w:r w:rsidRPr="004F0573">
        <w:rPr>
          <w:rFonts w:ascii="Times New Roman" w:hAnsi="Times New Roman" w:cs="Times New Roman"/>
          <w:sz w:val="24"/>
          <w:szCs w:val="24"/>
        </w:rPr>
        <w:t xml:space="preserve">-Fi, ya que la velocidad que ofrece es muy buena si la necesidad de tener una red creando un uso más continuo y común. Debido a esta popularización disminuyeron los costos de fabricación y por ende se hizo más asequibles los equipos para </w:t>
      </w:r>
      <w:r w:rsidR="004F0573">
        <w:rPr>
          <w:rFonts w:ascii="Times New Roman" w:hAnsi="Times New Roman" w:cs="Times New Roman"/>
          <w:sz w:val="24"/>
          <w:szCs w:val="24"/>
        </w:rPr>
        <w:t>las empresas grandes y pequeñas.</w:t>
      </w:r>
    </w:p>
    <w:p w14:paraId="18212EBC" w14:textId="235F9F6C" w:rsidR="004F0573" w:rsidRDefault="004F0573" w:rsidP="00053064">
      <w:pPr>
        <w:pStyle w:val="Ttulo3"/>
        <w:spacing w:after="160" w:line="276" w:lineRule="auto"/>
      </w:pPr>
      <w:bookmarkStart w:id="49" w:name="_Toc81292864"/>
      <w:r>
        <w:t>802.11 b+</w:t>
      </w:r>
      <w:bookmarkEnd w:id="49"/>
    </w:p>
    <w:p w14:paraId="11C6364B" w14:textId="7852B61B" w:rsidR="004F0573" w:rsidRPr="004F0573" w:rsidRDefault="00A12CCF" w:rsidP="00053064">
      <w:pPr>
        <w:spacing w:line="276" w:lineRule="auto"/>
        <w:jc w:val="both"/>
        <w:rPr>
          <w:rFonts w:ascii="Times New Roman" w:hAnsi="Times New Roman" w:cs="Times New Roman"/>
          <w:sz w:val="24"/>
          <w:szCs w:val="24"/>
        </w:rPr>
      </w:pPr>
      <w:r w:rsidRPr="004F0573">
        <w:rPr>
          <w:rFonts w:ascii="Times New Roman" w:hAnsi="Times New Roman" w:cs="Times New Roman"/>
          <w:sz w:val="24"/>
          <w:szCs w:val="24"/>
        </w:rPr>
        <w:t xml:space="preserve">Es una versión mejorada del estándar 802.11b y soporta velocidad de transmisión de 22 Mbps en el espectro de 2,4 GHz. El problema radica en que no es un estándar, por lo que hay problemas de compatibilidad. </w:t>
      </w:r>
      <w:proofErr w:type="spellStart"/>
      <w:r w:rsidRPr="004F0573">
        <w:rPr>
          <w:rFonts w:ascii="Times New Roman" w:hAnsi="Times New Roman" w:cs="Times New Roman"/>
          <w:sz w:val="24"/>
          <w:szCs w:val="24"/>
        </w:rPr>
        <w:t>Dlink</w:t>
      </w:r>
      <w:proofErr w:type="spellEnd"/>
      <w:r w:rsidRPr="004F0573">
        <w:rPr>
          <w:rFonts w:ascii="Times New Roman" w:hAnsi="Times New Roman" w:cs="Times New Roman"/>
          <w:sz w:val="24"/>
          <w:szCs w:val="24"/>
        </w:rPr>
        <w:t xml:space="preserve"> adoptó esta tecnología. </w:t>
      </w:r>
    </w:p>
    <w:p w14:paraId="65A48714" w14:textId="51FA2738" w:rsidR="00A55D3F" w:rsidRDefault="007F5157" w:rsidP="00053064">
      <w:pPr>
        <w:pStyle w:val="Ttulo3"/>
        <w:spacing w:after="160" w:line="276" w:lineRule="auto"/>
      </w:pPr>
      <w:bookmarkStart w:id="50" w:name="_Toc81292865"/>
      <w:r>
        <w:t>802.11g</w:t>
      </w:r>
      <w:bookmarkEnd w:id="50"/>
    </w:p>
    <w:p w14:paraId="137DB1F4" w14:textId="27899EF9" w:rsidR="004F0573" w:rsidRPr="004F0573" w:rsidRDefault="00A12CCF" w:rsidP="00053064">
      <w:pPr>
        <w:spacing w:line="276" w:lineRule="auto"/>
        <w:jc w:val="both"/>
        <w:rPr>
          <w:rFonts w:ascii="Times New Roman" w:hAnsi="Times New Roman" w:cs="Times New Roman"/>
          <w:sz w:val="24"/>
          <w:szCs w:val="24"/>
        </w:rPr>
      </w:pPr>
      <w:r w:rsidRPr="004F0573">
        <w:rPr>
          <w:rFonts w:ascii="Times New Roman" w:hAnsi="Times New Roman" w:cs="Times New Roman"/>
          <w:sz w:val="24"/>
          <w:szCs w:val="24"/>
        </w:rPr>
        <w:t>Soporta una velocidad de transmisión de incluso 54 Mbps dentro del espectro de 2,4 GHz; es compatible con los equipos WIFI y fue creado en 2001. Usa como tecnología de acceso al medio OFDM (Multiplicación por división de frecuencias), además de CCK (</w:t>
      </w:r>
      <w:proofErr w:type="spellStart"/>
      <w:r w:rsidRPr="004F0573">
        <w:rPr>
          <w:rFonts w:ascii="Times New Roman" w:hAnsi="Times New Roman" w:cs="Times New Roman"/>
          <w:sz w:val="24"/>
          <w:szCs w:val="24"/>
        </w:rPr>
        <w:t>Complementary</w:t>
      </w:r>
      <w:proofErr w:type="spellEnd"/>
      <w:r w:rsidRPr="004F0573">
        <w:rPr>
          <w:rFonts w:ascii="Times New Roman" w:hAnsi="Times New Roman" w:cs="Times New Roman"/>
          <w:sz w:val="24"/>
          <w:szCs w:val="24"/>
        </w:rPr>
        <w:t xml:space="preserve"> </w:t>
      </w:r>
      <w:proofErr w:type="spellStart"/>
      <w:r w:rsidRPr="004F0573">
        <w:rPr>
          <w:rFonts w:ascii="Times New Roman" w:hAnsi="Times New Roman" w:cs="Times New Roman"/>
          <w:sz w:val="24"/>
          <w:szCs w:val="24"/>
        </w:rPr>
        <w:t>Code</w:t>
      </w:r>
      <w:proofErr w:type="spellEnd"/>
      <w:r w:rsidRPr="004F0573">
        <w:rPr>
          <w:rFonts w:ascii="Times New Roman" w:hAnsi="Times New Roman" w:cs="Times New Roman"/>
          <w:sz w:val="24"/>
          <w:szCs w:val="24"/>
        </w:rPr>
        <w:t xml:space="preserve"> </w:t>
      </w:r>
      <w:proofErr w:type="spellStart"/>
      <w:r w:rsidRPr="004F0573">
        <w:rPr>
          <w:rFonts w:ascii="Times New Roman" w:hAnsi="Times New Roman" w:cs="Times New Roman"/>
          <w:sz w:val="24"/>
          <w:szCs w:val="24"/>
        </w:rPr>
        <w:t>Keying</w:t>
      </w:r>
      <w:proofErr w:type="spellEnd"/>
      <w:r w:rsidRPr="004F0573">
        <w:rPr>
          <w:rFonts w:ascii="Times New Roman" w:hAnsi="Times New Roman" w:cs="Times New Roman"/>
          <w:sz w:val="24"/>
          <w:szCs w:val="24"/>
        </w:rPr>
        <w:t xml:space="preserve">) para así asegurar la compatibilidad con 802.11b. </w:t>
      </w:r>
    </w:p>
    <w:p w14:paraId="36EE7199" w14:textId="72B480F0" w:rsidR="007F5157" w:rsidRDefault="007F5157" w:rsidP="00053064">
      <w:pPr>
        <w:pStyle w:val="Ttulo3"/>
        <w:spacing w:after="160" w:line="276" w:lineRule="auto"/>
      </w:pPr>
      <w:bookmarkStart w:id="51" w:name="_Toc81292866"/>
      <w:r>
        <w:t>802. 11ª</w:t>
      </w:r>
      <w:bookmarkEnd w:id="51"/>
    </w:p>
    <w:p w14:paraId="7568F230" w14:textId="10736B77" w:rsidR="004F0573" w:rsidRPr="004F0573" w:rsidRDefault="00A12CCF" w:rsidP="00053064">
      <w:pPr>
        <w:spacing w:line="276" w:lineRule="auto"/>
        <w:jc w:val="both"/>
        <w:rPr>
          <w:rFonts w:ascii="Times New Roman" w:hAnsi="Times New Roman" w:cs="Times New Roman"/>
          <w:sz w:val="24"/>
          <w:szCs w:val="24"/>
        </w:rPr>
      </w:pPr>
      <w:r w:rsidRPr="004F0573">
        <w:rPr>
          <w:rFonts w:ascii="Times New Roman" w:hAnsi="Times New Roman" w:cs="Times New Roman"/>
          <w:sz w:val="24"/>
          <w:szCs w:val="24"/>
        </w:rPr>
        <w:t xml:space="preserve">Usa la banda de 5Ghz y usa OFDM para la transmisión de datos. No es compatible con los estándares que usan la banda de 2,4 GHz. </w:t>
      </w:r>
    </w:p>
    <w:p w14:paraId="19A6A46A" w14:textId="2280A006" w:rsidR="007F5157" w:rsidRDefault="007F5157" w:rsidP="00053064">
      <w:pPr>
        <w:pStyle w:val="Ttulo3"/>
        <w:spacing w:after="160" w:line="276" w:lineRule="auto"/>
      </w:pPr>
      <w:bookmarkStart w:id="52" w:name="_Toc81292867"/>
      <w:r>
        <w:t>802.11n</w:t>
      </w:r>
      <w:bookmarkEnd w:id="52"/>
      <w:r w:rsidR="00A12CCF" w:rsidRPr="004F0573">
        <w:t xml:space="preserve"> </w:t>
      </w:r>
    </w:p>
    <w:p w14:paraId="2625131B" w14:textId="64E0A855" w:rsidR="004F0573" w:rsidRPr="004F0573" w:rsidRDefault="00A12CCF" w:rsidP="00053064">
      <w:pPr>
        <w:spacing w:line="276" w:lineRule="auto"/>
        <w:jc w:val="both"/>
        <w:rPr>
          <w:rFonts w:ascii="Times New Roman" w:hAnsi="Times New Roman" w:cs="Times New Roman"/>
          <w:sz w:val="24"/>
          <w:szCs w:val="24"/>
        </w:rPr>
      </w:pPr>
      <w:r w:rsidRPr="004F0573">
        <w:rPr>
          <w:rFonts w:ascii="Times New Roman" w:hAnsi="Times New Roman" w:cs="Times New Roman"/>
          <w:sz w:val="24"/>
          <w:szCs w:val="24"/>
        </w:rPr>
        <w:t xml:space="preserve">Usa la banda de 2,4Ghz y podría llegar a alcanzar hasta una tasa teórica de 540 Mbps. Usa tecnología MIMO (múltiples entradas, múltiples salidas), que consta en usar múltiples transmisores y múltiples receptores. </w:t>
      </w:r>
    </w:p>
    <w:p w14:paraId="3E064C8B" w14:textId="1F281DFA" w:rsidR="007F5157" w:rsidRDefault="007F5157" w:rsidP="00053064">
      <w:pPr>
        <w:pStyle w:val="Ttulo3"/>
        <w:spacing w:after="160" w:line="276" w:lineRule="auto"/>
      </w:pPr>
      <w:bookmarkStart w:id="53" w:name="_Toc81292868"/>
      <w:r>
        <w:t>HiperLAN2</w:t>
      </w:r>
      <w:bookmarkEnd w:id="53"/>
    </w:p>
    <w:p w14:paraId="6FE5BF6F" w14:textId="5840839F" w:rsidR="004F0573" w:rsidRPr="004F0573" w:rsidRDefault="00A12CCF" w:rsidP="00053064">
      <w:pPr>
        <w:spacing w:line="276" w:lineRule="auto"/>
        <w:jc w:val="both"/>
        <w:rPr>
          <w:rFonts w:ascii="Times New Roman" w:hAnsi="Times New Roman" w:cs="Times New Roman"/>
          <w:sz w:val="24"/>
          <w:szCs w:val="24"/>
        </w:rPr>
      </w:pPr>
      <w:r w:rsidRPr="004F0573">
        <w:rPr>
          <w:rFonts w:ascii="Times New Roman" w:hAnsi="Times New Roman" w:cs="Times New Roman"/>
          <w:sz w:val="24"/>
          <w:szCs w:val="24"/>
        </w:rPr>
        <w:t xml:space="preserve">Usa la banda de 5Ghz y llega a una tasa de transmisión de 54 Mbps; usa también OFDM, este es un estándar desarrollado en Europa. </w:t>
      </w:r>
    </w:p>
    <w:p w14:paraId="36563586" w14:textId="3EAB1D67" w:rsidR="007F5157" w:rsidRDefault="007F5157" w:rsidP="00053064">
      <w:pPr>
        <w:pStyle w:val="Ttulo3"/>
        <w:spacing w:after="160" w:line="276" w:lineRule="auto"/>
      </w:pPr>
      <w:bookmarkStart w:id="54" w:name="_Toc81292869"/>
      <w:r>
        <w:t>Bluetooth</w:t>
      </w:r>
      <w:bookmarkEnd w:id="54"/>
    </w:p>
    <w:p w14:paraId="526B7F6A" w14:textId="5B06FE4A" w:rsidR="004F0573" w:rsidRPr="004F0573" w:rsidRDefault="00A12CCF" w:rsidP="00053064">
      <w:pPr>
        <w:spacing w:line="276" w:lineRule="auto"/>
        <w:jc w:val="both"/>
        <w:rPr>
          <w:rFonts w:ascii="Times New Roman" w:hAnsi="Times New Roman" w:cs="Times New Roman"/>
          <w:sz w:val="24"/>
          <w:szCs w:val="24"/>
        </w:rPr>
      </w:pPr>
      <w:r w:rsidRPr="004F0573">
        <w:rPr>
          <w:rFonts w:ascii="Times New Roman" w:hAnsi="Times New Roman" w:cs="Times New Roman"/>
          <w:sz w:val="24"/>
          <w:szCs w:val="24"/>
        </w:rPr>
        <w:t xml:space="preserve">Usa la banda de 2,4Ghz y llega a tener una tasa de transmisión de hasta 721 Kbps; no compite directamente con el estándar 802.11, ya que está diseñado para redes de área personal y poder transmitir en un rango de distancia corto, de tan solo 0 metros; puede provocar interferencia, ya que operan en la misma banda, aunque en la versión 1.2 se han realizado mejoras técnicas y así no sufran interferencias con el estándar 802.11. </w:t>
      </w:r>
    </w:p>
    <w:p w14:paraId="748DC364" w14:textId="24AA6E5E" w:rsidR="007F5157" w:rsidRDefault="00A12CCF" w:rsidP="00053064">
      <w:pPr>
        <w:pStyle w:val="Ttulo3"/>
        <w:spacing w:after="160" w:line="276" w:lineRule="auto"/>
      </w:pPr>
      <w:bookmarkStart w:id="55" w:name="_Toc81292870"/>
      <w:r w:rsidRPr="004F0573">
        <w:t xml:space="preserve">Home RF </w:t>
      </w:r>
      <w:r w:rsidR="007F5157">
        <w:t>– Redes inalámbricas domésticas</w:t>
      </w:r>
      <w:bookmarkEnd w:id="55"/>
      <w:r w:rsidRPr="004F0573">
        <w:t xml:space="preserve"> </w:t>
      </w:r>
    </w:p>
    <w:p w14:paraId="0D2EC469" w14:textId="7CD438A3" w:rsidR="004F0573" w:rsidRPr="004F0573" w:rsidRDefault="00A12CCF" w:rsidP="00053064">
      <w:pPr>
        <w:spacing w:line="276" w:lineRule="auto"/>
        <w:jc w:val="both"/>
        <w:rPr>
          <w:rFonts w:ascii="Times New Roman" w:hAnsi="Times New Roman" w:cs="Times New Roman"/>
          <w:sz w:val="24"/>
          <w:szCs w:val="24"/>
        </w:rPr>
      </w:pPr>
      <w:r w:rsidRPr="004F0573">
        <w:rPr>
          <w:rFonts w:ascii="Times New Roman" w:hAnsi="Times New Roman" w:cs="Times New Roman"/>
          <w:sz w:val="24"/>
          <w:szCs w:val="24"/>
        </w:rPr>
        <w:lastRenderedPageBreak/>
        <w:t xml:space="preserve">Este estándar fue creado con el propósito de brindar conectividad entre los dispositivos electrónicos domésticos; puede llegar a tener una tasa de ,6 Mbps y usa la banda de 2,4 </w:t>
      </w:r>
      <w:proofErr w:type="spellStart"/>
      <w:r w:rsidRPr="004F0573">
        <w:rPr>
          <w:rFonts w:ascii="Times New Roman" w:hAnsi="Times New Roman" w:cs="Times New Roman"/>
          <w:sz w:val="24"/>
          <w:szCs w:val="24"/>
        </w:rPr>
        <w:t>Ghz</w:t>
      </w:r>
      <w:proofErr w:type="spellEnd"/>
      <w:r w:rsidRPr="004F0573">
        <w:rPr>
          <w:rFonts w:ascii="Times New Roman" w:hAnsi="Times New Roman" w:cs="Times New Roman"/>
          <w:sz w:val="24"/>
          <w:szCs w:val="24"/>
        </w:rPr>
        <w:t xml:space="preserve">, es incompatible con el estándar 802.11. </w:t>
      </w:r>
    </w:p>
    <w:p w14:paraId="3FA078A3" w14:textId="4B7C8719" w:rsidR="007F5157" w:rsidRDefault="007F5157" w:rsidP="00053064">
      <w:pPr>
        <w:pStyle w:val="Ttulo3"/>
        <w:spacing w:after="160" w:line="276" w:lineRule="auto"/>
      </w:pPr>
      <w:bookmarkStart w:id="56" w:name="_Toc81292871"/>
      <w:r>
        <w:t>802.16 – WIMAX</w:t>
      </w:r>
      <w:bookmarkEnd w:id="56"/>
    </w:p>
    <w:p w14:paraId="4C4D262E" w14:textId="45649B23" w:rsidR="004F0573" w:rsidRPr="004F0573" w:rsidRDefault="00A12CCF" w:rsidP="00053064">
      <w:pPr>
        <w:spacing w:line="276" w:lineRule="auto"/>
        <w:jc w:val="both"/>
        <w:rPr>
          <w:rFonts w:ascii="Times New Roman" w:hAnsi="Times New Roman" w:cs="Times New Roman"/>
          <w:sz w:val="24"/>
          <w:szCs w:val="24"/>
        </w:rPr>
      </w:pPr>
      <w:r w:rsidRPr="004F0573">
        <w:rPr>
          <w:rFonts w:ascii="Times New Roman" w:hAnsi="Times New Roman" w:cs="Times New Roman"/>
          <w:sz w:val="24"/>
          <w:szCs w:val="24"/>
        </w:rPr>
        <w:t xml:space="preserve">Usado para la difusión de datos en redes inalámbricas dentro del espacio metropolitana; puede llegar a tener una tasa de 124 Mbps en el espectro de 2,4 </w:t>
      </w:r>
      <w:proofErr w:type="spellStart"/>
      <w:r w:rsidRPr="004F0573">
        <w:rPr>
          <w:rFonts w:ascii="Times New Roman" w:hAnsi="Times New Roman" w:cs="Times New Roman"/>
          <w:sz w:val="24"/>
          <w:szCs w:val="24"/>
        </w:rPr>
        <w:t>Ghz</w:t>
      </w:r>
      <w:proofErr w:type="spellEnd"/>
      <w:r w:rsidRPr="004F0573">
        <w:rPr>
          <w:rFonts w:ascii="Times New Roman" w:hAnsi="Times New Roman" w:cs="Times New Roman"/>
          <w:sz w:val="24"/>
          <w:szCs w:val="24"/>
        </w:rPr>
        <w:t xml:space="preserve"> y 5,8 </w:t>
      </w:r>
      <w:proofErr w:type="spellStart"/>
      <w:r w:rsidRPr="004F0573">
        <w:rPr>
          <w:rFonts w:ascii="Times New Roman" w:hAnsi="Times New Roman" w:cs="Times New Roman"/>
          <w:sz w:val="24"/>
          <w:szCs w:val="24"/>
        </w:rPr>
        <w:t>Ghz</w:t>
      </w:r>
      <w:proofErr w:type="spellEnd"/>
      <w:r w:rsidRPr="004F0573">
        <w:rPr>
          <w:rFonts w:ascii="Times New Roman" w:hAnsi="Times New Roman" w:cs="Times New Roman"/>
          <w:sz w:val="24"/>
          <w:szCs w:val="24"/>
        </w:rPr>
        <w:t xml:space="preserve"> además de tener un alcance de hasta 70 Km. La diferencia principal contra WIFI es la distancia de cobertura, mientras que WIFI fue diseñado para redes inalámbricas de área local, y </w:t>
      </w:r>
      <w:proofErr w:type="spellStart"/>
      <w:r w:rsidRPr="004F0573">
        <w:rPr>
          <w:rFonts w:ascii="Times New Roman" w:hAnsi="Times New Roman" w:cs="Times New Roman"/>
          <w:sz w:val="24"/>
          <w:szCs w:val="24"/>
        </w:rPr>
        <w:t>WIMAx</w:t>
      </w:r>
      <w:proofErr w:type="spellEnd"/>
      <w:r w:rsidRPr="004F0573">
        <w:rPr>
          <w:rFonts w:ascii="Times New Roman" w:hAnsi="Times New Roman" w:cs="Times New Roman"/>
          <w:sz w:val="24"/>
          <w:szCs w:val="24"/>
        </w:rPr>
        <w:t xml:space="preserve"> fue creado para brindar cobertura a áreas metropolitanas. </w:t>
      </w:r>
    </w:p>
    <w:p w14:paraId="34CAF476" w14:textId="5CBF8E36" w:rsidR="007F5157" w:rsidRDefault="00A12CCF" w:rsidP="00053064">
      <w:pPr>
        <w:pStyle w:val="Ttulo3"/>
        <w:spacing w:after="160" w:line="276" w:lineRule="auto"/>
      </w:pPr>
      <w:bookmarkStart w:id="57" w:name="_Toc81292872"/>
      <w:r w:rsidRPr="004F0573">
        <w:t>R</w:t>
      </w:r>
      <w:r w:rsidR="007F5157">
        <w:t>ed móvil 2G</w:t>
      </w:r>
      <w:bookmarkEnd w:id="57"/>
    </w:p>
    <w:p w14:paraId="6916E2CE" w14:textId="77777777" w:rsidR="007F5157" w:rsidRDefault="00A12CCF" w:rsidP="00053064">
      <w:pPr>
        <w:spacing w:line="276" w:lineRule="auto"/>
        <w:jc w:val="both"/>
        <w:rPr>
          <w:rFonts w:ascii="Times New Roman" w:hAnsi="Times New Roman" w:cs="Times New Roman"/>
          <w:sz w:val="24"/>
          <w:szCs w:val="24"/>
        </w:rPr>
      </w:pPr>
      <w:r w:rsidRPr="004F0573">
        <w:rPr>
          <w:rFonts w:ascii="Times New Roman" w:hAnsi="Times New Roman" w:cs="Times New Roman"/>
          <w:sz w:val="24"/>
          <w:szCs w:val="24"/>
        </w:rPr>
        <w:t xml:space="preserve">Fue la primera red en brindar voz y datos </w:t>
      </w:r>
      <w:r w:rsidR="004F0573" w:rsidRPr="004F0573">
        <w:rPr>
          <w:rFonts w:ascii="Times New Roman" w:hAnsi="Times New Roman" w:cs="Times New Roman"/>
          <w:sz w:val="24"/>
          <w:szCs w:val="24"/>
        </w:rPr>
        <w:t xml:space="preserve">digitales, además de </w:t>
      </w:r>
      <w:proofErr w:type="spellStart"/>
      <w:r w:rsidR="004F0573" w:rsidRPr="004F0573">
        <w:rPr>
          <w:rFonts w:ascii="Times New Roman" w:hAnsi="Times New Roman" w:cs="Times New Roman"/>
          <w:sz w:val="24"/>
          <w:szCs w:val="24"/>
        </w:rPr>
        <w:t>roaming</w:t>
      </w:r>
      <w:proofErr w:type="spellEnd"/>
      <w:r w:rsidR="004F0573" w:rsidRPr="004F0573">
        <w:rPr>
          <w:rFonts w:ascii="Times New Roman" w:hAnsi="Times New Roman" w:cs="Times New Roman"/>
          <w:sz w:val="24"/>
          <w:szCs w:val="24"/>
        </w:rPr>
        <w:t xml:space="preserve"> </w:t>
      </w:r>
      <w:r w:rsidRPr="004F0573">
        <w:rPr>
          <w:rFonts w:ascii="Times New Roman" w:hAnsi="Times New Roman" w:cs="Times New Roman"/>
          <w:sz w:val="24"/>
          <w:szCs w:val="24"/>
        </w:rPr>
        <w:t>internacio</w:t>
      </w:r>
      <w:r w:rsidR="007F5157">
        <w:rPr>
          <w:rFonts w:ascii="Times New Roman" w:hAnsi="Times New Roman" w:cs="Times New Roman"/>
          <w:sz w:val="24"/>
          <w:szCs w:val="24"/>
        </w:rPr>
        <w:t xml:space="preserve">nal. Algunas características: </w:t>
      </w:r>
    </w:p>
    <w:p w14:paraId="6D83402A" w14:textId="77777777" w:rsidR="007F5157" w:rsidRDefault="00A12CCF" w:rsidP="00053064">
      <w:pPr>
        <w:pStyle w:val="TDC2"/>
        <w:numPr>
          <w:ilvl w:val="0"/>
          <w:numId w:val="17"/>
        </w:numPr>
        <w:spacing w:after="160" w:line="276" w:lineRule="auto"/>
        <w:ind w:left="567" w:hanging="567"/>
        <w:rPr>
          <w:rFonts w:ascii="Times New Roman" w:hAnsi="Times New Roman" w:cs="Times New Roman"/>
          <w:sz w:val="24"/>
          <w:szCs w:val="24"/>
        </w:rPr>
      </w:pPr>
      <w:r w:rsidRPr="004F0573">
        <w:rPr>
          <w:rFonts w:ascii="Times New Roman" w:hAnsi="Times New Roman" w:cs="Times New Roman"/>
          <w:sz w:val="24"/>
          <w:szCs w:val="24"/>
        </w:rPr>
        <w:t>Usa tecnología GSM y CDMA don</w:t>
      </w:r>
      <w:r w:rsidR="007F5157">
        <w:rPr>
          <w:rFonts w:ascii="Times New Roman" w:hAnsi="Times New Roman" w:cs="Times New Roman"/>
          <w:sz w:val="24"/>
          <w:szCs w:val="24"/>
        </w:rPr>
        <w:t>de la tasa es de 14 a 64 kbps</w:t>
      </w:r>
    </w:p>
    <w:p w14:paraId="72C03374" w14:textId="77777777" w:rsidR="007F5157" w:rsidRDefault="00A12CCF" w:rsidP="00053064">
      <w:pPr>
        <w:pStyle w:val="TDC2"/>
        <w:numPr>
          <w:ilvl w:val="0"/>
          <w:numId w:val="17"/>
        </w:numPr>
        <w:spacing w:after="160" w:line="276" w:lineRule="auto"/>
        <w:ind w:left="567" w:hanging="567"/>
        <w:rPr>
          <w:rFonts w:ascii="Times New Roman" w:hAnsi="Times New Roman" w:cs="Times New Roman"/>
          <w:sz w:val="24"/>
          <w:szCs w:val="24"/>
        </w:rPr>
      </w:pPr>
      <w:r w:rsidRPr="004F0573">
        <w:rPr>
          <w:rFonts w:ascii="Times New Roman" w:hAnsi="Times New Roman" w:cs="Times New Roman"/>
          <w:sz w:val="24"/>
          <w:szCs w:val="24"/>
        </w:rPr>
        <w:t xml:space="preserve">La banda de frecuencia usada por GSM es 850- 1900 </w:t>
      </w:r>
      <w:proofErr w:type="spellStart"/>
      <w:r w:rsidRPr="004F0573">
        <w:rPr>
          <w:rFonts w:ascii="Times New Roman" w:hAnsi="Times New Roman" w:cs="Times New Roman"/>
          <w:sz w:val="24"/>
          <w:szCs w:val="24"/>
        </w:rPr>
        <w:t>Mhz</w:t>
      </w:r>
      <w:proofErr w:type="spellEnd"/>
      <w:r w:rsidRPr="004F0573">
        <w:rPr>
          <w:rFonts w:ascii="Times New Roman" w:hAnsi="Times New Roman" w:cs="Times New Roman"/>
          <w:sz w:val="24"/>
          <w:szCs w:val="24"/>
        </w:rPr>
        <w:t xml:space="preserve"> y CDMA es de 82</w:t>
      </w:r>
      <w:r w:rsidR="007F5157">
        <w:rPr>
          <w:rFonts w:ascii="Times New Roman" w:hAnsi="Times New Roman" w:cs="Times New Roman"/>
          <w:sz w:val="24"/>
          <w:szCs w:val="24"/>
        </w:rPr>
        <w:t>5 a 849 MHz.</w:t>
      </w:r>
    </w:p>
    <w:p w14:paraId="610F05AD" w14:textId="77777777" w:rsidR="007F5157" w:rsidRDefault="007F5157" w:rsidP="00053064">
      <w:pPr>
        <w:pStyle w:val="TDC2"/>
        <w:numPr>
          <w:ilvl w:val="0"/>
          <w:numId w:val="17"/>
        </w:numPr>
        <w:spacing w:after="160" w:line="276" w:lineRule="auto"/>
        <w:ind w:left="567" w:hanging="567"/>
        <w:rPr>
          <w:rFonts w:ascii="Times New Roman" w:hAnsi="Times New Roman" w:cs="Times New Roman"/>
          <w:sz w:val="24"/>
          <w:szCs w:val="24"/>
        </w:rPr>
      </w:pPr>
      <w:r>
        <w:rPr>
          <w:rFonts w:ascii="Times New Roman" w:hAnsi="Times New Roman" w:cs="Times New Roman"/>
          <w:sz w:val="24"/>
          <w:szCs w:val="24"/>
        </w:rPr>
        <w:t>Usa conmutación de circuitos.</w:t>
      </w:r>
    </w:p>
    <w:p w14:paraId="25E6418B" w14:textId="689F19AD" w:rsidR="007F5157" w:rsidRPr="00A55478" w:rsidRDefault="00A12CCF" w:rsidP="00A55478">
      <w:pPr>
        <w:pStyle w:val="TDC2"/>
        <w:numPr>
          <w:ilvl w:val="0"/>
          <w:numId w:val="17"/>
        </w:numPr>
        <w:spacing w:after="160" w:line="276" w:lineRule="auto"/>
        <w:ind w:left="567" w:hanging="567"/>
        <w:rPr>
          <w:rFonts w:ascii="Times New Roman" w:hAnsi="Times New Roman" w:cs="Times New Roman"/>
          <w:sz w:val="24"/>
          <w:szCs w:val="24"/>
        </w:rPr>
      </w:pPr>
      <w:r w:rsidRPr="004F0573">
        <w:rPr>
          <w:rFonts w:ascii="Times New Roman" w:hAnsi="Times New Roman" w:cs="Times New Roman"/>
          <w:sz w:val="24"/>
          <w:szCs w:val="24"/>
        </w:rPr>
        <w:t xml:space="preserve">Se puede brindar servicio de voz, SMS, </w:t>
      </w:r>
      <w:proofErr w:type="spellStart"/>
      <w:r w:rsidRPr="004F0573">
        <w:rPr>
          <w:rFonts w:ascii="Times New Roman" w:hAnsi="Times New Roman" w:cs="Times New Roman"/>
          <w:sz w:val="24"/>
          <w:szCs w:val="24"/>
        </w:rPr>
        <w:t>roaming</w:t>
      </w:r>
      <w:proofErr w:type="spellEnd"/>
      <w:r w:rsidRPr="004F0573">
        <w:rPr>
          <w:rFonts w:ascii="Times New Roman" w:hAnsi="Times New Roman" w:cs="Times New Roman"/>
          <w:sz w:val="24"/>
          <w:szCs w:val="24"/>
        </w:rPr>
        <w:t xml:space="preserve">. </w:t>
      </w:r>
    </w:p>
    <w:p w14:paraId="5D40D5F7" w14:textId="6A550A44" w:rsidR="007F5157" w:rsidRDefault="007F5157" w:rsidP="00053064">
      <w:pPr>
        <w:pStyle w:val="Ttulo3"/>
        <w:spacing w:after="160" w:line="276" w:lineRule="auto"/>
      </w:pPr>
      <w:bookmarkStart w:id="58" w:name="_Toc81292873"/>
      <w:r>
        <w:t>Red móvil 2.5G</w:t>
      </w:r>
      <w:bookmarkEnd w:id="58"/>
    </w:p>
    <w:p w14:paraId="49C7C0AB" w14:textId="77777777" w:rsidR="007F5157" w:rsidRDefault="00A12CCF" w:rsidP="00053064">
      <w:pPr>
        <w:spacing w:line="276" w:lineRule="auto"/>
        <w:jc w:val="both"/>
        <w:rPr>
          <w:rFonts w:ascii="Times New Roman" w:hAnsi="Times New Roman" w:cs="Times New Roman"/>
          <w:sz w:val="24"/>
          <w:szCs w:val="24"/>
        </w:rPr>
      </w:pPr>
      <w:r w:rsidRPr="004F0573">
        <w:rPr>
          <w:rFonts w:ascii="Times New Roman" w:hAnsi="Times New Roman" w:cs="Times New Roman"/>
          <w:sz w:val="24"/>
          <w:szCs w:val="24"/>
        </w:rPr>
        <w:t>Tiene como característica principal la conmutación por paquetes para poder brind</w:t>
      </w:r>
      <w:r w:rsidR="007F5157">
        <w:rPr>
          <w:rFonts w:ascii="Times New Roman" w:hAnsi="Times New Roman" w:cs="Times New Roman"/>
          <w:sz w:val="24"/>
          <w:szCs w:val="24"/>
        </w:rPr>
        <w:t>ar Internet de alta velocidad.</w:t>
      </w:r>
    </w:p>
    <w:p w14:paraId="20364D83" w14:textId="77777777" w:rsidR="007F5157" w:rsidRDefault="00A12CCF" w:rsidP="00053064">
      <w:pPr>
        <w:pStyle w:val="TDC2"/>
        <w:numPr>
          <w:ilvl w:val="0"/>
          <w:numId w:val="17"/>
        </w:numPr>
        <w:spacing w:after="160" w:line="276" w:lineRule="auto"/>
        <w:ind w:left="567" w:hanging="567"/>
        <w:rPr>
          <w:rFonts w:ascii="Times New Roman" w:hAnsi="Times New Roman" w:cs="Times New Roman"/>
          <w:sz w:val="24"/>
          <w:szCs w:val="24"/>
        </w:rPr>
      </w:pPr>
      <w:r w:rsidRPr="004F0573">
        <w:rPr>
          <w:rFonts w:ascii="Times New Roman" w:hAnsi="Times New Roman" w:cs="Times New Roman"/>
          <w:sz w:val="24"/>
          <w:szCs w:val="24"/>
        </w:rPr>
        <w:t>Usa tecnología GPRS y EDG</w:t>
      </w:r>
      <w:r w:rsidR="007F5157">
        <w:rPr>
          <w:rFonts w:ascii="Times New Roman" w:hAnsi="Times New Roman" w:cs="Times New Roman"/>
          <w:sz w:val="24"/>
          <w:szCs w:val="24"/>
        </w:rPr>
        <w:t>E.</w:t>
      </w:r>
    </w:p>
    <w:p w14:paraId="0C1FAA74" w14:textId="77777777" w:rsidR="007F5157" w:rsidRDefault="00A12CCF" w:rsidP="00053064">
      <w:pPr>
        <w:pStyle w:val="TDC2"/>
        <w:numPr>
          <w:ilvl w:val="0"/>
          <w:numId w:val="17"/>
        </w:numPr>
        <w:spacing w:after="160" w:line="276" w:lineRule="auto"/>
        <w:ind w:left="567" w:hanging="567"/>
        <w:rPr>
          <w:rFonts w:ascii="Times New Roman" w:hAnsi="Times New Roman" w:cs="Times New Roman"/>
          <w:sz w:val="24"/>
          <w:szCs w:val="24"/>
        </w:rPr>
      </w:pPr>
      <w:r w:rsidRPr="004F0573">
        <w:rPr>
          <w:rFonts w:ascii="Times New Roman" w:hAnsi="Times New Roman" w:cs="Times New Roman"/>
          <w:sz w:val="24"/>
          <w:szCs w:val="24"/>
        </w:rPr>
        <w:t>La velocidad de transmisión es de 115</w:t>
      </w:r>
      <w:r w:rsidR="007F5157">
        <w:rPr>
          <w:rFonts w:ascii="Times New Roman" w:hAnsi="Times New Roman" w:cs="Times New Roman"/>
          <w:sz w:val="24"/>
          <w:szCs w:val="24"/>
        </w:rPr>
        <w:t>kbps (GPRS) y 384kbps (EDGE).</w:t>
      </w:r>
    </w:p>
    <w:p w14:paraId="17695423" w14:textId="77777777" w:rsidR="007F5157" w:rsidRDefault="00A12CCF" w:rsidP="00053064">
      <w:pPr>
        <w:pStyle w:val="TDC2"/>
        <w:numPr>
          <w:ilvl w:val="0"/>
          <w:numId w:val="17"/>
        </w:numPr>
        <w:spacing w:after="160" w:line="276" w:lineRule="auto"/>
        <w:ind w:left="567" w:hanging="567"/>
        <w:rPr>
          <w:rFonts w:ascii="Times New Roman" w:hAnsi="Times New Roman" w:cs="Times New Roman"/>
          <w:sz w:val="24"/>
          <w:szCs w:val="24"/>
        </w:rPr>
      </w:pPr>
      <w:r w:rsidRPr="004F0573">
        <w:rPr>
          <w:rFonts w:ascii="Times New Roman" w:hAnsi="Times New Roman" w:cs="Times New Roman"/>
          <w:sz w:val="24"/>
          <w:szCs w:val="24"/>
        </w:rPr>
        <w:t>Trabaja e</w:t>
      </w:r>
      <w:r w:rsidR="007F5157">
        <w:rPr>
          <w:rFonts w:ascii="Times New Roman" w:hAnsi="Times New Roman" w:cs="Times New Roman"/>
          <w:sz w:val="24"/>
          <w:szCs w:val="24"/>
        </w:rPr>
        <w:t>n la banda de 1850- 1900 MHz.</w:t>
      </w:r>
    </w:p>
    <w:p w14:paraId="5721DF91" w14:textId="77777777" w:rsidR="007F5157" w:rsidRDefault="00A12CCF" w:rsidP="00053064">
      <w:pPr>
        <w:pStyle w:val="TDC2"/>
        <w:numPr>
          <w:ilvl w:val="0"/>
          <w:numId w:val="17"/>
        </w:numPr>
        <w:spacing w:after="160" w:line="276" w:lineRule="auto"/>
        <w:ind w:left="567" w:hanging="567"/>
        <w:rPr>
          <w:rFonts w:ascii="Times New Roman" w:hAnsi="Times New Roman" w:cs="Times New Roman"/>
          <w:sz w:val="24"/>
          <w:szCs w:val="24"/>
        </w:rPr>
      </w:pPr>
      <w:r w:rsidRPr="004F0573">
        <w:rPr>
          <w:rFonts w:ascii="Times New Roman" w:hAnsi="Times New Roman" w:cs="Times New Roman"/>
          <w:sz w:val="24"/>
          <w:szCs w:val="24"/>
        </w:rPr>
        <w:t>Usa transfer</w:t>
      </w:r>
      <w:r w:rsidR="007F5157">
        <w:rPr>
          <w:rFonts w:ascii="Times New Roman" w:hAnsi="Times New Roman" w:cs="Times New Roman"/>
          <w:sz w:val="24"/>
          <w:szCs w:val="24"/>
        </w:rPr>
        <w:t>encia de paquetes para datos.</w:t>
      </w:r>
    </w:p>
    <w:p w14:paraId="33E312C8" w14:textId="24A25A76" w:rsidR="007F5157" w:rsidRPr="00600584" w:rsidRDefault="00A12CCF" w:rsidP="00053064">
      <w:pPr>
        <w:pStyle w:val="TDC2"/>
        <w:numPr>
          <w:ilvl w:val="0"/>
          <w:numId w:val="17"/>
        </w:numPr>
        <w:spacing w:after="160" w:line="276" w:lineRule="auto"/>
        <w:ind w:left="567" w:hanging="567"/>
        <w:rPr>
          <w:rFonts w:ascii="Times New Roman" w:hAnsi="Times New Roman" w:cs="Times New Roman"/>
          <w:sz w:val="24"/>
          <w:szCs w:val="24"/>
        </w:rPr>
      </w:pPr>
      <w:r w:rsidRPr="004F0573">
        <w:rPr>
          <w:rFonts w:ascii="Times New Roman" w:hAnsi="Times New Roman" w:cs="Times New Roman"/>
          <w:sz w:val="24"/>
          <w:szCs w:val="24"/>
        </w:rPr>
        <w:t xml:space="preserve">Además de brindar los servicios de 2G, se puede hacer SMS multimedia, presionar para hablar (PTT), soporte WAP, MMS, acceso correo electrónico, acceso Internet. </w:t>
      </w:r>
    </w:p>
    <w:p w14:paraId="0E0C2A86" w14:textId="228174A7" w:rsidR="007F5157" w:rsidRDefault="007F5157" w:rsidP="00053064">
      <w:pPr>
        <w:pStyle w:val="Ttulo3"/>
        <w:spacing w:after="160" w:line="276" w:lineRule="auto"/>
      </w:pPr>
      <w:bookmarkStart w:id="59" w:name="_Toc81292874"/>
      <w:r>
        <w:t>Red móvil 3G</w:t>
      </w:r>
      <w:bookmarkEnd w:id="59"/>
    </w:p>
    <w:p w14:paraId="0D8EE32C" w14:textId="77777777" w:rsidR="007F5157" w:rsidRDefault="00A12CCF" w:rsidP="00053064">
      <w:pPr>
        <w:spacing w:line="276" w:lineRule="auto"/>
        <w:jc w:val="both"/>
        <w:rPr>
          <w:rFonts w:ascii="Times New Roman" w:hAnsi="Times New Roman" w:cs="Times New Roman"/>
          <w:sz w:val="24"/>
          <w:szCs w:val="24"/>
        </w:rPr>
      </w:pPr>
      <w:r w:rsidRPr="004F0573">
        <w:rPr>
          <w:rFonts w:ascii="Times New Roman" w:hAnsi="Times New Roman" w:cs="Times New Roman"/>
          <w:sz w:val="24"/>
          <w:szCs w:val="24"/>
        </w:rPr>
        <w:t xml:space="preserve">El propósito principal fue aumentar la tasa de transferencia de datos; para transferir datos se usa la tecnología </w:t>
      </w:r>
      <w:proofErr w:type="spellStart"/>
      <w:r w:rsidRPr="004F0573">
        <w:rPr>
          <w:rFonts w:ascii="Times New Roman" w:hAnsi="Times New Roman" w:cs="Times New Roman"/>
          <w:sz w:val="24"/>
          <w:szCs w:val="24"/>
        </w:rPr>
        <w:t>packetswitching</w:t>
      </w:r>
      <w:proofErr w:type="spellEnd"/>
      <w:r w:rsidRPr="004F0573">
        <w:rPr>
          <w:rFonts w:ascii="Times New Roman" w:hAnsi="Times New Roman" w:cs="Times New Roman"/>
          <w:sz w:val="24"/>
          <w:szCs w:val="24"/>
        </w:rPr>
        <w:t xml:space="preserve">, y las llamadas de voz usan conmutación </w:t>
      </w:r>
      <w:r w:rsidR="007F5157">
        <w:rPr>
          <w:rFonts w:ascii="Times New Roman" w:hAnsi="Times New Roman" w:cs="Times New Roman"/>
          <w:sz w:val="24"/>
          <w:szCs w:val="24"/>
        </w:rPr>
        <w:t xml:space="preserve">de circuitos. </w:t>
      </w:r>
    </w:p>
    <w:p w14:paraId="5E98E425" w14:textId="77777777" w:rsidR="007F5157" w:rsidRDefault="007F5157" w:rsidP="00053064">
      <w:pPr>
        <w:pStyle w:val="TDC2"/>
        <w:numPr>
          <w:ilvl w:val="0"/>
          <w:numId w:val="17"/>
        </w:numPr>
        <w:spacing w:after="160" w:line="276" w:lineRule="auto"/>
        <w:ind w:left="567" w:hanging="567"/>
        <w:rPr>
          <w:rFonts w:ascii="Times New Roman" w:hAnsi="Times New Roman" w:cs="Times New Roman"/>
          <w:sz w:val="24"/>
          <w:szCs w:val="24"/>
        </w:rPr>
      </w:pPr>
      <w:r>
        <w:rPr>
          <w:rFonts w:ascii="Times New Roman" w:hAnsi="Times New Roman" w:cs="Times New Roman"/>
          <w:sz w:val="24"/>
          <w:szCs w:val="24"/>
        </w:rPr>
        <w:t>Usa tecnología UMTS.</w:t>
      </w:r>
    </w:p>
    <w:p w14:paraId="75AC5B47" w14:textId="77777777" w:rsidR="007F5157" w:rsidRDefault="00A12CCF" w:rsidP="00053064">
      <w:pPr>
        <w:pStyle w:val="TDC2"/>
        <w:numPr>
          <w:ilvl w:val="0"/>
          <w:numId w:val="17"/>
        </w:numPr>
        <w:spacing w:after="160" w:line="276" w:lineRule="auto"/>
        <w:ind w:left="567" w:hanging="567"/>
        <w:rPr>
          <w:rFonts w:ascii="Times New Roman" w:hAnsi="Times New Roman" w:cs="Times New Roman"/>
          <w:sz w:val="24"/>
          <w:szCs w:val="24"/>
        </w:rPr>
      </w:pPr>
      <w:r w:rsidRPr="004F0573">
        <w:rPr>
          <w:rFonts w:ascii="Times New Roman" w:hAnsi="Times New Roman" w:cs="Times New Roman"/>
          <w:sz w:val="24"/>
          <w:szCs w:val="24"/>
        </w:rPr>
        <w:t>La velocidad de transm</w:t>
      </w:r>
      <w:r w:rsidR="007F5157">
        <w:rPr>
          <w:rFonts w:ascii="Times New Roman" w:hAnsi="Times New Roman" w:cs="Times New Roman"/>
          <w:sz w:val="24"/>
          <w:szCs w:val="24"/>
        </w:rPr>
        <w:t>isión es de 384kbps a 2 Mbps.</w:t>
      </w:r>
    </w:p>
    <w:p w14:paraId="26DE6E4D" w14:textId="1F6775A3" w:rsidR="007F5157" w:rsidRPr="00600584" w:rsidRDefault="00A12CCF" w:rsidP="00053064">
      <w:pPr>
        <w:pStyle w:val="TDC2"/>
        <w:numPr>
          <w:ilvl w:val="0"/>
          <w:numId w:val="17"/>
        </w:numPr>
        <w:spacing w:after="160" w:line="276" w:lineRule="auto"/>
        <w:ind w:left="567" w:hanging="567"/>
        <w:jc w:val="both"/>
        <w:rPr>
          <w:rFonts w:ascii="Times New Roman" w:hAnsi="Times New Roman" w:cs="Times New Roman"/>
          <w:sz w:val="24"/>
          <w:szCs w:val="24"/>
        </w:rPr>
      </w:pPr>
      <w:r w:rsidRPr="004F0573">
        <w:rPr>
          <w:rFonts w:ascii="Times New Roman" w:hAnsi="Times New Roman" w:cs="Times New Roman"/>
          <w:sz w:val="24"/>
          <w:szCs w:val="24"/>
        </w:rPr>
        <w:lastRenderedPageBreak/>
        <w:t xml:space="preserve">Además de brindar servicios de 2.5G, aumenta la tasa de trasmisión de datos, acceso a Internet de alta velocidad, llamadas de video, servicios basados en localización, </w:t>
      </w:r>
      <w:r w:rsidR="004F0573" w:rsidRPr="004F0573">
        <w:rPr>
          <w:rFonts w:ascii="Times New Roman" w:hAnsi="Times New Roman" w:cs="Times New Roman"/>
          <w:sz w:val="24"/>
          <w:szCs w:val="24"/>
        </w:rPr>
        <w:t>juegos.</w:t>
      </w:r>
    </w:p>
    <w:p w14:paraId="7F357D24" w14:textId="7978769D" w:rsidR="007F5157" w:rsidRDefault="007F5157" w:rsidP="00053064">
      <w:pPr>
        <w:pStyle w:val="Ttulo3"/>
        <w:spacing w:after="160" w:line="276" w:lineRule="auto"/>
      </w:pPr>
      <w:bookmarkStart w:id="60" w:name="_Toc81292875"/>
      <w:r>
        <w:t>Red móvil 4G</w:t>
      </w:r>
      <w:bookmarkEnd w:id="60"/>
    </w:p>
    <w:p w14:paraId="61F45F90" w14:textId="77777777" w:rsidR="007F5157" w:rsidRDefault="00A12CCF" w:rsidP="00053064">
      <w:pPr>
        <w:spacing w:line="276" w:lineRule="auto"/>
        <w:jc w:val="both"/>
        <w:rPr>
          <w:rFonts w:ascii="Times New Roman" w:hAnsi="Times New Roman" w:cs="Times New Roman"/>
          <w:sz w:val="24"/>
          <w:szCs w:val="24"/>
        </w:rPr>
      </w:pPr>
      <w:r w:rsidRPr="004F0573">
        <w:rPr>
          <w:rFonts w:ascii="Times New Roman" w:hAnsi="Times New Roman" w:cs="Times New Roman"/>
          <w:sz w:val="24"/>
          <w:szCs w:val="24"/>
        </w:rPr>
        <w:t>Está establecido completamente en IP y el objetivo principal es brindar acceso de ba</w:t>
      </w:r>
      <w:r w:rsidR="007F5157">
        <w:rPr>
          <w:rFonts w:ascii="Times New Roman" w:hAnsi="Times New Roman" w:cs="Times New Roman"/>
          <w:sz w:val="24"/>
          <w:szCs w:val="24"/>
        </w:rPr>
        <w:t>nda ancha. Usa tecnología LTE</w:t>
      </w:r>
    </w:p>
    <w:p w14:paraId="5682954F" w14:textId="77777777" w:rsidR="007F5157" w:rsidRDefault="00A12CCF" w:rsidP="00053064">
      <w:pPr>
        <w:pStyle w:val="TDC2"/>
        <w:numPr>
          <w:ilvl w:val="0"/>
          <w:numId w:val="17"/>
        </w:numPr>
        <w:spacing w:after="160" w:line="276" w:lineRule="auto"/>
        <w:ind w:left="567" w:hanging="567"/>
        <w:rPr>
          <w:rFonts w:ascii="Times New Roman" w:hAnsi="Times New Roman" w:cs="Times New Roman"/>
          <w:sz w:val="24"/>
          <w:szCs w:val="24"/>
        </w:rPr>
      </w:pPr>
      <w:r w:rsidRPr="004F0573">
        <w:rPr>
          <w:rFonts w:ascii="Times New Roman" w:hAnsi="Times New Roman" w:cs="Times New Roman"/>
          <w:sz w:val="24"/>
          <w:szCs w:val="24"/>
        </w:rPr>
        <w:t>Velocidad</w:t>
      </w:r>
      <w:r w:rsidR="007F5157">
        <w:rPr>
          <w:rFonts w:ascii="Times New Roman" w:hAnsi="Times New Roman" w:cs="Times New Roman"/>
          <w:sz w:val="24"/>
          <w:szCs w:val="24"/>
        </w:rPr>
        <w:t xml:space="preserve"> de transmisión de hasta </w:t>
      </w:r>
      <w:proofErr w:type="spellStart"/>
      <w:r w:rsidR="007F5157">
        <w:rPr>
          <w:rFonts w:ascii="Times New Roman" w:hAnsi="Times New Roman" w:cs="Times New Roman"/>
          <w:sz w:val="24"/>
          <w:szCs w:val="24"/>
        </w:rPr>
        <w:t>Gbps</w:t>
      </w:r>
      <w:proofErr w:type="spellEnd"/>
    </w:p>
    <w:p w14:paraId="346F83E0" w14:textId="6775BB9D" w:rsidR="00600584" w:rsidRPr="00053064" w:rsidRDefault="00A12CCF" w:rsidP="00053064">
      <w:pPr>
        <w:pStyle w:val="TDC2"/>
        <w:numPr>
          <w:ilvl w:val="0"/>
          <w:numId w:val="17"/>
        </w:numPr>
        <w:spacing w:after="160" w:line="276" w:lineRule="auto"/>
        <w:ind w:left="567" w:hanging="567"/>
        <w:rPr>
          <w:rFonts w:ascii="Times New Roman" w:hAnsi="Times New Roman" w:cs="Times New Roman"/>
          <w:sz w:val="24"/>
          <w:szCs w:val="24"/>
        </w:rPr>
      </w:pPr>
      <w:r w:rsidRPr="004F0573">
        <w:rPr>
          <w:rFonts w:ascii="Times New Roman" w:hAnsi="Times New Roman" w:cs="Times New Roman"/>
          <w:sz w:val="24"/>
          <w:szCs w:val="24"/>
        </w:rPr>
        <w:t>Además de los servicios de 3G, puede brindar telefonía IP, TV móvil de alta definición, servicios de juegos, videoconferencia.</w:t>
      </w:r>
    </w:p>
    <w:p w14:paraId="19216746" w14:textId="577AF446" w:rsidR="00A12CCF" w:rsidRDefault="00A12CCF" w:rsidP="00053064">
      <w:pPr>
        <w:pStyle w:val="Ttulo2"/>
        <w:spacing w:line="276" w:lineRule="auto"/>
      </w:pPr>
      <w:bookmarkStart w:id="61" w:name="_Toc81292876"/>
      <w:r>
        <w:t>Banda angosta</w:t>
      </w:r>
      <w:bookmarkEnd w:id="61"/>
    </w:p>
    <w:p w14:paraId="75AD59AF" w14:textId="0C99EDE6" w:rsidR="00A12CCF" w:rsidRDefault="00F62825" w:rsidP="00053064">
      <w:pPr>
        <w:pStyle w:val="Ttulo3"/>
        <w:spacing w:after="160" w:line="276" w:lineRule="auto"/>
      </w:pPr>
      <w:bookmarkStart w:id="62" w:name="_Toc81292877"/>
      <w:r>
        <w:t>Definición</w:t>
      </w:r>
      <w:bookmarkEnd w:id="62"/>
    </w:p>
    <w:p w14:paraId="08483BA4" w14:textId="605C908A" w:rsidR="00F62825" w:rsidRDefault="00F62825" w:rsidP="00053064">
      <w:pPr>
        <w:spacing w:line="276" w:lineRule="auto"/>
        <w:jc w:val="both"/>
        <w:rPr>
          <w:rFonts w:ascii="Times New Roman" w:hAnsi="Times New Roman" w:cs="Times New Roman"/>
          <w:sz w:val="24"/>
          <w:szCs w:val="24"/>
        </w:rPr>
      </w:pPr>
      <w:r w:rsidRPr="00F62825">
        <w:rPr>
          <w:rFonts w:ascii="Times New Roman" w:hAnsi="Times New Roman" w:cs="Times New Roman"/>
          <w:sz w:val="24"/>
          <w:szCs w:val="24"/>
        </w:rPr>
        <w:t>Las conexiones de </w:t>
      </w:r>
      <w:r w:rsidRPr="00F62825">
        <w:rPr>
          <w:rFonts w:ascii="Times New Roman" w:hAnsi="Times New Roman" w:cs="Times New Roman"/>
          <w:bCs/>
          <w:sz w:val="24"/>
          <w:szCs w:val="24"/>
        </w:rPr>
        <w:t>banda angosta</w:t>
      </w:r>
      <w:r w:rsidRPr="00F62825">
        <w:rPr>
          <w:rFonts w:ascii="Times New Roman" w:hAnsi="Times New Roman" w:cs="Times New Roman"/>
          <w:sz w:val="24"/>
          <w:szCs w:val="24"/>
        </w:rPr>
        <w:t> en el mundo de las conexiones a </w:t>
      </w:r>
      <w:hyperlink r:id="rId14" w:tooltip="Internet" w:history="1">
        <w:r w:rsidRPr="00F62825">
          <w:rPr>
            <w:rFonts w:ascii="Times New Roman" w:hAnsi="Times New Roman" w:cs="Times New Roman"/>
            <w:sz w:val="24"/>
            <w:szCs w:val="24"/>
          </w:rPr>
          <w:t>Internet</w:t>
        </w:r>
      </w:hyperlink>
      <w:r w:rsidRPr="00F62825">
        <w:rPr>
          <w:rFonts w:ascii="Times New Roman" w:hAnsi="Times New Roman" w:cs="Times New Roman"/>
          <w:sz w:val="24"/>
          <w:szCs w:val="24"/>
        </w:rPr>
        <w:t> hacen referencia a un tipo de conexión que utiliza un </w:t>
      </w:r>
      <w:hyperlink r:id="rId15" w:tooltip="Ancho de banda" w:history="1">
        <w:r w:rsidRPr="00F62825">
          <w:rPr>
            <w:rFonts w:ascii="Times New Roman" w:hAnsi="Times New Roman" w:cs="Times New Roman"/>
            <w:sz w:val="24"/>
            <w:szCs w:val="24"/>
          </w:rPr>
          <w:t>ancho de banda</w:t>
        </w:r>
      </w:hyperlink>
      <w:r w:rsidRPr="00F62825">
        <w:rPr>
          <w:rFonts w:ascii="Times New Roman" w:hAnsi="Times New Roman" w:cs="Times New Roman"/>
          <w:sz w:val="24"/>
          <w:szCs w:val="24"/>
        </w:rPr>
        <w:t xml:space="preserve"> muy reducido. La conexión más típica de banda </w:t>
      </w:r>
      <w:r w:rsidRPr="00F62825">
        <w:rPr>
          <w:rFonts w:ascii="Times New Roman" w:hAnsi="Times New Roman" w:cs="Times New Roman"/>
          <w:bCs/>
          <w:sz w:val="24"/>
          <w:szCs w:val="24"/>
        </w:rPr>
        <w:t>angosta</w:t>
      </w:r>
      <w:r w:rsidRPr="00F62825">
        <w:rPr>
          <w:rFonts w:ascii="Times New Roman" w:hAnsi="Times New Roman" w:cs="Times New Roman"/>
          <w:sz w:val="24"/>
          <w:szCs w:val="24"/>
        </w:rPr>
        <w:t>  que existe es la conexión por </w:t>
      </w:r>
      <w:hyperlink r:id="rId16" w:tooltip="Módem" w:history="1">
        <w:r w:rsidRPr="00F62825">
          <w:rPr>
            <w:rFonts w:ascii="Times New Roman" w:hAnsi="Times New Roman" w:cs="Times New Roman"/>
            <w:sz w:val="24"/>
            <w:szCs w:val="24"/>
          </w:rPr>
          <w:t>módem</w:t>
        </w:r>
      </w:hyperlink>
      <w:r w:rsidRPr="00F62825">
        <w:rPr>
          <w:rFonts w:ascii="Times New Roman" w:hAnsi="Times New Roman" w:cs="Times New Roman"/>
          <w:sz w:val="24"/>
          <w:szCs w:val="24"/>
        </w:rPr>
        <w:t> telefónico (</w:t>
      </w:r>
      <w:hyperlink r:id="rId17" w:tooltip="Dial-up" w:history="1">
        <w:r w:rsidRPr="00F62825">
          <w:rPr>
            <w:rFonts w:ascii="Times New Roman" w:hAnsi="Times New Roman" w:cs="Times New Roman"/>
            <w:sz w:val="24"/>
            <w:szCs w:val="24"/>
          </w:rPr>
          <w:t>Dial-up</w:t>
        </w:r>
      </w:hyperlink>
      <w:r w:rsidRPr="00F62825">
        <w:rPr>
          <w:rFonts w:ascii="Times New Roman" w:hAnsi="Times New Roman" w:cs="Times New Roman"/>
          <w:sz w:val="24"/>
          <w:szCs w:val="24"/>
        </w:rPr>
        <w:t>). Un módem adapta las señales informáticas producidas por la </w:t>
      </w:r>
      <w:hyperlink r:id="rId18" w:tooltip="Computadora" w:history="1">
        <w:r w:rsidRPr="00F62825">
          <w:rPr>
            <w:rFonts w:ascii="Times New Roman" w:hAnsi="Times New Roman" w:cs="Times New Roman"/>
            <w:sz w:val="24"/>
            <w:szCs w:val="24"/>
          </w:rPr>
          <w:t>computadora</w:t>
        </w:r>
      </w:hyperlink>
      <w:r w:rsidRPr="00F62825">
        <w:rPr>
          <w:rFonts w:ascii="Times New Roman" w:hAnsi="Times New Roman" w:cs="Times New Roman"/>
          <w:sz w:val="24"/>
          <w:szCs w:val="24"/>
        </w:rPr>
        <w:t> a otro tipo de señal que se puede introducir por la </w:t>
      </w:r>
      <w:hyperlink r:id="rId19" w:tooltip="Línea telefónica" w:history="1">
        <w:r w:rsidRPr="00F62825">
          <w:rPr>
            <w:rFonts w:ascii="Times New Roman" w:hAnsi="Times New Roman" w:cs="Times New Roman"/>
            <w:sz w:val="24"/>
            <w:szCs w:val="24"/>
          </w:rPr>
          <w:t>línea telefónica</w:t>
        </w:r>
      </w:hyperlink>
      <w:r w:rsidRPr="00F62825">
        <w:rPr>
          <w:rFonts w:ascii="Times New Roman" w:hAnsi="Times New Roman" w:cs="Times New Roman"/>
          <w:sz w:val="24"/>
          <w:szCs w:val="24"/>
        </w:rPr>
        <w:t>; así mismo, convierte la señal que llega a través de la línea telefónica en información comprensible para el ordenador. En </w:t>
      </w:r>
      <w:hyperlink r:id="rId20" w:tooltip="Telefonía" w:history="1">
        <w:r w:rsidRPr="00F62825">
          <w:rPr>
            <w:rFonts w:ascii="Times New Roman" w:hAnsi="Times New Roman" w:cs="Times New Roman"/>
            <w:sz w:val="24"/>
            <w:szCs w:val="24"/>
          </w:rPr>
          <w:t>telefonía</w:t>
        </w:r>
      </w:hyperlink>
      <w:r w:rsidRPr="00F62825">
        <w:rPr>
          <w:rFonts w:ascii="Times New Roman" w:hAnsi="Times New Roman" w:cs="Times New Roman"/>
          <w:sz w:val="24"/>
          <w:szCs w:val="24"/>
        </w:rPr>
        <w:t xml:space="preserve">, la banda </w:t>
      </w:r>
      <w:r w:rsidRPr="00F62825">
        <w:rPr>
          <w:rFonts w:ascii="Times New Roman" w:hAnsi="Times New Roman" w:cs="Times New Roman"/>
          <w:bCs/>
          <w:sz w:val="24"/>
          <w:szCs w:val="24"/>
        </w:rPr>
        <w:t>angosta</w:t>
      </w:r>
      <w:r w:rsidRPr="00F62825">
        <w:rPr>
          <w:rFonts w:ascii="Times New Roman" w:hAnsi="Times New Roman" w:cs="Times New Roman"/>
          <w:sz w:val="24"/>
          <w:szCs w:val="24"/>
        </w:rPr>
        <w:t>  se considera generalmente cubrir frecuencias 300-3400 hertzios.</w:t>
      </w:r>
    </w:p>
    <w:p w14:paraId="7BB2E64A" w14:textId="04DC4999" w:rsidR="00F62825" w:rsidRPr="00F62825" w:rsidRDefault="00F62825" w:rsidP="00053064">
      <w:pPr>
        <w:spacing w:line="276" w:lineRule="auto"/>
        <w:jc w:val="both"/>
        <w:rPr>
          <w:rFonts w:ascii="Times New Roman" w:hAnsi="Times New Roman" w:cs="Times New Roman"/>
          <w:sz w:val="24"/>
          <w:szCs w:val="24"/>
        </w:rPr>
      </w:pPr>
      <w:r w:rsidRPr="00F62825">
        <w:rPr>
          <w:rFonts w:ascii="Times New Roman" w:hAnsi="Times New Roman" w:cs="Times New Roman"/>
          <w:sz w:val="24"/>
          <w:szCs w:val="24"/>
        </w:rPr>
        <w:t>Los módems telefónicos realizan la </w:t>
      </w:r>
      <w:hyperlink r:id="rId21" w:tooltip="Comunicación" w:history="1">
        <w:r w:rsidRPr="00F62825">
          <w:rPr>
            <w:rFonts w:ascii="Times New Roman" w:hAnsi="Times New Roman" w:cs="Times New Roman"/>
            <w:sz w:val="24"/>
            <w:szCs w:val="24"/>
          </w:rPr>
          <w:t>comunicación</w:t>
        </w:r>
      </w:hyperlink>
      <w:r w:rsidRPr="00F62825">
        <w:rPr>
          <w:rFonts w:ascii="Times New Roman" w:hAnsi="Times New Roman" w:cs="Times New Roman"/>
          <w:sz w:val="24"/>
          <w:szCs w:val="24"/>
        </w:rPr>
        <w:t> en el espacio de frecuencias disponible para una llamada telefónica. Ese espacio es muy reducido, lo que provoca que la </w:t>
      </w:r>
      <w:hyperlink r:id="rId22" w:tooltip="Velocidad" w:history="1">
        <w:r w:rsidRPr="00F62825">
          <w:rPr>
            <w:rFonts w:ascii="Times New Roman" w:hAnsi="Times New Roman" w:cs="Times New Roman"/>
            <w:sz w:val="24"/>
            <w:szCs w:val="24"/>
          </w:rPr>
          <w:t>velocidad</w:t>
        </w:r>
      </w:hyperlink>
      <w:r w:rsidRPr="00F62825">
        <w:rPr>
          <w:rFonts w:ascii="Times New Roman" w:hAnsi="Times New Roman" w:cs="Times New Roman"/>
          <w:sz w:val="24"/>
          <w:szCs w:val="24"/>
        </w:rPr>
        <w:t xml:space="preserve"> de conexión no supere los 56 kbps (kilobits por segundo). Debido a la baja velocidad que desarrollan, este tipo de conexión recibe el nombre de banda </w:t>
      </w:r>
      <w:r w:rsidR="00A627DA" w:rsidRPr="00F62825">
        <w:rPr>
          <w:rFonts w:ascii="Times New Roman" w:hAnsi="Times New Roman" w:cs="Times New Roman"/>
          <w:bCs/>
          <w:sz w:val="24"/>
          <w:szCs w:val="24"/>
        </w:rPr>
        <w:t>angosta</w:t>
      </w:r>
      <w:r w:rsidR="00A627DA" w:rsidRPr="00F62825">
        <w:rPr>
          <w:rFonts w:ascii="Times New Roman" w:hAnsi="Times New Roman" w:cs="Times New Roman"/>
          <w:sz w:val="24"/>
          <w:szCs w:val="24"/>
        </w:rPr>
        <w:t>.</w:t>
      </w:r>
    </w:p>
    <w:p w14:paraId="1939A1F1" w14:textId="267146FF" w:rsidR="00F62825" w:rsidRPr="00F62825" w:rsidRDefault="00F62825" w:rsidP="00053064">
      <w:pPr>
        <w:spacing w:line="276" w:lineRule="auto"/>
        <w:jc w:val="both"/>
        <w:rPr>
          <w:rFonts w:ascii="Times New Roman" w:hAnsi="Times New Roman" w:cs="Times New Roman"/>
          <w:sz w:val="24"/>
          <w:szCs w:val="24"/>
        </w:rPr>
      </w:pPr>
      <w:r w:rsidRPr="00F62825">
        <w:rPr>
          <w:rFonts w:ascii="Times New Roman" w:hAnsi="Times New Roman" w:cs="Times New Roman"/>
          <w:sz w:val="24"/>
          <w:szCs w:val="24"/>
        </w:rPr>
        <w:t xml:space="preserve">Actualmente, las conexiones por banda </w:t>
      </w:r>
      <w:r w:rsidRPr="00F62825">
        <w:rPr>
          <w:rFonts w:ascii="Times New Roman" w:hAnsi="Times New Roman" w:cs="Times New Roman"/>
          <w:bCs/>
          <w:sz w:val="24"/>
          <w:szCs w:val="24"/>
        </w:rPr>
        <w:t>angosta</w:t>
      </w:r>
      <w:r w:rsidRPr="00F62825">
        <w:rPr>
          <w:rFonts w:ascii="Times New Roman" w:hAnsi="Times New Roman" w:cs="Times New Roman"/>
          <w:sz w:val="24"/>
          <w:szCs w:val="24"/>
        </w:rPr>
        <w:t>  están siendo sustituidas por modernas conexiones de mayor ancho de banda (llamadas conexiones de </w:t>
      </w:r>
      <w:hyperlink r:id="rId23" w:tooltip="Banda ancha" w:history="1">
        <w:r w:rsidRPr="00F62825">
          <w:rPr>
            <w:rFonts w:ascii="Times New Roman" w:hAnsi="Times New Roman" w:cs="Times New Roman"/>
            <w:sz w:val="24"/>
            <w:szCs w:val="24"/>
          </w:rPr>
          <w:t>banda ancha</w:t>
        </w:r>
      </w:hyperlink>
      <w:r w:rsidRPr="00F62825">
        <w:rPr>
          <w:rFonts w:ascii="Times New Roman" w:hAnsi="Times New Roman" w:cs="Times New Roman"/>
          <w:sz w:val="24"/>
          <w:szCs w:val="24"/>
        </w:rPr>
        <w:t>). El hecho de no tener que utilizar el espacio de frecuencias de </w:t>
      </w:r>
      <w:hyperlink r:id="rId24" w:tooltip="Voz (fonología)" w:history="1">
        <w:r w:rsidRPr="00F62825">
          <w:rPr>
            <w:rFonts w:ascii="Times New Roman" w:hAnsi="Times New Roman" w:cs="Times New Roman"/>
            <w:sz w:val="24"/>
            <w:szCs w:val="24"/>
          </w:rPr>
          <w:t>voz</w:t>
        </w:r>
      </w:hyperlink>
      <w:r w:rsidRPr="00F62825">
        <w:rPr>
          <w:rFonts w:ascii="Times New Roman" w:hAnsi="Times New Roman" w:cs="Times New Roman"/>
          <w:sz w:val="24"/>
          <w:szCs w:val="24"/>
        </w:rPr>
        <w:t> hace que la capacidad pu</w:t>
      </w:r>
      <w:r>
        <w:rPr>
          <w:rFonts w:ascii="Times New Roman" w:hAnsi="Times New Roman" w:cs="Times New Roman"/>
          <w:sz w:val="24"/>
          <w:szCs w:val="24"/>
        </w:rPr>
        <w:t>eda ser de 128 kbps o superior.</w:t>
      </w:r>
    </w:p>
    <w:p w14:paraId="5A21D68C" w14:textId="339C8A78" w:rsidR="00F62825" w:rsidRDefault="00F62825" w:rsidP="00053064">
      <w:pPr>
        <w:pStyle w:val="Ttulo3"/>
        <w:spacing w:after="160" w:line="276" w:lineRule="auto"/>
      </w:pPr>
      <w:bookmarkStart w:id="63" w:name="_Toc81292878"/>
      <w:r>
        <w:t>Características</w:t>
      </w:r>
      <w:bookmarkEnd w:id="63"/>
    </w:p>
    <w:p w14:paraId="14DB5ADB" w14:textId="52DD960C" w:rsidR="00F62825" w:rsidRPr="00A55478" w:rsidRDefault="00F62825" w:rsidP="00A55478">
      <w:pPr>
        <w:pStyle w:val="TDC2"/>
        <w:numPr>
          <w:ilvl w:val="0"/>
          <w:numId w:val="17"/>
        </w:numPr>
        <w:spacing w:after="160" w:line="276" w:lineRule="auto"/>
        <w:ind w:left="567" w:right="-1" w:hanging="567"/>
        <w:rPr>
          <w:rFonts w:ascii="Times New Roman" w:hAnsi="Times New Roman" w:cs="Times New Roman"/>
          <w:sz w:val="24"/>
          <w:szCs w:val="24"/>
        </w:rPr>
      </w:pPr>
      <w:r w:rsidRPr="00A627DA">
        <w:rPr>
          <w:rFonts w:ascii="Times New Roman" w:hAnsi="Times New Roman" w:cs="Times New Roman"/>
          <w:sz w:val="24"/>
          <w:szCs w:val="24"/>
        </w:rPr>
        <w:t>La banda estrecha se utiliza principalmente para la transmisión de voz sin hilos, y el desplazamiento de frecuencia es generalmente 3 a 5KHZ. Conveniente para las señales de audio de gama media de 800 a 3KHZ. Banda estrecha es ampliamente utilizado en radio de dos vías.</w:t>
      </w:r>
    </w:p>
    <w:p w14:paraId="7653A82D" w14:textId="3EECEF38" w:rsidR="00A627DA" w:rsidRPr="00053064" w:rsidRDefault="00A627DA" w:rsidP="00A55478">
      <w:pPr>
        <w:pStyle w:val="TDC2"/>
        <w:numPr>
          <w:ilvl w:val="0"/>
          <w:numId w:val="17"/>
        </w:numPr>
        <w:spacing w:after="160" w:line="276" w:lineRule="auto"/>
        <w:ind w:left="567" w:right="-1" w:hanging="567"/>
        <w:rPr>
          <w:rFonts w:ascii="Times New Roman" w:hAnsi="Times New Roman" w:cs="Times New Roman"/>
          <w:sz w:val="24"/>
          <w:szCs w:val="24"/>
        </w:rPr>
      </w:pPr>
      <w:r w:rsidRPr="00A627DA">
        <w:rPr>
          <w:rFonts w:ascii="Times New Roman" w:hAnsi="Times New Roman" w:cs="Times New Roman"/>
          <w:sz w:val="24"/>
          <w:szCs w:val="24"/>
        </w:rPr>
        <w:t>No había ninguna banda de banda estrecha en la tecnología temprana de la radio, y más tarde hubo una tecnología más estrecha y más amplia que el ancho de banda de canal de radio, así que había una banda estrecha y banda ancha.</w:t>
      </w:r>
    </w:p>
    <w:p w14:paraId="78E3D703" w14:textId="14A54E69" w:rsidR="00A12CCF" w:rsidRDefault="00A12CCF" w:rsidP="00A55478">
      <w:pPr>
        <w:pStyle w:val="Ttulo2"/>
        <w:spacing w:line="276" w:lineRule="auto"/>
        <w:ind w:right="-1"/>
      </w:pPr>
      <w:bookmarkStart w:id="64" w:name="_Toc81292879"/>
      <w:r>
        <w:t>Banda ancha</w:t>
      </w:r>
      <w:bookmarkEnd w:id="64"/>
    </w:p>
    <w:p w14:paraId="24BDD595" w14:textId="664ADD6A" w:rsidR="00A627DA" w:rsidRDefault="00A627DA" w:rsidP="00A55478">
      <w:pPr>
        <w:pStyle w:val="Ttulo3"/>
        <w:spacing w:after="160" w:line="276" w:lineRule="auto"/>
        <w:ind w:right="-1"/>
      </w:pPr>
      <w:bookmarkStart w:id="65" w:name="_Toc81292880"/>
      <w:r>
        <w:t>Definición</w:t>
      </w:r>
      <w:bookmarkEnd w:id="65"/>
    </w:p>
    <w:p w14:paraId="73CB5B0D" w14:textId="22A21BC0" w:rsidR="00A627DA" w:rsidRDefault="00A627DA" w:rsidP="00A55478">
      <w:pPr>
        <w:spacing w:line="276" w:lineRule="auto"/>
        <w:ind w:right="-1"/>
        <w:jc w:val="both"/>
        <w:rPr>
          <w:rFonts w:ascii="Times New Roman" w:hAnsi="Times New Roman" w:cs="Times New Roman"/>
          <w:sz w:val="24"/>
          <w:szCs w:val="24"/>
        </w:rPr>
      </w:pPr>
      <w:r w:rsidRPr="00A627DA">
        <w:rPr>
          <w:rFonts w:ascii="Times New Roman" w:hAnsi="Times New Roman" w:cs="Times New Roman"/>
          <w:sz w:val="24"/>
          <w:szCs w:val="24"/>
        </w:rPr>
        <w:lastRenderedPageBreak/>
        <w:t>La banda ancha o acceso a Internet de alta velocidad permite a los usuarios acceder a Internet y a los servicios relacionados a velocidades significativamente más rápidas que las disponibles mediante los servicios de discado (</w:t>
      </w:r>
      <w:r w:rsidRPr="00A627DA">
        <w:rPr>
          <w:rFonts w:ascii="Times New Roman" w:hAnsi="Times New Roman" w:cs="Times New Roman"/>
          <w:i/>
          <w:iCs/>
          <w:sz w:val="24"/>
          <w:szCs w:val="24"/>
        </w:rPr>
        <w:t>dial-up</w:t>
      </w:r>
      <w:r w:rsidRPr="00A627DA">
        <w:rPr>
          <w:rFonts w:ascii="Times New Roman" w:hAnsi="Times New Roman" w:cs="Times New Roman"/>
          <w:sz w:val="24"/>
          <w:szCs w:val="24"/>
        </w:rPr>
        <w:t>, en inglés). Las velocidades de banda ancha varían significativamente, dependiendo de la tecnología y del nivel de servicio contratado. Los servicios de banda ancha para consumidores residenciales proveen típicamente velocidades más rápidas de descarga de datos (de Internet a su computadora) que las velocidades de carga de datos (de su computadora a Internet).</w:t>
      </w:r>
    </w:p>
    <w:p w14:paraId="0E33F0D4" w14:textId="664C53AA" w:rsidR="00A627DA" w:rsidRDefault="00A627DA" w:rsidP="00A55478">
      <w:pPr>
        <w:pStyle w:val="Ttulo3"/>
        <w:spacing w:after="160" w:line="276" w:lineRule="auto"/>
        <w:ind w:right="-1"/>
      </w:pPr>
      <w:bookmarkStart w:id="66" w:name="_Toc81292881"/>
      <w:r>
        <w:t>Tipos de redes inalámbricas de banda ancha</w:t>
      </w:r>
      <w:bookmarkEnd w:id="66"/>
    </w:p>
    <w:p w14:paraId="1932A10A" w14:textId="5FBF4590" w:rsidR="00A627DA" w:rsidRDefault="00464CB2" w:rsidP="00A55478">
      <w:pPr>
        <w:pStyle w:val="TDC2"/>
        <w:numPr>
          <w:ilvl w:val="0"/>
          <w:numId w:val="17"/>
        </w:numPr>
        <w:spacing w:after="160" w:line="276" w:lineRule="auto"/>
        <w:ind w:left="567" w:right="-1" w:hanging="567"/>
        <w:rPr>
          <w:rFonts w:ascii="Times New Roman" w:hAnsi="Times New Roman" w:cs="Times New Roman"/>
          <w:sz w:val="24"/>
          <w:szCs w:val="24"/>
        </w:rPr>
      </w:pPr>
      <w:r w:rsidRPr="00464CB2">
        <w:rPr>
          <w:rFonts w:ascii="Times New Roman" w:hAnsi="Times New Roman" w:cs="Times New Roman"/>
          <w:b/>
          <w:sz w:val="24"/>
          <w:szCs w:val="24"/>
        </w:rPr>
        <w:t>Red inalámbrica de área local (WLAN)</w:t>
      </w:r>
      <w:r w:rsidRPr="00464CB2">
        <w:rPr>
          <w:rFonts w:ascii="Times New Roman" w:hAnsi="Times New Roman" w:cs="Times New Roman"/>
          <w:sz w:val="24"/>
          <w:szCs w:val="24"/>
        </w:rPr>
        <w:t xml:space="preserve"> Las redes de área local inalámbricas (</w:t>
      </w:r>
      <w:proofErr w:type="spellStart"/>
      <w:r w:rsidRPr="00464CB2">
        <w:rPr>
          <w:rFonts w:ascii="Times New Roman" w:hAnsi="Times New Roman" w:cs="Times New Roman"/>
          <w:sz w:val="24"/>
          <w:szCs w:val="24"/>
        </w:rPr>
        <w:t>WLANs</w:t>
      </w:r>
      <w:proofErr w:type="spellEnd"/>
      <w:r w:rsidRPr="00464CB2">
        <w:rPr>
          <w:rFonts w:ascii="Times New Roman" w:hAnsi="Times New Roman" w:cs="Times New Roman"/>
          <w:sz w:val="24"/>
          <w:szCs w:val="24"/>
        </w:rPr>
        <w:t xml:space="preserve">) constituyen en la actualidad una solución tecnológica de gran interés en el sector de las comunicaciones inalámbricas de banda ancha. Estos sistemas se caracterizan por trabajar en bandas de frecuencia exentas de licencia de operación, lo cual dota a la tecnología de un gran potencial de mercado. Originalmente, las WLAN fueron diseñadas para el ámbito empresarial. Sin embargo, en la actualidad han encontrado una gran variedad de escenarios de aplicación, tanto públicos como privados: entorno de grandes redes corporativas, zonas industriales, campus universitarios, entornos hospitalarios, </w:t>
      </w:r>
      <w:proofErr w:type="spellStart"/>
      <w:r w:rsidRPr="00464CB2">
        <w:rPr>
          <w:rFonts w:ascii="Times New Roman" w:hAnsi="Times New Roman" w:cs="Times New Roman"/>
          <w:sz w:val="24"/>
          <w:szCs w:val="24"/>
        </w:rPr>
        <w:t>cyber</w:t>
      </w:r>
      <w:proofErr w:type="spellEnd"/>
      <w:r w:rsidRPr="00464CB2">
        <w:rPr>
          <w:rFonts w:ascii="Times New Roman" w:hAnsi="Times New Roman" w:cs="Times New Roman"/>
          <w:sz w:val="24"/>
          <w:szCs w:val="24"/>
        </w:rPr>
        <w:t xml:space="preserve"> cafés, hoteles, aeropuertos, medios públicos de transporte, entornos rurales. Incluso son ya varias las ciudades en donde se han instalado redes inalámbricas libres para acceso a Internet. Básicamente, una red WLAN permite reemplazar por conexiones inalámbricas los cables que conectan a la red los </w:t>
      </w:r>
      <w:proofErr w:type="spellStart"/>
      <w:r w:rsidRPr="00464CB2">
        <w:rPr>
          <w:rFonts w:ascii="Times New Roman" w:hAnsi="Times New Roman" w:cs="Times New Roman"/>
          <w:sz w:val="24"/>
          <w:szCs w:val="24"/>
        </w:rPr>
        <w:t>PCs</w:t>
      </w:r>
      <w:proofErr w:type="spellEnd"/>
      <w:r w:rsidRPr="00464CB2">
        <w:rPr>
          <w:rFonts w:ascii="Times New Roman" w:hAnsi="Times New Roman" w:cs="Times New Roman"/>
          <w:sz w:val="24"/>
          <w:szCs w:val="24"/>
        </w:rPr>
        <w:t>, portátiles u otro tipo de dispositivos, dotando a los usuarios de movilidad en las zonas de cobertura alrededor de cada uno de los puntos de acceso, los cuales se encuentran interconectados entre sí y con otros dispositivos o servidores de la red cableada.</w:t>
      </w:r>
    </w:p>
    <w:p w14:paraId="47DC7F87" w14:textId="29F55A7E" w:rsidR="00464CB2" w:rsidRPr="00464CB2" w:rsidRDefault="00464CB2" w:rsidP="00A55478">
      <w:pPr>
        <w:pStyle w:val="TDC2"/>
        <w:numPr>
          <w:ilvl w:val="0"/>
          <w:numId w:val="17"/>
        </w:numPr>
        <w:spacing w:after="160" w:line="276" w:lineRule="auto"/>
        <w:ind w:left="567" w:right="-1" w:hanging="567"/>
        <w:rPr>
          <w:rFonts w:ascii="Times New Roman" w:hAnsi="Times New Roman" w:cs="Times New Roman"/>
          <w:sz w:val="24"/>
          <w:szCs w:val="24"/>
        </w:rPr>
      </w:pPr>
      <w:proofErr w:type="spellStart"/>
      <w:r w:rsidRPr="00464CB2">
        <w:rPr>
          <w:rFonts w:ascii="Times New Roman" w:hAnsi="Times New Roman" w:cs="Times New Roman"/>
          <w:b/>
          <w:sz w:val="24"/>
          <w:szCs w:val="24"/>
        </w:rPr>
        <w:t>Wibro</w:t>
      </w:r>
      <w:proofErr w:type="spellEnd"/>
      <w:r w:rsidRPr="00464CB2">
        <w:rPr>
          <w:rFonts w:ascii="Times New Roman" w:hAnsi="Times New Roman" w:cs="Times New Roman"/>
          <w:b/>
          <w:sz w:val="24"/>
          <w:szCs w:val="24"/>
        </w:rPr>
        <w:t xml:space="preserve"> (Wireless </w:t>
      </w:r>
      <w:proofErr w:type="spellStart"/>
      <w:r w:rsidRPr="00464CB2">
        <w:rPr>
          <w:rFonts w:ascii="Times New Roman" w:hAnsi="Times New Roman" w:cs="Times New Roman"/>
          <w:b/>
          <w:sz w:val="24"/>
          <w:szCs w:val="24"/>
        </w:rPr>
        <w:t>Broadband</w:t>
      </w:r>
      <w:proofErr w:type="spellEnd"/>
      <w:r w:rsidRPr="00464CB2">
        <w:rPr>
          <w:rFonts w:ascii="Times New Roman" w:hAnsi="Times New Roman" w:cs="Times New Roman"/>
          <w:b/>
          <w:sz w:val="24"/>
          <w:szCs w:val="24"/>
        </w:rPr>
        <w:t xml:space="preserve"> </w:t>
      </w:r>
      <w:proofErr w:type="spellStart"/>
      <w:r w:rsidRPr="00464CB2">
        <w:rPr>
          <w:rFonts w:ascii="Times New Roman" w:hAnsi="Times New Roman" w:cs="Times New Roman"/>
          <w:b/>
          <w:sz w:val="24"/>
          <w:szCs w:val="24"/>
        </w:rPr>
        <w:t>Technology</w:t>
      </w:r>
      <w:proofErr w:type="spellEnd"/>
      <w:r w:rsidRPr="00464CB2">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sidRPr="00464CB2">
        <w:rPr>
          <w:rFonts w:ascii="Times New Roman" w:hAnsi="Times New Roman" w:cs="Times New Roman"/>
          <w:sz w:val="24"/>
          <w:szCs w:val="24"/>
        </w:rPr>
        <w:t>Wibro</w:t>
      </w:r>
      <w:proofErr w:type="spellEnd"/>
      <w:r w:rsidRPr="00464CB2">
        <w:rPr>
          <w:rFonts w:ascii="Times New Roman" w:hAnsi="Times New Roman" w:cs="Times New Roman"/>
          <w:sz w:val="24"/>
          <w:szCs w:val="24"/>
        </w:rPr>
        <w:t xml:space="preserve"> es una tecnología de banda ancha inalámbrica de Internet desarrollada por la industria de telecomunicaciones coreana. Adapta TDD para </w:t>
      </w:r>
      <w:proofErr w:type="spellStart"/>
      <w:r w:rsidRPr="00464CB2">
        <w:rPr>
          <w:rFonts w:ascii="Times New Roman" w:hAnsi="Times New Roman" w:cs="Times New Roman"/>
          <w:sz w:val="24"/>
          <w:szCs w:val="24"/>
        </w:rPr>
        <w:t>duplexarse</w:t>
      </w:r>
      <w:proofErr w:type="spellEnd"/>
      <w:r w:rsidRPr="00464CB2">
        <w:rPr>
          <w:rFonts w:ascii="Times New Roman" w:hAnsi="Times New Roman" w:cs="Times New Roman"/>
          <w:sz w:val="24"/>
          <w:szCs w:val="24"/>
        </w:rPr>
        <w:t xml:space="preserve"> (separar transmisión y recepción), OFDMA para el acceso múltiple y 8.75MHz como ancho de banda del canal. Esta tecnología fue ideada para superar la limitación de la velocidad del teléfono móvil y para agregar movilidad a Internet de banda ancha (por ejemplo, ADSL o LAN inalámbrica). Las estaciones de la base </w:t>
      </w:r>
      <w:proofErr w:type="spellStart"/>
      <w:r w:rsidRPr="00464CB2">
        <w:rPr>
          <w:rFonts w:ascii="Times New Roman" w:hAnsi="Times New Roman" w:cs="Times New Roman"/>
          <w:sz w:val="24"/>
          <w:szCs w:val="24"/>
        </w:rPr>
        <w:t>WiBro</w:t>
      </w:r>
      <w:proofErr w:type="spellEnd"/>
      <w:r w:rsidRPr="00464CB2">
        <w:rPr>
          <w:rFonts w:ascii="Times New Roman" w:hAnsi="Times New Roman" w:cs="Times New Roman"/>
          <w:sz w:val="24"/>
          <w:szCs w:val="24"/>
        </w:rPr>
        <w:t xml:space="preserve"> ofrecerán un rendimiento de procesamiento de datos agregado de 30 a 50 Mbps/s y cubrirán un radio de 1,5 km. Detalladamente, proporcionará la movilidad para los dispositivos móviles hasta 120 km/h, comparado al LAN inalámbrico cuya movilidad es la velocidad de una persona en movimiento y la del teléfono móvil que tiene movilidad de hasta 250 km/h.</w:t>
      </w:r>
    </w:p>
    <w:p w14:paraId="0F9DB8D5" w14:textId="77777777" w:rsidR="00464CB2" w:rsidRPr="00013BB7" w:rsidRDefault="00464CB2" w:rsidP="00053064">
      <w:pPr>
        <w:pStyle w:val="Ttulo2"/>
        <w:spacing w:line="276" w:lineRule="auto"/>
      </w:pPr>
      <w:bookmarkStart w:id="67" w:name="_Toc81292882"/>
      <w:r w:rsidRPr="00013BB7">
        <w:t>Diferencias entre banda ancha y banda angosta</w:t>
      </w:r>
      <w:bookmarkEnd w:id="67"/>
    </w:p>
    <w:p w14:paraId="00E0C4DB" w14:textId="77777777" w:rsidR="00464CB2" w:rsidRPr="002913A9" w:rsidRDefault="00464CB2" w:rsidP="00A55478">
      <w:pPr>
        <w:pStyle w:val="TDC2"/>
        <w:numPr>
          <w:ilvl w:val="0"/>
          <w:numId w:val="17"/>
        </w:numPr>
        <w:spacing w:after="160" w:line="276" w:lineRule="auto"/>
        <w:ind w:left="567" w:right="-1" w:hanging="567"/>
        <w:rPr>
          <w:rFonts w:ascii="Times New Roman" w:hAnsi="Times New Roman" w:cs="Times New Roman"/>
          <w:sz w:val="24"/>
          <w:szCs w:val="24"/>
        </w:rPr>
      </w:pPr>
      <w:r w:rsidRPr="002913A9">
        <w:rPr>
          <w:rFonts w:ascii="Times New Roman" w:hAnsi="Times New Roman" w:cs="Times New Roman"/>
          <w:sz w:val="24"/>
          <w:szCs w:val="24"/>
        </w:rPr>
        <w:t>Las comunicaciones de banda estrecha utilizan un rango de frecuencia más pequeño (ancho de banda) en comparación con las comunicaciones de banda ancha.</w:t>
      </w:r>
    </w:p>
    <w:p w14:paraId="49ECC399" w14:textId="48A0B127" w:rsidR="00464CB2" w:rsidRPr="002913A9" w:rsidRDefault="00464CB2" w:rsidP="00A55478">
      <w:pPr>
        <w:pStyle w:val="TDC2"/>
        <w:numPr>
          <w:ilvl w:val="0"/>
          <w:numId w:val="17"/>
        </w:numPr>
        <w:spacing w:after="160" w:line="276" w:lineRule="auto"/>
        <w:ind w:left="567" w:right="-1" w:hanging="567"/>
        <w:rPr>
          <w:rFonts w:ascii="Times New Roman" w:hAnsi="Times New Roman" w:cs="Times New Roman"/>
          <w:sz w:val="24"/>
          <w:szCs w:val="24"/>
        </w:rPr>
      </w:pPr>
      <w:r w:rsidRPr="002913A9">
        <w:rPr>
          <w:rFonts w:ascii="Times New Roman" w:hAnsi="Times New Roman" w:cs="Times New Roman"/>
          <w:sz w:val="24"/>
          <w:szCs w:val="24"/>
        </w:rPr>
        <w:lastRenderedPageBreak/>
        <w:t>En el acceso a Internet, las tecnologías de banda ancha proporcionan una mayor velocidad de datos en términos de Mbps, mientras que las conexiones de banda estrecha proporcionan una velocidad de datos más lenta, como 56 kbps.</w:t>
      </w:r>
    </w:p>
    <w:p w14:paraId="1018A2E9" w14:textId="77777777" w:rsidR="003F2E37" w:rsidRPr="003F2E37" w:rsidRDefault="00464CB2" w:rsidP="003F2E37">
      <w:pPr>
        <w:pStyle w:val="TDC2"/>
        <w:numPr>
          <w:ilvl w:val="0"/>
          <w:numId w:val="17"/>
        </w:numPr>
        <w:spacing w:after="160" w:line="276" w:lineRule="auto"/>
        <w:ind w:left="567" w:right="-1" w:hanging="567"/>
        <w:rPr>
          <w:rFonts w:ascii="Times New Roman" w:hAnsi="Times New Roman" w:cs="Times New Roman"/>
          <w:sz w:val="24"/>
          <w:szCs w:val="24"/>
        </w:rPr>
      </w:pPr>
      <w:r w:rsidRPr="002913A9">
        <w:rPr>
          <w:rFonts w:ascii="Times New Roman" w:hAnsi="Times New Roman" w:cs="Times New Roman"/>
          <w:sz w:val="24"/>
          <w:szCs w:val="24"/>
        </w:rPr>
        <w:t>En las comunicaciones de radio, el ancho de banda es más pequeño que el ancho de banda de coherencia del canal para banda estrecha y más ancho para banda ancha.</w:t>
      </w:r>
    </w:p>
    <w:p w14:paraId="2244731B" w14:textId="20AD9C60" w:rsidR="00A63848" w:rsidRPr="003F2E37" w:rsidRDefault="00A63848" w:rsidP="003F2E37">
      <w:pPr>
        <w:pStyle w:val="Ttulo1"/>
      </w:pPr>
      <w:bookmarkStart w:id="68" w:name="_Toc81292883"/>
      <w:r w:rsidRPr="003F2E37">
        <w:t>SEGURIDAD EN REDES INALÁMBRICAS</w:t>
      </w:r>
      <w:bookmarkEnd w:id="68"/>
    </w:p>
    <w:p w14:paraId="1D669818" w14:textId="77777777" w:rsidR="001B150D" w:rsidRPr="007B175D" w:rsidRDefault="001B150D" w:rsidP="007B175D">
      <w:pPr>
        <w:pStyle w:val="Ttulo2"/>
        <w:spacing w:line="276" w:lineRule="auto"/>
        <w:rPr>
          <w:rFonts w:ascii="Times New Roman" w:hAnsi="Times New Roman" w:cs="Times New Roman"/>
          <w:sz w:val="24"/>
          <w:szCs w:val="24"/>
        </w:rPr>
      </w:pPr>
      <w:bookmarkStart w:id="69" w:name="_Toc81292884"/>
      <w:r w:rsidRPr="007B175D">
        <w:rPr>
          <w:rFonts w:ascii="Times New Roman" w:hAnsi="Times New Roman" w:cs="Times New Roman"/>
          <w:sz w:val="24"/>
          <w:szCs w:val="24"/>
        </w:rPr>
        <w:t>Requisitos de seguridad y ataques</w:t>
      </w:r>
      <w:bookmarkEnd w:id="69"/>
    </w:p>
    <w:p w14:paraId="03E582ED" w14:textId="77777777" w:rsidR="001B150D" w:rsidRPr="007B175D" w:rsidRDefault="001B150D" w:rsidP="007B175D">
      <w:pPr>
        <w:spacing w:line="276" w:lineRule="auto"/>
        <w:rPr>
          <w:rFonts w:ascii="Times New Roman" w:hAnsi="Times New Roman" w:cs="Times New Roman"/>
          <w:sz w:val="24"/>
          <w:szCs w:val="24"/>
          <w:lang w:val="es-ES"/>
        </w:rPr>
      </w:pPr>
      <w:r w:rsidRPr="007B175D">
        <w:rPr>
          <w:rFonts w:ascii="Times New Roman" w:hAnsi="Times New Roman" w:cs="Times New Roman"/>
          <w:sz w:val="24"/>
          <w:szCs w:val="24"/>
          <w:lang w:val="es-ES"/>
        </w:rPr>
        <w:t>La seguridad en redes implica 4 requisitos:</w:t>
      </w:r>
    </w:p>
    <w:p w14:paraId="16DC660A" w14:textId="77777777" w:rsidR="001B150D" w:rsidRPr="007B175D" w:rsidRDefault="001B150D" w:rsidP="007B175D">
      <w:pPr>
        <w:pStyle w:val="TDC2"/>
        <w:widowControl w:val="0"/>
        <w:numPr>
          <w:ilvl w:val="0"/>
          <w:numId w:val="33"/>
        </w:numPr>
        <w:autoSpaceDE w:val="0"/>
        <w:autoSpaceDN w:val="0"/>
        <w:spacing w:after="160" w:line="276" w:lineRule="auto"/>
        <w:ind w:left="567" w:right="-1" w:hanging="567"/>
        <w:jc w:val="both"/>
        <w:rPr>
          <w:rFonts w:ascii="Times New Roman" w:hAnsi="Times New Roman" w:cs="Times New Roman"/>
          <w:sz w:val="24"/>
          <w:szCs w:val="24"/>
          <w:lang w:val="es-ES"/>
        </w:rPr>
      </w:pPr>
      <w:r w:rsidRPr="007B175D">
        <w:rPr>
          <w:rFonts w:ascii="Times New Roman" w:hAnsi="Times New Roman" w:cs="Times New Roman"/>
          <w:b/>
          <w:bCs/>
          <w:sz w:val="24"/>
          <w:szCs w:val="24"/>
        </w:rPr>
        <w:t xml:space="preserve">Privacidad: </w:t>
      </w:r>
      <w:r w:rsidRPr="007B175D">
        <w:rPr>
          <w:rFonts w:ascii="Times New Roman" w:hAnsi="Times New Roman" w:cs="Times New Roman"/>
          <w:sz w:val="24"/>
          <w:szCs w:val="24"/>
        </w:rPr>
        <w:t>Se requiere que sólo entidades autorizadas puedan tener un acceso a la información. Este tipo de acceso incluye la impresión, la visualización y otras formas de revelado, incluyendo el simple hecho de dar a conocer la existencia de un objeto</w:t>
      </w:r>
    </w:p>
    <w:p w14:paraId="204339FE" w14:textId="77777777" w:rsidR="001B150D" w:rsidRPr="007B175D" w:rsidRDefault="001B150D" w:rsidP="007B175D">
      <w:pPr>
        <w:pStyle w:val="TDC2"/>
        <w:widowControl w:val="0"/>
        <w:numPr>
          <w:ilvl w:val="0"/>
          <w:numId w:val="33"/>
        </w:numPr>
        <w:autoSpaceDE w:val="0"/>
        <w:autoSpaceDN w:val="0"/>
        <w:spacing w:after="160" w:line="276" w:lineRule="auto"/>
        <w:ind w:left="567" w:right="-1" w:hanging="567"/>
        <w:jc w:val="both"/>
        <w:rPr>
          <w:rFonts w:ascii="Times New Roman" w:hAnsi="Times New Roman" w:cs="Times New Roman"/>
          <w:b/>
          <w:bCs/>
          <w:sz w:val="24"/>
          <w:szCs w:val="24"/>
        </w:rPr>
      </w:pPr>
      <w:r w:rsidRPr="007B175D">
        <w:rPr>
          <w:rFonts w:ascii="Times New Roman" w:hAnsi="Times New Roman" w:cs="Times New Roman"/>
          <w:b/>
          <w:bCs/>
          <w:sz w:val="24"/>
          <w:szCs w:val="24"/>
        </w:rPr>
        <w:t xml:space="preserve">Integridad: </w:t>
      </w:r>
      <w:r w:rsidRPr="007B175D">
        <w:rPr>
          <w:rFonts w:ascii="Times New Roman" w:hAnsi="Times New Roman" w:cs="Times New Roman"/>
          <w:sz w:val="24"/>
          <w:szCs w:val="24"/>
        </w:rPr>
        <w:t>Se requiere que los datos sean modificados solamente por partes autorizadas. La modificación incluye la escritura, la modificación, la modificación del estado, la supresión y la creación.</w:t>
      </w:r>
    </w:p>
    <w:p w14:paraId="4E148D21" w14:textId="77777777" w:rsidR="001B150D" w:rsidRPr="007B175D" w:rsidRDefault="001B150D" w:rsidP="007B175D">
      <w:pPr>
        <w:pStyle w:val="TDC2"/>
        <w:widowControl w:val="0"/>
        <w:numPr>
          <w:ilvl w:val="0"/>
          <w:numId w:val="33"/>
        </w:numPr>
        <w:autoSpaceDE w:val="0"/>
        <w:autoSpaceDN w:val="0"/>
        <w:spacing w:after="160" w:line="276" w:lineRule="auto"/>
        <w:ind w:left="567" w:right="-1" w:hanging="567"/>
        <w:jc w:val="both"/>
        <w:rPr>
          <w:rFonts w:ascii="Times New Roman" w:hAnsi="Times New Roman" w:cs="Times New Roman"/>
          <w:b/>
          <w:bCs/>
          <w:sz w:val="24"/>
          <w:szCs w:val="24"/>
        </w:rPr>
      </w:pPr>
      <w:r w:rsidRPr="007B175D">
        <w:rPr>
          <w:rFonts w:ascii="Times New Roman" w:hAnsi="Times New Roman" w:cs="Times New Roman"/>
          <w:b/>
          <w:bCs/>
          <w:sz w:val="24"/>
          <w:szCs w:val="24"/>
        </w:rPr>
        <w:t xml:space="preserve">Disponibilidad: </w:t>
      </w:r>
      <w:r w:rsidRPr="007B175D">
        <w:rPr>
          <w:rFonts w:ascii="Times New Roman" w:hAnsi="Times New Roman" w:cs="Times New Roman"/>
          <w:sz w:val="24"/>
          <w:szCs w:val="24"/>
        </w:rPr>
        <w:t>Se requiere que los datos estén disponibles para las partes autorizadas.</w:t>
      </w:r>
    </w:p>
    <w:p w14:paraId="05770C40" w14:textId="77777777" w:rsidR="001B150D" w:rsidRPr="007B175D" w:rsidRDefault="001B150D" w:rsidP="007B175D">
      <w:pPr>
        <w:pStyle w:val="TDC2"/>
        <w:widowControl w:val="0"/>
        <w:numPr>
          <w:ilvl w:val="0"/>
          <w:numId w:val="33"/>
        </w:numPr>
        <w:autoSpaceDE w:val="0"/>
        <w:autoSpaceDN w:val="0"/>
        <w:spacing w:after="160" w:line="276" w:lineRule="auto"/>
        <w:ind w:left="567" w:right="-1" w:hanging="567"/>
        <w:jc w:val="both"/>
        <w:rPr>
          <w:rFonts w:ascii="Times New Roman" w:hAnsi="Times New Roman" w:cs="Times New Roman"/>
          <w:b/>
          <w:bCs/>
          <w:sz w:val="24"/>
          <w:szCs w:val="24"/>
        </w:rPr>
      </w:pPr>
      <w:r w:rsidRPr="007B175D">
        <w:rPr>
          <w:rFonts w:ascii="Times New Roman" w:hAnsi="Times New Roman" w:cs="Times New Roman"/>
          <w:b/>
          <w:bCs/>
          <w:sz w:val="24"/>
          <w:szCs w:val="24"/>
        </w:rPr>
        <w:t xml:space="preserve">Autenticidad: </w:t>
      </w:r>
      <w:r w:rsidRPr="007B175D">
        <w:rPr>
          <w:rFonts w:ascii="Times New Roman" w:hAnsi="Times New Roman" w:cs="Times New Roman"/>
          <w:sz w:val="24"/>
          <w:szCs w:val="24"/>
        </w:rPr>
        <w:t>Se requiere que un computador o servicio sea capaz de verificar la identidad de un usuario.</w:t>
      </w:r>
    </w:p>
    <w:p w14:paraId="623ECE80" w14:textId="77777777" w:rsidR="001B150D" w:rsidRPr="007B175D" w:rsidRDefault="001B150D" w:rsidP="007B175D">
      <w:pPr>
        <w:pStyle w:val="Ttulo3"/>
        <w:spacing w:after="160" w:line="276" w:lineRule="auto"/>
      </w:pPr>
      <w:bookmarkStart w:id="70" w:name="_Toc81292885"/>
      <w:r w:rsidRPr="007B175D">
        <w:t>Ataques Pasivos</w:t>
      </w:r>
      <w:bookmarkEnd w:id="70"/>
    </w:p>
    <w:p w14:paraId="1E84F7D1" w14:textId="77777777" w:rsidR="001B150D" w:rsidRPr="007B175D" w:rsidRDefault="001B150D" w:rsidP="007B175D">
      <w:pPr>
        <w:spacing w:line="276" w:lineRule="auto"/>
        <w:jc w:val="both"/>
        <w:rPr>
          <w:rFonts w:ascii="Times New Roman" w:hAnsi="Times New Roman" w:cs="Times New Roman"/>
          <w:sz w:val="24"/>
          <w:szCs w:val="24"/>
        </w:rPr>
      </w:pPr>
      <w:r w:rsidRPr="007B175D">
        <w:rPr>
          <w:rFonts w:ascii="Times New Roman" w:hAnsi="Times New Roman" w:cs="Times New Roman"/>
          <w:sz w:val="24"/>
          <w:szCs w:val="24"/>
        </w:rPr>
        <w:t>Es el ataque que intenta averiguar o hacer uso de información del sistema sin afectar a los recursos del mismo.</w:t>
      </w:r>
    </w:p>
    <w:p w14:paraId="6E23D54E" w14:textId="77777777" w:rsidR="001B150D" w:rsidRPr="007B175D" w:rsidRDefault="001B150D" w:rsidP="007B175D">
      <w:pPr>
        <w:spacing w:line="276" w:lineRule="auto"/>
        <w:jc w:val="both"/>
        <w:rPr>
          <w:rFonts w:ascii="Times New Roman" w:hAnsi="Times New Roman" w:cs="Times New Roman"/>
          <w:sz w:val="24"/>
          <w:szCs w:val="24"/>
        </w:rPr>
      </w:pPr>
      <w:r w:rsidRPr="007B175D">
        <w:rPr>
          <w:rFonts w:ascii="Times New Roman" w:hAnsi="Times New Roman" w:cs="Times New Roman"/>
          <w:sz w:val="24"/>
          <w:szCs w:val="24"/>
        </w:rPr>
        <w:t xml:space="preserve">Los ataques pasivos consisten en escuchas o monitorizaciones de las transmisiones. La meta del oponente es la de obtener la información que está siendo transmitida. La divulgación del contenido de un mensaje y el análisis de tráfico constituyen dos tipos de ataques pasivos. </w:t>
      </w:r>
    </w:p>
    <w:p w14:paraId="6FBAFD01" w14:textId="77777777" w:rsidR="001B150D" w:rsidRPr="007B175D" w:rsidRDefault="001B150D" w:rsidP="007B175D">
      <w:pPr>
        <w:spacing w:line="276" w:lineRule="auto"/>
        <w:jc w:val="both"/>
        <w:rPr>
          <w:rFonts w:ascii="Times New Roman" w:hAnsi="Times New Roman" w:cs="Times New Roman"/>
          <w:sz w:val="24"/>
          <w:szCs w:val="24"/>
        </w:rPr>
      </w:pPr>
      <w:r w:rsidRPr="007B175D">
        <w:rPr>
          <w:rFonts w:ascii="Times New Roman" w:hAnsi="Times New Roman" w:cs="Times New Roman"/>
          <w:sz w:val="24"/>
          <w:szCs w:val="24"/>
        </w:rPr>
        <w:t xml:space="preserve">La divulgación del contenido de un mensaje se entiende fácilmente. Una conversación telefónica, un mensaje de correo electrónico o un fichero transferido pueden contener información sensible o confidencial. Por ello, desearíamos impedir que un oponente averigüe el contenido de estas transmisiones. </w:t>
      </w:r>
    </w:p>
    <w:p w14:paraId="73891050" w14:textId="77777777" w:rsidR="001B150D" w:rsidRPr="007B175D" w:rsidRDefault="001B150D" w:rsidP="007B175D">
      <w:pPr>
        <w:spacing w:line="276" w:lineRule="auto"/>
        <w:jc w:val="both"/>
        <w:rPr>
          <w:rFonts w:ascii="Times New Roman" w:hAnsi="Times New Roman" w:cs="Times New Roman"/>
          <w:sz w:val="24"/>
          <w:szCs w:val="24"/>
        </w:rPr>
      </w:pPr>
      <w:r w:rsidRPr="007B175D">
        <w:rPr>
          <w:rFonts w:ascii="Times New Roman" w:hAnsi="Times New Roman" w:cs="Times New Roman"/>
          <w:sz w:val="24"/>
          <w:szCs w:val="24"/>
        </w:rPr>
        <w:t xml:space="preserve">Un segundo tipo de ataque pasivo, el análisis de tráfico, es más sutil. Suponga que disponemos de un medio para enmascarar el contenido de los mensajes u otro tipo de tráfico de información, de forma que, aunque los oponentes capturasen el mensaje, no podrían extraer la información del mismo. La técnica más común para enmascarar el contenido es el cifrado. Pero incluso si tenemos protección por cifrado, el oponente podría todavía observar el patrón de estos mensajes. El oponente podría determinar la </w:t>
      </w:r>
      <w:r w:rsidRPr="007B175D">
        <w:rPr>
          <w:rFonts w:ascii="Times New Roman" w:hAnsi="Times New Roman" w:cs="Times New Roman"/>
          <w:sz w:val="24"/>
          <w:szCs w:val="24"/>
        </w:rPr>
        <w:lastRenderedPageBreak/>
        <w:t>localización y la identidad de los computadores que se están comunicando y observar la frecuencia y la longitud de los mensajes intercambiados. Esta información podría serle útil para averiguar la naturaleza de la comunicación que se está realizando.</w:t>
      </w:r>
    </w:p>
    <w:p w14:paraId="1EFB5ECF" w14:textId="7017DBC9" w:rsidR="001B150D" w:rsidRPr="007B175D" w:rsidRDefault="001B150D" w:rsidP="007B175D">
      <w:pPr>
        <w:spacing w:line="276" w:lineRule="auto"/>
        <w:jc w:val="both"/>
        <w:rPr>
          <w:rFonts w:ascii="Times New Roman" w:hAnsi="Times New Roman" w:cs="Times New Roman"/>
          <w:sz w:val="24"/>
          <w:szCs w:val="24"/>
        </w:rPr>
      </w:pPr>
      <w:r w:rsidRPr="007B175D">
        <w:rPr>
          <w:rFonts w:ascii="Times New Roman" w:hAnsi="Times New Roman" w:cs="Times New Roman"/>
          <w:sz w:val="24"/>
          <w:szCs w:val="24"/>
        </w:rPr>
        <w:t>Los ataques pasivos son muy difíciles de detectar, ya que no suponen la alteración de los datos. Normalmente, el tráfico de mensajes es enviado y recibido de forma aparentemente normal y ni el emisor ni el receptor son conscientes de que un tercero haya leído los mensajes u observado el patrón de tráfico. Sin embargo, es factible impedir el éxito de estos ataques, usualmente mediante cifrado. De esta manera, el énfasis en la defensa contra estos ataques se centra en la prevención en lugar de en la detección.</w:t>
      </w:r>
    </w:p>
    <w:p w14:paraId="2C70E8A4" w14:textId="77777777" w:rsidR="001B150D" w:rsidRPr="007B175D" w:rsidRDefault="001B150D" w:rsidP="007B175D">
      <w:pPr>
        <w:pStyle w:val="Ttulo3"/>
        <w:spacing w:after="160" w:line="276" w:lineRule="auto"/>
      </w:pPr>
      <w:bookmarkStart w:id="71" w:name="_Toc81292886"/>
      <w:r w:rsidRPr="007B175D">
        <w:t>Ataques Activos</w:t>
      </w:r>
      <w:bookmarkEnd w:id="71"/>
    </w:p>
    <w:p w14:paraId="0299B353" w14:textId="77777777" w:rsidR="001B150D" w:rsidRPr="007B175D" w:rsidRDefault="001B150D" w:rsidP="007B175D">
      <w:pPr>
        <w:spacing w:line="276" w:lineRule="auto"/>
        <w:jc w:val="both"/>
        <w:rPr>
          <w:rFonts w:ascii="Times New Roman" w:hAnsi="Times New Roman" w:cs="Times New Roman"/>
          <w:sz w:val="24"/>
          <w:szCs w:val="24"/>
        </w:rPr>
      </w:pPr>
      <w:r w:rsidRPr="007B175D">
        <w:rPr>
          <w:rFonts w:ascii="Times New Roman" w:hAnsi="Times New Roman" w:cs="Times New Roman"/>
          <w:sz w:val="24"/>
          <w:szCs w:val="24"/>
        </w:rPr>
        <w:t>Es el tipo de ataque que intenta alterar los recursos del sistema o influir en su funcionamiento.</w:t>
      </w:r>
    </w:p>
    <w:p w14:paraId="5D811F2A" w14:textId="77777777" w:rsidR="001B150D" w:rsidRPr="007B175D" w:rsidRDefault="001B150D" w:rsidP="007B175D">
      <w:pPr>
        <w:spacing w:line="276" w:lineRule="auto"/>
        <w:jc w:val="both"/>
        <w:rPr>
          <w:rFonts w:ascii="Times New Roman" w:hAnsi="Times New Roman" w:cs="Times New Roman"/>
          <w:sz w:val="24"/>
          <w:szCs w:val="24"/>
        </w:rPr>
      </w:pPr>
      <w:r w:rsidRPr="007B175D">
        <w:rPr>
          <w:rFonts w:ascii="Times New Roman" w:hAnsi="Times New Roman" w:cs="Times New Roman"/>
          <w:sz w:val="24"/>
          <w:szCs w:val="24"/>
        </w:rPr>
        <w:t>Los ataques activos suponen alguna modificación del flujo de datos o la creación de flujos falsos. Los podemos clasificar en 4 categorías:</w:t>
      </w:r>
    </w:p>
    <w:p w14:paraId="3D9567F3" w14:textId="77777777" w:rsidR="001B150D" w:rsidRPr="007B175D" w:rsidRDefault="001B150D" w:rsidP="007B175D">
      <w:pPr>
        <w:spacing w:line="276" w:lineRule="auto"/>
        <w:jc w:val="both"/>
        <w:rPr>
          <w:rFonts w:ascii="Times New Roman" w:hAnsi="Times New Roman" w:cs="Times New Roman"/>
          <w:sz w:val="24"/>
          <w:szCs w:val="24"/>
        </w:rPr>
      </w:pPr>
      <w:r w:rsidRPr="007B175D">
        <w:rPr>
          <w:rFonts w:ascii="Times New Roman" w:hAnsi="Times New Roman" w:cs="Times New Roman"/>
          <w:sz w:val="24"/>
          <w:szCs w:val="24"/>
        </w:rPr>
        <w:t xml:space="preserve">Un </w:t>
      </w:r>
      <w:r w:rsidRPr="007B175D">
        <w:rPr>
          <w:rFonts w:ascii="Times New Roman" w:hAnsi="Times New Roman" w:cs="Times New Roman"/>
          <w:b/>
          <w:bCs/>
          <w:sz w:val="24"/>
          <w:szCs w:val="24"/>
        </w:rPr>
        <w:t>enmascaramiento</w:t>
      </w:r>
      <w:r w:rsidRPr="007B175D">
        <w:rPr>
          <w:rFonts w:ascii="Times New Roman" w:hAnsi="Times New Roman" w:cs="Times New Roman"/>
          <w:sz w:val="24"/>
          <w:szCs w:val="24"/>
        </w:rPr>
        <w:t xml:space="preserve"> tiene lugar cuando una entidad pretende ser otra entidad diferente. Un ataque por enmascaramiento normalmente incluye una de las otras formas de ataques activos. Por ejemplo, se pueden capturar secuencias de autenticación y retransmitirlas después de que tenga lugar una secuencia válida, permitiendo así obtener privilegios adicionales a otra entidad autorizada con escasos privilegios mediante la suplantación de la entidad que los posee. </w:t>
      </w:r>
    </w:p>
    <w:p w14:paraId="27C1B004" w14:textId="77777777" w:rsidR="001B150D" w:rsidRPr="007B175D" w:rsidRDefault="001B150D" w:rsidP="007B175D">
      <w:pPr>
        <w:spacing w:line="276" w:lineRule="auto"/>
        <w:jc w:val="both"/>
        <w:rPr>
          <w:rFonts w:ascii="Times New Roman" w:hAnsi="Times New Roman" w:cs="Times New Roman"/>
          <w:sz w:val="24"/>
          <w:szCs w:val="24"/>
        </w:rPr>
      </w:pPr>
      <w:r w:rsidRPr="007B175D">
        <w:rPr>
          <w:rFonts w:ascii="Times New Roman" w:hAnsi="Times New Roman" w:cs="Times New Roman"/>
          <w:sz w:val="24"/>
          <w:szCs w:val="24"/>
        </w:rPr>
        <w:t xml:space="preserve">La </w:t>
      </w:r>
      <w:r w:rsidRPr="007B175D">
        <w:rPr>
          <w:rFonts w:ascii="Times New Roman" w:hAnsi="Times New Roman" w:cs="Times New Roman"/>
          <w:b/>
          <w:bCs/>
          <w:sz w:val="24"/>
          <w:szCs w:val="24"/>
        </w:rPr>
        <w:t>retransmisión</w:t>
      </w:r>
      <w:r w:rsidRPr="007B175D">
        <w:rPr>
          <w:rFonts w:ascii="Times New Roman" w:hAnsi="Times New Roman" w:cs="Times New Roman"/>
          <w:sz w:val="24"/>
          <w:szCs w:val="24"/>
        </w:rPr>
        <w:t xml:space="preserve"> supone la captura pasiva de unidades de datos y su retransmisión posterior para producir un efecto no autorizado. </w:t>
      </w:r>
    </w:p>
    <w:p w14:paraId="4C8A6205" w14:textId="77777777" w:rsidR="001B150D" w:rsidRPr="007B175D" w:rsidRDefault="001B150D" w:rsidP="007B175D">
      <w:pPr>
        <w:spacing w:line="276" w:lineRule="auto"/>
        <w:jc w:val="both"/>
        <w:rPr>
          <w:rFonts w:ascii="Times New Roman" w:hAnsi="Times New Roman" w:cs="Times New Roman"/>
          <w:sz w:val="24"/>
          <w:szCs w:val="24"/>
        </w:rPr>
      </w:pPr>
      <w:r w:rsidRPr="007B175D">
        <w:rPr>
          <w:rFonts w:ascii="Times New Roman" w:hAnsi="Times New Roman" w:cs="Times New Roman"/>
          <w:sz w:val="24"/>
          <w:szCs w:val="24"/>
        </w:rPr>
        <w:t xml:space="preserve">La </w:t>
      </w:r>
      <w:r w:rsidRPr="007B175D">
        <w:rPr>
          <w:rFonts w:ascii="Times New Roman" w:hAnsi="Times New Roman" w:cs="Times New Roman"/>
          <w:b/>
          <w:bCs/>
          <w:sz w:val="24"/>
          <w:szCs w:val="24"/>
        </w:rPr>
        <w:t>modificación de mensajes</w:t>
      </w:r>
      <w:r w:rsidRPr="007B175D">
        <w:rPr>
          <w:rFonts w:ascii="Times New Roman" w:hAnsi="Times New Roman" w:cs="Times New Roman"/>
          <w:sz w:val="24"/>
          <w:szCs w:val="24"/>
        </w:rPr>
        <w:t xml:space="preserve"> significa sencillamente que algún fragmento de un mensaje legítimo se modifica o que el mensaje se retrasa o se reordena para producir un efecto no autorizado. Por ejemplo, un mensaje con un significado «Permitir a Juan García leer el fichero confidencial de cuentas» se modifica para tener el significado «Permitir a Alfredo Castaño leer el fichero confidencial de cuentas» </w:t>
      </w:r>
    </w:p>
    <w:p w14:paraId="73DF281D" w14:textId="77777777" w:rsidR="001B150D" w:rsidRPr="007B175D" w:rsidRDefault="001B150D" w:rsidP="007B175D">
      <w:pPr>
        <w:spacing w:line="276" w:lineRule="auto"/>
        <w:jc w:val="both"/>
        <w:rPr>
          <w:rFonts w:ascii="Times New Roman" w:hAnsi="Times New Roman" w:cs="Times New Roman"/>
          <w:sz w:val="24"/>
          <w:szCs w:val="24"/>
        </w:rPr>
      </w:pPr>
      <w:r w:rsidRPr="007B175D">
        <w:rPr>
          <w:rFonts w:ascii="Times New Roman" w:hAnsi="Times New Roman" w:cs="Times New Roman"/>
          <w:sz w:val="24"/>
          <w:szCs w:val="24"/>
        </w:rPr>
        <w:t xml:space="preserve">La </w:t>
      </w:r>
      <w:r w:rsidRPr="007B175D">
        <w:rPr>
          <w:rFonts w:ascii="Times New Roman" w:hAnsi="Times New Roman" w:cs="Times New Roman"/>
          <w:b/>
          <w:bCs/>
          <w:sz w:val="24"/>
          <w:szCs w:val="24"/>
        </w:rPr>
        <w:t>denegación de servicio</w:t>
      </w:r>
      <w:r w:rsidRPr="007B175D">
        <w:rPr>
          <w:rFonts w:ascii="Times New Roman" w:hAnsi="Times New Roman" w:cs="Times New Roman"/>
          <w:sz w:val="24"/>
          <w:szCs w:val="24"/>
        </w:rPr>
        <w:t xml:space="preserve"> impide o inhibe el normal uso o gestión de servicios de comunicación. Este ataque puede tener un objetivo específico. Por ejemplo, una entidad puede suprimir todos los mensajes dirigidos a un destino concreto (por ejemplo, al servicio de vigilancia de seguridad). Otro tipo de denegación de servicio es la interrupción de un servidor o de toda una red, bien deshabilitando el servidor o sobrecargándolo con mensajes con objeto de degradar su rendimiento. </w:t>
      </w:r>
    </w:p>
    <w:p w14:paraId="3BED2300" w14:textId="1AA9686D" w:rsidR="001B150D" w:rsidRPr="007B175D" w:rsidRDefault="001B150D" w:rsidP="007B175D">
      <w:pPr>
        <w:spacing w:line="276" w:lineRule="auto"/>
        <w:jc w:val="both"/>
        <w:rPr>
          <w:rFonts w:ascii="Times New Roman" w:hAnsi="Times New Roman" w:cs="Times New Roman"/>
          <w:sz w:val="24"/>
          <w:szCs w:val="24"/>
        </w:rPr>
      </w:pPr>
      <w:r w:rsidRPr="007B175D">
        <w:rPr>
          <w:rFonts w:ascii="Times New Roman" w:hAnsi="Times New Roman" w:cs="Times New Roman"/>
          <w:sz w:val="24"/>
          <w:szCs w:val="24"/>
        </w:rPr>
        <w:t>Los ataques activos presentan características opuestas a las de los ataques pasivos. Mientras que un ataque pasivo es difícil de detectar, existen medidas para impedir que tengan éxito. Por otro lado, es bastante difícil impedir ataques activos de forma absoluta, ya que para hacerlo se requeriría protección física permanente de todos los recursos y de todas las rutas de comunicación. En su lugar, el objetivo consiste en detectarlos y recuperarse de cualquier interrupción o retardo causados por prevención.</w:t>
      </w:r>
    </w:p>
    <w:p w14:paraId="1364945D" w14:textId="77777777" w:rsidR="001B150D" w:rsidRPr="007B175D" w:rsidRDefault="001B150D" w:rsidP="007B175D">
      <w:pPr>
        <w:pStyle w:val="Ttulo2"/>
        <w:spacing w:line="276" w:lineRule="auto"/>
        <w:rPr>
          <w:rFonts w:ascii="Times New Roman" w:hAnsi="Times New Roman" w:cs="Times New Roman"/>
          <w:sz w:val="24"/>
          <w:szCs w:val="24"/>
        </w:rPr>
      </w:pPr>
      <w:bookmarkStart w:id="72" w:name="_Toc81292887"/>
      <w:r w:rsidRPr="007B175D">
        <w:rPr>
          <w:rFonts w:ascii="Times New Roman" w:hAnsi="Times New Roman" w:cs="Times New Roman"/>
          <w:sz w:val="24"/>
          <w:szCs w:val="24"/>
        </w:rPr>
        <w:lastRenderedPageBreak/>
        <w:t>Privacidad con cifrado simétrico</w:t>
      </w:r>
      <w:bookmarkEnd w:id="72"/>
    </w:p>
    <w:p w14:paraId="149C73B4" w14:textId="77777777" w:rsidR="001B150D" w:rsidRPr="007B175D" w:rsidRDefault="001B150D" w:rsidP="007B175D">
      <w:pPr>
        <w:spacing w:line="276" w:lineRule="auto"/>
        <w:rPr>
          <w:rFonts w:ascii="Times New Roman" w:hAnsi="Times New Roman" w:cs="Times New Roman"/>
          <w:sz w:val="24"/>
          <w:szCs w:val="24"/>
        </w:rPr>
      </w:pPr>
      <w:r w:rsidRPr="007B175D">
        <w:rPr>
          <w:rFonts w:ascii="Times New Roman" w:hAnsi="Times New Roman" w:cs="Times New Roman"/>
          <w:sz w:val="24"/>
          <w:szCs w:val="24"/>
        </w:rPr>
        <w:t>La técnica universal para proporcionar privacidad en los datos transmitidos es el cifrado simétrico.</w:t>
      </w:r>
    </w:p>
    <w:p w14:paraId="510F718B" w14:textId="77777777" w:rsidR="001B150D" w:rsidRPr="007B175D" w:rsidRDefault="001B150D" w:rsidP="007B175D">
      <w:pPr>
        <w:pStyle w:val="Ttulo3"/>
        <w:spacing w:after="160" w:line="276" w:lineRule="auto"/>
      </w:pPr>
      <w:bookmarkStart w:id="73" w:name="_Toc81292888"/>
      <w:r w:rsidRPr="007B175D">
        <w:t>Cifrado simétrico</w:t>
      </w:r>
      <w:bookmarkEnd w:id="73"/>
    </w:p>
    <w:p w14:paraId="5883C154" w14:textId="77777777" w:rsidR="001B150D" w:rsidRPr="007B175D" w:rsidRDefault="001B150D" w:rsidP="007B175D">
      <w:pPr>
        <w:spacing w:line="276" w:lineRule="auto"/>
        <w:jc w:val="both"/>
        <w:rPr>
          <w:rFonts w:ascii="Times New Roman" w:hAnsi="Times New Roman" w:cs="Times New Roman"/>
          <w:sz w:val="24"/>
          <w:szCs w:val="24"/>
        </w:rPr>
      </w:pPr>
      <w:r w:rsidRPr="007B175D">
        <w:rPr>
          <w:rFonts w:ascii="Times New Roman" w:hAnsi="Times New Roman" w:cs="Times New Roman"/>
          <w:sz w:val="24"/>
          <w:szCs w:val="24"/>
        </w:rPr>
        <w:t>Un esquema de cifrado simétrico tiene cinco ingredientes:</w:t>
      </w:r>
    </w:p>
    <w:p w14:paraId="519C9991" w14:textId="77777777" w:rsidR="001B150D" w:rsidRPr="007B175D" w:rsidRDefault="001B150D" w:rsidP="007B175D">
      <w:pPr>
        <w:spacing w:line="276" w:lineRule="auto"/>
        <w:jc w:val="both"/>
        <w:rPr>
          <w:rFonts w:ascii="Times New Roman" w:hAnsi="Times New Roman" w:cs="Times New Roman"/>
          <w:sz w:val="24"/>
          <w:szCs w:val="24"/>
        </w:rPr>
      </w:pPr>
      <w:r w:rsidRPr="007B175D">
        <w:rPr>
          <w:rFonts w:ascii="Times New Roman" w:hAnsi="Times New Roman" w:cs="Times New Roman"/>
          <w:b/>
          <w:bCs/>
          <w:sz w:val="24"/>
          <w:szCs w:val="24"/>
        </w:rPr>
        <w:t>Texto nativo (</w:t>
      </w:r>
      <w:proofErr w:type="spellStart"/>
      <w:r w:rsidRPr="007B175D">
        <w:rPr>
          <w:rFonts w:ascii="Times New Roman" w:hAnsi="Times New Roman" w:cs="Times New Roman"/>
          <w:b/>
          <w:bCs/>
          <w:sz w:val="24"/>
          <w:szCs w:val="24"/>
        </w:rPr>
        <w:t>plaintext</w:t>
      </w:r>
      <w:proofErr w:type="spellEnd"/>
      <w:r w:rsidRPr="007B175D">
        <w:rPr>
          <w:rFonts w:ascii="Times New Roman" w:hAnsi="Times New Roman" w:cs="Times New Roman"/>
          <w:b/>
          <w:bCs/>
          <w:sz w:val="24"/>
          <w:szCs w:val="24"/>
        </w:rPr>
        <w:t>)</w:t>
      </w:r>
      <w:r w:rsidRPr="007B175D">
        <w:rPr>
          <w:rFonts w:ascii="Times New Roman" w:hAnsi="Times New Roman" w:cs="Times New Roman"/>
          <w:sz w:val="24"/>
          <w:szCs w:val="24"/>
        </w:rPr>
        <w:t xml:space="preserve">: es el mensaje original o datos que se proporcionan como entrada del algoritmo. </w:t>
      </w:r>
    </w:p>
    <w:p w14:paraId="7FBC38A6" w14:textId="77777777" w:rsidR="001B150D" w:rsidRPr="007B175D" w:rsidRDefault="001B150D" w:rsidP="007B175D">
      <w:pPr>
        <w:spacing w:line="276" w:lineRule="auto"/>
        <w:jc w:val="both"/>
        <w:rPr>
          <w:rFonts w:ascii="Times New Roman" w:hAnsi="Times New Roman" w:cs="Times New Roman"/>
          <w:sz w:val="24"/>
          <w:szCs w:val="24"/>
        </w:rPr>
      </w:pPr>
      <w:r w:rsidRPr="007B175D">
        <w:rPr>
          <w:rFonts w:ascii="Times New Roman" w:hAnsi="Times New Roman" w:cs="Times New Roman"/>
          <w:b/>
          <w:bCs/>
          <w:sz w:val="24"/>
          <w:szCs w:val="24"/>
        </w:rPr>
        <w:t xml:space="preserve">Algoritmo de cifrado: </w:t>
      </w:r>
      <w:r w:rsidRPr="007B175D">
        <w:rPr>
          <w:rFonts w:ascii="Times New Roman" w:hAnsi="Times New Roman" w:cs="Times New Roman"/>
          <w:sz w:val="24"/>
          <w:szCs w:val="24"/>
        </w:rPr>
        <w:t xml:space="preserve">el algoritmo de cifrado lleva a cabo varias sustituciones y transformaciones sobre el texto nativo. </w:t>
      </w:r>
    </w:p>
    <w:p w14:paraId="72D62480" w14:textId="77777777" w:rsidR="001B150D" w:rsidRPr="007B175D" w:rsidRDefault="001B150D" w:rsidP="007B175D">
      <w:pPr>
        <w:spacing w:line="276" w:lineRule="auto"/>
        <w:jc w:val="both"/>
        <w:rPr>
          <w:rFonts w:ascii="Times New Roman" w:hAnsi="Times New Roman" w:cs="Times New Roman"/>
          <w:sz w:val="24"/>
          <w:szCs w:val="24"/>
        </w:rPr>
      </w:pPr>
      <w:r w:rsidRPr="007B175D">
        <w:rPr>
          <w:rFonts w:ascii="Times New Roman" w:hAnsi="Times New Roman" w:cs="Times New Roman"/>
          <w:b/>
          <w:bCs/>
          <w:sz w:val="24"/>
          <w:szCs w:val="24"/>
        </w:rPr>
        <w:t>Clave secreta:</w:t>
      </w:r>
      <w:r w:rsidRPr="007B175D">
        <w:rPr>
          <w:rFonts w:ascii="Times New Roman" w:hAnsi="Times New Roman" w:cs="Times New Roman"/>
          <w:sz w:val="24"/>
          <w:szCs w:val="24"/>
        </w:rPr>
        <w:t xml:space="preserve"> la clave secreta es también una entrada del algoritmo de cifrado. Las sustituciones y transformaciones concretas realizadas por el algoritmo dependen de la clave. </w:t>
      </w:r>
    </w:p>
    <w:p w14:paraId="1C43276E" w14:textId="77777777" w:rsidR="001B150D" w:rsidRPr="007B175D" w:rsidRDefault="001B150D" w:rsidP="007B175D">
      <w:pPr>
        <w:spacing w:line="276" w:lineRule="auto"/>
        <w:jc w:val="both"/>
        <w:rPr>
          <w:rFonts w:ascii="Times New Roman" w:hAnsi="Times New Roman" w:cs="Times New Roman"/>
          <w:sz w:val="24"/>
          <w:szCs w:val="24"/>
        </w:rPr>
      </w:pPr>
      <w:r w:rsidRPr="007B175D">
        <w:rPr>
          <w:rFonts w:ascii="Times New Roman" w:hAnsi="Times New Roman" w:cs="Times New Roman"/>
          <w:b/>
          <w:bCs/>
          <w:sz w:val="24"/>
          <w:szCs w:val="24"/>
        </w:rPr>
        <w:t>Texto cifrado (</w:t>
      </w:r>
      <w:proofErr w:type="spellStart"/>
      <w:r w:rsidRPr="007B175D">
        <w:rPr>
          <w:rFonts w:ascii="Times New Roman" w:hAnsi="Times New Roman" w:cs="Times New Roman"/>
          <w:b/>
          <w:bCs/>
          <w:sz w:val="24"/>
          <w:szCs w:val="24"/>
        </w:rPr>
        <w:t>ciphertext</w:t>
      </w:r>
      <w:proofErr w:type="spellEnd"/>
      <w:r w:rsidRPr="007B175D">
        <w:rPr>
          <w:rFonts w:ascii="Times New Roman" w:hAnsi="Times New Roman" w:cs="Times New Roman"/>
          <w:b/>
          <w:bCs/>
          <w:sz w:val="24"/>
          <w:szCs w:val="24"/>
        </w:rPr>
        <w:t>):</w:t>
      </w:r>
      <w:r w:rsidRPr="007B175D">
        <w:rPr>
          <w:rFonts w:ascii="Times New Roman" w:hAnsi="Times New Roman" w:cs="Times New Roman"/>
          <w:sz w:val="24"/>
          <w:szCs w:val="24"/>
        </w:rPr>
        <w:t xml:space="preserve"> es el mensaje alterado que se produce como salida. Depende del texto nativo y de la clave secreta. Para un mensaje dado, dos claves diferentes producen dos textos cifrados diferentes. </w:t>
      </w:r>
    </w:p>
    <w:p w14:paraId="574C7436" w14:textId="77777777" w:rsidR="001B150D" w:rsidRPr="007B175D" w:rsidRDefault="001B150D" w:rsidP="007B175D">
      <w:pPr>
        <w:spacing w:line="276" w:lineRule="auto"/>
        <w:jc w:val="both"/>
        <w:rPr>
          <w:rFonts w:ascii="Times New Roman" w:hAnsi="Times New Roman" w:cs="Times New Roman"/>
          <w:sz w:val="24"/>
          <w:szCs w:val="24"/>
        </w:rPr>
      </w:pPr>
      <w:r w:rsidRPr="007B175D">
        <w:rPr>
          <w:rFonts w:ascii="Times New Roman" w:hAnsi="Times New Roman" w:cs="Times New Roman"/>
          <w:b/>
          <w:bCs/>
          <w:sz w:val="24"/>
          <w:szCs w:val="24"/>
        </w:rPr>
        <w:t>Algoritmo de descifrado:</w:t>
      </w:r>
      <w:r w:rsidRPr="007B175D">
        <w:rPr>
          <w:rFonts w:ascii="Times New Roman" w:hAnsi="Times New Roman" w:cs="Times New Roman"/>
          <w:sz w:val="24"/>
          <w:szCs w:val="24"/>
        </w:rPr>
        <w:t xml:space="preserve"> es esencialmente el algoritmo de cifrado ejecutado a la inversa. Toma como entradas el texto cifrado y la clave secreta y produce como salida el texto nativo original.</w:t>
      </w:r>
    </w:p>
    <w:p w14:paraId="2B131FDF" w14:textId="77777777" w:rsidR="001B150D" w:rsidRPr="007B175D" w:rsidRDefault="001B150D" w:rsidP="007B175D">
      <w:pPr>
        <w:spacing w:line="276" w:lineRule="auto"/>
        <w:jc w:val="both"/>
        <w:rPr>
          <w:rFonts w:ascii="Times New Roman" w:hAnsi="Times New Roman" w:cs="Times New Roman"/>
          <w:sz w:val="24"/>
          <w:szCs w:val="24"/>
        </w:rPr>
      </w:pPr>
      <w:r w:rsidRPr="007B175D">
        <w:rPr>
          <w:rFonts w:ascii="Times New Roman" w:hAnsi="Times New Roman" w:cs="Times New Roman"/>
          <w:sz w:val="24"/>
          <w:szCs w:val="24"/>
        </w:rPr>
        <w:t>Existen dos requisitos para la utilización segura del cifrado simétrico:</w:t>
      </w:r>
    </w:p>
    <w:p w14:paraId="6A2E4589" w14:textId="5ACC0594" w:rsidR="001B150D" w:rsidRPr="007B175D" w:rsidRDefault="001B150D" w:rsidP="007B175D">
      <w:pPr>
        <w:pStyle w:val="TDC2"/>
        <w:numPr>
          <w:ilvl w:val="0"/>
          <w:numId w:val="21"/>
        </w:numPr>
        <w:spacing w:after="160" w:line="276" w:lineRule="auto"/>
        <w:contextualSpacing/>
        <w:jc w:val="both"/>
        <w:rPr>
          <w:rFonts w:ascii="Times New Roman" w:hAnsi="Times New Roman" w:cs="Times New Roman"/>
          <w:sz w:val="24"/>
          <w:szCs w:val="24"/>
        </w:rPr>
      </w:pPr>
      <w:r w:rsidRPr="007B175D">
        <w:rPr>
          <w:rFonts w:ascii="Times New Roman" w:hAnsi="Times New Roman" w:cs="Times New Roman"/>
          <w:sz w:val="24"/>
          <w:szCs w:val="24"/>
        </w:rPr>
        <w:t xml:space="preserve">Se necesita un algoritmo de cifrado robusto. Como mínimo, es de desear que el algoritmo cumpla que, aunque un oponente conozca el algoritmo y tenga acceso a uno o más textos cifrados, sea incapaz de descifrar el texto o averiguar la clave. Este requisito se suele enunciar de una forma más estricta: el oponente debería ser incapaz de descifrar el texto o descubrir la clave incluso si él o ella poseyera varios textos cifrados junto a sus correspondientes textos nativos. </w:t>
      </w:r>
    </w:p>
    <w:p w14:paraId="0C2E9B13" w14:textId="77777777" w:rsidR="001B150D" w:rsidRPr="007B175D" w:rsidRDefault="001B150D" w:rsidP="007B175D">
      <w:pPr>
        <w:pStyle w:val="TDC2"/>
        <w:numPr>
          <w:ilvl w:val="0"/>
          <w:numId w:val="21"/>
        </w:numPr>
        <w:spacing w:after="160" w:line="276" w:lineRule="auto"/>
        <w:contextualSpacing/>
        <w:jc w:val="both"/>
        <w:rPr>
          <w:rFonts w:ascii="Times New Roman" w:hAnsi="Times New Roman" w:cs="Times New Roman"/>
          <w:sz w:val="24"/>
          <w:szCs w:val="24"/>
        </w:rPr>
      </w:pPr>
      <w:r w:rsidRPr="007B175D">
        <w:rPr>
          <w:rFonts w:ascii="Times New Roman" w:hAnsi="Times New Roman" w:cs="Times New Roman"/>
          <w:sz w:val="24"/>
          <w:szCs w:val="24"/>
        </w:rPr>
        <w:t>El emisor y el receptor tienen que haber obtenido las copias de la clave secreta de una forma segura y deben mantenerla en secreto. Si alguien puede descubrir la clave y conoce el algoritmo, toda comunicación que utilice esta clave puede ser leída.</w:t>
      </w:r>
    </w:p>
    <w:p w14:paraId="72FFD681" w14:textId="77777777" w:rsidR="001B150D" w:rsidRPr="007B175D" w:rsidRDefault="001B150D" w:rsidP="007B175D">
      <w:pPr>
        <w:pStyle w:val="Ttulo3"/>
        <w:spacing w:after="160" w:line="276" w:lineRule="auto"/>
      </w:pPr>
      <w:bookmarkStart w:id="74" w:name="_Toc81292889"/>
      <w:r w:rsidRPr="007B175D">
        <w:t>Algoritmo de cifrado</w:t>
      </w:r>
      <w:bookmarkEnd w:id="74"/>
    </w:p>
    <w:p w14:paraId="54D231EB" w14:textId="5CE1934B" w:rsidR="001B150D" w:rsidRPr="007B175D" w:rsidRDefault="001B150D" w:rsidP="007B175D">
      <w:pPr>
        <w:pStyle w:val="TDC2"/>
        <w:spacing w:after="160" w:line="276" w:lineRule="auto"/>
        <w:ind w:left="0" w:right="-1" w:firstLine="12"/>
        <w:jc w:val="both"/>
        <w:rPr>
          <w:rFonts w:ascii="Times New Roman" w:hAnsi="Times New Roman" w:cs="Times New Roman"/>
          <w:sz w:val="24"/>
          <w:szCs w:val="24"/>
        </w:rPr>
      </w:pPr>
      <w:r w:rsidRPr="007B175D">
        <w:rPr>
          <w:rFonts w:ascii="Times New Roman" w:hAnsi="Times New Roman" w:cs="Times New Roman"/>
          <w:sz w:val="24"/>
          <w:szCs w:val="24"/>
        </w:rPr>
        <w:t xml:space="preserve">Los algoritmos de cifrado simétrico más comúnmente empleados son los </w:t>
      </w:r>
      <w:proofErr w:type="spellStart"/>
      <w:r w:rsidRPr="007B175D">
        <w:rPr>
          <w:rFonts w:ascii="Times New Roman" w:hAnsi="Times New Roman" w:cs="Times New Roman"/>
          <w:sz w:val="24"/>
          <w:szCs w:val="24"/>
        </w:rPr>
        <w:t>cifradores</w:t>
      </w:r>
      <w:proofErr w:type="spellEnd"/>
      <w:r w:rsidRPr="007B175D">
        <w:rPr>
          <w:rFonts w:ascii="Times New Roman" w:hAnsi="Times New Roman" w:cs="Times New Roman"/>
          <w:sz w:val="24"/>
          <w:szCs w:val="24"/>
        </w:rPr>
        <w:t xml:space="preserve"> de bloque. Un </w:t>
      </w:r>
      <w:proofErr w:type="spellStart"/>
      <w:r w:rsidRPr="007B175D">
        <w:rPr>
          <w:rFonts w:ascii="Times New Roman" w:hAnsi="Times New Roman" w:cs="Times New Roman"/>
          <w:sz w:val="24"/>
          <w:szCs w:val="24"/>
        </w:rPr>
        <w:t>cifrador</w:t>
      </w:r>
      <w:proofErr w:type="spellEnd"/>
      <w:r w:rsidRPr="007B175D">
        <w:rPr>
          <w:rFonts w:ascii="Times New Roman" w:hAnsi="Times New Roman" w:cs="Times New Roman"/>
          <w:sz w:val="24"/>
          <w:szCs w:val="24"/>
        </w:rPr>
        <w:t xml:space="preserve"> de bloque procesa una entrada de texto nativo en bloques de tamaño fijo y produce un bloque de texto cifrado de igual tamaño por cada bloque de texto nativo. Los dos algoritmos simétricos más importantes, ambos </w:t>
      </w:r>
      <w:proofErr w:type="spellStart"/>
      <w:r w:rsidRPr="007B175D">
        <w:rPr>
          <w:rFonts w:ascii="Times New Roman" w:hAnsi="Times New Roman" w:cs="Times New Roman"/>
          <w:sz w:val="24"/>
          <w:szCs w:val="24"/>
        </w:rPr>
        <w:t>cifradores</w:t>
      </w:r>
      <w:proofErr w:type="spellEnd"/>
      <w:r w:rsidRPr="007B175D">
        <w:rPr>
          <w:rFonts w:ascii="Times New Roman" w:hAnsi="Times New Roman" w:cs="Times New Roman"/>
          <w:sz w:val="24"/>
          <w:szCs w:val="24"/>
        </w:rPr>
        <w:t xml:space="preserve"> de bloque, son el estándar de cifrado de datos (DES) y el estándar avanzado de cifrado (AES).</w:t>
      </w:r>
    </w:p>
    <w:p w14:paraId="1ED1E029" w14:textId="7E94BE5F" w:rsidR="001B150D" w:rsidRPr="007B175D" w:rsidRDefault="001B150D" w:rsidP="007B175D">
      <w:pPr>
        <w:pStyle w:val="Ttulo4"/>
        <w:numPr>
          <w:ilvl w:val="3"/>
          <w:numId w:val="14"/>
        </w:numPr>
        <w:spacing w:after="160" w:line="276" w:lineRule="auto"/>
        <w:rPr>
          <w:rFonts w:ascii="Times New Roman" w:hAnsi="Times New Roman" w:cs="Times New Roman"/>
          <w:color w:val="auto"/>
          <w:sz w:val="24"/>
          <w:szCs w:val="24"/>
        </w:rPr>
      </w:pPr>
      <w:r w:rsidRPr="007B175D">
        <w:rPr>
          <w:rFonts w:ascii="Times New Roman" w:hAnsi="Times New Roman" w:cs="Times New Roman"/>
          <w:color w:val="auto"/>
          <w:sz w:val="24"/>
          <w:szCs w:val="24"/>
        </w:rPr>
        <w:t>El estándar de cifrado de datos (DES)</w:t>
      </w:r>
    </w:p>
    <w:p w14:paraId="30536FBD" w14:textId="45B664DA" w:rsidR="001B150D" w:rsidRPr="007B175D" w:rsidRDefault="001B150D" w:rsidP="007B175D">
      <w:pPr>
        <w:pStyle w:val="TDC2"/>
        <w:spacing w:after="160" w:line="276" w:lineRule="auto"/>
        <w:ind w:left="0" w:right="-1"/>
        <w:rPr>
          <w:rFonts w:ascii="Times New Roman" w:hAnsi="Times New Roman" w:cs="Times New Roman"/>
          <w:sz w:val="24"/>
          <w:szCs w:val="24"/>
        </w:rPr>
      </w:pPr>
      <w:r w:rsidRPr="007B175D">
        <w:rPr>
          <w:rFonts w:ascii="Times New Roman" w:hAnsi="Times New Roman" w:cs="Times New Roman"/>
          <w:sz w:val="24"/>
          <w:szCs w:val="24"/>
        </w:rPr>
        <w:t xml:space="preserve">ES ha constituido el algoritmo de </w:t>
      </w:r>
      <w:r w:rsidR="005471BA" w:rsidRPr="007B175D">
        <w:rPr>
          <w:rFonts w:ascii="Times New Roman" w:hAnsi="Times New Roman" w:cs="Times New Roman"/>
          <w:sz w:val="24"/>
          <w:szCs w:val="24"/>
        </w:rPr>
        <w:t>cifrada dominante</w:t>
      </w:r>
      <w:r w:rsidRPr="007B175D">
        <w:rPr>
          <w:rFonts w:ascii="Times New Roman" w:hAnsi="Times New Roman" w:cs="Times New Roman"/>
          <w:sz w:val="24"/>
          <w:szCs w:val="24"/>
        </w:rPr>
        <w:t xml:space="preserve"> desde su introducción en 1977. Sin embargo, dado que DES emplea sólo una clave de 56 bits, fue sólo una cuestión de </w:t>
      </w:r>
      <w:r w:rsidRPr="007B175D">
        <w:rPr>
          <w:rFonts w:ascii="Times New Roman" w:hAnsi="Times New Roman" w:cs="Times New Roman"/>
          <w:sz w:val="24"/>
          <w:szCs w:val="24"/>
        </w:rPr>
        <w:lastRenderedPageBreak/>
        <w:t xml:space="preserve">tiempo que la velocidad de procesamiento computacional dejara a DES obsoleto. En 1998, la Fundación de la Frontera Electrónica (EFF, </w:t>
      </w:r>
      <w:proofErr w:type="spellStart"/>
      <w:r w:rsidRPr="007B175D">
        <w:rPr>
          <w:rFonts w:ascii="Times New Roman" w:hAnsi="Times New Roman" w:cs="Times New Roman"/>
          <w:sz w:val="24"/>
          <w:szCs w:val="24"/>
        </w:rPr>
        <w:t>Electronic</w:t>
      </w:r>
      <w:proofErr w:type="spellEnd"/>
      <w:r w:rsidRPr="007B175D">
        <w:rPr>
          <w:rFonts w:ascii="Times New Roman" w:hAnsi="Times New Roman" w:cs="Times New Roman"/>
          <w:sz w:val="24"/>
          <w:szCs w:val="24"/>
        </w:rPr>
        <w:t xml:space="preserve"> </w:t>
      </w:r>
      <w:proofErr w:type="spellStart"/>
      <w:r w:rsidRPr="007B175D">
        <w:rPr>
          <w:rFonts w:ascii="Times New Roman" w:hAnsi="Times New Roman" w:cs="Times New Roman"/>
          <w:sz w:val="24"/>
          <w:szCs w:val="24"/>
        </w:rPr>
        <w:t>Frontier</w:t>
      </w:r>
      <w:proofErr w:type="spellEnd"/>
      <w:r w:rsidRPr="007B175D">
        <w:rPr>
          <w:rFonts w:ascii="Times New Roman" w:hAnsi="Times New Roman" w:cs="Times New Roman"/>
          <w:sz w:val="24"/>
          <w:szCs w:val="24"/>
        </w:rPr>
        <w:t xml:space="preserve"> </w:t>
      </w:r>
      <w:proofErr w:type="spellStart"/>
      <w:r w:rsidRPr="007B175D">
        <w:rPr>
          <w:rFonts w:ascii="Times New Roman" w:hAnsi="Times New Roman" w:cs="Times New Roman"/>
          <w:sz w:val="24"/>
          <w:szCs w:val="24"/>
        </w:rPr>
        <w:t>Foundation</w:t>
      </w:r>
      <w:proofErr w:type="spellEnd"/>
      <w:r w:rsidRPr="007B175D">
        <w:rPr>
          <w:rFonts w:ascii="Times New Roman" w:hAnsi="Times New Roman" w:cs="Times New Roman"/>
          <w:sz w:val="24"/>
          <w:szCs w:val="24"/>
        </w:rPr>
        <w:t>) anunció que había roto un reto de DES empleando una máquina de propósito específico para forzar DES, construida por menos de 250.000 dólares. El ataque duró menos de tres días. La EFF ha publicado una descripción detallada de la máquina, permitiendo que otros construyan su propio saboteador [EFF98]. Por supuesto, los precios del hardware continuarán cayendo al mismo tiempo que la velocidad de procesamiento irá aumentando, haciendo de DES un algoritmo inútil.</w:t>
      </w:r>
      <w:r w:rsidR="005471BA" w:rsidRPr="007B175D">
        <w:rPr>
          <w:rFonts w:ascii="Times New Roman" w:hAnsi="Times New Roman" w:cs="Times New Roman"/>
          <w:sz w:val="24"/>
          <w:szCs w:val="24"/>
        </w:rPr>
        <w:t xml:space="preserve"> </w:t>
      </w:r>
      <w:r w:rsidRPr="007B175D">
        <w:rPr>
          <w:rFonts w:ascii="Times New Roman" w:hAnsi="Times New Roman" w:cs="Times New Roman"/>
          <w:sz w:val="24"/>
          <w:szCs w:val="24"/>
        </w:rPr>
        <w:t>La vida de DES fue prolongada gracias al uso de triple DES (3DES), que supone la repetición del algoritmo básico DES tres veces, utilizando dos o tres claves únicas, para una longitud de clave de 112 o 168 bits.</w:t>
      </w:r>
      <w:r w:rsidR="005471BA" w:rsidRPr="007B175D">
        <w:rPr>
          <w:rFonts w:ascii="Times New Roman" w:hAnsi="Times New Roman" w:cs="Times New Roman"/>
          <w:sz w:val="24"/>
          <w:szCs w:val="24"/>
        </w:rPr>
        <w:t xml:space="preserve"> </w:t>
      </w:r>
      <w:r w:rsidRPr="007B175D">
        <w:rPr>
          <w:rFonts w:ascii="Times New Roman" w:hAnsi="Times New Roman" w:cs="Times New Roman"/>
          <w:sz w:val="24"/>
          <w:szCs w:val="24"/>
        </w:rPr>
        <w:t>El principal inconveniente de 3DES consiste en que el algoritmo por software es relativamente lento. Un inconveniente secundario es que tanto DES como 3DES utilizan un tamaño de bloque de 64 bits. Por razones de eficiencia y de seguridad, es deseable emplear bloques de mayor longitud.</w:t>
      </w:r>
    </w:p>
    <w:p w14:paraId="0BF27935" w14:textId="5407F311" w:rsidR="001B150D" w:rsidRPr="007B175D" w:rsidRDefault="001B150D" w:rsidP="007B175D">
      <w:pPr>
        <w:pStyle w:val="Ttulo4"/>
        <w:numPr>
          <w:ilvl w:val="3"/>
          <w:numId w:val="14"/>
        </w:numPr>
        <w:spacing w:after="160" w:line="276" w:lineRule="auto"/>
        <w:rPr>
          <w:rFonts w:ascii="Times New Roman" w:hAnsi="Times New Roman" w:cs="Times New Roman"/>
          <w:color w:val="auto"/>
          <w:sz w:val="24"/>
          <w:szCs w:val="24"/>
        </w:rPr>
      </w:pPr>
      <w:r w:rsidRPr="007B175D">
        <w:rPr>
          <w:rFonts w:ascii="Times New Roman" w:hAnsi="Times New Roman" w:cs="Times New Roman"/>
          <w:color w:val="auto"/>
          <w:sz w:val="24"/>
          <w:szCs w:val="24"/>
        </w:rPr>
        <w:t>Estándar de cifrado avanzando (AES)</w:t>
      </w:r>
    </w:p>
    <w:p w14:paraId="30C1698F" w14:textId="7FF21D38" w:rsidR="001B150D" w:rsidRPr="004E56B4" w:rsidRDefault="001B150D" w:rsidP="004E56B4">
      <w:pPr>
        <w:pStyle w:val="TDC2"/>
        <w:spacing w:after="160" w:line="276" w:lineRule="auto"/>
        <w:ind w:left="0" w:right="-1"/>
        <w:rPr>
          <w:rFonts w:ascii="Times New Roman" w:hAnsi="Times New Roman" w:cs="Times New Roman"/>
          <w:sz w:val="24"/>
          <w:szCs w:val="24"/>
        </w:rPr>
      </w:pPr>
      <w:r w:rsidRPr="007B175D">
        <w:rPr>
          <w:rFonts w:ascii="Times New Roman" w:hAnsi="Times New Roman" w:cs="Times New Roman"/>
          <w:sz w:val="24"/>
          <w:szCs w:val="24"/>
        </w:rPr>
        <w:t xml:space="preserve">A causa de las mencionadas deficiencias, 3DES no constituye un candidato razonable para su empleo a largo plazo. Como sustituto, el Instituto Nacional de Estándares y Tecnología (NIST, </w:t>
      </w:r>
      <w:proofErr w:type="spellStart"/>
      <w:r w:rsidRPr="007B175D">
        <w:rPr>
          <w:rFonts w:ascii="Times New Roman" w:hAnsi="Times New Roman" w:cs="Times New Roman"/>
          <w:sz w:val="24"/>
          <w:szCs w:val="24"/>
        </w:rPr>
        <w:t>National</w:t>
      </w:r>
      <w:proofErr w:type="spellEnd"/>
      <w:r w:rsidRPr="007B175D">
        <w:rPr>
          <w:rFonts w:ascii="Times New Roman" w:hAnsi="Times New Roman" w:cs="Times New Roman"/>
          <w:sz w:val="24"/>
          <w:szCs w:val="24"/>
        </w:rPr>
        <w:t xml:space="preserve"> </w:t>
      </w:r>
      <w:proofErr w:type="spellStart"/>
      <w:r w:rsidRPr="007B175D">
        <w:rPr>
          <w:rFonts w:ascii="Times New Roman" w:hAnsi="Times New Roman" w:cs="Times New Roman"/>
          <w:sz w:val="24"/>
          <w:szCs w:val="24"/>
        </w:rPr>
        <w:t>Institute</w:t>
      </w:r>
      <w:proofErr w:type="spellEnd"/>
      <w:r w:rsidRPr="007B175D">
        <w:rPr>
          <w:rFonts w:ascii="Times New Roman" w:hAnsi="Times New Roman" w:cs="Times New Roman"/>
          <w:sz w:val="24"/>
          <w:szCs w:val="24"/>
        </w:rPr>
        <w:t xml:space="preserve"> of </w:t>
      </w:r>
      <w:proofErr w:type="spellStart"/>
      <w:r w:rsidRPr="007B175D">
        <w:rPr>
          <w:rFonts w:ascii="Times New Roman" w:hAnsi="Times New Roman" w:cs="Times New Roman"/>
          <w:sz w:val="24"/>
          <w:szCs w:val="24"/>
        </w:rPr>
        <w:t>Standards</w:t>
      </w:r>
      <w:proofErr w:type="spellEnd"/>
      <w:r w:rsidRPr="007B175D">
        <w:rPr>
          <w:rFonts w:ascii="Times New Roman" w:hAnsi="Times New Roman" w:cs="Times New Roman"/>
          <w:sz w:val="24"/>
          <w:szCs w:val="24"/>
        </w:rPr>
        <w:t xml:space="preserve"> and </w:t>
      </w:r>
      <w:proofErr w:type="spellStart"/>
      <w:r w:rsidRPr="007B175D">
        <w:rPr>
          <w:rFonts w:ascii="Times New Roman" w:hAnsi="Times New Roman" w:cs="Times New Roman"/>
          <w:sz w:val="24"/>
          <w:szCs w:val="24"/>
        </w:rPr>
        <w:t>Technology</w:t>
      </w:r>
      <w:proofErr w:type="spellEnd"/>
      <w:r w:rsidRPr="007B175D">
        <w:rPr>
          <w:rFonts w:ascii="Times New Roman" w:hAnsi="Times New Roman" w:cs="Times New Roman"/>
          <w:sz w:val="24"/>
          <w:szCs w:val="24"/>
        </w:rPr>
        <w:t xml:space="preserve">) publicó en 1997 una convocatoria de propuestas para un nuevo estándar de cifrado avanzado (AES, </w:t>
      </w:r>
      <w:proofErr w:type="spellStart"/>
      <w:r w:rsidRPr="007B175D">
        <w:rPr>
          <w:rFonts w:ascii="Times New Roman" w:hAnsi="Times New Roman" w:cs="Times New Roman"/>
          <w:sz w:val="24"/>
          <w:szCs w:val="24"/>
        </w:rPr>
        <w:t>Advanced</w:t>
      </w:r>
      <w:proofErr w:type="spellEnd"/>
      <w:r w:rsidRPr="007B175D">
        <w:rPr>
          <w:rFonts w:ascii="Times New Roman" w:hAnsi="Times New Roman" w:cs="Times New Roman"/>
          <w:sz w:val="24"/>
          <w:szCs w:val="24"/>
        </w:rPr>
        <w:t xml:space="preserve"> </w:t>
      </w:r>
      <w:proofErr w:type="spellStart"/>
      <w:r w:rsidRPr="007B175D">
        <w:rPr>
          <w:rFonts w:ascii="Times New Roman" w:hAnsi="Times New Roman" w:cs="Times New Roman"/>
          <w:sz w:val="24"/>
          <w:szCs w:val="24"/>
        </w:rPr>
        <w:t>Encryption</w:t>
      </w:r>
      <w:proofErr w:type="spellEnd"/>
      <w:r w:rsidRPr="007B175D">
        <w:rPr>
          <w:rFonts w:ascii="Times New Roman" w:hAnsi="Times New Roman" w:cs="Times New Roman"/>
          <w:sz w:val="24"/>
          <w:szCs w:val="24"/>
        </w:rPr>
        <w:t xml:space="preserve"> Standard), que debería poseer una robustez de seguridad igual o superior a la de 3DES y mejorar significativamente su eficiencia. Además de esos requisitos generales, NIST especificó que AES tenía que ser un </w:t>
      </w:r>
      <w:proofErr w:type="spellStart"/>
      <w:r w:rsidRPr="007B175D">
        <w:rPr>
          <w:rFonts w:ascii="Times New Roman" w:hAnsi="Times New Roman" w:cs="Times New Roman"/>
          <w:sz w:val="24"/>
          <w:szCs w:val="24"/>
        </w:rPr>
        <w:t>cifrador</w:t>
      </w:r>
      <w:proofErr w:type="spellEnd"/>
      <w:r w:rsidRPr="007B175D">
        <w:rPr>
          <w:rFonts w:ascii="Times New Roman" w:hAnsi="Times New Roman" w:cs="Times New Roman"/>
          <w:sz w:val="24"/>
          <w:szCs w:val="24"/>
        </w:rPr>
        <w:t xml:space="preserve"> de bloque simétrico con una longitud de bloque de 128 bits y admitir longitudes de claves de 128, 192 y 256 bits. Los criterios de evaluación incluían seguridad, eficiencia computacional, requerimientos de memoria, disponibilidad de software y hardware y flexibilidad. En 2001 se publicó AES como un estándar federal de procesamiento de información (FIPS 197, Federal </w:t>
      </w:r>
      <w:proofErr w:type="spellStart"/>
      <w:r w:rsidRPr="007B175D">
        <w:rPr>
          <w:rFonts w:ascii="Times New Roman" w:hAnsi="Times New Roman" w:cs="Times New Roman"/>
          <w:sz w:val="24"/>
          <w:szCs w:val="24"/>
        </w:rPr>
        <w:t>Information</w:t>
      </w:r>
      <w:proofErr w:type="spellEnd"/>
      <w:r w:rsidRPr="007B175D">
        <w:rPr>
          <w:rFonts w:ascii="Times New Roman" w:hAnsi="Times New Roman" w:cs="Times New Roman"/>
          <w:sz w:val="24"/>
          <w:szCs w:val="24"/>
        </w:rPr>
        <w:t xml:space="preserve"> </w:t>
      </w:r>
      <w:proofErr w:type="spellStart"/>
      <w:r w:rsidRPr="007B175D">
        <w:rPr>
          <w:rFonts w:ascii="Times New Roman" w:hAnsi="Times New Roman" w:cs="Times New Roman"/>
          <w:sz w:val="24"/>
          <w:szCs w:val="24"/>
        </w:rPr>
        <w:t>Processing</w:t>
      </w:r>
      <w:proofErr w:type="spellEnd"/>
      <w:r w:rsidRPr="007B175D">
        <w:rPr>
          <w:rFonts w:ascii="Times New Roman" w:hAnsi="Times New Roman" w:cs="Times New Roman"/>
          <w:sz w:val="24"/>
          <w:szCs w:val="24"/>
        </w:rPr>
        <w:t xml:space="preserve"> Standard).</w:t>
      </w:r>
    </w:p>
    <w:p w14:paraId="4C468B7B" w14:textId="645F110B" w:rsidR="001B150D" w:rsidRPr="007B175D" w:rsidRDefault="001B150D" w:rsidP="007B175D">
      <w:pPr>
        <w:pStyle w:val="Ttulo3"/>
        <w:spacing w:after="160" w:line="276" w:lineRule="auto"/>
      </w:pPr>
      <w:bookmarkStart w:id="75" w:name="_Toc81292890"/>
      <w:r w:rsidRPr="007B175D">
        <w:t>Localización de los dispositivos de cifrado</w:t>
      </w:r>
      <w:bookmarkEnd w:id="75"/>
    </w:p>
    <w:p w14:paraId="4961BFF4" w14:textId="77777777" w:rsidR="001B150D" w:rsidRPr="007B175D" w:rsidRDefault="001B150D" w:rsidP="007B175D">
      <w:pPr>
        <w:pStyle w:val="TDC2"/>
        <w:spacing w:after="160" w:line="276" w:lineRule="auto"/>
        <w:ind w:left="0"/>
        <w:jc w:val="both"/>
        <w:rPr>
          <w:rFonts w:ascii="Times New Roman" w:hAnsi="Times New Roman" w:cs="Times New Roman"/>
          <w:sz w:val="24"/>
          <w:szCs w:val="24"/>
        </w:rPr>
      </w:pPr>
      <w:r w:rsidRPr="007B175D">
        <w:rPr>
          <w:rFonts w:ascii="Times New Roman" w:hAnsi="Times New Roman" w:cs="Times New Roman"/>
          <w:sz w:val="24"/>
          <w:szCs w:val="24"/>
        </w:rPr>
        <w:t xml:space="preserve">La aproximación más efectiva y común para enfrentarse a los ataques a la seguridad de la red es el cifrado. Si se utiliza, entonces necesitamos decidir qué vamos a cifrar y dónde se va a situar el equipo de cifrado. </w:t>
      </w:r>
    </w:p>
    <w:p w14:paraId="460DDE6A" w14:textId="77777777" w:rsidR="001B150D" w:rsidRPr="007B175D" w:rsidRDefault="001B150D" w:rsidP="007B175D">
      <w:pPr>
        <w:pStyle w:val="TDC2"/>
        <w:spacing w:after="160" w:line="276" w:lineRule="auto"/>
        <w:ind w:left="792"/>
        <w:rPr>
          <w:rFonts w:ascii="Times New Roman" w:hAnsi="Times New Roman" w:cs="Times New Roman"/>
          <w:sz w:val="24"/>
          <w:szCs w:val="24"/>
        </w:rPr>
      </w:pPr>
      <w:r w:rsidRPr="007B175D">
        <w:rPr>
          <w:rFonts w:ascii="Times New Roman" w:hAnsi="Times New Roman" w:cs="Times New Roman"/>
          <w:noProof/>
          <w:sz w:val="24"/>
          <w:szCs w:val="24"/>
          <w:lang w:val="es-ES" w:eastAsia="es-ES"/>
        </w:rPr>
        <w:lastRenderedPageBreak/>
        <w:drawing>
          <wp:inline distT="0" distB="0" distL="0" distR="0" wp14:anchorId="0B46AA20" wp14:editId="30F94779">
            <wp:extent cx="4646083" cy="2895607"/>
            <wp:effectExtent l="95250" t="95250" r="97790" b="952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72404" cy="291201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D1A5C21" w14:textId="77777777" w:rsidR="001B150D" w:rsidRPr="007B175D" w:rsidRDefault="001B150D" w:rsidP="007B175D">
      <w:pPr>
        <w:pStyle w:val="TDC2"/>
        <w:spacing w:after="160" w:line="276" w:lineRule="auto"/>
        <w:ind w:left="792"/>
        <w:rPr>
          <w:rFonts w:ascii="Times New Roman" w:hAnsi="Times New Roman" w:cs="Times New Roman"/>
          <w:sz w:val="24"/>
          <w:szCs w:val="24"/>
        </w:rPr>
      </w:pPr>
    </w:p>
    <w:p w14:paraId="06BA24D5" w14:textId="166F3CDC" w:rsidR="001B150D" w:rsidRPr="007B175D" w:rsidRDefault="001B150D" w:rsidP="007B175D">
      <w:pPr>
        <w:pStyle w:val="TDC2"/>
        <w:spacing w:after="160" w:line="276" w:lineRule="auto"/>
        <w:ind w:left="0" w:right="-1"/>
        <w:rPr>
          <w:rFonts w:ascii="Times New Roman" w:hAnsi="Times New Roman" w:cs="Times New Roman"/>
          <w:sz w:val="24"/>
          <w:szCs w:val="24"/>
        </w:rPr>
      </w:pPr>
      <w:r w:rsidRPr="007B175D">
        <w:rPr>
          <w:rFonts w:ascii="Times New Roman" w:hAnsi="Times New Roman" w:cs="Times New Roman"/>
          <w:sz w:val="24"/>
          <w:szCs w:val="24"/>
        </w:rPr>
        <w:t>En el cifrado de enlace, cada enlace de comunicaciones vulnerable se equipa con un dispositivo de cifrado en ambos extremos. Así se protege todo el tráfico que atraviese los enlaces de comunicaciones. Aunque esto requiere gran número de dispositivos de cifrado en redes amplias, este esquema proporciona un alto nivel de seguridad. Una desventaja de esta aproximación consiste en que el mensaje debe ser descifrado cada vez que entra en un conmutador de paquetes. Esto se debe a que el conmutador debe leer la dirección (número de circuito virtual) de la cabecera del paquete para encaminarlo. Así, el mensaje es vulnerable en cada conmutador. Si se trata de una red de conmutación de paquetes pública, el usuario no tiene control sobre la seguridad de los nodos.</w:t>
      </w:r>
    </w:p>
    <w:p w14:paraId="29EA94BC" w14:textId="446462E5" w:rsidR="001B150D" w:rsidRPr="007B175D" w:rsidRDefault="001B150D" w:rsidP="007B175D">
      <w:pPr>
        <w:pStyle w:val="TDC2"/>
        <w:spacing w:after="160" w:line="276" w:lineRule="auto"/>
        <w:ind w:left="0" w:right="-1"/>
        <w:rPr>
          <w:rFonts w:ascii="Times New Roman" w:hAnsi="Times New Roman" w:cs="Times New Roman"/>
          <w:sz w:val="24"/>
          <w:szCs w:val="24"/>
        </w:rPr>
      </w:pPr>
      <w:r w:rsidRPr="007B175D">
        <w:rPr>
          <w:rFonts w:ascii="Times New Roman" w:hAnsi="Times New Roman" w:cs="Times New Roman"/>
          <w:sz w:val="24"/>
          <w:szCs w:val="24"/>
        </w:rPr>
        <w:t>Con un cifrado extremo a extremo, el proceso de cifrado se efectúa en los dos sistemas finales. La estación o terminal origen cifra los datos, que en forma cifrada se transmiten sin modificación a través de la red hasta la estación o terminal destino. El destino comparte una clave con el origen y es así capaz de descifrar los datos. Esta técnica parece proteger la transmisión contra ataques en los enlaces o conmutadores de la red. Sin embargo, existe aún un punto débil.</w:t>
      </w:r>
    </w:p>
    <w:p w14:paraId="0FD1A61F" w14:textId="22FAAF4A" w:rsidR="001B150D" w:rsidRPr="007B175D" w:rsidRDefault="001B150D" w:rsidP="007B175D">
      <w:pPr>
        <w:pStyle w:val="TDC2"/>
        <w:spacing w:after="160" w:line="276" w:lineRule="auto"/>
        <w:ind w:left="0" w:right="-1"/>
        <w:rPr>
          <w:rFonts w:ascii="Times New Roman" w:hAnsi="Times New Roman" w:cs="Times New Roman"/>
          <w:sz w:val="24"/>
          <w:szCs w:val="24"/>
        </w:rPr>
      </w:pPr>
      <w:r w:rsidRPr="007B175D">
        <w:rPr>
          <w:rFonts w:ascii="Times New Roman" w:hAnsi="Times New Roman" w:cs="Times New Roman"/>
          <w:sz w:val="24"/>
          <w:szCs w:val="24"/>
        </w:rPr>
        <w:t xml:space="preserve">Considere la siguiente situación: un computador se conecta a una red de conmutación de paquetes X.25, establece un circuito virtual a otro computador y se prepara para transferir los datos al otro computador utilizando un cifrado extremo a extremo. Los datos se transmiten sobre esa red en forma de paquetes que constan de una cabecera y algunos datos de usuario. ¿Qué parte de cada paquete cifrará el computador? Supongamos que el computador cifra el paquete entero, incluyendo la cabecera. Esto no funcionará ya que, recuerde, sólo el otro computador puede realizar el descifrado. El nodo de conmutación de paquetes recibirá un paquete cifrado y no será capaz de leer la cabecera. Por tanto, no será capaz de encaminar el paquete. De esto se deduce que el </w:t>
      </w:r>
      <w:r w:rsidRPr="007B175D">
        <w:rPr>
          <w:rFonts w:ascii="Times New Roman" w:hAnsi="Times New Roman" w:cs="Times New Roman"/>
          <w:sz w:val="24"/>
          <w:szCs w:val="24"/>
        </w:rPr>
        <w:lastRenderedPageBreak/>
        <w:t>computador sólo puede cifrar la parte de datos de usuario del paquete y debe dejar la parte de la cabecera intacta, para que la red pueda leerla</w:t>
      </w:r>
    </w:p>
    <w:p w14:paraId="1070352E" w14:textId="19B10A93" w:rsidR="001B150D" w:rsidRPr="007B175D" w:rsidRDefault="001B150D" w:rsidP="007B175D">
      <w:pPr>
        <w:pStyle w:val="TDC2"/>
        <w:spacing w:after="160" w:line="276" w:lineRule="auto"/>
        <w:ind w:left="0" w:right="-1"/>
        <w:rPr>
          <w:rFonts w:ascii="Times New Roman" w:hAnsi="Times New Roman" w:cs="Times New Roman"/>
          <w:sz w:val="24"/>
          <w:szCs w:val="24"/>
        </w:rPr>
      </w:pPr>
      <w:r w:rsidRPr="007B175D">
        <w:rPr>
          <w:rFonts w:ascii="Times New Roman" w:hAnsi="Times New Roman" w:cs="Times New Roman"/>
          <w:sz w:val="24"/>
          <w:szCs w:val="24"/>
        </w:rPr>
        <w:t>De esta manera, con el cifrado extremo a extremo, los datos de usuario están seguros. Sin embargo, el patrón de tráfico no lo está, ya que las cabeceras de los paquetes se transmiten sin cifrar. Para lograr un mayor grado de seguridad, se necesitan el cifrado del enlace y el extremo a extremo.</w:t>
      </w:r>
    </w:p>
    <w:p w14:paraId="3F7DF7E2" w14:textId="00643EC6" w:rsidR="001B150D" w:rsidRDefault="001B150D" w:rsidP="007B175D">
      <w:pPr>
        <w:pStyle w:val="TDC2"/>
        <w:spacing w:after="160" w:line="276" w:lineRule="auto"/>
        <w:ind w:left="0" w:right="-1"/>
        <w:rPr>
          <w:rFonts w:ascii="Times New Roman" w:hAnsi="Times New Roman" w:cs="Times New Roman"/>
          <w:sz w:val="24"/>
          <w:szCs w:val="24"/>
        </w:rPr>
      </w:pPr>
      <w:r w:rsidRPr="007B175D">
        <w:rPr>
          <w:rFonts w:ascii="Times New Roman" w:hAnsi="Times New Roman" w:cs="Times New Roman"/>
          <w:sz w:val="24"/>
          <w:szCs w:val="24"/>
        </w:rPr>
        <w:t>Para resumir, cuando se emplean ambas alternativas, el computador cifra la parte de datos de usuario usando una clave de cifrado extremo a extremo. Después se cifra el paquete completo usando una clave de cifrado de enlace. Conforme el paquete recorre la red, cada conmutador descifra el paquete utilizando una clave de cifrado de enlace para leer la cabecera y luego cifrar de nuevo el paquete entero para enviarlo por el siguiente enlace. Ahora el paquete entero está seguro, excepto durante el tiempo en el que el paquete está realmente en la memoria de un conmutador de paquetes, ya que la cabecera está desprotegida durante dicho intervalo.</w:t>
      </w:r>
    </w:p>
    <w:p w14:paraId="20C8DC0B" w14:textId="54AE489F" w:rsidR="00D61B53" w:rsidRDefault="00D61B53" w:rsidP="00D61B53"/>
    <w:p w14:paraId="3D24CD95" w14:textId="77777777" w:rsidR="00D61B53" w:rsidRPr="00D61B53" w:rsidRDefault="00D61B53" w:rsidP="00D61B53"/>
    <w:p w14:paraId="5E9B5E09" w14:textId="77777777" w:rsidR="001B150D" w:rsidRPr="007B175D" w:rsidRDefault="001B150D" w:rsidP="007B175D">
      <w:pPr>
        <w:pStyle w:val="Ttulo3"/>
        <w:spacing w:after="160" w:line="276" w:lineRule="auto"/>
      </w:pPr>
      <w:bookmarkStart w:id="76" w:name="_Toc81292891"/>
      <w:r w:rsidRPr="007B175D">
        <w:t>Distribución de claves.</w:t>
      </w:r>
      <w:bookmarkEnd w:id="76"/>
    </w:p>
    <w:p w14:paraId="09735D4F" w14:textId="77777777" w:rsidR="001B150D" w:rsidRPr="007B175D" w:rsidRDefault="001B150D" w:rsidP="007B175D">
      <w:pPr>
        <w:pStyle w:val="TDC2"/>
        <w:spacing w:after="160" w:line="276" w:lineRule="auto"/>
        <w:ind w:left="0" w:right="-1"/>
        <w:jc w:val="both"/>
        <w:rPr>
          <w:rFonts w:ascii="Times New Roman" w:hAnsi="Times New Roman" w:cs="Times New Roman"/>
          <w:sz w:val="24"/>
          <w:szCs w:val="24"/>
        </w:rPr>
      </w:pPr>
      <w:r w:rsidRPr="007B175D">
        <w:rPr>
          <w:rFonts w:ascii="Times New Roman" w:hAnsi="Times New Roman" w:cs="Times New Roman"/>
          <w:sz w:val="24"/>
          <w:szCs w:val="24"/>
        </w:rPr>
        <w:t>Para que funcione el cifrado simétrico, las dos partes que realizarán un intercambio seguro de datos deben tener la misma clave y ésta debe protegerse para que no sea accesible por otros. Es más, es normalmente deseable realizar cambios frecuentes de la clave para limitar la cantidad de datos comprometidos si un atacante averiguara la clave. Por tanto, la fortaleza de cualquier sistema de cifrado reside en la técnica de distribución de claves empleada, un término que se refiere a los medios para distribuir una clave a las dos partes que deseen intercambiar datos, impidiendo que otros la vean. La distribución de claves se puede lograr de varias formas. Para dos partes A y B:</w:t>
      </w:r>
    </w:p>
    <w:p w14:paraId="29CF519A" w14:textId="77777777" w:rsidR="001B150D" w:rsidRPr="007B175D" w:rsidRDefault="001B150D" w:rsidP="007B175D">
      <w:pPr>
        <w:pStyle w:val="TDC2"/>
        <w:numPr>
          <w:ilvl w:val="0"/>
          <w:numId w:val="23"/>
        </w:numPr>
        <w:spacing w:after="160" w:line="276" w:lineRule="auto"/>
        <w:ind w:left="709" w:right="-1" w:hanging="567"/>
        <w:contextualSpacing/>
        <w:jc w:val="both"/>
        <w:rPr>
          <w:rFonts w:ascii="Times New Roman" w:hAnsi="Times New Roman" w:cs="Times New Roman"/>
          <w:sz w:val="24"/>
          <w:szCs w:val="24"/>
        </w:rPr>
      </w:pPr>
      <w:r w:rsidRPr="007B175D">
        <w:rPr>
          <w:rFonts w:ascii="Times New Roman" w:hAnsi="Times New Roman" w:cs="Times New Roman"/>
          <w:sz w:val="24"/>
          <w:szCs w:val="24"/>
        </w:rPr>
        <w:t xml:space="preserve">A podría seleccionar una clave y entregársela físicamente a B. </w:t>
      </w:r>
    </w:p>
    <w:p w14:paraId="117A59BD" w14:textId="77777777" w:rsidR="001B150D" w:rsidRPr="007B175D" w:rsidRDefault="001B150D" w:rsidP="007B175D">
      <w:pPr>
        <w:pStyle w:val="TDC2"/>
        <w:numPr>
          <w:ilvl w:val="0"/>
          <w:numId w:val="23"/>
        </w:numPr>
        <w:spacing w:after="160" w:line="276" w:lineRule="auto"/>
        <w:ind w:left="709" w:right="-1" w:hanging="567"/>
        <w:contextualSpacing/>
        <w:jc w:val="both"/>
        <w:rPr>
          <w:rFonts w:ascii="Times New Roman" w:hAnsi="Times New Roman" w:cs="Times New Roman"/>
          <w:sz w:val="24"/>
          <w:szCs w:val="24"/>
        </w:rPr>
      </w:pPr>
      <w:r w:rsidRPr="007B175D">
        <w:rPr>
          <w:rFonts w:ascii="Times New Roman" w:hAnsi="Times New Roman" w:cs="Times New Roman"/>
          <w:sz w:val="24"/>
          <w:szCs w:val="24"/>
        </w:rPr>
        <w:t xml:space="preserve">Una tercera parte podría seleccionar la clave y entregársela físicamente a B y A. </w:t>
      </w:r>
    </w:p>
    <w:p w14:paraId="1DD16481" w14:textId="77777777" w:rsidR="001B150D" w:rsidRPr="007B175D" w:rsidRDefault="001B150D" w:rsidP="007B175D">
      <w:pPr>
        <w:pStyle w:val="TDC2"/>
        <w:numPr>
          <w:ilvl w:val="0"/>
          <w:numId w:val="23"/>
        </w:numPr>
        <w:spacing w:after="160" w:line="276" w:lineRule="auto"/>
        <w:ind w:left="709" w:right="-1" w:hanging="567"/>
        <w:contextualSpacing/>
        <w:jc w:val="both"/>
        <w:rPr>
          <w:rFonts w:ascii="Times New Roman" w:hAnsi="Times New Roman" w:cs="Times New Roman"/>
          <w:sz w:val="24"/>
          <w:szCs w:val="24"/>
        </w:rPr>
      </w:pPr>
      <w:r w:rsidRPr="007B175D">
        <w:rPr>
          <w:rFonts w:ascii="Times New Roman" w:hAnsi="Times New Roman" w:cs="Times New Roman"/>
          <w:sz w:val="24"/>
          <w:szCs w:val="24"/>
        </w:rPr>
        <w:t xml:space="preserve">Si A y B han utilizado previa y recientemente una clave, una de las partes podría transmitir a la otra la nueva clave cifrada con la antigua clave. </w:t>
      </w:r>
    </w:p>
    <w:p w14:paraId="05096F3A" w14:textId="77777777" w:rsidR="001B150D" w:rsidRPr="007B175D" w:rsidRDefault="001B150D" w:rsidP="007B175D">
      <w:pPr>
        <w:pStyle w:val="TDC2"/>
        <w:numPr>
          <w:ilvl w:val="0"/>
          <w:numId w:val="23"/>
        </w:numPr>
        <w:spacing w:after="160" w:line="276" w:lineRule="auto"/>
        <w:ind w:left="709" w:right="-1" w:hanging="567"/>
        <w:contextualSpacing/>
        <w:jc w:val="both"/>
        <w:rPr>
          <w:rFonts w:ascii="Times New Roman" w:hAnsi="Times New Roman" w:cs="Times New Roman"/>
          <w:sz w:val="24"/>
          <w:szCs w:val="24"/>
        </w:rPr>
      </w:pPr>
      <w:r w:rsidRPr="007B175D">
        <w:rPr>
          <w:rFonts w:ascii="Times New Roman" w:hAnsi="Times New Roman" w:cs="Times New Roman"/>
          <w:sz w:val="24"/>
          <w:szCs w:val="24"/>
        </w:rPr>
        <w:t>Si A y B tienen cada uno una conexión cifrada con una tercera parte C, C podría entregar a B y A una clave a través de los enlaces cifrados</w:t>
      </w:r>
    </w:p>
    <w:p w14:paraId="55FCA6B0" w14:textId="77777777" w:rsidR="001B150D" w:rsidRPr="007B175D" w:rsidRDefault="001B150D" w:rsidP="007B175D">
      <w:pPr>
        <w:spacing w:line="276" w:lineRule="auto"/>
        <w:ind w:right="-1"/>
        <w:jc w:val="both"/>
        <w:rPr>
          <w:rFonts w:ascii="Times New Roman" w:hAnsi="Times New Roman" w:cs="Times New Roman"/>
          <w:sz w:val="24"/>
          <w:szCs w:val="24"/>
        </w:rPr>
      </w:pPr>
      <w:r w:rsidRPr="007B175D">
        <w:rPr>
          <w:rFonts w:ascii="Times New Roman" w:hAnsi="Times New Roman" w:cs="Times New Roman"/>
          <w:sz w:val="24"/>
          <w:szCs w:val="24"/>
        </w:rPr>
        <w:t>Las opciones 1 y 2 exigen una entrega manual de la clave. Éste es un requisito razonable para el cifrado de enlace, ya que cada dispositivo de cifrado de enlace va sólo a intercambiar datos con su pareja del otro extremo de enlace. Sin embargo, para el cifrado extremo a extremo, la entrega manual es complicada. En un sistema distribuido, cualquier terminal o computador dado puede necesitar efectuar intercambios con muchos otros terminales o computadores a lo largo del tiempo. Así, dispositivo necesita varias claves proporcionadas dinámicamente. El problema es especialmente difícil en sistemas distribuidos de área extensa.</w:t>
      </w:r>
    </w:p>
    <w:p w14:paraId="589384A1" w14:textId="77777777" w:rsidR="001B150D" w:rsidRPr="007B175D" w:rsidRDefault="001B150D" w:rsidP="007B175D">
      <w:pPr>
        <w:spacing w:line="276" w:lineRule="auto"/>
        <w:ind w:right="-1"/>
        <w:jc w:val="both"/>
        <w:rPr>
          <w:rFonts w:ascii="Times New Roman" w:hAnsi="Times New Roman" w:cs="Times New Roman"/>
          <w:sz w:val="24"/>
          <w:szCs w:val="24"/>
        </w:rPr>
      </w:pPr>
      <w:r w:rsidRPr="007B175D">
        <w:rPr>
          <w:rFonts w:ascii="Times New Roman" w:hAnsi="Times New Roman" w:cs="Times New Roman"/>
          <w:sz w:val="24"/>
          <w:szCs w:val="24"/>
        </w:rPr>
        <w:lastRenderedPageBreak/>
        <w:t>La opción 3 constituye una posibilidad válida tanto para el cifrado de enlace como para el cifrado extremo a extremo, pero si un atacante tiene éxito consiguiendo una clave, entonces todas las claves posteriores son reveladas. Incluso si se cambian frecuentemente las claves de cifrado de enlace, dichos cambios deben realizarse manualmente. Por tanto, se prefiere la opción 4 para el cifrado extremo a extremo.</w:t>
      </w:r>
    </w:p>
    <w:p w14:paraId="2E53F466" w14:textId="77777777" w:rsidR="001B150D" w:rsidRPr="007B175D" w:rsidRDefault="001B150D" w:rsidP="007B175D">
      <w:pPr>
        <w:spacing w:line="276" w:lineRule="auto"/>
        <w:ind w:right="-1"/>
        <w:jc w:val="both"/>
        <w:rPr>
          <w:rFonts w:ascii="Times New Roman" w:hAnsi="Times New Roman" w:cs="Times New Roman"/>
          <w:sz w:val="24"/>
          <w:szCs w:val="24"/>
        </w:rPr>
      </w:pPr>
      <w:r w:rsidRPr="007B175D">
        <w:rPr>
          <w:rFonts w:ascii="Times New Roman" w:hAnsi="Times New Roman" w:cs="Times New Roman"/>
          <w:sz w:val="24"/>
          <w:szCs w:val="24"/>
        </w:rPr>
        <w:t>Se muestra una implementación de la opción 4 para el cifrado extremo a extremo. En la figura se ha ignorado el cifrado de enlace, que se puede incorporar o no según se requiera. En este esquema se identifican dos clases de claves:</w:t>
      </w:r>
    </w:p>
    <w:p w14:paraId="65D3B3B6" w14:textId="77777777" w:rsidR="001B150D" w:rsidRPr="00CB1FE4" w:rsidRDefault="001B150D" w:rsidP="007B175D">
      <w:pPr>
        <w:spacing w:line="276" w:lineRule="auto"/>
        <w:ind w:right="-1"/>
        <w:jc w:val="both"/>
        <w:rPr>
          <w:rFonts w:ascii="Times New Roman" w:hAnsi="Times New Roman" w:cs="Times New Roman"/>
          <w:sz w:val="24"/>
          <w:szCs w:val="24"/>
        </w:rPr>
      </w:pPr>
      <w:r w:rsidRPr="007B175D">
        <w:rPr>
          <w:rFonts w:ascii="Times New Roman" w:hAnsi="Times New Roman" w:cs="Times New Roman"/>
          <w:b/>
          <w:bCs/>
          <w:sz w:val="24"/>
          <w:szCs w:val="24"/>
        </w:rPr>
        <w:t>Clave de sesión:</w:t>
      </w:r>
      <w:r w:rsidRPr="007B175D">
        <w:rPr>
          <w:rFonts w:ascii="Times New Roman" w:hAnsi="Times New Roman" w:cs="Times New Roman"/>
          <w:sz w:val="24"/>
          <w:szCs w:val="24"/>
        </w:rPr>
        <w:t xml:space="preserve"> cuando dos sistemas finales (computadores, terminales, etc.) desean comunicarse, establecen una conexión lógica (por ejemplo: circuitos virtuales). Durante la duración de la conexión lógica, todos los datos de </w:t>
      </w:r>
      <w:r w:rsidRPr="00CB1FE4">
        <w:rPr>
          <w:rFonts w:ascii="Times New Roman" w:hAnsi="Times New Roman" w:cs="Times New Roman"/>
          <w:sz w:val="24"/>
          <w:szCs w:val="24"/>
        </w:rPr>
        <w:t xml:space="preserve">usuario se cifran con una clave de sesión de un solo uso. Al terminar la sesión o la conexión, la clave de sesión se destruye. </w:t>
      </w:r>
    </w:p>
    <w:p w14:paraId="3024FDE9" w14:textId="3059D871" w:rsidR="00D61B53" w:rsidRPr="00CB1FE4" w:rsidRDefault="001B150D" w:rsidP="007B175D">
      <w:pPr>
        <w:spacing w:line="276" w:lineRule="auto"/>
        <w:ind w:right="-1"/>
        <w:jc w:val="both"/>
        <w:rPr>
          <w:rFonts w:ascii="Times New Roman" w:hAnsi="Times New Roman" w:cs="Times New Roman"/>
          <w:sz w:val="24"/>
          <w:szCs w:val="24"/>
        </w:rPr>
      </w:pPr>
      <w:r w:rsidRPr="00CB1FE4">
        <w:rPr>
          <w:rFonts w:ascii="Times New Roman" w:hAnsi="Times New Roman" w:cs="Times New Roman"/>
          <w:b/>
          <w:bCs/>
          <w:sz w:val="24"/>
          <w:szCs w:val="24"/>
        </w:rPr>
        <w:t>Clave permanente</w:t>
      </w:r>
      <w:r w:rsidRPr="00CB1FE4">
        <w:rPr>
          <w:rFonts w:ascii="Times New Roman" w:hAnsi="Times New Roman" w:cs="Times New Roman"/>
          <w:sz w:val="24"/>
          <w:szCs w:val="24"/>
        </w:rPr>
        <w:t>: es una clave que se emplea entre entidades para la distribución de claves de sesión.</w:t>
      </w:r>
    </w:p>
    <w:p w14:paraId="6C7D78CD" w14:textId="77777777" w:rsidR="004E56B4" w:rsidRPr="00CB1FE4" w:rsidRDefault="004E56B4" w:rsidP="00CB1FE4">
      <w:pPr>
        <w:pStyle w:val="Ttulo2"/>
        <w:rPr>
          <w:rFonts w:ascii="Times New Roman" w:hAnsi="Times New Roman" w:cs="Times New Roman"/>
          <w:sz w:val="24"/>
          <w:szCs w:val="24"/>
        </w:rPr>
      </w:pPr>
      <w:bookmarkStart w:id="77" w:name="_Toc81292892"/>
      <w:r w:rsidRPr="00CB1FE4">
        <w:rPr>
          <w:rFonts w:ascii="Times New Roman" w:hAnsi="Times New Roman" w:cs="Times New Roman"/>
          <w:sz w:val="24"/>
          <w:szCs w:val="24"/>
        </w:rPr>
        <w:t>Autenticación de mensajes y función de dispersión.</w:t>
      </w:r>
      <w:bookmarkEnd w:id="77"/>
      <w:r w:rsidRPr="00CB1FE4">
        <w:rPr>
          <w:rFonts w:ascii="Times New Roman" w:hAnsi="Times New Roman" w:cs="Times New Roman"/>
          <w:sz w:val="24"/>
          <w:szCs w:val="24"/>
        </w:rPr>
        <w:t xml:space="preserve"> </w:t>
      </w:r>
    </w:p>
    <w:p w14:paraId="4B15AF37" w14:textId="34D02FDF" w:rsidR="004E56B4" w:rsidRPr="00CB1FE4" w:rsidRDefault="004E56B4" w:rsidP="00CB1FE4">
      <w:pPr>
        <w:pStyle w:val="TDC2"/>
        <w:spacing w:after="160"/>
        <w:ind w:left="0" w:right="-1"/>
        <w:rPr>
          <w:rFonts w:ascii="Times New Roman" w:hAnsi="Times New Roman" w:cs="Times New Roman"/>
          <w:sz w:val="24"/>
          <w:szCs w:val="24"/>
        </w:rPr>
      </w:pPr>
      <w:r w:rsidRPr="00CB1FE4">
        <w:rPr>
          <w:rFonts w:ascii="Times New Roman" w:hAnsi="Times New Roman" w:cs="Times New Roman"/>
          <w:sz w:val="24"/>
          <w:szCs w:val="24"/>
        </w:rPr>
        <w:t>El cifrado protege contra los ataques pasivos (escuchas). Proteger contra ataques activos (falsificación de datos y transacciones) constituye un requisito diferente. La protección contra tales ataques se conoce como autenticación de mensajes.</w:t>
      </w:r>
    </w:p>
    <w:p w14:paraId="19EF9D69" w14:textId="77777777" w:rsidR="004E56B4" w:rsidRPr="00CB1FE4" w:rsidRDefault="004E56B4" w:rsidP="00CB1FE4">
      <w:pPr>
        <w:pStyle w:val="Ttulo3"/>
        <w:spacing w:after="160"/>
      </w:pPr>
      <w:bookmarkStart w:id="78" w:name="_Toc81292893"/>
      <w:r w:rsidRPr="00CB1FE4">
        <w:t>Alternativas para la autenticación de mensajes</w:t>
      </w:r>
      <w:bookmarkEnd w:id="78"/>
    </w:p>
    <w:p w14:paraId="6A098D67" w14:textId="5A18E0D1" w:rsidR="004E56B4" w:rsidRPr="00CB1FE4" w:rsidRDefault="004E56B4" w:rsidP="00CB1FE4">
      <w:pPr>
        <w:pStyle w:val="TDC2"/>
        <w:spacing w:after="160"/>
        <w:ind w:left="0" w:right="-1"/>
        <w:rPr>
          <w:rFonts w:ascii="Times New Roman" w:hAnsi="Times New Roman" w:cs="Times New Roman"/>
          <w:sz w:val="24"/>
          <w:szCs w:val="24"/>
        </w:rPr>
      </w:pPr>
      <w:r w:rsidRPr="00CB1FE4">
        <w:rPr>
          <w:rFonts w:ascii="Times New Roman" w:hAnsi="Times New Roman" w:cs="Times New Roman"/>
          <w:sz w:val="24"/>
          <w:szCs w:val="24"/>
        </w:rPr>
        <w:t>Un mensaje, fichero, documento u otro conjunto de datos se dice estar autenticado cuando es genuino y proviene del origen pretendido. La autenticación de mensajes es un procedimiento que permite a las partes que se comunican verificar que los mensajes recibidos son auténticos. Los dos aspectos importantes son verificar que el contenido del mensaje no se ha alterado y que el origen es auténtico. También podemos desear verificar la temporización de un mensaje (que no haya sido artificialmente retrasado y retransmitido) y verificar su secuencia relativa a los otros mensajes que se transmitan entre las dos partes.</w:t>
      </w:r>
    </w:p>
    <w:p w14:paraId="0B82AB19" w14:textId="4ED4B3EE" w:rsidR="004E56B4" w:rsidRPr="00CB1FE4" w:rsidRDefault="004E56B4" w:rsidP="00CB1FE4">
      <w:pPr>
        <w:pStyle w:val="Ttulo4"/>
        <w:numPr>
          <w:ilvl w:val="3"/>
          <w:numId w:val="14"/>
        </w:numPr>
        <w:spacing w:after="160"/>
        <w:rPr>
          <w:rFonts w:ascii="Times New Roman" w:hAnsi="Times New Roman" w:cs="Times New Roman"/>
          <w:color w:val="auto"/>
          <w:sz w:val="24"/>
          <w:szCs w:val="24"/>
        </w:rPr>
      </w:pPr>
      <w:r w:rsidRPr="00CB1FE4">
        <w:rPr>
          <w:rFonts w:ascii="Times New Roman" w:hAnsi="Times New Roman" w:cs="Times New Roman"/>
          <w:color w:val="auto"/>
          <w:sz w:val="24"/>
          <w:szCs w:val="24"/>
        </w:rPr>
        <w:t>Autenticación mediante cifrado simétrico</w:t>
      </w:r>
    </w:p>
    <w:p w14:paraId="2EEA892B" w14:textId="77777777" w:rsidR="004E56B4" w:rsidRPr="00CB1FE4" w:rsidRDefault="004E56B4" w:rsidP="00CB1FE4">
      <w:pPr>
        <w:jc w:val="both"/>
        <w:rPr>
          <w:rFonts w:ascii="Times New Roman" w:hAnsi="Times New Roman" w:cs="Times New Roman"/>
          <w:sz w:val="24"/>
          <w:szCs w:val="24"/>
        </w:rPr>
      </w:pPr>
      <w:r w:rsidRPr="00CB1FE4">
        <w:rPr>
          <w:rFonts w:ascii="Times New Roman" w:hAnsi="Times New Roman" w:cs="Times New Roman"/>
          <w:sz w:val="24"/>
          <w:szCs w:val="24"/>
        </w:rPr>
        <w:t>Es posible llevar a cabo la autenticación simplemente mediante el uso del cifrado simétrico. Si suponemos que solamente el emisor y el receptor comparten una clave (que es lo que debe ocurrir), entonces solamente el emisor genuino sería capaz de cifrar un mensaje satisfactoriamente para el otro participante. Es más, si el mensaje incluye un código de detección de errores y un número de secuencia, se le asegura al receptor que no se han efectuado modificaciones y que la secuencia es la adecuada. Si el mensaje incluye también una marca de tiempo, el receptor tiene la seguridad de que el mensaje no se ha retrasado más de lo normalmente esperado en el tránsito por la red.</w:t>
      </w:r>
    </w:p>
    <w:p w14:paraId="769CFB1A" w14:textId="487B2734" w:rsidR="004E56B4" w:rsidRPr="00CB1FE4" w:rsidRDefault="004E56B4" w:rsidP="00CB1FE4">
      <w:pPr>
        <w:pStyle w:val="Ttulo4"/>
        <w:numPr>
          <w:ilvl w:val="3"/>
          <w:numId w:val="14"/>
        </w:numPr>
        <w:spacing w:after="160"/>
        <w:rPr>
          <w:rFonts w:ascii="Times New Roman" w:hAnsi="Times New Roman" w:cs="Times New Roman"/>
          <w:color w:val="auto"/>
          <w:sz w:val="24"/>
          <w:szCs w:val="24"/>
        </w:rPr>
      </w:pPr>
      <w:r w:rsidRPr="00CB1FE4">
        <w:rPr>
          <w:rFonts w:ascii="Times New Roman" w:hAnsi="Times New Roman" w:cs="Times New Roman"/>
          <w:color w:val="auto"/>
          <w:sz w:val="24"/>
          <w:szCs w:val="24"/>
        </w:rPr>
        <w:t>Autenticación de mensajes sin cifrado de mensajes.</w:t>
      </w:r>
    </w:p>
    <w:p w14:paraId="7F5A1565" w14:textId="77777777" w:rsidR="004E56B4" w:rsidRPr="00CB1FE4" w:rsidRDefault="004E56B4" w:rsidP="00CB1FE4">
      <w:pPr>
        <w:jc w:val="both"/>
        <w:rPr>
          <w:rFonts w:ascii="Times New Roman" w:hAnsi="Times New Roman" w:cs="Times New Roman"/>
          <w:sz w:val="24"/>
          <w:szCs w:val="24"/>
        </w:rPr>
      </w:pPr>
      <w:r w:rsidRPr="00CB1FE4">
        <w:rPr>
          <w:rFonts w:ascii="Times New Roman" w:hAnsi="Times New Roman" w:cs="Times New Roman"/>
          <w:sz w:val="24"/>
          <w:szCs w:val="24"/>
        </w:rPr>
        <w:t xml:space="preserve">En todas estas aproximaciones se genera una etiqueta de autenticación que se incorpora al mensaje para su transmisión. El mensaje mismo no está cifrado y se puede leer en el destino independientemente de la función de autenticación del mismo. </w:t>
      </w:r>
    </w:p>
    <w:p w14:paraId="3DF3B4C2" w14:textId="47BB65AA" w:rsidR="004E56B4" w:rsidRPr="00CB1FE4" w:rsidRDefault="004E56B4" w:rsidP="00CB1FE4">
      <w:pPr>
        <w:jc w:val="both"/>
        <w:rPr>
          <w:rFonts w:ascii="Times New Roman" w:hAnsi="Times New Roman" w:cs="Times New Roman"/>
          <w:sz w:val="24"/>
          <w:szCs w:val="24"/>
        </w:rPr>
      </w:pPr>
      <w:r w:rsidRPr="00CB1FE4">
        <w:rPr>
          <w:rFonts w:ascii="Times New Roman" w:hAnsi="Times New Roman" w:cs="Times New Roman"/>
          <w:sz w:val="24"/>
          <w:szCs w:val="24"/>
        </w:rPr>
        <w:lastRenderedPageBreak/>
        <w:t>Ya que las técnicas descritas en esta sección no cifran el mensaje, al mensaje no se le proporciona privacidad. Dado que el cifrado simétrico proporciona autenticación y, dado que se utiliza ampliamente en productos existentes, ¿por qué no utilizar esta aproximación, que proporciona tanto privacidad como autenticación? En [DAVI89] se sugieren tres situaciones en las que es preferible la autenticación sin privacidad:</w:t>
      </w:r>
    </w:p>
    <w:p w14:paraId="496A5410" w14:textId="5670C313" w:rsidR="004E56B4" w:rsidRPr="00CB1FE4" w:rsidRDefault="004E56B4" w:rsidP="00CB1FE4">
      <w:pPr>
        <w:pStyle w:val="TDC2"/>
        <w:numPr>
          <w:ilvl w:val="0"/>
          <w:numId w:val="37"/>
        </w:numPr>
        <w:spacing w:after="160"/>
        <w:contextualSpacing/>
        <w:jc w:val="both"/>
        <w:rPr>
          <w:rFonts w:ascii="Times New Roman" w:hAnsi="Times New Roman" w:cs="Times New Roman"/>
          <w:sz w:val="24"/>
          <w:szCs w:val="24"/>
        </w:rPr>
      </w:pPr>
      <w:r w:rsidRPr="00CB1FE4">
        <w:rPr>
          <w:rFonts w:ascii="Times New Roman" w:hAnsi="Times New Roman" w:cs="Times New Roman"/>
          <w:sz w:val="24"/>
          <w:szCs w:val="24"/>
        </w:rPr>
        <w:t xml:space="preserve">Existen varias aplicaciones en las que el mismo mensaje se difunde a diferentes destinos. Por ejemplo, una notificación a los usuarios de que la red no está disponible en ese momento o una señal de alarma en un centro de control. Es más barato y más fiable tener solamente un destino para monitorizar la autenticación. De este modo, el mensaje debe difundirse en texto nativo con una etiqueta de autenticación del mensaje asociada. El sistema responsable lleva a cabo la autenticación. Si se detecta una violación de la autenticidad, se alerta a los otros sistemas destino mediante una alarma general. </w:t>
      </w:r>
    </w:p>
    <w:p w14:paraId="0F27BEA2" w14:textId="43661733" w:rsidR="004E56B4" w:rsidRPr="00CB1FE4" w:rsidRDefault="004E56B4" w:rsidP="00CB1FE4">
      <w:pPr>
        <w:pStyle w:val="TDC2"/>
        <w:numPr>
          <w:ilvl w:val="0"/>
          <w:numId w:val="37"/>
        </w:numPr>
        <w:spacing w:after="160"/>
        <w:contextualSpacing/>
        <w:jc w:val="both"/>
        <w:rPr>
          <w:rFonts w:ascii="Times New Roman" w:hAnsi="Times New Roman" w:cs="Times New Roman"/>
          <w:sz w:val="24"/>
          <w:szCs w:val="24"/>
        </w:rPr>
      </w:pPr>
      <w:r w:rsidRPr="00CB1FE4">
        <w:rPr>
          <w:rFonts w:ascii="Times New Roman" w:hAnsi="Times New Roman" w:cs="Times New Roman"/>
          <w:sz w:val="24"/>
          <w:szCs w:val="24"/>
        </w:rPr>
        <w:t xml:space="preserve">Otro posible escenario consiste en un intercambio en el que una de las partes soporta una carga muy elevada y no tiene tiempo de descifrar todos los mensajes que recibe. La autenticación se efectúa de forma selectiva, eligiendo mensajes de forma aleatoria para realizar las comprobaciones. </w:t>
      </w:r>
    </w:p>
    <w:p w14:paraId="77AABF51" w14:textId="21C9D8BE" w:rsidR="004E56B4" w:rsidRPr="00CB1FE4" w:rsidRDefault="004E56B4" w:rsidP="00CB1FE4">
      <w:pPr>
        <w:pStyle w:val="TDC2"/>
        <w:numPr>
          <w:ilvl w:val="0"/>
          <w:numId w:val="37"/>
        </w:numPr>
        <w:spacing w:after="160"/>
        <w:contextualSpacing/>
        <w:jc w:val="both"/>
        <w:rPr>
          <w:rFonts w:ascii="Times New Roman" w:hAnsi="Times New Roman" w:cs="Times New Roman"/>
          <w:sz w:val="24"/>
          <w:szCs w:val="24"/>
        </w:rPr>
      </w:pPr>
      <w:r w:rsidRPr="00CB1FE4">
        <w:rPr>
          <w:rFonts w:ascii="Times New Roman" w:hAnsi="Times New Roman" w:cs="Times New Roman"/>
          <w:sz w:val="24"/>
          <w:szCs w:val="24"/>
        </w:rPr>
        <w:t>La autenticación de un programa de computador en texto nativo es un servicio interesante. El programa se puede ejecutar sin tener que descifrarlo cada vez, lo que supondría un derroche de recursos de procesamiento. Sin embargo, si una etiqueta de autenticación de mensaje fuera incorporada al programa, se podría comprobar ésta siempre que se necesitara tener certeza de la integridad del programa</w:t>
      </w:r>
    </w:p>
    <w:p w14:paraId="6C7A8847" w14:textId="50407064" w:rsidR="004E56B4" w:rsidRPr="00CB1FE4" w:rsidRDefault="004E56B4" w:rsidP="00CB1FE4">
      <w:pPr>
        <w:pStyle w:val="Ttulo4"/>
        <w:numPr>
          <w:ilvl w:val="3"/>
          <w:numId w:val="14"/>
        </w:numPr>
        <w:spacing w:after="160"/>
        <w:rPr>
          <w:rFonts w:ascii="Times New Roman" w:hAnsi="Times New Roman" w:cs="Times New Roman"/>
          <w:color w:val="auto"/>
          <w:sz w:val="24"/>
          <w:szCs w:val="24"/>
        </w:rPr>
      </w:pPr>
      <w:r w:rsidRPr="00CB1FE4">
        <w:rPr>
          <w:rFonts w:ascii="Times New Roman" w:hAnsi="Times New Roman" w:cs="Times New Roman"/>
          <w:color w:val="auto"/>
          <w:sz w:val="24"/>
          <w:szCs w:val="24"/>
        </w:rPr>
        <w:t>Función de dispersión de un solo sentido</w:t>
      </w:r>
    </w:p>
    <w:p w14:paraId="33CAF452" w14:textId="3EF89907" w:rsidR="004E56B4" w:rsidRPr="00CB1FE4" w:rsidRDefault="00D55E97" w:rsidP="00CB1FE4">
      <w:pPr>
        <w:jc w:val="both"/>
        <w:rPr>
          <w:rFonts w:ascii="Times New Roman" w:hAnsi="Times New Roman" w:cs="Times New Roman"/>
          <w:sz w:val="24"/>
          <w:szCs w:val="24"/>
        </w:rPr>
      </w:pPr>
      <w:r w:rsidRPr="00CB1FE4">
        <w:rPr>
          <w:rFonts w:ascii="Times New Roman" w:hAnsi="Times New Roman" w:cs="Times New Roman"/>
          <w:noProof/>
          <w:sz w:val="24"/>
          <w:szCs w:val="24"/>
          <w:lang w:val="es-ES" w:eastAsia="es-ES"/>
        </w:rPr>
        <w:drawing>
          <wp:anchor distT="0" distB="0" distL="114300" distR="114300" simplePos="0" relativeHeight="251671552" behindDoc="0" locked="0" layoutInCell="1" allowOverlap="1" wp14:anchorId="5D7D95D6" wp14:editId="270CE8D0">
            <wp:simplePos x="0" y="0"/>
            <wp:positionH relativeFrom="column">
              <wp:posOffset>3291840</wp:posOffset>
            </wp:positionH>
            <wp:positionV relativeFrom="paragraph">
              <wp:posOffset>203200</wp:posOffset>
            </wp:positionV>
            <wp:extent cx="2066925" cy="2388235"/>
            <wp:effectExtent l="95250" t="95250" r="104775" b="8826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66925" cy="238823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004E56B4" w:rsidRPr="00CB1FE4">
        <w:rPr>
          <w:rFonts w:ascii="Times New Roman" w:hAnsi="Times New Roman" w:cs="Times New Roman"/>
          <w:sz w:val="24"/>
          <w:szCs w:val="24"/>
        </w:rPr>
        <w:t>Una variación del código de autenticación de mensajes al que se le ha prestado mucha atención recientemente es la función de dispersión de un solo sentido (</w:t>
      </w:r>
      <w:proofErr w:type="spellStart"/>
      <w:r w:rsidR="004E56B4" w:rsidRPr="00CB1FE4">
        <w:rPr>
          <w:rFonts w:ascii="Times New Roman" w:hAnsi="Times New Roman" w:cs="Times New Roman"/>
          <w:sz w:val="24"/>
          <w:szCs w:val="24"/>
        </w:rPr>
        <w:t>one-way</w:t>
      </w:r>
      <w:proofErr w:type="spellEnd"/>
      <w:r w:rsidR="004E56B4" w:rsidRPr="00CB1FE4">
        <w:rPr>
          <w:rFonts w:ascii="Times New Roman" w:hAnsi="Times New Roman" w:cs="Times New Roman"/>
          <w:sz w:val="24"/>
          <w:szCs w:val="24"/>
        </w:rPr>
        <w:t xml:space="preserve"> hash </w:t>
      </w:r>
      <w:proofErr w:type="spellStart"/>
      <w:r w:rsidR="004E56B4" w:rsidRPr="00CB1FE4">
        <w:rPr>
          <w:rFonts w:ascii="Times New Roman" w:hAnsi="Times New Roman" w:cs="Times New Roman"/>
          <w:sz w:val="24"/>
          <w:szCs w:val="24"/>
        </w:rPr>
        <w:t>function</w:t>
      </w:r>
      <w:proofErr w:type="spellEnd"/>
      <w:r w:rsidR="004E56B4" w:rsidRPr="00CB1FE4">
        <w:rPr>
          <w:rFonts w:ascii="Times New Roman" w:hAnsi="Times New Roman" w:cs="Times New Roman"/>
          <w:sz w:val="24"/>
          <w:szCs w:val="24"/>
        </w:rPr>
        <w:t>). Como ocurre con el código de autenticación de mensajes, una función de dispersión acepta un mensaje M de longitud variable como entrada y produce un resumen del mensaje de longitud fija H(M) como salida. A diferencia del MAC, la función de dispersión no toma como entrada una clave secreta. Para autenticar un mensaje se envía junto a él el resumen del mensaje de forma que el resumen sea auténtico.</w:t>
      </w:r>
    </w:p>
    <w:p w14:paraId="6C8726ED" w14:textId="394C0431" w:rsidR="004E56B4" w:rsidRPr="00CB1FE4" w:rsidRDefault="004E56B4" w:rsidP="00CB1FE4">
      <w:pPr>
        <w:rPr>
          <w:rFonts w:ascii="Times New Roman" w:hAnsi="Times New Roman" w:cs="Times New Roman"/>
          <w:sz w:val="24"/>
          <w:szCs w:val="24"/>
        </w:rPr>
      </w:pPr>
      <w:r w:rsidRPr="00CB1FE4">
        <w:rPr>
          <w:rFonts w:ascii="Times New Roman" w:hAnsi="Times New Roman" w:cs="Times New Roman"/>
          <w:sz w:val="24"/>
          <w:szCs w:val="24"/>
        </w:rPr>
        <w:t xml:space="preserve">Se muestra tres formas en las que se puede autenticar un mensaje. </w:t>
      </w:r>
    </w:p>
    <w:p w14:paraId="77D6899B" w14:textId="30DEFCE1" w:rsidR="00CB1FE4" w:rsidRPr="00CB1FE4" w:rsidRDefault="004E56B4" w:rsidP="007B175D">
      <w:pPr>
        <w:spacing w:line="276" w:lineRule="auto"/>
        <w:ind w:right="-1"/>
        <w:jc w:val="both"/>
        <w:rPr>
          <w:rFonts w:ascii="Times New Roman" w:hAnsi="Times New Roman" w:cs="Times New Roman"/>
          <w:sz w:val="24"/>
          <w:szCs w:val="24"/>
        </w:rPr>
      </w:pPr>
      <w:r w:rsidRPr="00CB1FE4">
        <w:rPr>
          <w:rFonts w:ascii="Times New Roman" w:hAnsi="Times New Roman" w:cs="Times New Roman"/>
          <w:sz w:val="24"/>
          <w:szCs w:val="24"/>
        </w:rPr>
        <w:t>El resumen del mensaje se puede cifrar mediante cifrado simétrico (parte a). Si se supone que sólo el emisor y el receptor comparten la clave, se asegura la autenticación. El resumen del mensaje también se puede cifrar utilizando cifrado de clave pública (parte b). La estrategia de clave pública tiene dos ventajas: proporciona una firma digital, así como la autenticación de los mensajes, y no requiere distribuir claves a las partes que se comuniquen.</w:t>
      </w:r>
    </w:p>
    <w:p w14:paraId="0E8A9AE3" w14:textId="14175C36" w:rsidR="001B150D" w:rsidRPr="007B175D" w:rsidRDefault="001B150D" w:rsidP="007B175D">
      <w:pPr>
        <w:pStyle w:val="Ttulo2"/>
        <w:spacing w:line="276" w:lineRule="auto"/>
        <w:rPr>
          <w:rFonts w:ascii="Times New Roman" w:hAnsi="Times New Roman" w:cs="Times New Roman"/>
          <w:sz w:val="24"/>
          <w:szCs w:val="24"/>
        </w:rPr>
      </w:pPr>
      <w:bookmarkStart w:id="79" w:name="_Toc81292894"/>
      <w:r w:rsidRPr="007B175D">
        <w:rPr>
          <w:rFonts w:ascii="Times New Roman" w:hAnsi="Times New Roman" w:cs="Times New Roman"/>
          <w:sz w:val="24"/>
          <w:szCs w:val="24"/>
        </w:rPr>
        <w:lastRenderedPageBreak/>
        <w:t xml:space="preserve">Cifrado de clave </w:t>
      </w:r>
      <w:proofErr w:type="spellStart"/>
      <w:r w:rsidRPr="007B175D">
        <w:rPr>
          <w:rFonts w:ascii="Times New Roman" w:hAnsi="Times New Roman" w:cs="Times New Roman"/>
          <w:sz w:val="24"/>
          <w:szCs w:val="24"/>
        </w:rPr>
        <w:t>publica</w:t>
      </w:r>
      <w:proofErr w:type="spellEnd"/>
      <w:r w:rsidRPr="007B175D">
        <w:rPr>
          <w:rFonts w:ascii="Times New Roman" w:hAnsi="Times New Roman" w:cs="Times New Roman"/>
          <w:sz w:val="24"/>
          <w:szCs w:val="24"/>
        </w:rPr>
        <w:t xml:space="preserve"> y firmas digitales.</w:t>
      </w:r>
      <w:bookmarkEnd w:id="79"/>
    </w:p>
    <w:p w14:paraId="7664BFAB" w14:textId="4BFB15A4" w:rsidR="001B150D" w:rsidRPr="007B175D" w:rsidRDefault="001B150D" w:rsidP="007B175D">
      <w:pPr>
        <w:pStyle w:val="Ttulo3"/>
        <w:spacing w:after="160" w:line="276" w:lineRule="auto"/>
      </w:pPr>
      <w:bookmarkStart w:id="80" w:name="_Toc81292895"/>
      <w:r w:rsidRPr="007B175D">
        <w:t>Cifrado de clave publica</w:t>
      </w:r>
      <w:bookmarkEnd w:id="80"/>
    </w:p>
    <w:p w14:paraId="53063D3C" w14:textId="27817AB4" w:rsidR="004E56B4" w:rsidRDefault="001B150D" w:rsidP="007B175D">
      <w:pPr>
        <w:spacing w:line="276" w:lineRule="auto"/>
        <w:ind w:right="-1"/>
        <w:jc w:val="both"/>
        <w:rPr>
          <w:rFonts w:ascii="Times New Roman" w:hAnsi="Times New Roman" w:cs="Times New Roman"/>
          <w:sz w:val="24"/>
          <w:szCs w:val="24"/>
        </w:rPr>
      </w:pPr>
      <w:r w:rsidRPr="007B175D">
        <w:rPr>
          <w:rFonts w:ascii="Times New Roman" w:hAnsi="Times New Roman" w:cs="Times New Roman"/>
          <w:sz w:val="24"/>
          <w:szCs w:val="24"/>
        </w:rPr>
        <w:t xml:space="preserve">El cifrado de clave pública, propuesto públicamente por primera vez por </w:t>
      </w:r>
      <w:proofErr w:type="spellStart"/>
      <w:r w:rsidRPr="007B175D">
        <w:rPr>
          <w:rFonts w:ascii="Times New Roman" w:hAnsi="Times New Roman" w:cs="Times New Roman"/>
          <w:sz w:val="24"/>
          <w:szCs w:val="24"/>
        </w:rPr>
        <w:t>Diffie</w:t>
      </w:r>
      <w:proofErr w:type="spellEnd"/>
      <w:r w:rsidRPr="007B175D">
        <w:rPr>
          <w:rFonts w:ascii="Times New Roman" w:hAnsi="Times New Roman" w:cs="Times New Roman"/>
          <w:sz w:val="24"/>
          <w:szCs w:val="24"/>
        </w:rPr>
        <w:t xml:space="preserve"> y </w:t>
      </w:r>
      <w:proofErr w:type="spellStart"/>
      <w:r w:rsidRPr="007B175D">
        <w:rPr>
          <w:rFonts w:ascii="Times New Roman" w:hAnsi="Times New Roman" w:cs="Times New Roman"/>
          <w:sz w:val="24"/>
          <w:szCs w:val="24"/>
        </w:rPr>
        <w:t>Hellman</w:t>
      </w:r>
      <w:proofErr w:type="spellEnd"/>
      <w:r w:rsidRPr="007B175D">
        <w:rPr>
          <w:rFonts w:ascii="Times New Roman" w:hAnsi="Times New Roman" w:cs="Times New Roman"/>
          <w:sz w:val="24"/>
          <w:szCs w:val="24"/>
        </w:rPr>
        <w:t xml:space="preserve"> en 1976 [DIFF76], es el primer avance realmente revolucionario en cuanto algoritmos de cifrado en, literalmente, miles de años. Y esto es debido a que el algoritmo de clave pública se basa en funciones matemáticas en lugar de en operaciones simples sobre patrones de bits. Pero más importante aún, la criptografía de clave pública es asimétrica, suponiendo el uso de dos claves diferentes, en contraste con el cifrado simétrico</w:t>
      </w:r>
      <w:r w:rsidR="00D61B53">
        <w:rPr>
          <w:rFonts w:ascii="Times New Roman" w:hAnsi="Times New Roman" w:cs="Times New Roman"/>
          <w:sz w:val="24"/>
          <w:szCs w:val="24"/>
        </w:rPr>
        <w:t xml:space="preserve"> </w:t>
      </w:r>
      <w:r w:rsidRPr="007B175D">
        <w:rPr>
          <w:rFonts w:ascii="Times New Roman" w:hAnsi="Times New Roman" w:cs="Times New Roman"/>
          <w:sz w:val="24"/>
          <w:szCs w:val="24"/>
        </w:rPr>
        <w:t>convencional, que sólo utiliza una. El uso de dos claves tiene profundas consecuencias en las áreas de privacidad, distribución de claves y autenticación.</w:t>
      </w:r>
    </w:p>
    <w:p w14:paraId="7822C9FD" w14:textId="40BF36A2" w:rsidR="00D61B53" w:rsidRDefault="00D61B53" w:rsidP="007B175D">
      <w:pPr>
        <w:spacing w:line="276" w:lineRule="auto"/>
        <w:ind w:right="-1"/>
        <w:jc w:val="both"/>
        <w:rPr>
          <w:rFonts w:ascii="Times New Roman" w:hAnsi="Times New Roman" w:cs="Times New Roman"/>
          <w:sz w:val="24"/>
          <w:szCs w:val="24"/>
        </w:rPr>
      </w:pPr>
      <w:r w:rsidRPr="007B175D">
        <w:rPr>
          <w:rFonts w:ascii="Times New Roman" w:hAnsi="Times New Roman" w:cs="Times New Roman"/>
          <w:noProof/>
          <w:sz w:val="24"/>
          <w:szCs w:val="24"/>
          <w:lang w:val="es-ES" w:eastAsia="es-ES"/>
        </w:rPr>
        <w:drawing>
          <wp:anchor distT="0" distB="0" distL="114300" distR="114300" simplePos="0" relativeHeight="251670528" behindDoc="1" locked="0" layoutInCell="1" allowOverlap="1" wp14:anchorId="217D6003" wp14:editId="08195B30">
            <wp:simplePos x="0" y="0"/>
            <wp:positionH relativeFrom="margin">
              <wp:posOffset>882015</wp:posOffset>
            </wp:positionH>
            <wp:positionV relativeFrom="paragraph">
              <wp:posOffset>172720</wp:posOffset>
            </wp:positionV>
            <wp:extent cx="3524250" cy="3851275"/>
            <wp:effectExtent l="95250" t="95250" r="95250" b="92075"/>
            <wp:wrapTight wrapText="bothSides">
              <wp:wrapPolygon edited="0">
                <wp:start x="-584" y="-534"/>
                <wp:lineTo x="-584" y="22010"/>
                <wp:lineTo x="22067" y="22010"/>
                <wp:lineTo x="22067" y="-534"/>
                <wp:lineTo x="-584" y="-534"/>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24250" cy="385127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17BD3730" w14:textId="5C0B8376" w:rsidR="00D61B53" w:rsidRDefault="00D61B53" w:rsidP="007B175D">
      <w:pPr>
        <w:spacing w:line="276" w:lineRule="auto"/>
        <w:ind w:right="-1"/>
        <w:jc w:val="both"/>
        <w:rPr>
          <w:rFonts w:ascii="Times New Roman" w:hAnsi="Times New Roman" w:cs="Times New Roman"/>
          <w:sz w:val="24"/>
          <w:szCs w:val="24"/>
        </w:rPr>
      </w:pPr>
    </w:p>
    <w:p w14:paraId="442A9D25" w14:textId="543B1554" w:rsidR="00D61B53" w:rsidRDefault="00D61B53" w:rsidP="007B175D">
      <w:pPr>
        <w:spacing w:line="276" w:lineRule="auto"/>
        <w:ind w:right="-1"/>
        <w:jc w:val="both"/>
        <w:rPr>
          <w:rFonts w:ascii="Times New Roman" w:hAnsi="Times New Roman" w:cs="Times New Roman"/>
          <w:sz w:val="24"/>
          <w:szCs w:val="24"/>
        </w:rPr>
      </w:pPr>
    </w:p>
    <w:p w14:paraId="498D188E" w14:textId="44F3C917" w:rsidR="00D61B53" w:rsidRDefault="00D61B53" w:rsidP="007B175D">
      <w:pPr>
        <w:spacing w:line="276" w:lineRule="auto"/>
        <w:ind w:right="-1"/>
        <w:jc w:val="both"/>
        <w:rPr>
          <w:rFonts w:ascii="Times New Roman" w:hAnsi="Times New Roman" w:cs="Times New Roman"/>
          <w:sz w:val="24"/>
          <w:szCs w:val="24"/>
        </w:rPr>
      </w:pPr>
    </w:p>
    <w:p w14:paraId="57765876" w14:textId="722C904A" w:rsidR="00D61B53" w:rsidRDefault="00D61B53" w:rsidP="007B175D">
      <w:pPr>
        <w:spacing w:line="276" w:lineRule="auto"/>
        <w:ind w:right="-1"/>
        <w:jc w:val="both"/>
        <w:rPr>
          <w:rFonts w:ascii="Times New Roman" w:hAnsi="Times New Roman" w:cs="Times New Roman"/>
          <w:sz w:val="24"/>
          <w:szCs w:val="24"/>
        </w:rPr>
      </w:pPr>
    </w:p>
    <w:p w14:paraId="32A85687" w14:textId="7F0C4564" w:rsidR="00D61B53" w:rsidRDefault="00D61B53" w:rsidP="007B175D">
      <w:pPr>
        <w:spacing w:line="276" w:lineRule="auto"/>
        <w:ind w:right="-1"/>
        <w:jc w:val="both"/>
        <w:rPr>
          <w:rFonts w:ascii="Times New Roman" w:hAnsi="Times New Roman" w:cs="Times New Roman"/>
          <w:sz w:val="24"/>
          <w:szCs w:val="24"/>
        </w:rPr>
      </w:pPr>
    </w:p>
    <w:p w14:paraId="14CF110E" w14:textId="66CE0626" w:rsidR="00D61B53" w:rsidRDefault="00D61B53" w:rsidP="007B175D">
      <w:pPr>
        <w:spacing w:line="276" w:lineRule="auto"/>
        <w:ind w:right="-1"/>
        <w:jc w:val="both"/>
        <w:rPr>
          <w:rFonts w:ascii="Times New Roman" w:hAnsi="Times New Roman" w:cs="Times New Roman"/>
          <w:sz w:val="24"/>
          <w:szCs w:val="24"/>
        </w:rPr>
      </w:pPr>
    </w:p>
    <w:p w14:paraId="08CEC543" w14:textId="7F724C90" w:rsidR="00D61B53" w:rsidRDefault="00D61B53" w:rsidP="007B175D">
      <w:pPr>
        <w:spacing w:line="276" w:lineRule="auto"/>
        <w:ind w:right="-1"/>
        <w:jc w:val="both"/>
        <w:rPr>
          <w:rFonts w:ascii="Times New Roman" w:hAnsi="Times New Roman" w:cs="Times New Roman"/>
          <w:sz w:val="24"/>
          <w:szCs w:val="24"/>
        </w:rPr>
      </w:pPr>
    </w:p>
    <w:p w14:paraId="5EF03D7A" w14:textId="41735340" w:rsidR="00D61B53" w:rsidRDefault="00D61B53" w:rsidP="007B175D">
      <w:pPr>
        <w:spacing w:line="276" w:lineRule="auto"/>
        <w:ind w:right="-1"/>
        <w:jc w:val="both"/>
        <w:rPr>
          <w:rFonts w:ascii="Times New Roman" w:hAnsi="Times New Roman" w:cs="Times New Roman"/>
          <w:sz w:val="24"/>
          <w:szCs w:val="24"/>
        </w:rPr>
      </w:pPr>
    </w:p>
    <w:p w14:paraId="004DA79A" w14:textId="3E238142" w:rsidR="00D61B53" w:rsidRDefault="00D61B53" w:rsidP="007B175D">
      <w:pPr>
        <w:spacing w:line="276" w:lineRule="auto"/>
        <w:ind w:right="-1"/>
        <w:jc w:val="both"/>
        <w:rPr>
          <w:rFonts w:ascii="Times New Roman" w:hAnsi="Times New Roman" w:cs="Times New Roman"/>
          <w:sz w:val="24"/>
          <w:szCs w:val="24"/>
        </w:rPr>
      </w:pPr>
    </w:p>
    <w:p w14:paraId="7322914C" w14:textId="102D1469" w:rsidR="00D61B53" w:rsidRDefault="00D61B53" w:rsidP="007B175D">
      <w:pPr>
        <w:spacing w:line="276" w:lineRule="auto"/>
        <w:ind w:right="-1"/>
        <w:jc w:val="both"/>
        <w:rPr>
          <w:rFonts w:ascii="Times New Roman" w:hAnsi="Times New Roman" w:cs="Times New Roman"/>
          <w:sz w:val="24"/>
          <w:szCs w:val="24"/>
        </w:rPr>
      </w:pPr>
    </w:p>
    <w:p w14:paraId="2C74C71A" w14:textId="17070AD0" w:rsidR="00D61B53" w:rsidRDefault="00D61B53" w:rsidP="007B175D">
      <w:pPr>
        <w:spacing w:line="276" w:lineRule="auto"/>
        <w:ind w:right="-1"/>
        <w:jc w:val="both"/>
        <w:rPr>
          <w:rFonts w:ascii="Times New Roman" w:hAnsi="Times New Roman" w:cs="Times New Roman"/>
          <w:sz w:val="24"/>
          <w:szCs w:val="24"/>
        </w:rPr>
      </w:pPr>
    </w:p>
    <w:p w14:paraId="0436834A" w14:textId="3A576A6D" w:rsidR="00D61B53" w:rsidRDefault="00D61B53" w:rsidP="007B175D">
      <w:pPr>
        <w:spacing w:line="276" w:lineRule="auto"/>
        <w:ind w:right="-1"/>
        <w:jc w:val="both"/>
        <w:rPr>
          <w:rFonts w:ascii="Times New Roman" w:hAnsi="Times New Roman" w:cs="Times New Roman"/>
          <w:sz w:val="24"/>
          <w:szCs w:val="24"/>
        </w:rPr>
      </w:pPr>
    </w:p>
    <w:p w14:paraId="469AA872" w14:textId="363CF6E1" w:rsidR="00D61B53" w:rsidRDefault="00D61B53" w:rsidP="007B175D">
      <w:pPr>
        <w:spacing w:line="276" w:lineRule="auto"/>
        <w:ind w:right="-1"/>
        <w:jc w:val="both"/>
        <w:rPr>
          <w:rFonts w:ascii="Times New Roman" w:hAnsi="Times New Roman" w:cs="Times New Roman"/>
          <w:sz w:val="24"/>
          <w:szCs w:val="24"/>
        </w:rPr>
      </w:pPr>
    </w:p>
    <w:p w14:paraId="7E8F49A5" w14:textId="5FEB9793" w:rsidR="00D61B53" w:rsidRDefault="00D61B53" w:rsidP="007B175D">
      <w:pPr>
        <w:spacing w:line="276" w:lineRule="auto"/>
        <w:ind w:right="-1"/>
        <w:jc w:val="both"/>
        <w:rPr>
          <w:rFonts w:ascii="Times New Roman" w:hAnsi="Times New Roman" w:cs="Times New Roman"/>
          <w:sz w:val="24"/>
          <w:szCs w:val="24"/>
        </w:rPr>
      </w:pPr>
    </w:p>
    <w:p w14:paraId="350F2D86" w14:textId="3549F0F9" w:rsidR="001B150D" w:rsidRPr="007B175D" w:rsidRDefault="001B150D" w:rsidP="007B175D">
      <w:pPr>
        <w:spacing w:line="276" w:lineRule="auto"/>
        <w:ind w:right="-1"/>
        <w:rPr>
          <w:rFonts w:ascii="Times New Roman" w:hAnsi="Times New Roman" w:cs="Times New Roman"/>
          <w:sz w:val="24"/>
          <w:szCs w:val="24"/>
        </w:rPr>
      </w:pPr>
      <w:r w:rsidRPr="007B175D">
        <w:rPr>
          <w:rFonts w:ascii="Times New Roman" w:hAnsi="Times New Roman" w:cs="Times New Roman"/>
          <w:sz w:val="24"/>
          <w:szCs w:val="24"/>
        </w:rPr>
        <w:t xml:space="preserve">Un esquema de cifrado de clave pública se compone de seis ingredientes </w:t>
      </w:r>
    </w:p>
    <w:p w14:paraId="22524293" w14:textId="076189D8" w:rsidR="001B150D" w:rsidRPr="007B175D" w:rsidRDefault="001B150D" w:rsidP="007B175D">
      <w:pPr>
        <w:spacing w:line="276" w:lineRule="auto"/>
        <w:ind w:right="-1"/>
        <w:jc w:val="both"/>
        <w:rPr>
          <w:rFonts w:ascii="Times New Roman" w:hAnsi="Times New Roman" w:cs="Times New Roman"/>
          <w:sz w:val="24"/>
          <w:szCs w:val="24"/>
        </w:rPr>
      </w:pPr>
      <w:r w:rsidRPr="007B175D">
        <w:rPr>
          <w:rFonts w:ascii="Times New Roman" w:hAnsi="Times New Roman" w:cs="Times New Roman"/>
          <w:b/>
          <w:bCs/>
          <w:sz w:val="24"/>
          <w:szCs w:val="24"/>
        </w:rPr>
        <w:t>Texto nativo:</w:t>
      </w:r>
      <w:r w:rsidRPr="007B175D">
        <w:rPr>
          <w:rFonts w:ascii="Times New Roman" w:hAnsi="Times New Roman" w:cs="Times New Roman"/>
          <w:sz w:val="24"/>
          <w:szCs w:val="24"/>
        </w:rPr>
        <w:t xml:space="preserve"> es el mensaje legible o los datos que se suministran como entrada al algoritmo. </w:t>
      </w:r>
    </w:p>
    <w:p w14:paraId="48D0D386" w14:textId="1146B38D" w:rsidR="001B150D" w:rsidRPr="007B175D" w:rsidRDefault="001B150D" w:rsidP="007B175D">
      <w:pPr>
        <w:spacing w:line="276" w:lineRule="auto"/>
        <w:ind w:right="-1"/>
        <w:jc w:val="both"/>
        <w:rPr>
          <w:rFonts w:ascii="Times New Roman" w:hAnsi="Times New Roman" w:cs="Times New Roman"/>
          <w:sz w:val="24"/>
          <w:szCs w:val="24"/>
        </w:rPr>
      </w:pPr>
      <w:r w:rsidRPr="007B175D">
        <w:rPr>
          <w:rFonts w:ascii="Times New Roman" w:hAnsi="Times New Roman" w:cs="Times New Roman"/>
          <w:b/>
          <w:bCs/>
          <w:sz w:val="24"/>
          <w:szCs w:val="24"/>
        </w:rPr>
        <w:t>Algoritmo de cifrado</w:t>
      </w:r>
      <w:r w:rsidRPr="007B175D">
        <w:rPr>
          <w:rFonts w:ascii="Times New Roman" w:hAnsi="Times New Roman" w:cs="Times New Roman"/>
          <w:sz w:val="24"/>
          <w:szCs w:val="24"/>
        </w:rPr>
        <w:t xml:space="preserve">: el algoritmo de cifrado lleva a cabo varias transformaciones sobre el texto nativo. </w:t>
      </w:r>
    </w:p>
    <w:p w14:paraId="0E4F9885" w14:textId="0C962CED" w:rsidR="001B150D" w:rsidRPr="007B175D" w:rsidRDefault="001B150D" w:rsidP="007B175D">
      <w:pPr>
        <w:spacing w:line="276" w:lineRule="auto"/>
        <w:ind w:right="-1"/>
        <w:jc w:val="both"/>
        <w:rPr>
          <w:rFonts w:ascii="Times New Roman" w:hAnsi="Times New Roman" w:cs="Times New Roman"/>
          <w:sz w:val="24"/>
          <w:szCs w:val="24"/>
        </w:rPr>
      </w:pPr>
      <w:r w:rsidRPr="007B175D">
        <w:rPr>
          <w:rFonts w:ascii="Times New Roman" w:hAnsi="Times New Roman" w:cs="Times New Roman"/>
          <w:b/>
          <w:bCs/>
          <w:sz w:val="24"/>
          <w:szCs w:val="24"/>
        </w:rPr>
        <w:t>Claves pública y privada:</w:t>
      </w:r>
      <w:r w:rsidRPr="007B175D">
        <w:rPr>
          <w:rFonts w:ascii="Times New Roman" w:hAnsi="Times New Roman" w:cs="Times New Roman"/>
          <w:sz w:val="24"/>
          <w:szCs w:val="24"/>
        </w:rPr>
        <w:t xml:space="preserve"> este es un par de claves que han sido seleccionadas para que, si una se utiliza para el cifrado, la otra se use para el descifrado. Las transformaciones </w:t>
      </w:r>
      <w:r w:rsidRPr="007B175D">
        <w:rPr>
          <w:rFonts w:ascii="Times New Roman" w:hAnsi="Times New Roman" w:cs="Times New Roman"/>
          <w:sz w:val="24"/>
          <w:szCs w:val="24"/>
        </w:rPr>
        <w:lastRenderedPageBreak/>
        <w:t>concretas que realiza el algoritmo de cifrado dependen de la clave pública o privada que se suministre como entrada.</w:t>
      </w:r>
    </w:p>
    <w:p w14:paraId="1E9ADBD1" w14:textId="41A586FE" w:rsidR="001B150D" w:rsidRPr="007B175D" w:rsidRDefault="001B150D" w:rsidP="007B175D">
      <w:pPr>
        <w:spacing w:line="276" w:lineRule="auto"/>
        <w:ind w:right="-1"/>
        <w:jc w:val="both"/>
        <w:rPr>
          <w:rFonts w:ascii="Times New Roman" w:hAnsi="Times New Roman" w:cs="Times New Roman"/>
          <w:sz w:val="24"/>
          <w:szCs w:val="24"/>
        </w:rPr>
      </w:pPr>
      <w:r w:rsidRPr="007B175D">
        <w:rPr>
          <w:rFonts w:ascii="Times New Roman" w:hAnsi="Times New Roman" w:cs="Times New Roman"/>
          <w:b/>
          <w:bCs/>
          <w:sz w:val="24"/>
          <w:szCs w:val="24"/>
        </w:rPr>
        <w:t>Texto cifrado:</w:t>
      </w:r>
      <w:r w:rsidRPr="007B175D">
        <w:rPr>
          <w:rFonts w:ascii="Times New Roman" w:hAnsi="Times New Roman" w:cs="Times New Roman"/>
          <w:sz w:val="24"/>
          <w:szCs w:val="24"/>
        </w:rPr>
        <w:t xml:space="preserve"> es el mensaje desordenado producido como salida. Depende del texto nativo y de la clave. Para un mensaje dado, dos claves diferentes producirán dos textos cifrados diferentes. </w:t>
      </w:r>
    </w:p>
    <w:p w14:paraId="44378164" w14:textId="1508F6F7" w:rsidR="001B150D" w:rsidRPr="007B175D" w:rsidRDefault="001B150D" w:rsidP="007B175D">
      <w:pPr>
        <w:spacing w:line="276" w:lineRule="auto"/>
        <w:ind w:right="-1"/>
        <w:jc w:val="both"/>
        <w:rPr>
          <w:rFonts w:ascii="Times New Roman" w:hAnsi="Times New Roman" w:cs="Times New Roman"/>
          <w:sz w:val="24"/>
          <w:szCs w:val="24"/>
        </w:rPr>
      </w:pPr>
      <w:r w:rsidRPr="007B175D">
        <w:rPr>
          <w:rFonts w:ascii="Times New Roman" w:hAnsi="Times New Roman" w:cs="Times New Roman"/>
          <w:b/>
          <w:bCs/>
          <w:sz w:val="24"/>
          <w:szCs w:val="24"/>
        </w:rPr>
        <w:t xml:space="preserve">Algoritmo de descifrado: </w:t>
      </w:r>
      <w:r w:rsidRPr="007B175D">
        <w:rPr>
          <w:rFonts w:ascii="Times New Roman" w:hAnsi="Times New Roman" w:cs="Times New Roman"/>
          <w:sz w:val="24"/>
          <w:szCs w:val="24"/>
        </w:rPr>
        <w:t>este algoritmo acepta el texto cifrado y la clave correspondiente, produciendo el texto nativo original.</w:t>
      </w:r>
    </w:p>
    <w:p w14:paraId="206BB86A" w14:textId="73AC4FAE" w:rsidR="001B150D" w:rsidRPr="007B175D" w:rsidRDefault="001B150D" w:rsidP="007B175D">
      <w:pPr>
        <w:pStyle w:val="Ttulo3"/>
        <w:spacing w:after="160" w:line="276" w:lineRule="auto"/>
      </w:pPr>
      <w:bookmarkStart w:id="81" w:name="_Toc81292896"/>
      <w:r w:rsidRPr="007B175D">
        <w:t>Firma Digital</w:t>
      </w:r>
      <w:bookmarkEnd w:id="81"/>
    </w:p>
    <w:p w14:paraId="5F8E813D" w14:textId="0CA52EDC" w:rsidR="001B150D" w:rsidRPr="007B175D" w:rsidRDefault="001B150D" w:rsidP="007B175D">
      <w:pPr>
        <w:spacing w:line="276" w:lineRule="auto"/>
        <w:rPr>
          <w:rFonts w:ascii="Times New Roman" w:hAnsi="Times New Roman" w:cs="Times New Roman"/>
          <w:sz w:val="24"/>
          <w:szCs w:val="24"/>
        </w:rPr>
      </w:pPr>
      <w:r w:rsidRPr="007B175D">
        <w:rPr>
          <w:rFonts w:ascii="Times New Roman" w:hAnsi="Times New Roman" w:cs="Times New Roman"/>
          <w:sz w:val="24"/>
          <w:szCs w:val="24"/>
        </w:rPr>
        <w:t>El cifrado de clave pública se puede utilizar de otra forma.</w:t>
      </w:r>
    </w:p>
    <w:p w14:paraId="7900ECFB" w14:textId="5F8E4D0B" w:rsidR="001B150D" w:rsidRPr="007B175D" w:rsidRDefault="001B150D" w:rsidP="007B175D">
      <w:pPr>
        <w:spacing w:line="276" w:lineRule="auto"/>
        <w:ind w:right="-1"/>
        <w:jc w:val="both"/>
        <w:rPr>
          <w:rFonts w:ascii="Times New Roman" w:hAnsi="Times New Roman" w:cs="Times New Roman"/>
          <w:sz w:val="24"/>
          <w:szCs w:val="24"/>
        </w:rPr>
      </w:pPr>
      <w:r w:rsidRPr="007B175D">
        <w:rPr>
          <w:rFonts w:ascii="Times New Roman" w:hAnsi="Times New Roman" w:cs="Times New Roman"/>
          <w:sz w:val="24"/>
          <w:szCs w:val="24"/>
        </w:rPr>
        <w:t>Suponga que Roberto quiere enviar un mensaje a Alicia y, aunque no es importante que el mensaje se mantenga secreto, quiere que Alicia tenga la certeza de que el mensaje proviene efectivamente de él. En este caso, Roberto utiliza su propia clave privada para cifrar el mensaje. Cuando Alicia recibe el texto cifrado, comprueba que puede descifrarlo con la clave pública de Roberto, demostrando así que el mensaje ha tenido que ser cifrado por Roberto. Nadie más tiene la clave privada de Roberto y, por tanto, nadie más ha podido crear el texto cifrado que pudo ser descifrado con su clave pública. De esta forma, todo el mensaje cifrado sirve como firma digital. Además, es imposible alterar el mensaje sin acceder a la clave privada de Roberto, por lo que el mensaje está autenticado en términos de origen e integridad de los datos.</w:t>
      </w:r>
    </w:p>
    <w:p w14:paraId="339041A2" w14:textId="4225E67C" w:rsidR="001B150D" w:rsidRPr="007B175D" w:rsidRDefault="001B150D" w:rsidP="007B175D">
      <w:pPr>
        <w:spacing w:line="276" w:lineRule="auto"/>
        <w:jc w:val="both"/>
        <w:rPr>
          <w:rFonts w:ascii="Times New Roman" w:hAnsi="Times New Roman" w:cs="Times New Roman"/>
          <w:sz w:val="24"/>
          <w:szCs w:val="24"/>
        </w:rPr>
      </w:pPr>
      <w:r w:rsidRPr="007B175D">
        <w:rPr>
          <w:rFonts w:ascii="Times New Roman" w:hAnsi="Times New Roman" w:cs="Times New Roman"/>
          <w:sz w:val="24"/>
          <w:szCs w:val="24"/>
        </w:rPr>
        <w:t xml:space="preserve">En el esquema anterior, se cifra el mensaje entero, lo que, aunque valida al autor y al contenido, requiere una gran cantidad de almacenamiento. Cada documento debe guardarse en texto nativo para su utilización, por motivos prácticos. Se debe guardar también una copia del texto cifrado para que se pueda verificar el origen y el contenido en caso de disputa. Una forma más eficiente de lograr el mismo resultado consiste en cifrar un pequeño bloque de bits que sea una función del documento. Este bloque, llamado código de autenticación, debe poseer la propiedad de que no sea factible modificar el documento sin cambiar el código de autenticación. Si el código de autenticación se cifra con la clave privada del emisor, éste sirve como una firma que verifica al origen, al contenido y a la secuencia. Un código seguro de dispersión como SHA-1 puede realizar esta función. </w:t>
      </w:r>
    </w:p>
    <w:p w14:paraId="76DA7301" w14:textId="5E07CC2F" w:rsidR="001B150D" w:rsidRPr="007B175D" w:rsidRDefault="001B150D" w:rsidP="00D61B53">
      <w:pPr>
        <w:spacing w:line="276" w:lineRule="auto"/>
        <w:jc w:val="both"/>
        <w:rPr>
          <w:rFonts w:ascii="Times New Roman" w:hAnsi="Times New Roman" w:cs="Times New Roman"/>
          <w:sz w:val="24"/>
          <w:szCs w:val="24"/>
        </w:rPr>
      </w:pPr>
      <w:r w:rsidRPr="007B175D">
        <w:rPr>
          <w:rFonts w:ascii="Times New Roman" w:hAnsi="Times New Roman" w:cs="Times New Roman"/>
          <w:sz w:val="24"/>
          <w:szCs w:val="24"/>
        </w:rPr>
        <w:t>Es importante enfatizar que la firma digital no ofrece privacidad. Es decir, el mensaje que se envía está seguro frente a alteraciones, pero no lo está de ser leído por otros. Esto es obvio en el caso de una firma basada en un fragmento del mensaje, ya que el resto se transmite sin cifrar. Incluso en el caso de cifrar el mensaje completo, no hay protección de privacidad, ya que cualquier observador puede descifrar el mensaje mediante la clave pública del emisor.</w:t>
      </w:r>
    </w:p>
    <w:p w14:paraId="357AD60A" w14:textId="77777777" w:rsidR="001B150D" w:rsidRPr="007B175D" w:rsidRDefault="001B150D" w:rsidP="007B175D">
      <w:pPr>
        <w:pStyle w:val="Ttulo3"/>
        <w:spacing w:after="160" w:line="276" w:lineRule="auto"/>
      </w:pPr>
      <w:bookmarkStart w:id="82" w:name="_Toc81292897"/>
      <w:r w:rsidRPr="007B175D">
        <w:t>Gestión de Claves</w:t>
      </w:r>
      <w:bookmarkEnd w:id="82"/>
    </w:p>
    <w:p w14:paraId="66911EEC" w14:textId="45832E96" w:rsidR="001B150D" w:rsidRPr="004E56B4" w:rsidRDefault="001B150D" w:rsidP="00D55E97">
      <w:pPr>
        <w:pStyle w:val="TDC2"/>
        <w:spacing w:after="160" w:line="276" w:lineRule="auto"/>
        <w:ind w:left="0" w:right="-1"/>
        <w:jc w:val="both"/>
        <w:rPr>
          <w:rFonts w:ascii="Times New Roman" w:hAnsi="Times New Roman" w:cs="Times New Roman"/>
          <w:sz w:val="24"/>
          <w:szCs w:val="24"/>
        </w:rPr>
      </w:pPr>
      <w:r w:rsidRPr="007B175D">
        <w:rPr>
          <w:rFonts w:ascii="Times New Roman" w:hAnsi="Times New Roman" w:cs="Times New Roman"/>
          <w:sz w:val="24"/>
          <w:szCs w:val="24"/>
        </w:rPr>
        <w:t xml:space="preserve">En el cifrado simétrico, un requisito fundamental para que dos partes se comuniquen de una forma segura es que compartan una clave secreta. Supongamos que Roberto quiera </w:t>
      </w:r>
      <w:r w:rsidRPr="007B175D">
        <w:rPr>
          <w:rFonts w:ascii="Times New Roman" w:hAnsi="Times New Roman" w:cs="Times New Roman"/>
          <w:sz w:val="24"/>
          <w:szCs w:val="24"/>
        </w:rPr>
        <w:lastRenderedPageBreak/>
        <w:t>crear una aplicación para enviar mensajes que le permita intercambiar correo electrónico de forma segura con cualquiera que tenga acceso a Internet o a alguna otra red que ambos compartan. Supongamos que Roberto quiere utilizar sólo cifrado simétrico. Con el cifrado simétrico, Roberto y su corresponsal, digamos, Alicia, deben plantearse una manera para compartir una clave secreta única que nadie más conozca. ¿Cómo van a hacer esto? Si Alicia está en la habitación contigua, Roberto puede generar la clave y escribirla en un papel o almacenarla en un disquete y entregársela a Alicia. Pero si Alicia está en la otra parte del continente o del mundo, ¿qué puede hacer Roberto? Bien, podría cifrar la clave utilizando cifrado simétrico y enviarla por correo electrónico a Alicia, pero esto significa que Roberto y Alicia deben compartir una clave secreta para poder cifrar esta nueva clave secreta. Más aún, Roberto y cualquiera que utilice este nuevo paquete de correo electrónico se debe enfrentar al mismo problema con cualquier potencial corresponsal: cada pareja de corresponsales debe compartir una clave secreta única.</w:t>
      </w:r>
    </w:p>
    <w:p w14:paraId="685C31A7" w14:textId="77777777" w:rsidR="001B150D" w:rsidRPr="007B175D" w:rsidRDefault="001B150D" w:rsidP="00D55E97">
      <w:pPr>
        <w:pStyle w:val="TDC2"/>
        <w:spacing w:after="160" w:line="276" w:lineRule="auto"/>
        <w:ind w:left="0" w:right="-1"/>
        <w:jc w:val="both"/>
        <w:rPr>
          <w:rFonts w:ascii="Times New Roman" w:hAnsi="Times New Roman" w:cs="Times New Roman"/>
          <w:sz w:val="24"/>
          <w:szCs w:val="24"/>
        </w:rPr>
      </w:pPr>
      <w:r w:rsidRPr="007B175D">
        <w:rPr>
          <w:rFonts w:ascii="Times New Roman" w:hAnsi="Times New Roman" w:cs="Times New Roman"/>
          <w:sz w:val="24"/>
          <w:szCs w:val="24"/>
        </w:rPr>
        <w:t>El problema más difícil para utilizar cifrado simétrico consiste en cómo distribuir las claves secretas de forma segura. Este problema desaparece en el cifrado de clave pública por el simple hecho de que nunca se distribuye la clave privada. Si Roberto quiere establecer correspondencia con Alicia y otras personas, genera un único par de claves, una privada y otra pública. Entonces guarda la clave privada de forma segura y difunde la clave pública a todos sin excepción. Si Alicia hace lo mismo, entonces Roberto tiene la clave pública de Alicia, Alicia tiene la clave pública de Roberto y ya pueden comunicarse con seguridad. Cuando Roberto desee comunicarse con Alicia, puede hacer lo siguiente:</w:t>
      </w:r>
    </w:p>
    <w:p w14:paraId="33E9BF6A" w14:textId="77777777" w:rsidR="001B150D" w:rsidRPr="007B175D" w:rsidRDefault="001B150D" w:rsidP="00D55E97">
      <w:pPr>
        <w:pStyle w:val="TDC2"/>
        <w:numPr>
          <w:ilvl w:val="0"/>
          <w:numId w:val="26"/>
        </w:numPr>
        <w:spacing w:after="160" w:line="276" w:lineRule="auto"/>
        <w:ind w:left="567" w:hanging="567"/>
        <w:contextualSpacing/>
        <w:jc w:val="both"/>
        <w:rPr>
          <w:rFonts w:ascii="Times New Roman" w:hAnsi="Times New Roman" w:cs="Times New Roman"/>
          <w:sz w:val="24"/>
          <w:szCs w:val="24"/>
        </w:rPr>
      </w:pPr>
      <w:r w:rsidRPr="007B175D">
        <w:rPr>
          <w:rFonts w:ascii="Times New Roman" w:hAnsi="Times New Roman" w:cs="Times New Roman"/>
          <w:sz w:val="24"/>
          <w:szCs w:val="24"/>
        </w:rPr>
        <w:t xml:space="preserve">Preparar un mensaje. </w:t>
      </w:r>
    </w:p>
    <w:p w14:paraId="296126FE" w14:textId="77777777" w:rsidR="001B150D" w:rsidRPr="007B175D" w:rsidRDefault="001B150D" w:rsidP="00D55E97">
      <w:pPr>
        <w:pStyle w:val="TDC2"/>
        <w:numPr>
          <w:ilvl w:val="0"/>
          <w:numId w:val="26"/>
        </w:numPr>
        <w:spacing w:after="160" w:line="276" w:lineRule="auto"/>
        <w:ind w:left="567" w:hanging="567"/>
        <w:contextualSpacing/>
        <w:jc w:val="both"/>
        <w:rPr>
          <w:rFonts w:ascii="Times New Roman" w:hAnsi="Times New Roman" w:cs="Times New Roman"/>
          <w:sz w:val="24"/>
          <w:szCs w:val="24"/>
        </w:rPr>
      </w:pPr>
      <w:r w:rsidRPr="007B175D">
        <w:rPr>
          <w:rFonts w:ascii="Times New Roman" w:hAnsi="Times New Roman" w:cs="Times New Roman"/>
          <w:sz w:val="24"/>
          <w:szCs w:val="24"/>
        </w:rPr>
        <w:t xml:space="preserve">Cifrar el mensaje utilizando cifrado simétrico con una clave simétrica de sesión de un solo uso. </w:t>
      </w:r>
    </w:p>
    <w:p w14:paraId="0F219DD1" w14:textId="77777777" w:rsidR="001B150D" w:rsidRPr="007B175D" w:rsidRDefault="001B150D" w:rsidP="00D55E97">
      <w:pPr>
        <w:pStyle w:val="TDC2"/>
        <w:numPr>
          <w:ilvl w:val="0"/>
          <w:numId w:val="26"/>
        </w:numPr>
        <w:spacing w:after="160" w:line="276" w:lineRule="auto"/>
        <w:ind w:left="567" w:hanging="567"/>
        <w:contextualSpacing/>
        <w:jc w:val="both"/>
        <w:rPr>
          <w:rFonts w:ascii="Times New Roman" w:hAnsi="Times New Roman" w:cs="Times New Roman"/>
          <w:sz w:val="24"/>
          <w:szCs w:val="24"/>
        </w:rPr>
      </w:pPr>
      <w:r w:rsidRPr="007B175D">
        <w:rPr>
          <w:rFonts w:ascii="Times New Roman" w:hAnsi="Times New Roman" w:cs="Times New Roman"/>
          <w:sz w:val="24"/>
          <w:szCs w:val="24"/>
        </w:rPr>
        <w:t xml:space="preserve">Cifrar la clave de sesión utilizando cifrado de clave pública con la clave pública de Alicia. </w:t>
      </w:r>
    </w:p>
    <w:p w14:paraId="17B00F9A" w14:textId="77777777" w:rsidR="001B150D" w:rsidRPr="007B175D" w:rsidRDefault="001B150D" w:rsidP="00D55E97">
      <w:pPr>
        <w:pStyle w:val="TDC2"/>
        <w:numPr>
          <w:ilvl w:val="0"/>
          <w:numId w:val="26"/>
        </w:numPr>
        <w:spacing w:after="160" w:line="276" w:lineRule="auto"/>
        <w:ind w:left="567" w:hanging="567"/>
        <w:contextualSpacing/>
        <w:jc w:val="both"/>
        <w:rPr>
          <w:rFonts w:ascii="Times New Roman" w:hAnsi="Times New Roman" w:cs="Times New Roman"/>
          <w:sz w:val="24"/>
          <w:szCs w:val="24"/>
        </w:rPr>
      </w:pPr>
      <w:r w:rsidRPr="007B175D">
        <w:rPr>
          <w:rFonts w:ascii="Times New Roman" w:hAnsi="Times New Roman" w:cs="Times New Roman"/>
          <w:sz w:val="24"/>
          <w:szCs w:val="24"/>
        </w:rPr>
        <w:t>Adjuntar la clave de sesión cifrada al mensaje y enviarlo a Alicia</w:t>
      </w:r>
    </w:p>
    <w:p w14:paraId="58535505" w14:textId="77777777" w:rsidR="001B150D" w:rsidRPr="007B175D" w:rsidRDefault="001B150D" w:rsidP="00D55E97">
      <w:pPr>
        <w:spacing w:line="276" w:lineRule="auto"/>
        <w:jc w:val="both"/>
        <w:rPr>
          <w:rFonts w:ascii="Times New Roman" w:hAnsi="Times New Roman" w:cs="Times New Roman"/>
          <w:sz w:val="24"/>
          <w:szCs w:val="24"/>
        </w:rPr>
      </w:pPr>
      <w:r w:rsidRPr="007B175D">
        <w:rPr>
          <w:rFonts w:ascii="Times New Roman" w:hAnsi="Times New Roman" w:cs="Times New Roman"/>
          <w:sz w:val="24"/>
          <w:szCs w:val="24"/>
        </w:rPr>
        <w:t xml:space="preserve">Solamente Alicia es capaz de descifrar la clave de sesión y, por tanto, de recuperar el mensaje original. </w:t>
      </w:r>
    </w:p>
    <w:p w14:paraId="0FF18500" w14:textId="77777777" w:rsidR="001B150D" w:rsidRPr="007B175D" w:rsidRDefault="001B150D" w:rsidP="00D55E97">
      <w:pPr>
        <w:spacing w:line="276" w:lineRule="auto"/>
        <w:jc w:val="both"/>
        <w:rPr>
          <w:rFonts w:ascii="Times New Roman" w:hAnsi="Times New Roman" w:cs="Times New Roman"/>
          <w:sz w:val="24"/>
          <w:szCs w:val="24"/>
        </w:rPr>
      </w:pPr>
      <w:r w:rsidRPr="007B175D">
        <w:rPr>
          <w:rFonts w:ascii="Times New Roman" w:hAnsi="Times New Roman" w:cs="Times New Roman"/>
          <w:sz w:val="24"/>
          <w:szCs w:val="24"/>
        </w:rPr>
        <w:t xml:space="preserve">Para ser justos cabe señalar, sin embargo, que hemos sustituido un problema por otro. La clave privada de Alicia es segura ya que no necesita revelarla nunca. Sin embargo, Roberto ha de estar seguro de que la clave pública con el nombre de Alicia escrita en ella es de hecho la clave pública de Alicia. Alguien podría haber difundido una clave pública y haber dicho que era la de Alicia. </w:t>
      </w:r>
    </w:p>
    <w:p w14:paraId="2E564B5C" w14:textId="2CD70FB9" w:rsidR="001B150D" w:rsidRPr="007B175D" w:rsidRDefault="001B150D" w:rsidP="00D55E97">
      <w:pPr>
        <w:spacing w:line="276" w:lineRule="auto"/>
        <w:jc w:val="both"/>
        <w:rPr>
          <w:rFonts w:ascii="Times New Roman" w:hAnsi="Times New Roman" w:cs="Times New Roman"/>
          <w:sz w:val="24"/>
          <w:szCs w:val="24"/>
        </w:rPr>
      </w:pPr>
      <w:r w:rsidRPr="007B175D">
        <w:rPr>
          <w:rFonts w:ascii="Times New Roman" w:hAnsi="Times New Roman" w:cs="Times New Roman"/>
          <w:sz w:val="24"/>
          <w:szCs w:val="24"/>
        </w:rPr>
        <w:t xml:space="preserve">La solución a este problema es el certificado de clave pública. En esencia, un certificado consta de una clave pública más un identificador de usuario del propietario de la clave, todo ello firmado por una tercera parte de confianza. Normalmente la tercera parte es una autoridad de certificación (CA, </w:t>
      </w:r>
      <w:proofErr w:type="spellStart"/>
      <w:r w:rsidRPr="007B175D">
        <w:rPr>
          <w:rFonts w:ascii="Times New Roman" w:hAnsi="Times New Roman" w:cs="Times New Roman"/>
          <w:sz w:val="24"/>
          <w:szCs w:val="24"/>
        </w:rPr>
        <w:t>Certificate</w:t>
      </w:r>
      <w:proofErr w:type="spellEnd"/>
      <w:r w:rsidRPr="007B175D">
        <w:rPr>
          <w:rFonts w:ascii="Times New Roman" w:hAnsi="Times New Roman" w:cs="Times New Roman"/>
          <w:sz w:val="24"/>
          <w:szCs w:val="24"/>
        </w:rPr>
        <w:t xml:space="preserve"> </w:t>
      </w:r>
      <w:proofErr w:type="spellStart"/>
      <w:r w:rsidRPr="007B175D">
        <w:rPr>
          <w:rFonts w:ascii="Times New Roman" w:hAnsi="Times New Roman" w:cs="Times New Roman"/>
          <w:sz w:val="24"/>
          <w:szCs w:val="24"/>
        </w:rPr>
        <w:t>Authority</w:t>
      </w:r>
      <w:proofErr w:type="spellEnd"/>
      <w:r w:rsidRPr="007B175D">
        <w:rPr>
          <w:rFonts w:ascii="Times New Roman" w:hAnsi="Times New Roman" w:cs="Times New Roman"/>
          <w:sz w:val="24"/>
          <w:szCs w:val="24"/>
        </w:rPr>
        <w:t xml:space="preserve">) en la que confía la comunidad de usuarios, como una agencia del gobierno o una institución financiera. Un usuario puede presentar su clave pública a la autoridad de un modo seguro y obtener un certificado. El </w:t>
      </w:r>
      <w:r w:rsidRPr="007B175D">
        <w:rPr>
          <w:rFonts w:ascii="Times New Roman" w:hAnsi="Times New Roman" w:cs="Times New Roman"/>
          <w:sz w:val="24"/>
          <w:szCs w:val="24"/>
        </w:rPr>
        <w:lastRenderedPageBreak/>
        <w:t>usuario puede entonces publicar el certificado. Cualquiera que necesite la clave pública de este usuario puede obtener el certificado y verificar que es válido mediante la f</w:t>
      </w:r>
      <w:r w:rsidR="00D55E97">
        <w:rPr>
          <w:rFonts w:ascii="Times New Roman" w:hAnsi="Times New Roman" w:cs="Times New Roman"/>
          <w:sz w:val="24"/>
          <w:szCs w:val="24"/>
        </w:rPr>
        <w:t xml:space="preserve">irma adjunta en que se confía. </w:t>
      </w:r>
    </w:p>
    <w:p w14:paraId="246957FE" w14:textId="48039869" w:rsidR="00DB4FF9" w:rsidRPr="007B175D" w:rsidRDefault="00D55E97" w:rsidP="007B175D">
      <w:pPr>
        <w:spacing w:line="276" w:lineRule="auto"/>
        <w:rPr>
          <w:rFonts w:ascii="Times New Roman" w:hAnsi="Times New Roman" w:cs="Times New Roman"/>
          <w:sz w:val="24"/>
          <w:szCs w:val="24"/>
        </w:rPr>
      </w:pPr>
      <w:r w:rsidRPr="007B175D">
        <w:rPr>
          <w:rFonts w:ascii="Times New Roman" w:hAnsi="Times New Roman" w:cs="Times New Roman"/>
          <w:noProof/>
          <w:sz w:val="24"/>
          <w:szCs w:val="24"/>
          <w:lang w:val="es-ES" w:eastAsia="es-ES"/>
        </w:rPr>
        <w:drawing>
          <wp:anchor distT="0" distB="0" distL="114300" distR="114300" simplePos="0" relativeHeight="251665408" behindDoc="1" locked="0" layoutInCell="1" allowOverlap="1" wp14:anchorId="60B4F9A0" wp14:editId="4CFAE06A">
            <wp:simplePos x="0" y="0"/>
            <wp:positionH relativeFrom="margin">
              <wp:align>center</wp:align>
            </wp:positionH>
            <wp:positionV relativeFrom="paragraph">
              <wp:posOffset>118110</wp:posOffset>
            </wp:positionV>
            <wp:extent cx="3219450" cy="3070860"/>
            <wp:effectExtent l="95250" t="95250" r="95250" b="91440"/>
            <wp:wrapTight wrapText="bothSides">
              <wp:wrapPolygon edited="0">
                <wp:start x="-639" y="-670"/>
                <wp:lineTo x="-639" y="22109"/>
                <wp:lineTo x="22111" y="22109"/>
                <wp:lineTo x="22111" y="-670"/>
                <wp:lineTo x="-639" y="-67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19450" cy="307086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4B62B313" w14:textId="7EF9962F" w:rsidR="00DB4FF9" w:rsidRPr="007B175D" w:rsidRDefault="00DB4FF9" w:rsidP="007B175D">
      <w:pPr>
        <w:spacing w:line="276" w:lineRule="auto"/>
        <w:rPr>
          <w:rFonts w:ascii="Times New Roman" w:hAnsi="Times New Roman" w:cs="Times New Roman"/>
          <w:sz w:val="24"/>
          <w:szCs w:val="24"/>
        </w:rPr>
      </w:pPr>
    </w:p>
    <w:p w14:paraId="1E2335AE" w14:textId="0F2AAB50" w:rsidR="00DB4FF9" w:rsidRPr="007B175D" w:rsidRDefault="00DB4FF9" w:rsidP="007B175D">
      <w:pPr>
        <w:spacing w:line="276" w:lineRule="auto"/>
        <w:rPr>
          <w:rFonts w:ascii="Times New Roman" w:hAnsi="Times New Roman" w:cs="Times New Roman"/>
          <w:sz w:val="24"/>
          <w:szCs w:val="24"/>
        </w:rPr>
      </w:pPr>
    </w:p>
    <w:p w14:paraId="72FAD861" w14:textId="1322113A" w:rsidR="00DB4FF9" w:rsidRPr="007B175D" w:rsidRDefault="00DB4FF9" w:rsidP="007B175D">
      <w:pPr>
        <w:spacing w:line="276" w:lineRule="auto"/>
        <w:rPr>
          <w:rFonts w:ascii="Times New Roman" w:hAnsi="Times New Roman" w:cs="Times New Roman"/>
          <w:sz w:val="24"/>
          <w:szCs w:val="24"/>
        </w:rPr>
      </w:pPr>
    </w:p>
    <w:p w14:paraId="1CFB89E8" w14:textId="26C87EBB" w:rsidR="00DB4FF9" w:rsidRPr="007B175D" w:rsidRDefault="00DB4FF9" w:rsidP="007B175D">
      <w:pPr>
        <w:spacing w:line="276" w:lineRule="auto"/>
        <w:rPr>
          <w:rFonts w:ascii="Times New Roman" w:hAnsi="Times New Roman" w:cs="Times New Roman"/>
          <w:sz w:val="24"/>
          <w:szCs w:val="24"/>
        </w:rPr>
      </w:pPr>
    </w:p>
    <w:p w14:paraId="74B2863A" w14:textId="2CE2230D" w:rsidR="00DB4FF9" w:rsidRPr="007B175D" w:rsidRDefault="00DB4FF9" w:rsidP="007B175D">
      <w:pPr>
        <w:spacing w:line="276" w:lineRule="auto"/>
        <w:rPr>
          <w:rFonts w:ascii="Times New Roman" w:hAnsi="Times New Roman" w:cs="Times New Roman"/>
          <w:sz w:val="24"/>
          <w:szCs w:val="24"/>
        </w:rPr>
      </w:pPr>
    </w:p>
    <w:p w14:paraId="7A676AC2" w14:textId="05027A3F" w:rsidR="00DB4FF9" w:rsidRPr="007B175D" w:rsidRDefault="00DB4FF9" w:rsidP="007B175D">
      <w:pPr>
        <w:spacing w:line="276" w:lineRule="auto"/>
        <w:rPr>
          <w:rFonts w:ascii="Times New Roman" w:hAnsi="Times New Roman" w:cs="Times New Roman"/>
          <w:sz w:val="24"/>
          <w:szCs w:val="24"/>
        </w:rPr>
      </w:pPr>
    </w:p>
    <w:p w14:paraId="4B1879E2" w14:textId="6FC9ECF2" w:rsidR="00DB4FF9" w:rsidRPr="007B175D" w:rsidRDefault="00DB4FF9" w:rsidP="007B175D">
      <w:pPr>
        <w:spacing w:line="276" w:lineRule="auto"/>
        <w:rPr>
          <w:rFonts w:ascii="Times New Roman" w:hAnsi="Times New Roman" w:cs="Times New Roman"/>
          <w:sz w:val="24"/>
          <w:szCs w:val="24"/>
        </w:rPr>
      </w:pPr>
    </w:p>
    <w:p w14:paraId="3093E5F8" w14:textId="0E4C3897" w:rsidR="00DB4FF9" w:rsidRDefault="00DB4FF9" w:rsidP="007B175D">
      <w:pPr>
        <w:spacing w:line="276" w:lineRule="auto"/>
        <w:rPr>
          <w:rFonts w:ascii="Times New Roman" w:hAnsi="Times New Roman" w:cs="Times New Roman"/>
          <w:sz w:val="24"/>
          <w:szCs w:val="24"/>
        </w:rPr>
      </w:pPr>
    </w:p>
    <w:p w14:paraId="1D23BF5E" w14:textId="7F7129B3" w:rsidR="00CB1FE4" w:rsidRDefault="00CB1FE4" w:rsidP="007B175D">
      <w:pPr>
        <w:spacing w:line="276" w:lineRule="auto"/>
        <w:rPr>
          <w:rFonts w:ascii="Times New Roman" w:hAnsi="Times New Roman" w:cs="Times New Roman"/>
          <w:sz w:val="24"/>
          <w:szCs w:val="24"/>
        </w:rPr>
      </w:pPr>
    </w:p>
    <w:p w14:paraId="3359ACD7" w14:textId="0473B7D4" w:rsidR="00CB1FE4" w:rsidRDefault="00CB1FE4" w:rsidP="007B175D">
      <w:pPr>
        <w:spacing w:line="276" w:lineRule="auto"/>
        <w:rPr>
          <w:rFonts w:ascii="Times New Roman" w:hAnsi="Times New Roman" w:cs="Times New Roman"/>
          <w:sz w:val="24"/>
          <w:szCs w:val="24"/>
        </w:rPr>
      </w:pPr>
    </w:p>
    <w:p w14:paraId="10C16973" w14:textId="4F802E67" w:rsidR="00CB1FE4" w:rsidRPr="007B175D" w:rsidRDefault="00CB1FE4" w:rsidP="007B175D">
      <w:pPr>
        <w:spacing w:line="276" w:lineRule="auto"/>
        <w:rPr>
          <w:rFonts w:ascii="Times New Roman" w:hAnsi="Times New Roman" w:cs="Times New Roman"/>
          <w:sz w:val="24"/>
          <w:szCs w:val="24"/>
        </w:rPr>
      </w:pPr>
    </w:p>
    <w:p w14:paraId="1A266758" w14:textId="77777777" w:rsidR="002913A9" w:rsidRDefault="002913A9" w:rsidP="00D55E97">
      <w:pPr>
        <w:pStyle w:val="Ttulo1"/>
        <w:numPr>
          <w:ilvl w:val="0"/>
          <w:numId w:val="0"/>
        </w:numPr>
        <w:spacing w:line="276" w:lineRule="auto"/>
        <w:ind w:left="360"/>
        <w:jc w:val="center"/>
      </w:pPr>
      <w:bookmarkStart w:id="83" w:name="_Toc81165417"/>
      <w:bookmarkStart w:id="84" w:name="_Toc81165464"/>
      <w:bookmarkStart w:id="85" w:name="_Toc81292898"/>
      <w:r w:rsidRPr="002913A9">
        <w:t>CONCLUSIONES</w:t>
      </w:r>
      <w:bookmarkEnd w:id="85"/>
    </w:p>
    <w:p w14:paraId="4729E898" w14:textId="60918639" w:rsidR="002913A9" w:rsidRPr="00D55E97" w:rsidRDefault="002913A9" w:rsidP="00D55E97">
      <w:pPr>
        <w:pStyle w:val="Prrafodelista"/>
        <w:numPr>
          <w:ilvl w:val="0"/>
          <w:numId w:val="33"/>
        </w:numPr>
        <w:spacing w:line="276" w:lineRule="auto"/>
        <w:ind w:left="567" w:hanging="567"/>
        <w:rPr>
          <w:rFonts w:ascii="Times New Roman" w:hAnsi="Times New Roman" w:cs="Times New Roman"/>
          <w:sz w:val="24"/>
          <w:szCs w:val="24"/>
        </w:rPr>
      </w:pPr>
      <w:r w:rsidRPr="00D55E97">
        <w:rPr>
          <w:rFonts w:ascii="Times New Roman" w:hAnsi="Times New Roman" w:cs="Times New Roman"/>
          <w:sz w:val="24"/>
          <w:szCs w:val="24"/>
        </w:rPr>
        <w:t>La tecnología</w:t>
      </w:r>
      <w:r w:rsidR="009A193E" w:rsidRPr="00D55E97">
        <w:rPr>
          <w:rFonts w:ascii="Times New Roman" w:hAnsi="Times New Roman" w:cs="Times New Roman"/>
          <w:sz w:val="24"/>
          <w:szCs w:val="24"/>
        </w:rPr>
        <w:t xml:space="preserve"> </w:t>
      </w:r>
      <w:r w:rsidRPr="00D55E97">
        <w:rPr>
          <w:rFonts w:ascii="Times New Roman" w:hAnsi="Times New Roman" w:cs="Times New Roman"/>
          <w:sz w:val="24"/>
          <w:szCs w:val="24"/>
        </w:rPr>
        <w:t>WIMA</w:t>
      </w:r>
      <w:r w:rsidR="009A193E" w:rsidRPr="00D55E97">
        <w:rPr>
          <w:rFonts w:ascii="Times New Roman" w:hAnsi="Times New Roman" w:cs="Times New Roman"/>
          <w:sz w:val="24"/>
          <w:szCs w:val="24"/>
        </w:rPr>
        <w:t xml:space="preserve">X </w:t>
      </w:r>
      <w:r w:rsidRPr="00D55E97">
        <w:rPr>
          <w:rFonts w:ascii="Times New Roman" w:hAnsi="Times New Roman" w:cs="Times New Roman"/>
          <w:sz w:val="24"/>
          <w:szCs w:val="24"/>
        </w:rPr>
        <w:t>ofrece</w:t>
      </w:r>
      <w:r w:rsidR="009A193E" w:rsidRPr="00D55E97">
        <w:rPr>
          <w:rFonts w:ascii="Times New Roman" w:hAnsi="Times New Roman" w:cs="Times New Roman"/>
          <w:sz w:val="24"/>
          <w:szCs w:val="24"/>
        </w:rPr>
        <w:t xml:space="preserve"> </w:t>
      </w:r>
      <w:r w:rsidRPr="00D55E97">
        <w:rPr>
          <w:rFonts w:ascii="Times New Roman" w:hAnsi="Times New Roman" w:cs="Times New Roman"/>
          <w:sz w:val="24"/>
          <w:szCs w:val="24"/>
        </w:rPr>
        <w:t>grande</w:t>
      </w:r>
      <w:r w:rsidR="009A193E" w:rsidRPr="00D55E97">
        <w:rPr>
          <w:rFonts w:ascii="Times New Roman" w:hAnsi="Times New Roman" w:cs="Times New Roman"/>
          <w:sz w:val="24"/>
          <w:szCs w:val="24"/>
        </w:rPr>
        <w:t xml:space="preserve">s </w:t>
      </w:r>
      <w:r w:rsidRPr="00D55E97">
        <w:rPr>
          <w:rFonts w:ascii="Times New Roman" w:hAnsi="Times New Roman" w:cs="Times New Roman"/>
          <w:sz w:val="24"/>
          <w:szCs w:val="24"/>
        </w:rPr>
        <w:t>posibilidade</w:t>
      </w:r>
      <w:r w:rsidR="009A193E" w:rsidRPr="00D55E97">
        <w:rPr>
          <w:rFonts w:ascii="Times New Roman" w:hAnsi="Times New Roman" w:cs="Times New Roman"/>
          <w:sz w:val="24"/>
          <w:szCs w:val="24"/>
        </w:rPr>
        <w:t xml:space="preserve">s </w:t>
      </w:r>
      <w:r w:rsidRPr="00D55E97">
        <w:rPr>
          <w:rFonts w:ascii="Times New Roman" w:hAnsi="Times New Roman" w:cs="Times New Roman"/>
          <w:sz w:val="24"/>
          <w:szCs w:val="24"/>
        </w:rPr>
        <w:t>de conexión</w:t>
      </w:r>
      <w:r w:rsidR="009A193E" w:rsidRPr="00D55E97">
        <w:rPr>
          <w:rFonts w:ascii="Times New Roman" w:hAnsi="Times New Roman" w:cs="Times New Roman"/>
          <w:sz w:val="24"/>
          <w:szCs w:val="24"/>
        </w:rPr>
        <w:t xml:space="preserve"> </w:t>
      </w:r>
      <w:r w:rsidRPr="00D55E97">
        <w:rPr>
          <w:rFonts w:ascii="Times New Roman" w:hAnsi="Times New Roman" w:cs="Times New Roman"/>
          <w:sz w:val="24"/>
          <w:szCs w:val="24"/>
        </w:rPr>
        <w:t>par</w:t>
      </w:r>
      <w:r w:rsidR="009A193E" w:rsidRPr="00D55E97">
        <w:rPr>
          <w:rFonts w:ascii="Times New Roman" w:hAnsi="Times New Roman" w:cs="Times New Roman"/>
          <w:sz w:val="24"/>
          <w:szCs w:val="24"/>
        </w:rPr>
        <w:t xml:space="preserve">a </w:t>
      </w:r>
      <w:r w:rsidRPr="00D55E97">
        <w:rPr>
          <w:rFonts w:ascii="Times New Roman" w:hAnsi="Times New Roman" w:cs="Times New Roman"/>
          <w:sz w:val="24"/>
          <w:szCs w:val="24"/>
        </w:rPr>
        <w:t>áreas suburbanas y rurales, lugares en donde podría solventar la carencia de acceso de banda ancha; debido a los costos elevados que la conexión tradicional representa.</w:t>
      </w:r>
      <w:r w:rsidR="009A193E" w:rsidRPr="00D55E97">
        <w:rPr>
          <w:rFonts w:ascii="Times New Roman" w:hAnsi="Times New Roman" w:cs="Times New Roman"/>
          <w:sz w:val="24"/>
          <w:szCs w:val="24"/>
        </w:rPr>
        <w:t xml:space="preserve"> Además, </w:t>
      </w:r>
      <w:r w:rsidRPr="00D55E97">
        <w:rPr>
          <w:rFonts w:ascii="Times New Roman" w:hAnsi="Times New Roman" w:cs="Times New Roman"/>
          <w:sz w:val="24"/>
          <w:szCs w:val="24"/>
        </w:rPr>
        <w:t>gracia</w:t>
      </w:r>
      <w:r w:rsidR="009A193E" w:rsidRPr="00D55E97">
        <w:rPr>
          <w:rFonts w:ascii="Times New Roman" w:hAnsi="Times New Roman" w:cs="Times New Roman"/>
          <w:sz w:val="24"/>
          <w:szCs w:val="24"/>
        </w:rPr>
        <w:t xml:space="preserve">s </w:t>
      </w:r>
      <w:r w:rsidRPr="00D55E97">
        <w:rPr>
          <w:rFonts w:ascii="Times New Roman" w:hAnsi="Times New Roman" w:cs="Times New Roman"/>
          <w:sz w:val="24"/>
          <w:szCs w:val="24"/>
        </w:rPr>
        <w:t>a su gran</w:t>
      </w:r>
      <w:r w:rsidR="009A193E" w:rsidRPr="00D55E97">
        <w:rPr>
          <w:rFonts w:ascii="Times New Roman" w:hAnsi="Times New Roman" w:cs="Times New Roman"/>
          <w:sz w:val="24"/>
          <w:szCs w:val="24"/>
        </w:rPr>
        <w:t xml:space="preserve"> </w:t>
      </w:r>
      <w:r w:rsidRPr="00D55E97">
        <w:rPr>
          <w:rFonts w:ascii="Times New Roman" w:hAnsi="Times New Roman" w:cs="Times New Roman"/>
          <w:sz w:val="24"/>
          <w:szCs w:val="24"/>
        </w:rPr>
        <w:t>capacida</w:t>
      </w:r>
      <w:r w:rsidR="009A193E" w:rsidRPr="00D55E97">
        <w:rPr>
          <w:rFonts w:ascii="Times New Roman" w:hAnsi="Times New Roman" w:cs="Times New Roman"/>
          <w:sz w:val="24"/>
          <w:szCs w:val="24"/>
        </w:rPr>
        <w:t xml:space="preserve">d </w:t>
      </w:r>
      <w:r w:rsidRPr="00D55E97">
        <w:rPr>
          <w:rFonts w:ascii="Times New Roman" w:hAnsi="Times New Roman" w:cs="Times New Roman"/>
          <w:sz w:val="24"/>
          <w:szCs w:val="24"/>
        </w:rPr>
        <w:t>portador</w:t>
      </w:r>
      <w:r w:rsidR="009A193E" w:rsidRPr="00D55E97">
        <w:rPr>
          <w:rFonts w:ascii="Times New Roman" w:hAnsi="Times New Roman" w:cs="Times New Roman"/>
          <w:sz w:val="24"/>
          <w:szCs w:val="24"/>
        </w:rPr>
        <w:t xml:space="preserve">a </w:t>
      </w:r>
      <w:r w:rsidRPr="00D55E97">
        <w:rPr>
          <w:rFonts w:ascii="Times New Roman" w:hAnsi="Times New Roman" w:cs="Times New Roman"/>
          <w:sz w:val="24"/>
          <w:szCs w:val="24"/>
        </w:rPr>
        <w:t xml:space="preserve">se </w:t>
      </w:r>
      <w:r w:rsidR="009A193E" w:rsidRPr="00D55E97">
        <w:rPr>
          <w:rFonts w:ascii="Times New Roman" w:hAnsi="Times New Roman" w:cs="Times New Roman"/>
          <w:sz w:val="24"/>
          <w:szCs w:val="24"/>
        </w:rPr>
        <w:t>transforma en</w:t>
      </w:r>
      <w:r w:rsidRPr="00D55E97">
        <w:rPr>
          <w:rFonts w:ascii="Times New Roman" w:hAnsi="Times New Roman" w:cs="Times New Roman"/>
          <w:sz w:val="24"/>
          <w:szCs w:val="24"/>
        </w:rPr>
        <w:t xml:space="preserve"> excelente plataforma para otras tecnologías como lo </w:t>
      </w:r>
      <w:r w:rsidR="009A193E" w:rsidRPr="00D55E97">
        <w:rPr>
          <w:rFonts w:ascii="Times New Roman" w:hAnsi="Times New Roman" w:cs="Times New Roman"/>
          <w:sz w:val="24"/>
          <w:szCs w:val="24"/>
        </w:rPr>
        <w:t>es,</w:t>
      </w:r>
      <w:r w:rsidRPr="00D55E97">
        <w:rPr>
          <w:rFonts w:ascii="Times New Roman" w:hAnsi="Times New Roman" w:cs="Times New Roman"/>
          <w:sz w:val="24"/>
          <w:szCs w:val="24"/>
        </w:rPr>
        <w:t xml:space="preserve"> por ejemplo, </w:t>
      </w:r>
      <w:proofErr w:type="spellStart"/>
      <w:r w:rsidRPr="00D55E97">
        <w:rPr>
          <w:rFonts w:ascii="Times New Roman" w:hAnsi="Times New Roman" w:cs="Times New Roman"/>
          <w:sz w:val="24"/>
          <w:szCs w:val="24"/>
        </w:rPr>
        <w:t>videollamada</w:t>
      </w:r>
      <w:proofErr w:type="spellEnd"/>
      <w:r w:rsidRPr="00D55E97">
        <w:rPr>
          <w:rFonts w:ascii="Times New Roman" w:hAnsi="Times New Roman" w:cs="Times New Roman"/>
          <w:sz w:val="24"/>
          <w:szCs w:val="24"/>
        </w:rPr>
        <w:t>.</w:t>
      </w:r>
    </w:p>
    <w:p w14:paraId="6AA6D965" w14:textId="617DFA67" w:rsidR="007E2351" w:rsidRPr="00D55E97" w:rsidRDefault="009A193E" w:rsidP="00D55E97">
      <w:pPr>
        <w:pStyle w:val="Prrafodelista"/>
        <w:numPr>
          <w:ilvl w:val="0"/>
          <w:numId w:val="33"/>
        </w:numPr>
        <w:spacing w:line="276" w:lineRule="auto"/>
        <w:ind w:left="567" w:hanging="567"/>
        <w:rPr>
          <w:rFonts w:ascii="Times New Roman" w:hAnsi="Times New Roman" w:cs="Times New Roman"/>
          <w:sz w:val="24"/>
          <w:szCs w:val="24"/>
        </w:rPr>
      </w:pPr>
      <w:r w:rsidRPr="00D55E97">
        <w:rPr>
          <w:rFonts w:ascii="Times New Roman" w:hAnsi="Times New Roman" w:cs="Times New Roman"/>
          <w:sz w:val="24"/>
          <w:szCs w:val="24"/>
        </w:rPr>
        <w:t>En cuanto a la relación entre WIMAX y WIFI podemos expresar que ambas tecnologías juegan un papel complementario, pues la primera está diseñada para operar en áreas metropolitanas, mientras que WIFI está diseñado para operar en rangos de pocos metros cuadrados; por lo tanto, WIMAX se proyecta como un medio idóneo para la interconexión de redes inalámbricas de área local ofreciendo mecanismos para garantizar niveles de transferencia óptimos.</w:t>
      </w:r>
    </w:p>
    <w:p w14:paraId="5533821E" w14:textId="1666B873" w:rsidR="009A193E" w:rsidRPr="00D55E97" w:rsidRDefault="007E2351" w:rsidP="00D55E97">
      <w:pPr>
        <w:pStyle w:val="Prrafodelista"/>
        <w:numPr>
          <w:ilvl w:val="0"/>
          <w:numId w:val="33"/>
        </w:numPr>
        <w:spacing w:line="276" w:lineRule="auto"/>
        <w:ind w:left="567" w:hanging="567"/>
        <w:rPr>
          <w:rFonts w:ascii="Times New Roman" w:hAnsi="Times New Roman" w:cs="Times New Roman"/>
          <w:sz w:val="24"/>
          <w:szCs w:val="24"/>
        </w:rPr>
      </w:pPr>
      <w:r w:rsidRPr="00D55E97">
        <w:rPr>
          <w:rFonts w:ascii="Times New Roman" w:hAnsi="Times New Roman" w:cs="Times New Roman"/>
          <w:sz w:val="24"/>
          <w:szCs w:val="24"/>
        </w:rPr>
        <w:t>En esta monografía se pueden comprender mejor los fundamentos de las redes de banda ancha, el desarrollo de las tecnologías y aplicaciones. Se hacen notar las diferencias en cuanto a los equipos y normas de cada una de las redes y su contribución a la banda ancha.</w:t>
      </w:r>
    </w:p>
    <w:p w14:paraId="35B63D07" w14:textId="10E9432F" w:rsidR="00247426" w:rsidRPr="00DF0E03" w:rsidRDefault="002913A9" w:rsidP="00D55E97">
      <w:pPr>
        <w:pStyle w:val="Ttulo1"/>
        <w:numPr>
          <w:ilvl w:val="0"/>
          <w:numId w:val="0"/>
        </w:numPr>
        <w:ind w:left="360"/>
      </w:pPr>
      <w:r w:rsidRPr="009A193E">
        <w:rPr>
          <w:rFonts w:ascii="Times New Roman" w:hAnsi="Times New Roman" w:cs="Times New Roman"/>
          <w:sz w:val="24"/>
          <w:szCs w:val="24"/>
        </w:rPr>
        <w:br w:type="page"/>
      </w:r>
      <w:bookmarkStart w:id="86" w:name="_Toc81292899"/>
      <w:r w:rsidR="00A63848" w:rsidRPr="00DF0E03">
        <w:lastRenderedPageBreak/>
        <w:t>REFERENCIAS BIBLIOGRÁFICAS</w:t>
      </w:r>
      <w:bookmarkEnd w:id="83"/>
      <w:bookmarkEnd w:id="84"/>
      <w:bookmarkEnd w:id="86"/>
    </w:p>
    <w:p w14:paraId="33E3B34E" w14:textId="77777777" w:rsidR="007E2351" w:rsidRPr="007E2351" w:rsidRDefault="007E2351" w:rsidP="007E2351">
      <w:pPr>
        <w:pStyle w:val="Bibliografa"/>
        <w:rPr>
          <w:rFonts w:ascii="Times New Roman" w:hAnsi="Times New Roman" w:cs="Times New Roman"/>
          <w:sz w:val="24"/>
        </w:rPr>
      </w:pPr>
      <w:r>
        <w:rPr>
          <w:lang w:val="es-ES"/>
        </w:rPr>
        <w:fldChar w:fldCharType="begin"/>
      </w:r>
      <w:r>
        <w:rPr>
          <w:lang w:val="es-ES"/>
        </w:rPr>
        <w:instrText xml:space="preserve"> ADDIN ZOTERO_BIBL {"uncited":[],"omitted":[],"custom":[]} CSL_BIBLIOGRAPHY </w:instrText>
      </w:r>
      <w:r>
        <w:rPr>
          <w:lang w:val="es-ES"/>
        </w:rPr>
        <w:fldChar w:fldCharType="separate"/>
      </w:r>
      <w:r w:rsidRPr="007E2351">
        <w:rPr>
          <w:rFonts w:ascii="Times New Roman" w:hAnsi="Times New Roman" w:cs="Times New Roman"/>
          <w:sz w:val="24"/>
        </w:rPr>
        <w:t xml:space="preserve">Banda Angosta o Estrecha. (2011, enero 20). </w:t>
      </w:r>
      <w:r w:rsidRPr="007E2351">
        <w:rPr>
          <w:rFonts w:ascii="Times New Roman" w:hAnsi="Times New Roman" w:cs="Times New Roman"/>
          <w:i/>
          <w:iCs/>
          <w:sz w:val="24"/>
        </w:rPr>
        <w:t>Communications-1</w:t>
      </w:r>
      <w:r w:rsidRPr="007E2351">
        <w:rPr>
          <w:rFonts w:ascii="Times New Roman" w:hAnsi="Times New Roman" w:cs="Times New Roman"/>
          <w:sz w:val="24"/>
        </w:rPr>
        <w:t>. https://comunicationsone.wordpress.com/2011/01/19/banda-angosta-o-estrecha/</w:t>
      </w:r>
    </w:p>
    <w:p w14:paraId="416299B8" w14:textId="77777777" w:rsidR="007E2351" w:rsidRPr="007E2351" w:rsidRDefault="007E2351" w:rsidP="007E2351">
      <w:pPr>
        <w:pStyle w:val="Bibliografa"/>
        <w:rPr>
          <w:rFonts w:ascii="Times New Roman" w:hAnsi="Times New Roman" w:cs="Times New Roman"/>
          <w:sz w:val="24"/>
        </w:rPr>
      </w:pPr>
      <w:r w:rsidRPr="007E2351">
        <w:rPr>
          <w:rFonts w:ascii="Times New Roman" w:hAnsi="Times New Roman" w:cs="Times New Roman"/>
          <w:sz w:val="24"/>
        </w:rPr>
        <w:t xml:space="preserve">Escobar, D. H., Alberto, W., Hurtado, D. H., Carlos, J., Tumaya, D. V., &amp; Luz, J. (s. f.). </w:t>
      </w:r>
      <w:r w:rsidRPr="007E2351">
        <w:rPr>
          <w:rFonts w:ascii="Times New Roman" w:hAnsi="Times New Roman" w:cs="Times New Roman"/>
          <w:i/>
          <w:iCs/>
          <w:sz w:val="24"/>
        </w:rPr>
        <w:t>Red Inalámbrica, instalación de una red Inalámbrica, configuración de Red Inalámbrica, software para redes inalámbricas, aplicaciones.</w:t>
      </w:r>
      <w:r w:rsidRPr="007E2351">
        <w:rPr>
          <w:rFonts w:ascii="Times New Roman" w:hAnsi="Times New Roman" w:cs="Times New Roman"/>
          <w:sz w:val="24"/>
        </w:rPr>
        <w:t xml:space="preserve"> 65.</w:t>
      </w:r>
    </w:p>
    <w:p w14:paraId="6B7530FF" w14:textId="60EED1B3" w:rsidR="00352081" w:rsidRPr="007E2351" w:rsidRDefault="007E2351" w:rsidP="007E2351">
      <w:pPr>
        <w:pStyle w:val="Bibliografa"/>
        <w:rPr>
          <w:rFonts w:ascii="Times New Roman" w:hAnsi="Times New Roman" w:cs="Times New Roman"/>
          <w:sz w:val="24"/>
        </w:rPr>
      </w:pPr>
      <w:r>
        <w:rPr>
          <w:rFonts w:ascii="Times New Roman" w:hAnsi="Times New Roman" w:cs="Times New Roman"/>
          <w:b/>
          <w:bCs/>
          <w:sz w:val="24"/>
          <w:szCs w:val="24"/>
          <w:lang w:val="es-ES"/>
        </w:rPr>
        <w:fldChar w:fldCharType="end"/>
      </w:r>
      <w:r w:rsidR="00352081">
        <w:rPr>
          <w:lang w:val="es-ES"/>
        </w:rPr>
        <w:fldChar w:fldCharType="begin"/>
      </w:r>
      <w:r w:rsidR="00352081">
        <w:rPr>
          <w:lang w:val="es-ES"/>
        </w:rPr>
        <w:instrText xml:space="preserve"> ADDIN ZOTERO_BIBL {"uncited":[],"omitted":[],"custom":[]} CSL_BIBLIOGRAPHY </w:instrText>
      </w:r>
      <w:r w:rsidR="00352081">
        <w:rPr>
          <w:lang w:val="es-ES"/>
        </w:rPr>
        <w:fldChar w:fldCharType="separate"/>
      </w:r>
      <w:r w:rsidR="00352081" w:rsidRPr="00352081">
        <w:rPr>
          <w:rFonts w:ascii="Times New Roman" w:hAnsi="Times New Roman" w:cs="Times New Roman"/>
          <w:sz w:val="24"/>
        </w:rPr>
        <w:t xml:space="preserve">Gutiérrez, M. S. (s. f.). </w:t>
      </w:r>
      <w:r w:rsidR="00352081" w:rsidRPr="007E2351">
        <w:rPr>
          <w:rFonts w:ascii="Times New Roman" w:hAnsi="Times New Roman" w:cs="Times New Roman"/>
          <w:sz w:val="24"/>
        </w:rPr>
        <w:t>MECANISMOS DE SEGURIDAD EN REDES INALÁMBRICAS</w:t>
      </w:r>
      <w:r w:rsidR="00352081" w:rsidRPr="00352081">
        <w:rPr>
          <w:rFonts w:ascii="Times New Roman" w:hAnsi="Times New Roman" w:cs="Times New Roman"/>
          <w:sz w:val="24"/>
        </w:rPr>
        <w:t>. 22.</w:t>
      </w:r>
    </w:p>
    <w:p w14:paraId="09E59276" w14:textId="77777777" w:rsidR="00352081" w:rsidRPr="00352081" w:rsidRDefault="00352081" w:rsidP="00352081">
      <w:pPr>
        <w:pStyle w:val="Bibliografa"/>
        <w:rPr>
          <w:rFonts w:ascii="Times New Roman" w:hAnsi="Times New Roman" w:cs="Times New Roman"/>
          <w:sz w:val="24"/>
        </w:rPr>
      </w:pPr>
      <w:r w:rsidRPr="00352081">
        <w:rPr>
          <w:rFonts w:ascii="Times New Roman" w:hAnsi="Times New Roman" w:cs="Times New Roman"/>
          <w:sz w:val="24"/>
        </w:rPr>
        <w:t xml:space="preserve">Ojeda, S. M. C. (s. f.). </w:t>
      </w:r>
      <w:r w:rsidRPr="00352081">
        <w:rPr>
          <w:rFonts w:ascii="Times New Roman" w:hAnsi="Times New Roman" w:cs="Times New Roman"/>
          <w:i/>
          <w:iCs/>
          <w:sz w:val="24"/>
        </w:rPr>
        <w:t>WiM AX Descripción, Características, Escenarios de Uso y Estructura Organizacional para su Posible Implementación en Pasto (Nariño)</w:t>
      </w:r>
      <w:r w:rsidRPr="00352081">
        <w:rPr>
          <w:rFonts w:ascii="Times New Roman" w:hAnsi="Times New Roman" w:cs="Times New Roman"/>
          <w:sz w:val="24"/>
        </w:rPr>
        <w:t>. 86.</w:t>
      </w:r>
    </w:p>
    <w:p w14:paraId="47307B07" w14:textId="77777777" w:rsidR="00352081" w:rsidRPr="00352081" w:rsidRDefault="00352081" w:rsidP="00352081">
      <w:pPr>
        <w:pStyle w:val="Bibliografa"/>
        <w:rPr>
          <w:rFonts w:ascii="Times New Roman" w:hAnsi="Times New Roman" w:cs="Times New Roman"/>
          <w:sz w:val="24"/>
        </w:rPr>
      </w:pPr>
      <w:r w:rsidRPr="00352081">
        <w:rPr>
          <w:rFonts w:ascii="Times New Roman" w:hAnsi="Times New Roman" w:cs="Times New Roman"/>
          <w:i/>
          <w:iCs/>
          <w:sz w:val="24"/>
        </w:rPr>
        <w:t>Volumen+1%2F3.-WiMAX.pdf</w:t>
      </w:r>
      <w:r w:rsidRPr="00352081">
        <w:rPr>
          <w:rFonts w:ascii="Times New Roman" w:hAnsi="Times New Roman" w:cs="Times New Roman"/>
          <w:sz w:val="24"/>
        </w:rPr>
        <w:t>. (s. f.). Recuperado 29 de agosto de 2021, de http://bibing.us.es/proyectos/abreproy/11677/fichero/Volumen+1%252F3.-WiMAX.pdf</w:t>
      </w:r>
    </w:p>
    <w:p w14:paraId="26076F3E" w14:textId="07B7190E" w:rsidR="009F6B97" w:rsidRPr="009F6B97" w:rsidRDefault="00352081" w:rsidP="009F6B97">
      <w:pPr>
        <w:pStyle w:val="Bibliografa"/>
        <w:rPr>
          <w:rFonts w:ascii="Times New Roman" w:hAnsi="Times New Roman" w:cs="Times New Roman"/>
          <w:sz w:val="24"/>
        </w:rPr>
      </w:pPr>
      <w:r>
        <w:rPr>
          <w:rFonts w:ascii="Times New Roman" w:hAnsi="Times New Roman" w:cs="Times New Roman"/>
          <w:b/>
          <w:bCs/>
          <w:sz w:val="24"/>
          <w:szCs w:val="24"/>
          <w:lang w:val="es-ES"/>
        </w:rPr>
        <w:fldChar w:fldCharType="end"/>
      </w:r>
      <w:r w:rsidR="009F6B97" w:rsidRPr="009F6B97">
        <w:t xml:space="preserve"> </w:t>
      </w:r>
      <w:r w:rsidR="009F6B97" w:rsidRPr="009F6B97">
        <w:rPr>
          <w:rFonts w:ascii="Times New Roman" w:hAnsi="Times New Roman" w:cs="Times New Roman"/>
          <w:sz w:val="24"/>
        </w:rPr>
        <w:t>STALLINGS, William. Comunicación y Redes de Computadores. 7a. ed. España</w:t>
      </w:r>
    </w:p>
    <w:p w14:paraId="55C50971" w14:textId="7D069669" w:rsidR="00352081" w:rsidRDefault="009F6B97" w:rsidP="00CB1FE4">
      <w:pPr>
        <w:pStyle w:val="Bibliografa"/>
        <w:spacing w:after="240" w:line="360" w:lineRule="auto"/>
        <w:ind w:hanging="12"/>
        <w:rPr>
          <w:rFonts w:ascii="Times New Roman" w:hAnsi="Times New Roman" w:cs="Times New Roman"/>
          <w:sz w:val="24"/>
        </w:rPr>
      </w:pPr>
      <w:r w:rsidRPr="009F6B97">
        <w:rPr>
          <w:rFonts w:ascii="Times New Roman" w:hAnsi="Times New Roman" w:cs="Times New Roman"/>
          <w:sz w:val="24"/>
        </w:rPr>
        <w:t>https://www.academia.edu/5011511/Comunicaciones_y_Redes_de_Computadores_7ma_Edici%C3%B3n_-_William_Stallings.pdf</w:t>
      </w:r>
    </w:p>
    <w:p w14:paraId="44775313" w14:textId="77777777" w:rsidR="009F6B97" w:rsidRPr="009F6B97" w:rsidRDefault="009F6B97" w:rsidP="00CB1FE4">
      <w:pPr>
        <w:widowControl w:val="0"/>
        <w:autoSpaceDE w:val="0"/>
        <w:autoSpaceDN w:val="0"/>
        <w:adjustRightInd w:val="0"/>
        <w:spacing w:after="240" w:line="360" w:lineRule="auto"/>
        <w:ind w:left="480" w:hanging="480"/>
        <w:rPr>
          <w:rFonts w:ascii="Times New Roman" w:hAnsi="Times New Roman" w:cs="Times New Roman"/>
          <w:i/>
          <w:iCs/>
          <w:sz w:val="24"/>
        </w:rPr>
      </w:pPr>
      <w:r w:rsidRPr="009F6B97">
        <w:rPr>
          <w:rFonts w:ascii="Times New Roman" w:hAnsi="Times New Roman" w:cs="Times New Roman"/>
          <w:sz w:val="24"/>
        </w:rPr>
        <w:fldChar w:fldCharType="begin" w:fldLock="1"/>
      </w:r>
      <w:r w:rsidRPr="009F6B97">
        <w:rPr>
          <w:rFonts w:ascii="Times New Roman" w:hAnsi="Times New Roman" w:cs="Times New Roman"/>
          <w:sz w:val="24"/>
        </w:rPr>
        <w:instrText xml:space="preserve">ADDIN Mendeley Bibliography CSL_BIBLIOGRAPHY </w:instrText>
      </w:r>
      <w:r w:rsidRPr="009F6B97">
        <w:rPr>
          <w:rFonts w:ascii="Times New Roman" w:hAnsi="Times New Roman" w:cs="Times New Roman"/>
          <w:sz w:val="24"/>
        </w:rPr>
        <w:fldChar w:fldCharType="separate"/>
      </w:r>
      <w:r w:rsidRPr="009F6B97">
        <w:rPr>
          <w:rFonts w:ascii="Times New Roman" w:hAnsi="Times New Roman" w:cs="Times New Roman"/>
          <w:sz w:val="24"/>
        </w:rPr>
        <w:t>Tanenbaum</w:t>
      </w:r>
      <w:r w:rsidRPr="009F6B97">
        <w:rPr>
          <w:rFonts w:ascii="Times New Roman" w:hAnsi="Times New Roman" w:cs="Times New Roman"/>
          <w:i/>
          <w:iCs/>
          <w:sz w:val="24"/>
        </w:rPr>
        <w:t>, A. (2003). Redes de computadoras. In Paper Knowledge . Toward a Media History of Documents.</w:t>
      </w:r>
    </w:p>
    <w:p w14:paraId="00C53482" w14:textId="30BACD28" w:rsidR="009F6B97" w:rsidRPr="009F6B97" w:rsidRDefault="009F6B97" w:rsidP="00CB1FE4">
      <w:pPr>
        <w:spacing w:after="240" w:line="360" w:lineRule="auto"/>
      </w:pPr>
      <w:r w:rsidRPr="009F6B97">
        <w:rPr>
          <w:rFonts w:ascii="Times New Roman" w:hAnsi="Times New Roman" w:cs="Times New Roman"/>
          <w:i/>
          <w:iCs/>
          <w:sz w:val="24"/>
        </w:rPr>
        <w:fldChar w:fldCharType="end"/>
      </w:r>
    </w:p>
    <w:sectPr w:rsidR="009F6B97" w:rsidRPr="009F6B97" w:rsidSect="00DD6B1F">
      <w:headerReference w:type="even" r:id="rId29"/>
      <w:headerReference w:type="default" r:id="rId30"/>
      <w:headerReference w:type="first" r:id="rId31"/>
      <w:pgSz w:w="11906" w:h="16838"/>
      <w:pgMar w:top="1417" w:right="1701" w:bottom="1417" w:left="1701" w:header="708" w:footer="708"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8539D" w14:textId="77777777" w:rsidR="000A68F0" w:rsidRDefault="000A68F0" w:rsidP="002D5FDB">
      <w:pPr>
        <w:spacing w:after="0" w:line="240" w:lineRule="auto"/>
      </w:pPr>
      <w:r>
        <w:separator/>
      </w:r>
    </w:p>
  </w:endnote>
  <w:endnote w:type="continuationSeparator" w:id="0">
    <w:p w14:paraId="39F26EF8" w14:textId="77777777" w:rsidR="000A68F0" w:rsidRDefault="000A68F0" w:rsidP="002D5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06D06" w14:textId="77777777" w:rsidR="000A68F0" w:rsidRDefault="000A68F0" w:rsidP="002D5FDB">
      <w:pPr>
        <w:spacing w:after="0" w:line="240" w:lineRule="auto"/>
      </w:pPr>
      <w:r>
        <w:separator/>
      </w:r>
    </w:p>
  </w:footnote>
  <w:footnote w:type="continuationSeparator" w:id="0">
    <w:p w14:paraId="58106C10" w14:textId="77777777" w:rsidR="000A68F0" w:rsidRDefault="000A68F0" w:rsidP="002D5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10716" w14:textId="48F7640D" w:rsidR="003F2E37" w:rsidRDefault="003F2E37">
    <w:pPr>
      <w:pStyle w:val="Encabezado"/>
    </w:pPr>
    <w:r>
      <w:rPr>
        <w:noProof/>
      </w:rPr>
      <w:pict w14:anchorId="55C61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1398094" o:spid="_x0000_s2050" type="#_x0000_t75" style="position:absolute;margin-left:0;margin-top:0;width:424.8pt;height:301.6pt;z-index:-251657216;mso-position-horizontal:center;mso-position-horizontal-relative:margin;mso-position-vertical:center;mso-position-vertical-relative:margin" o:allowincell="f">
          <v:imagedata r:id="rId1" o:title="unt"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7071E" w14:textId="2BD391E2" w:rsidR="003F2E37" w:rsidRDefault="003F2E37">
    <w:pPr>
      <w:pStyle w:val="Encabezado"/>
    </w:pPr>
    <w:r>
      <w:rPr>
        <w:noProof/>
      </w:rPr>
      <w:pict w14:anchorId="6E905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1398095" o:spid="_x0000_s2051" type="#_x0000_t75" style="position:absolute;margin-left:0;margin-top:0;width:424.8pt;height:301.6pt;z-index:-251656192;mso-position-horizontal:center;mso-position-horizontal-relative:margin;mso-position-vertical:center;mso-position-vertical-relative:margin" o:allowincell="f">
          <v:imagedata r:id="rId1" o:title="unt"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F1F69" w14:textId="2F1FE572" w:rsidR="003F2E37" w:rsidRDefault="003F2E37">
    <w:pPr>
      <w:pStyle w:val="Encabezado"/>
    </w:pPr>
    <w:r>
      <w:rPr>
        <w:noProof/>
      </w:rPr>
      <w:pict w14:anchorId="75B201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1398093" o:spid="_x0000_s2049" type="#_x0000_t75" style="position:absolute;margin-left:0;margin-top:0;width:424.8pt;height:301.6pt;z-index:-251658240;mso-position-horizontal:center;mso-position-horizontal-relative:margin;mso-position-vertical:center;mso-position-vertical-relative:margin" o:allowincell="f">
          <v:imagedata r:id="rId1" o:title="un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6150"/>
    <w:multiLevelType w:val="hybridMultilevel"/>
    <w:tmpl w:val="0E1EEF36"/>
    <w:lvl w:ilvl="0" w:tplc="09AEB1A6">
      <w:numFmt w:val="bullet"/>
      <w:lvlText w:val=""/>
      <w:lvlJc w:val="left"/>
      <w:pPr>
        <w:ind w:left="998" w:hanging="396"/>
      </w:pPr>
      <w:rPr>
        <w:rFonts w:ascii="Wingdings" w:eastAsia="Wingdings" w:hAnsi="Wingdings" w:cs="Wingdings" w:hint="default"/>
        <w:w w:val="100"/>
        <w:sz w:val="22"/>
        <w:szCs w:val="22"/>
        <w:lang w:val="es-ES" w:eastAsia="en-US" w:bidi="ar-SA"/>
      </w:rPr>
    </w:lvl>
    <w:lvl w:ilvl="1" w:tplc="C2E43426">
      <w:numFmt w:val="bullet"/>
      <w:lvlText w:val="o"/>
      <w:lvlJc w:val="left"/>
      <w:pPr>
        <w:ind w:left="1701" w:hanging="360"/>
      </w:pPr>
      <w:rPr>
        <w:rFonts w:ascii="Courier New" w:eastAsia="Courier New" w:hAnsi="Courier New" w:cs="Courier New" w:hint="default"/>
        <w:w w:val="100"/>
        <w:sz w:val="22"/>
        <w:szCs w:val="22"/>
        <w:lang w:val="es-ES" w:eastAsia="en-US" w:bidi="ar-SA"/>
      </w:rPr>
    </w:lvl>
    <w:lvl w:ilvl="2" w:tplc="17F094A2">
      <w:numFmt w:val="bullet"/>
      <w:lvlText w:val="•"/>
      <w:lvlJc w:val="left"/>
      <w:pPr>
        <w:ind w:left="2573" w:hanging="360"/>
      </w:pPr>
      <w:rPr>
        <w:rFonts w:hint="default"/>
        <w:lang w:val="es-ES" w:eastAsia="en-US" w:bidi="ar-SA"/>
      </w:rPr>
    </w:lvl>
    <w:lvl w:ilvl="3" w:tplc="9CE80DB2">
      <w:numFmt w:val="bullet"/>
      <w:lvlText w:val="•"/>
      <w:lvlJc w:val="left"/>
      <w:pPr>
        <w:ind w:left="3446" w:hanging="360"/>
      </w:pPr>
      <w:rPr>
        <w:rFonts w:hint="default"/>
        <w:lang w:val="es-ES" w:eastAsia="en-US" w:bidi="ar-SA"/>
      </w:rPr>
    </w:lvl>
    <w:lvl w:ilvl="4" w:tplc="B49C5074">
      <w:numFmt w:val="bullet"/>
      <w:lvlText w:val="•"/>
      <w:lvlJc w:val="left"/>
      <w:pPr>
        <w:ind w:left="4320" w:hanging="360"/>
      </w:pPr>
      <w:rPr>
        <w:rFonts w:hint="default"/>
        <w:lang w:val="es-ES" w:eastAsia="en-US" w:bidi="ar-SA"/>
      </w:rPr>
    </w:lvl>
    <w:lvl w:ilvl="5" w:tplc="E354C392">
      <w:numFmt w:val="bullet"/>
      <w:lvlText w:val="•"/>
      <w:lvlJc w:val="left"/>
      <w:pPr>
        <w:ind w:left="5193" w:hanging="360"/>
      </w:pPr>
      <w:rPr>
        <w:rFonts w:hint="default"/>
        <w:lang w:val="es-ES" w:eastAsia="en-US" w:bidi="ar-SA"/>
      </w:rPr>
    </w:lvl>
    <w:lvl w:ilvl="6" w:tplc="63A8932C">
      <w:numFmt w:val="bullet"/>
      <w:lvlText w:val="•"/>
      <w:lvlJc w:val="left"/>
      <w:pPr>
        <w:ind w:left="6066" w:hanging="360"/>
      </w:pPr>
      <w:rPr>
        <w:rFonts w:hint="default"/>
        <w:lang w:val="es-ES" w:eastAsia="en-US" w:bidi="ar-SA"/>
      </w:rPr>
    </w:lvl>
    <w:lvl w:ilvl="7" w:tplc="7AC0A848">
      <w:numFmt w:val="bullet"/>
      <w:lvlText w:val="•"/>
      <w:lvlJc w:val="left"/>
      <w:pPr>
        <w:ind w:left="6940" w:hanging="360"/>
      </w:pPr>
      <w:rPr>
        <w:rFonts w:hint="default"/>
        <w:lang w:val="es-ES" w:eastAsia="en-US" w:bidi="ar-SA"/>
      </w:rPr>
    </w:lvl>
    <w:lvl w:ilvl="8" w:tplc="852C5B14">
      <w:numFmt w:val="bullet"/>
      <w:lvlText w:val="•"/>
      <w:lvlJc w:val="left"/>
      <w:pPr>
        <w:ind w:left="7813" w:hanging="360"/>
      </w:pPr>
      <w:rPr>
        <w:rFonts w:hint="default"/>
        <w:lang w:val="es-ES" w:eastAsia="en-US" w:bidi="ar-SA"/>
      </w:rPr>
    </w:lvl>
  </w:abstractNum>
  <w:abstractNum w:abstractNumId="1" w15:restartNumberingAfterBreak="0">
    <w:nsid w:val="01472236"/>
    <w:multiLevelType w:val="hybridMultilevel"/>
    <w:tmpl w:val="401261B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022C09FB"/>
    <w:multiLevelType w:val="hybridMultilevel"/>
    <w:tmpl w:val="A9C0B3EC"/>
    <w:lvl w:ilvl="0" w:tplc="1AD6E9D2">
      <w:start w:val="1"/>
      <w:numFmt w:val="decimal"/>
      <w:lvlText w:val="%1."/>
      <w:lvlJc w:val="left"/>
      <w:pPr>
        <w:ind w:left="1584" w:hanging="360"/>
      </w:pPr>
      <w:rPr>
        <w:rFonts w:hint="default"/>
      </w:rPr>
    </w:lvl>
    <w:lvl w:ilvl="1" w:tplc="280A0019" w:tentative="1">
      <w:start w:val="1"/>
      <w:numFmt w:val="lowerLetter"/>
      <w:lvlText w:val="%2."/>
      <w:lvlJc w:val="left"/>
      <w:pPr>
        <w:ind w:left="2304" w:hanging="360"/>
      </w:pPr>
    </w:lvl>
    <w:lvl w:ilvl="2" w:tplc="280A001B" w:tentative="1">
      <w:start w:val="1"/>
      <w:numFmt w:val="lowerRoman"/>
      <w:lvlText w:val="%3."/>
      <w:lvlJc w:val="right"/>
      <w:pPr>
        <w:ind w:left="3024" w:hanging="180"/>
      </w:pPr>
    </w:lvl>
    <w:lvl w:ilvl="3" w:tplc="280A000F" w:tentative="1">
      <w:start w:val="1"/>
      <w:numFmt w:val="decimal"/>
      <w:lvlText w:val="%4."/>
      <w:lvlJc w:val="left"/>
      <w:pPr>
        <w:ind w:left="3744" w:hanging="360"/>
      </w:pPr>
    </w:lvl>
    <w:lvl w:ilvl="4" w:tplc="280A0019" w:tentative="1">
      <w:start w:val="1"/>
      <w:numFmt w:val="lowerLetter"/>
      <w:lvlText w:val="%5."/>
      <w:lvlJc w:val="left"/>
      <w:pPr>
        <w:ind w:left="4464" w:hanging="360"/>
      </w:pPr>
    </w:lvl>
    <w:lvl w:ilvl="5" w:tplc="280A001B" w:tentative="1">
      <w:start w:val="1"/>
      <w:numFmt w:val="lowerRoman"/>
      <w:lvlText w:val="%6."/>
      <w:lvlJc w:val="right"/>
      <w:pPr>
        <w:ind w:left="5184" w:hanging="180"/>
      </w:pPr>
    </w:lvl>
    <w:lvl w:ilvl="6" w:tplc="280A000F" w:tentative="1">
      <w:start w:val="1"/>
      <w:numFmt w:val="decimal"/>
      <w:lvlText w:val="%7."/>
      <w:lvlJc w:val="left"/>
      <w:pPr>
        <w:ind w:left="5904" w:hanging="360"/>
      </w:pPr>
    </w:lvl>
    <w:lvl w:ilvl="7" w:tplc="280A0019" w:tentative="1">
      <w:start w:val="1"/>
      <w:numFmt w:val="lowerLetter"/>
      <w:lvlText w:val="%8."/>
      <w:lvlJc w:val="left"/>
      <w:pPr>
        <w:ind w:left="6624" w:hanging="360"/>
      </w:pPr>
    </w:lvl>
    <w:lvl w:ilvl="8" w:tplc="280A001B" w:tentative="1">
      <w:start w:val="1"/>
      <w:numFmt w:val="lowerRoman"/>
      <w:lvlText w:val="%9."/>
      <w:lvlJc w:val="right"/>
      <w:pPr>
        <w:ind w:left="7344" w:hanging="180"/>
      </w:pPr>
    </w:lvl>
  </w:abstractNum>
  <w:abstractNum w:abstractNumId="3" w15:restartNumberingAfterBreak="0">
    <w:nsid w:val="03D37820"/>
    <w:multiLevelType w:val="hybridMultilevel"/>
    <w:tmpl w:val="5A5C0038"/>
    <w:lvl w:ilvl="0" w:tplc="280A000B">
      <w:start w:val="1"/>
      <w:numFmt w:val="bullet"/>
      <w:lvlText w:val=""/>
      <w:lvlJc w:val="left"/>
      <w:pPr>
        <w:ind w:left="962" w:hanging="360"/>
      </w:pPr>
      <w:rPr>
        <w:rFonts w:ascii="Wingdings" w:hAnsi="Wingdings" w:hint="default"/>
      </w:rPr>
    </w:lvl>
    <w:lvl w:ilvl="1" w:tplc="280A0003" w:tentative="1">
      <w:start w:val="1"/>
      <w:numFmt w:val="bullet"/>
      <w:lvlText w:val="o"/>
      <w:lvlJc w:val="left"/>
      <w:pPr>
        <w:ind w:left="1682" w:hanging="360"/>
      </w:pPr>
      <w:rPr>
        <w:rFonts w:ascii="Courier New" w:hAnsi="Courier New" w:cs="Courier New" w:hint="default"/>
      </w:rPr>
    </w:lvl>
    <w:lvl w:ilvl="2" w:tplc="280A0005" w:tentative="1">
      <w:start w:val="1"/>
      <w:numFmt w:val="bullet"/>
      <w:lvlText w:val=""/>
      <w:lvlJc w:val="left"/>
      <w:pPr>
        <w:ind w:left="2402" w:hanging="360"/>
      </w:pPr>
      <w:rPr>
        <w:rFonts w:ascii="Wingdings" w:hAnsi="Wingdings" w:hint="default"/>
      </w:rPr>
    </w:lvl>
    <w:lvl w:ilvl="3" w:tplc="280A0001" w:tentative="1">
      <w:start w:val="1"/>
      <w:numFmt w:val="bullet"/>
      <w:lvlText w:val=""/>
      <w:lvlJc w:val="left"/>
      <w:pPr>
        <w:ind w:left="3122" w:hanging="360"/>
      </w:pPr>
      <w:rPr>
        <w:rFonts w:ascii="Symbol" w:hAnsi="Symbol" w:hint="default"/>
      </w:rPr>
    </w:lvl>
    <w:lvl w:ilvl="4" w:tplc="280A0003" w:tentative="1">
      <w:start w:val="1"/>
      <w:numFmt w:val="bullet"/>
      <w:lvlText w:val="o"/>
      <w:lvlJc w:val="left"/>
      <w:pPr>
        <w:ind w:left="3842" w:hanging="360"/>
      </w:pPr>
      <w:rPr>
        <w:rFonts w:ascii="Courier New" w:hAnsi="Courier New" w:cs="Courier New" w:hint="default"/>
      </w:rPr>
    </w:lvl>
    <w:lvl w:ilvl="5" w:tplc="280A0005" w:tentative="1">
      <w:start w:val="1"/>
      <w:numFmt w:val="bullet"/>
      <w:lvlText w:val=""/>
      <w:lvlJc w:val="left"/>
      <w:pPr>
        <w:ind w:left="4562" w:hanging="360"/>
      </w:pPr>
      <w:rPr>
        <w:rFonts w:ascii="Wingdings" w:hAnsi="Wingdings" w:hint="default"/>
      </w:rPr>
    </w:lvl>
    <w:lvl w:ilvl="6" w:tplc="280A0001" w:tentative="1">
      <w:start w:val="1"/>
      <w:numFmt w:val="bullet"/>
      <w:lvlText w:val=""/>
      <w:lvlJc w:val="left"/>
      <w:pPr>
        <w:ind w:left="5282" w:hanging="360"/>
      </w:pPr>
      <w:rPr>
        <w:rFonts w:ascii="Symbol" w:hAnsi="Symbol" w:hint="default"/>
      </w:rPr>
    </w:lvl>
    <w:lvl w:ilvl="7" w:tplc="280A0003" w:tentative="1">
      <w:start w:val="1"/>
      <w:numFmt w:val="bullet"/>
      <w:lvlText w:val="o"/>
      <w:lvlJc w:val="left"/>
      <w:pPr>
        <w:ind w:left="6002" w:hanging="360"/>
      </w:pPr>
      <w:rPr>
        <w:rFonts w:ascii="Courier New" w:hAnsi="Courier New" w:cs="Courier New" w:hint="default"/>
      </w:rPr>
    </w:lvl>
    <w:lvl w:ilvl="8" w:tplc="280A0005" w:tentative="1">
      <w:start w:val="1"/>
      <w:numFmt w:val="bullet"/>
      <w:lvlText w:val=""/>
      <w:lvlJc w:val="left"/>
      <w:pPr>
        <w:ind w:left="6722" w:hanging="360"/>
      </w:pPr>
      <w:rPr>
        <w:rFonts w:ascii="Wingdings" w:hAnsi="Wingdings" w:hint="default"/>
      </w:rPr>
    </w:lvl>
  </w:abstractNum>
  <w:abstractNum w:abstractNumId="4" w15:restartNumberingAfterBreak="0">
    <w:nsid w:val="0734190E"/>
    <w:multiLevelType w:val="multilevel"/>
    <w:tmpl w:val="D38A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07FAF"/>
    <w:multiLevelType w:val="hybridMultilevel"/>
    <w:tmpl w:val="5C4E9E58"/>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start w:val="1"/>
      <w:numFmt w:val="bullet"/>
      <w:lvlText w:val=""/>
      <w:lvlJc w:val="left"/>
      <w:pPr>
        <w:ind w:left="3306" w:hanging="360"/>
      </w:pPr>
      <w:rPr>
        <w:rFonts w:ascii="Symbol" w:hAnsi="Symbol" w:hint="default"/>
      </w:rPr>
    </w:lvl>
    <w:lvl w:ilvl="4" w:tplc="280A0003">
      <w:start w:val="1"/>
      <w:numFmt w:val="bullet"/>
      <w:lvlText w:val="o"/>
      <w:lvlJc w:val="left"/>
      <w:pPr>
        <w:ind w:left="4026" w:hanging="360"/>
      </w:pPr>
      <w:rPr>
        <w:rFonts w:ascii="Courier New" w:hAnsi="Courier New" w:cs="Courier New" w:hint="default"/>
      </w:rPr>
    </w:lvl>
    <w:lvl w:ilvl="5" w:tplc="280A0005">
      <w:start w:val="1"/>
      <w:numFmt w:val="bullet"/>
      <w:lvlText w:val=""/>
      <w:lvlJc w:val="left"/>
      <w:pPr>
        <w:ind w:left="4746" w:hanging="360"/>
      </w:pPr>
      <w:rPr>
        <w:rFonts w:ascii="Wingdings" w:hAnsi="Wingdings" w:hint="default"/>
      </w:rPr>
    </w:lvl>
    <w:lvl w:ilvl="6" w:tplc="280A0001">
      <w:start w:val="1"/>
      <w:numFmt w:val="bullet"/>
      <w:lvlText w:val=""/>
      <w:lvlJc w:val="left"/>
      <w:pPr>
        <w:ind w:left="5466" w:hanging="360"/>
      </w:pPr>
      <w:rPr>
        <w:rFonts w:ascii="Symbol" w:hAnsi="Symbol" w:hint="default"/>
      </w:rPr>
    </w:lvl>
    <w:lvl w:ilvl="7" w:tplc="280A0003">
      <w:start w:val="1"/>
      <w:numFmt w:val="bullet"/>
      <w:lvlText w:val="o"/>
      <w:lvlJc w:val="left"/>
      <w:pPr>
        <w:ind w:left="6186" w:hanging="360"/>
      </w:pPr>
      <w:rPr>
        <w:rFonts w:ascii="Courier New" w:hAnsi="Courier New" w:cs="Courier New" w:hint="default"/>
      </w:rPr>
    </w:lvl>
    <w:lvl w:ilvl="8" w:tplc="280A0005">
      <w:start w:val="1"/>
      <w:numFmt w:val="bullet"/>
      <w:lvlText w:val=""/>
      <w:lvlJc w:val="left"/>
      <w:pPr>
        <w:ind w:left="6906" w:hanging="360"/>
      </w:pPr>
      <w:rPr>
        <w:rFonts w:ascii="Wingdings" w:hAnsi="Wingdings" w:hint="default"/>
      </w:rPr>
    </w:lvl>
  </w:abstractNum>
  <w:abstractNum w:abstractNumId="6" w15:restartNumberingAfterBreak="0">
    <w:nsid w:val="11F754DC"/>
    <w:multiLevelType w:val="hybridMultilevel"/>
    <w:tmpl w:val="A5EA7778"/>
    <w:lvl w:ilvl="0" w:tplc="5EFE9DAC">
      <w:start w:val="1"/>
      <w:numFmt w:val="bullet"/>
      <w:lvlText w:val="-"/>
      <w:lvlJc w:val="left"/>
      <w:pPr>
        <w:ind w:left="360" w:hanging="360"/>
      </w:pPr>
      <w:rPr>
        <w:rFonts w:ascii="Times New Roman" w:eastAsiaTheme="minorHAnsi" w:hAnsi="Times New Roman" w:cs="Times New Roman"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1B2A4FC3"/>
    <w:multiLevelType w:val="hybridMultilevel"/>
    <w:tmpl w:val="580A0DCA"/>
    <w:lvl w:ilvl="0" w:tplc="5EFE9DAC">
      <w:start w:val="1"/>
      <w:numFmt w:val="bullet"/>
      <w:lvlText w:val="-"/>
      <w:lvlJc w:val="left"/>
      <w:pPr>
        <w:ind w:left="786" w:hanging="360"/>
      </w:pPr>
      <w:rPr>
        <w:rFonts w:ascii="Times New Roman" w:eastAsiaTheme="minorHAnsi" w:hAnsi="Times New Roman" w:cs="Times New Roman" w:hint="default"/>
      </w:rPr>
    </w:lvl>
    <w:lvl w:ilvl="1" w:tplc="280A0003">
      <w:start w:val="1"/>
      <w:numFmt w:val="bullet"/>
      <w:lvlText w:val="o"/>
      <w:lvlJc w:val="left"/>
      <w:pPr>
        <w:ind w:left="1506" w:hanging="360"/>
      </w:pPr>
      <w:rPr>
        <w:rFonts w:ascii="Courier New" w:hAnsi="Courier New" w:cs="Courier New" w:hint="default"/>
      </w:rPr>
    </w:lvl>
    <w:lvl w:ilvl="2" w:tplc="280A0005">
      <w:start w:val="1"/>
      <w:numFmt w:val="bullet"/>
      <w:lvlText w:val=""/>
      <w:lvlJc w:val="left"/>
      <w:pPr>
        <w:ind w:left="2226" w:hanging="360"/>
      </w:pPr>
      <w:rPr>
        <w:rFonts w:ascii="Wingdings" w:hAnsi="Wingdings" w:hint="default"/>
      </w:rPr>
    </w:lvl>
    <w:lvl w:ilvl="3" w:tplc="280A0001">
      <w:start w:val="1"/>
      <w:numFmt w:val="bullet"/>
      <w:lvlText w:val=""/>
      <w:lvlJc w:val="left"/>
      <w:pPr>
        <w:ind w:left="2946" w:hanging="360"/>
      </w:pPr>
      <w:rPr>
        <w:rFonts w:ascii="Symbol" w:hAnsi="Symbol" w:hint="default"/>
      </w:rPr>
    </w:lvl>
    <w:lvl w:ilvl="4" w:tplc="280A0003">
      <w:start w:val="1"/>
      <w:numFmt w:val="bullet"/>
      <w:lvlText w:val="o"/>
      <w:lvlJc w:val="left"/>
      <w:pPr>
        <w:ind w:left="3666" w:hanging="360"/>
      </w:pPr>
      <w:rPr>
        <w:rFonts w:ascii="Courier New" w:hAnsi="Courier New" w:cs="Courier New" w:hint="default"/>
      </w:rPr>
    </w:lvl>
    <w:lvl w:ilvl="5" w:tplc="280A0005">
      <w:start w:val="1"/>
      <w:numFmt w:val="bullet"/>
      <w:lvlText w:val=""/>
      <w:lvlJc w:val="left"/>
      <w:pPr>
        <w:ind w:left="4386" w:hanging="360"/>
      </w:pPr>
      <w:rPr>
        <w:rFonts w:ascii="Wingdings" w:hAnsi="Wingdings" w:hint="default"/>
      </w:rPr>
    </w:lvl>
    <w:lvl w:ilvl="6" w:tplc="280A0001">
      <w:start w:val="1"/>
      <w:numFmt w:val="bullet"/>
      <w:lvlText w:val=""/>
      <w:lvlJc w:val="left"/>
      <w:pPr>
        <w:ind w:left="5106" w:hanging="360"/>
      </w:pPr>
      <w:rPr>
        <w:rFonts w:ascii="Symbol" w:hAnsi="Symbol" w:hint="default"/>
      </w:rPr>
    </w:lvl>
    <w:lvl w:ilvl="7" w:tplc="280A0003">
      <w:start w:val="1"/>
      <w:numFmt w:val="bullet"/>
      <w:lvlText w:val="o"/>
      <w:lvlJc w:val="left"/>
      <w:pPr>
        <w:ind w:left="5826" w:hanging="360"/>
      </w:pPr>
      <w:rPr>
        <w:rFonts w:ascii="Courier New" w:hAnsi="Courier New" w:cs="Courier New" w:hint="default"/>
      </w:rPr>
    </w:lvl>
    <w:lvl w:ilvl="8" w:tplc="280A0005">
      <w:start w:val="1"/>
      <w:numFmt w:val="bullet"/>
      <w:lvlText w:val=""/>
      <w:lvlJc w:val="left"/>
      <w:pPr>
        <w:ind w:left="6546" w:hanging="360"/>
      </w:pPr>
      <w:rPr>
        <w:rFonts w:ascii="Wingdings" w:hAnsi="Wingdings" w:hint="default"/>
      </w:rPr>
    </w:lvl>
  </w:abstractNum>
  <w:abstractNum w:abstractNumId="8" w15:restartNumberingAfterBreak="0">
    <w:nsid w:val="214C14CB"/>
    <w:multiLevelType w:val="hybridMultilevel"/>
    <w:tmpl w:val="712AB486"/>
    <w:lvl w:ilvl="0" w:tplc="1AD6E9D2">
      <w:start w:val="1"/>
      <w:numFmt w:val="decimal"/>
      <w:lvlText w:val="%1."/>
      <w:lvlJc w:val="left"/>
      <w:pPr>
        <w:ind w:left="1584" w:hanging="360"/>
      </w:pPr>
      <w:rPr>
        <w:rFonts w:hint="default"/>
      </w:rPr>
    </w:lvl>
    <w:lvl w:ilvl="1" w:tplc="280A0019" w:tentative="1">
      <w:start w:val="1"/>
      <w:numFmt w:val="lowerLetter"/>
      <w:lvlText w:val="%2."/>
      <w:lvlJc w:val="left"/>
      <w:pPr>
        <w:ind w:left="2304" w:hanging="360"/>
      </w:pPr>
    </w:lvl>
    <w:lvl w:ilvl="2" w:tplc="280A001B" w:tentative="1">
      <w:start w:val="1"/>
      <w:numFmt w:val="lowerRoman"/>
      <w:lvlText w:val="%3."/>
      <w:lvlJc w:val="right"/>
      <w:pPr>
        <w:ind w:left="3024" w:hanging="180"/>
      </w:pPr>
    </w:lvl>
    <w:lvl w:ilvl="3" w:tplc="280A000F" w:tentative="1">
      <w:start w:val="1"/>
      <w:numFmt w:val="decimal"/>
      <w:lvlText w:val="%4."/>
      <w:lvlJc w:val="left"/>
      <w:pPr>
        <w:ind w:left="3744" w:hanging="360"/>
      </w:pPr>
    </w:lvl>
    <w:lvl w:ilvl="4" w:tplc="280A0019" w:tentative="1">
      <w:start w:val="1"/>
      <w:numFmt w:val="lowerLetter"/>
      <w:lvlText w:val="%5."/>
      <w:lvlJc w:val="left"/>
      <w:pPr>
        <w:ind w:left="4464" w:hanging="360"/>
      </w:pPr>
    </w:lvl>
    <w:lvl w:ilvl="5" w:tplc="280A001B" w:tentative="1">
      <w:start w:val="1"/>
      <w:numFmt w:val="lowerRoman"/>
      <w:lvlText w:val="%6."/>
      <w:lvlJc w:val="right"/>
      <w:pPr>
        <w:ind w:left="5184" w:hanging="180"/>
      </w:pPr>
    </w:lvl>
    <w:lvl w:ilvl="6" w:tplc="280A000F" w:tentative="1">
      <w:start w:val="1"/>
      <w:numFmt w:val="decimal"/>
      <w:lvlText w:val="%7."/>
      <w:lvlJc w:val="left"/>
      <w:pPr>
        <w:ind w:left="5904" w:hanging="360"/>
      </w:pPr>
    </w:lvl>
    <w:lvl w:ilvl="7" w:tplc="280A0019" w:tentative="1">
      <w:start w:val="1"/>
      <w:numFmt w:val="lowerLetter"/>
      <w:lvlText w:val="%8."/>
      <w:lvlJc w:val="left"/>
      <w:pPr>
        <w:ind w:left="6624" w:hanging="360"/>
      </w:pPr>
    </w:lvl>
    <w:lvl w:ilvl="8" w:tplc="280A001B" w:tentative="1">
      <w:start w:val="1"/>
      <w:numFmt w:val="lowerRoman"/>
      <w:lvlText w:val="%9."/>
      <w:lvlJc w:val="right"/>
      <w:pPr>
        <w:ind w:left="7344" w:hanging="180"/>
      </w:pPr>
    </w:lvl>
  </w:abstractNum>
  <w:abstractNum w:abstractNumId="9" w15:restartNumberingAfterBreak="0">
    <w:nsid w:val="228D2EB3"/>
    <w:multiLevelType w:val="hybridMultilevel"/>
    <w:tmpl w:val="8E861F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89054F"/>
    <w:multiLevelType w:val="hybridMultilevel"/>
    <w:tmpl w:val="9962DFF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27243ABC"/>
    <w:multiLevelType w:val="multilevel"/>
    <w:tmpl w:val="D5361A2A"/>
    <w:lvl w:ilvl="0">
      <w:start w:val="1"/>
      <w:numFmt w:val="decimal"/>
      <w:pStyle w:val="Ttulo1"/>
      <w:lvlText w:val="%1."/>
      <w:lvlJc w:val="left"/>
      <w:pPr>
        <w:ind w:left="360" w:hanging="360"/>
      </w:pPr>
      <w:rPr>
        <w:rFonts w:ascii="Times New Roman" w:eastAsia="Calibri" w:hAnsi="Times New Roman" w:cs="Times New Roman"/>
      </w:rPr>
    </w:lvl>
    <w:lvl w:ilvl="1">
      <w:start w:val="1"/>
      <w:numFmt w:val="decimal"/>
      <w:pStyle w:val="Ttulo2"/>
      <w:isLgl/>
      <w:lvlText w:val="%1.%2."/>
      <w:lvlJc w:val="left"/>
      <w:pPr>
        <w:ind w:left="720" w:hanging="720"/>
      </w:pPr>
      <w:rPr>
        <w:rFonts w:hint="default"/>
      </w:rPr>
    </w:lvl>
    <w:lvl w:ilvl="2">
      <w:start w:val="1"/>
      <w:numFmt w:val="decimal"/>
      <w:pStyle w:val="Ttulo3"/>
      <w:isLgl/>
      <w:lvlText w:val="%1.%2.%3."/>
      <w:lvlJc w:val="left"/>
      <w:pPr>
        <w:ind w:left="720" w:hanging="720"/>
      </w:pPr>
      <w:rPr>
        <w:rFonts w:hint="default"/>
        <w:b/>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8A31E1D"/>
    <w:multiLevelType w:val="hybridMultilevel"/>
    <w:tmpl w:val="5A26E0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8BB4B74"/>
    <w:multiLevelType w:val="hybridMultilevel"/>
    <w:tmpl w:val="BD0855F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15:restartNumberingAfterBreak="0">
    <w:nsid w:val="2FA86D05"/>
    <w:multiLevelType w:val="hybridMultilevel"/>
    <w:tmpl w:val="352EAB1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15:restartNumberingAfterBreak="0">
    <w:nsid w:val="309511B9"/>
    <w:multiLevelType w:val="hybridMultilevel"/>
    <w:tmpl w:val="46302704"/>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0B435AB"/>
    <w:multiLevelType w:val="hybridMultilevel"/>
    <w:tmpl w:val="5756CFCC"/>
    <w:lvl w:ilvl="0" w:tplc="775804A2">
      <w:start w:val="1"/>
      <w:numFmt w:val="decimal"/>
      <w:lvlText w:val="%1."/>
      <w:lvlJc w:val="left"/>
      <w:pPr>
        <w:ind w:left="981" w:hanging="360"/>
      </w:pPr>
      <w:rPr>
        <w:rFonts w:ascii="Calibri" w:eastAsia="Calibri" w:hAnsi="Calibri" w:cs="Calibri" w:hint="default"/>
        <w:b/>
        <w:bCs/>
        <w:spacing w:val="0"/>
        <w:w w:val="100"/>
        <w:sz w:val="22"/>
        <w:szCs w:val="22"/>
        <w:lang w:val="es-ES" w:eastAsia="en-US" w:bidi="ar-SA"/>
      </w:rPr>
    </w:lvl>
    <w:lvl w:ilvl="1" w:tplc="2D101F36">
      <w:numFmt w:val="bullet"/>
      <w:lvlText w:val="•"/>
      <w:lvlJc w:val="left"/>
      <w:pPr>
        <w:ind w:left="1838" w:hanging="360"/>
      </w:pPr>
      <w:rPr>
        <w:rFonts w:hint="default"/>
        <w:lang w:val="es-ES" w:eastAsia="en-US" w:bidi="ar-SA"/>
      </w:rPr>
    </w:lvl>
    <w:lvl w:ilvl="2" w:tplc="ABD44E38">
      <w:numFmt w:val="bullet"/>
      <w:lvlText w:val="•"/>
      <w:lvlJc w:val="left"/>
      <w:pPr>
        <w:ind w:left="2696" w:hanging="360"/>
      </w:pPr>
      <w:rPr>
        <w:rFonts w:hint="default"/>
        <w:lang w:val="es-ES" w:eastAsia="en-US" w:bidi="ar-SA"/>
      </w:rPr>
    </w:lvl>
    <w:lvl w:ilvl="3" w:tplc="45C05BF2">
      <w:numFmt w:val="bullet"/>
      <w:lvlText w:val="•"/>
      <w:lvlJc w:val="left"/>
      <w:pPr>
        <w:ind w:left="3554" w:hanging="360"/>
      </w:pPr>
      <w:rPr>
        <w:rFonts w:hint="default"/>
        <w:lang w:val="es-ES" w:eastAsia="en-US" w:bidi="ar-SA"/>
      </w:rPr>
    </w:lvl>
    <w:lvl w:ilvl="4" w:tplc="EDF2E89C">
      <w:numFmt w:val="bullet"/>
      <w:lvlText w:val="•"/>
      <w:lvlJc w:val="left"/>
      <w:pPr>
        <w:ind w:left="4412" w:hanging="360"/>
      </w:pPr>
      <w:rPr>
        <w:rFonts w:hint="default"/>
        <w:lang w:val="es-ES" w:eastAsia="en-US" w:bidi="ar-SA"/>
      </w:rPr>
    </w:lvl>
    <w:lvl w:ilvl="5" w:tplc="26085DC8">
      <w:numFmt w:val="bullet"/>
      <w:lvlText w:val="•"/>
      <w:lvlJc w:val="left"/>
      <w:pPr>
        <w:ind w:left="5270" w:hanging="360"/>
      </w:pPr>
      <w:rPr>
        <w:rFonts w:hint="default"/>
        <w:lang w:val="es-ES" w:eastAsia="en-US" w:bidi="ar-SA"/>
      </w:rPr>
    </w:lvl>
    <w:lvl w:ilvl="6" w:tplc="3FB09630">
      <w:numFmt w:val="bullet"/>
      <w:lvlText w:val="•"/>
      <w:lvlJc w:val="left"/>
      <w:pPr>
        <w:ind w:left="6128" w:hanging="360"/>
      </w:pPr>
      <w:rPr>
        <w:rFonts w:hint="default"/>
        <w:lang w:val="es-ES" w:eastAsia="en-US" w:bidi="ar-SA"/>
      </w:rPr>
    </w:lvl>
    <w:lvl w:ilvl="7" w:tplc="263AEC56">
      <w:numFmt w:val="bullet"/>
      <w:lvlText w:val="•"/>
      <w:lvlJc w:val="left"/>
      <w:pPr>
        <w:ind w:left="6986" w:hanging="360"/>
      </w:pPr>
      <w:rPr>
        <w:rFonts w:hint="default"/>
        <w:lang w:val="es-ES" w:eastAsia="en-US" w:bidi="ar-SA"/>
      </w:rPr>
    </w:lvl>
    <w:lvl w:ilvl="8" w:tplc="227EA1C6">
      <w:numFmt w:val="bullet"/>
      <w:lvlText w:val="•"/>
      <w:lvlJc w:val="left"/>
      <w:pPr>
        <w:ind w:left="7844" w:hanging="360"/>
      </w:pPr>
      <w:rPr>
        <w:rFonts w:hint="default"/>
        <w:lang w:val="es-ES" w:eastAsia="en-US" w:bidi="ar-SA"/>
      </w:rPr>
    </w:lvl>
  </w:abstractNum>
  <w:abstractNum w:abstractNumId="17" w15:restartNumberingAfterBreak="0">
    <w:nsid w:val="392D218E"/>
    <w:multiLevelType w:val="hybridMultilevel"/>
    <w:tmpl w:val="D91473F2"/>
    <w:lvl w:ilvl="0" w:tplc="8FAAF89C">
      <w:start w:val="1"/>
      <w:numFmt w:val="decimal"/>
      <w:lvlText w:val="%1."/>
      <w:lvlJc w:val="left"/>
      <w:pPr>
        <w:ind w:left="981" w:hanging="360"/>
      </w:pPr>
      <w:rPr>
        <w:rFonts w:ascii="Calibri" w:eastAsia="Calibri" w:hAnsi="Calibri" w:cs="Calibri" w:hint="default"/>
        <w:b/>
        <w:bCs/>
        <w:spacing w:val="0"/>
        <w:w w:val="100"/>
        <w:sz w:val="22"/>
        <w:szCs w:val="22"/>
        <w:lang w:val="es-ES" w:eastAsia="en-US" w:bidi="ar-SA"/>
      </w:rPr>
    </w:lvl>
    <w:lvl w:ilvl="1" w:tplc="28ACA8B8">
      <w:numFmt w:val="bullet"/>
      <w:lvlText w:val=""/>
      <w:lvlJc w:val="left"/>
      <w:pPr>
        <w:ind w:left="1701" w:hanging="360"/>
      </w:pPr>
      <w:rPr>
        <w:rFonts w:ascii="Symbol" w:eastAsia="Symbol" w:hAnsi="Symbol" w:cs="Symbol" w:hint="default"/>
        <w:w w:val="100"/>
        <w:sz w:val="22"/>
        <w:szCs w:val="22"/>
        <w:lang w:val="es-ES" w:eastAsia="en-US" w:bidi="ar-SA"/>
      </w:rPr>
    </w:lvl>
    <w:lvl w:ilvl="2" w:tplc="3828A49E">
      <w:numFmt w:val="bullet"/>
      <w:lvlText w:val="•"/>
      <w:lvlJc w:val="left"/>
      <w:pPr>
        <w:ind w:left="2573" w:hanging="360"/>
      </w:pPr>
      <w:rPr>
        <w:rFonts w:hint="default"/>
        <w:lang w:val="es-ES" w:eastAsia="en-US" w:bidi="ar-SA"/>
      </w:rPr>
    </w:lvl>
    <w:lvl w:ilvl="3" w:tplc="DD14CCC6">
      <w:numFmt w:val="bullet"/>
      <w:lvlText w:val="•"/>
      <w:lvlJc w:val="left"/>
      <w:pPr>
        <w:ind w:left="3446" w:hanging="360"/>
      </w:pPr>
      <w:rPr>
        <w:rFonts w:hint="default"/>
        <w:lang w:val="es-ES" w:eastAsia="en-US" w:bidi="ar-SA"/>
      </w:rPr>
    </w:lvl>
    <w:lvl w:ilvl="4" w:tplc="77766FF0">
      <w:numFmt w:val="bullet"/>
      <w:lvlText w:val="•"/>
      <w:lvlJc w:val="left"/>
      <w:pPr>
        <w:ind w:left="4320" w:hanging="360"/>
      </w:pPr>
      <w:rPr>
        <w:rFonts w:hint="default"/>
        <w:lang w:val="es-ES" w:eastAsia="en-US" w:bidi="ar-SA"/>
      </w:rPr>
    </w:lvl>
    <w:lvl w:ilvl="5" w:tplc="ED1E2E04">
      <w:numFmt w:val="bullet"/>
      <w:lvlText w:val="•"/>
      <w:lvlJc w:val="left"/>
      <w:pPr>
        <w:ind w:left="5193" w:hanging="360"/>
      </w:pPr>
      <w:rPr>
        <w:rFonts w:hint="default"/>
        <w:lang w:val="es-ES" w:eastAsia="en-US" w:bidi="ar-SA"/>
      </w:rPr>
    </w:lvl>
    <w:lvl w:ilvl="6" w:tplc="C5DAB066">
      <w:numFmt w:val="bullet"/>
      <w:lvlText w:val="•"/>
      <w:lvlJc w:val="left"/>
      <w:pPr>
        <w:ind w:left="6066" w:hanging="360"/>
      </w:pPr>
      <w:rPr>
        <w:rFonts w:hint="default"/>
        <w:lang w:val="es-ES" w:eastAsia="en-US" w:bidi="ar-SA"/>
      </w:rPr>
    </w:lvl>
    <w:lvl w:ilvl="7" w:tplc="D0EA2BA4">
      <w:numFmt w:val="bullet"/>
      <w:lvlText w:val="•"/>
      <w:lvlJc w:val="left"/>
      <w:pPr>
        <w:ind w:left="6940" w:hanging="360"/>
      </w:pPr>
      <w:rPr>
        <w:rFonts w:hint="default"/>
        <w:lang w:val="es-ES" w:eastAsia="en-US" w:bidi="ar-SA"/>
      </w:rPr>
    </w:lvl>
    <w:lvl w:ilvl="8" w:tplc="BBAC2CEA">
      <w:numFmt w:val="bullet"/>
      <w:lvlText w:val="•"/>
      <w:lvlJc w:val="left"/>
      <w:pPr>
        <w:ind w:left="7813" w:hanging="360"/>
      </w:pPr>
      <w:rPr>
        <w:rFonts w:hint="default"/>
        <w:lang w:val="es-ES" w:eastAsia="en-US" w:bidi="ar-SA"/>
      </w:rPr>
    </w:lvl>
  </w:abstractNum>
  <w:abstractNum w:abstractNumId="18" w15:restartNumberingAfterBreak="0">
    <w:nsid w:val="3AFE73EF"/>
    <w:multiLevelType w:val="multilevel"/>
    <w:tmpl w:val="AE2E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B44E4"/>
    <w:multiLevelType w:val="hybridMultilevel"/>
    <w:tmpl w:val="67E8ABF6"/>
    <w:lvl w:ilvl="0" w:tplc="24AAE118">
      <w:start w:val="1"/>
      <w:numFmt w:val="decimal"/>
      <w:lvlText w:val="%1."/>
      <w:lvlJc w:val="left"/>
      <w:pPr>
        <w:ind w:left="360" w:hanging="360"/>
      </w:pPr>
      <w:rPr>
        <w:rFonts w:hint="default"/>
      </w:rPr>
    </w:lvl>
    <w:lvl w:ilvl="1" w:tplc="280A0019" w:tentative="1">
      <w:start w:val="1"/>
      <w:numFmt w:val="lowerLetter"/>
      <w:lvlText w:val="%2."/>
      <w:lvlJc w:val="left"/>
      <w:pPr>
        <w:ind w:left="648" w:hanging="360"/>
      </w:pPr>
    </w:lvl>
    <w:lvl w:ilvl="2" w:tplc="280A001B" w:tentative="1">
      <w:start w:val="1"/>
      <w:numFmt w:val="lowerRoman"/>
      <w:lvlText w:val="%3."/>
      <w:lvlJc w:val="right"/>
      <w:pPr>
        <w:ind w:left="1368" w:hanging="180"/>
      </w:pPr>
    </w:lvl>
    <w:lvl w:ilvl="3" w:tplc="280A000F" w:tentative="1">
      <w:start w:val="1"/>
      <w:numFmt w:val="decimal"/>
      <w:lvlText w:val="%4."/>
      <w:lvlJc w:val="left"/>
      <w:pPr>
        <w:ind w:left="2088" w:hanging="360"/>
      </w:pPr>
    </w:lvl>
    <w:lvl w:ilvl="4" w:tplc="280A0019" w:tentative="1">
      <w:start w:val="1"/>
      <w:numFmt w:val="lowerLetter"/>
      <w:lvlText w:val="%5."/>
      <w:lvlJc w:val="left"/>
      <w:pPr>
        <w:ind w:left="2808" w:hanging="360"/>
      </w:pPr>
    </w:lvl>
    <w:lvl w:ilvl="5" w:tplc="280A001B" w:tentative="1">
      <w:start w:val="1"/>
      <w:numFmt w:val="lowerRoman"/>
      <w:lvlText w:val="%6."/>
      <w:lvlJc w:val="right"/>
      <w:pPr>
        <w:ind w:left="3528" w:hanging="180"/>
      </w:pPr>
    </w:lvl>
    <w:lvl w:ilvl="6" w:tplc="280A000F" w:tentative="1">
      <w:start w:val="1"/>
      <w:numFmt w:val="decimal"/>
      <w:lvlText w:val="%7."/>
      <w:lvlJc w:val="left"/>
      <w:pPr>
        <w:ind w:left="4248" w:hanging="360"/>
      </w:pPr>
    </w:lvl>
    <w:lvl w:ilvl="7" w:tplc="280A0019" w:tentative="1">
      <w:start w:val="1"/>
      <w:numFmt w:val="lowerLetter"/>
      <w:lvlText w:val="%8."/>
      <w:lvlJc w:val="left"/>
      <w:pPr>
        <w:ind w:left="4968" w:hanging="360"/>
      </w:pPr>
    </w:lvl>
    <w:lvl w:ilvl="8" w:tplc="280A001B" w:tentative="1">
      <w:start w:val="1"/>
      <w:numFmt w:val="lowerRoman"/>
      <w:lvlText w:val="%9."/>
      <w:lvlJc w:val="right"/>
      <w:pPr>
        <w:ind w:left="5688" w:hanging="180"/>
      </w:pPr>
    </w:lvl>
  </w:abstractNum>
  <w:abstractNum w:abstractNumId="20" w15:restartNumberingAfterBreak="0">
    <w:nsid w:val="3D8B2F15"/>
    <w:multiLevelType w:val="hybridMultilevel"/>
    <w:tmpl w:val="F3BAECBA"/>
    <w:lvl w:ilvl="0" w:tplc="280A000D">
      <w:start w:val="1"/>
      <w:numFmt w:val="bullet"/>
      <w:lvlText w:val=""/>
      <w:lvlJc w:val="left"/>
      <w:pPr>
        <w:ind w:left="360" w:hanging="360"/>
      </w:pPr>
      <w:rPr>
        <w:rFonts w:ascii="Wingdings" w:hAnsi="Wingdings" w:hint="default"/>
      </w:rPr>
    </w:lvl>
    <w:lvl w:ilvl="1" w:tplc="BD7858D8">
      <w:start w:val="1"/>
      <w:numFmt w:val="decimal"/>
      <w:lvlText w:val="%2."/>
      <w:lvlJc w:val="left"/>
      <w:pPr>
        <w:ind w:left="1080" w:hanging="360"/>
      </w:pPr>
      <w:rPr>
        <w:rFonts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15:restartNumberingAfterBreak="0">
    <w:nsid w:val="3E1C7D5C"/>
    <w:multiLevelType w:val="hybridMultilevel"/>
    <w:tmpl w:val="EA9ADC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E644AED"/>
    <w:multiLevelType w:val="hybridMultilevel"/>
    <w:tmpl w:val="63EE2ACE"/>
    <w:lvl w:ilvl="0" w:tplc="5EFE9DAC">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3931BC1"/>
    <w:multiLevelType w:val="hybridMultilevel"/>
    <w:tmpl w:val="D5769A2C"/>
    <w:lvl w:ilvl="0" w:tplc="5EFE9DAC">
      <w:start w:val="1"/>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4" w15:restartNumberingAfterBreak="0">
    <w:nsid w:val="472E6376"/>
    <w:multiLevelType w:val="hybridMultilevel"/>
    <w:tmpl w:val="D5D2577A"/>
    <w:lvl w:ilvl="0" w:tplc="2CF89F4C">
      <w:start w:val="1"/>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E444FDB"/>
    <w:multiLevelType w:val="hybridMultilevel"/>
    <w:tmpl w:val="742669EA"/>
    <w:lvl w:ilvl="0" w:tplc="5EFE9DAC">
      <w:start w:val="1"/>
      <w:numFmt w:val="bullet"/>
      <w:lvlText w:val="-"/>
      <w:lvlJc w:val="left"/>
      <w:pPr>
        <w:ind w:left="360" w:hanging="360"/>
      </w:pPr>
      <w:rPr>
        <w:rFonts w:ascii="Times New Roman" w:eastAsiaTheme="minorHAnsi" w:hAnsi="Times New Roman" w:cs="Times New Roman"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15:restartNumberingAfterBreak="0">
    <w:nsid w:val="4E5146BF"/>
    <w:multiLevelType w:val="hybridMultilevel"/>
    <w:tmpl w:val="67186C00"/>
    <w:lvl w:ilvl="0" w:tplc="6548D230">
      <w:start w:val="1"/>
      <w:numFmt w:val="decimal"/>
      <w:lvlText w:val="%1."/>
      <w:lvlJc w:val="left"/>
      <w:pPr>
        <w:ind w:left="360" w:hanging="360"/>
      </w:pPr>
      <w:rPr>
        <w:rFonts w:hint="default"/>
      </w:rPr>
    </w:lvl>
    <w:lvl w:ilvl="1" w:tplc="BD7858D8">
      <w:start w:val="1"/>
      <w:numFmt w:val="decimal"/>
      <w:lvlText w:val="%2."/>
      <w:lvlJc w:val="left"/>
      <w:pPr>
        <w:ind w:left="1080" w:hanging="360"/>
      </w:pPr>
      <w:rPr>
        <w:rFonts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7" w15:restartNumberingAfterBreak="0">
    <w:nsid w:val="543A0534"/>
    <w:multiLevelType w:val="hybridMultilevel"/>
    <w:tmpl w:val="90106254"/>
    <w:lvl w:ilvl="0" w:tplc="943ADF02">
      <w:numFmt w:val="bullet"/>
      <w:lvlText w:val=""/>
      <w:lvlJc w:val="left"/>
      <w:pPr>
        <w:ind w:left="981" w:hanging="360"/>
      </w:pPr>
      <w:rPr>
        <w:rFonts w:ascii="Symbol" w:eastAsia="Symbol" w:hAnsi="Symbol" w:cs="Symbol" w:hint="default"/>
        <w:w w:val="100"/>
        <w:sz w:val="22"/>
        <w:szCs w:val="22"/>
        <w:lang w:val="es-ES" w:eastAsia="en-US" w:bidi="ar-SA"/>
      </w:rPr>
    </w:lvl>
    <w:lvl w:ilvl="1" w:tplc="091834E2">
      <w:numFmt w:val="bullet"/>
      <w:lvlText w:val="•"/>
      <w:lvlJc w:val="left"/>
      <w:pPr>
        <w:ind w:left="1838" w:hanging="360"/>
      </w:pPr>
      <w:rPr>
        <w:rFonts w:hint="default"/>
        <w:lang w:val="es-ES" w:eastAsia="en-US" w:bidi="ar-SA"/>
      </w:rPr>
    </w:lvl>
    <w:lvl w:ilvl="2" w:tplc="4A58897E">
      <w:numFmt w:val="bullet"/>
      <w:lvlText w:val="•"/>
      <w:lvlJc w:val="left"/>
      <w:pPr>
        <w:ind w:left="2696" w:hanging="360"/>
      </w:pPr>
      <w:rPr>
        <w:rFonts w:hint="default"/>
        <w:lang w:val="es-ES" w:eastAsia="en-US" w:bidi="ar-SA"/>
      </w:rPr>
    </w:lvl>
    <w:lvl w:ilvl="3" w:tplc="35345FFE">
      <w:numFmt w:val="bullet"/>
      <w:lvlText w:val="•"/>
      <w:lvlJc w:val="left"/>
      <w:pPr>
        <w:ind w:left="3554" w:hanging="360"/>
      </w:pPr>
      <w:rPr>
        <w:rFonts w:hint="default"/>
        <w:lang w:val="es-ES" w:eastAsia="en-US" w:bidi="ar-SA"/>
      </w:rPr>
    </w:lvl>
    <w:lvl w:ilvl="4" w:tplc="FFD4163E">
      <w:numFmt w:val="bullet"/>
      <w:lvlText w:val="•"/>
      <w:lvlJc w:val="left"/>
      <w:pPr>
        <w:ind w:left="4412" w:hanging="360"/>
      </w:pPr>
      <w:rPr>
        <w:rFonts w:hint="default"/>
        <w:lang w:val="es-ES" w:eastAsia="en-US" w:bidi="ar-SA"/>
      </w:rPr>
    </w:lvl>
    <w:lvl w:ilvl="5" w:tplc="9956F02E">
      <w:numFmt w:val="bullet"/>
      <w:lvlText w:val="•"/>
      <w:lvlJc w:val="left"/>
      <w:pPr>
        <w:ind w:left="5270" w:hanging="360"/>
      </w:pPr>
      <w:rPr>
        <w:rFonts w:hint="default"/>
        <w:lang w:val="es-ES" w:eastAsia="en-US" w:bidi="ar-SA"/>
      </w:rPr>
    </w:lvl>
    <w:lvl w:ilvl="6" w:tplc="A7284EB6">
      <w:numFmt w:val="bullet"/>
      <w:lvlText w:val="•"/>
      <w:lvlJc w:val="left"/>
      <w:pPr>
        <w:ind w:left="6128" w:hanging="360"/>
      </w:pPr>
      <w:rPr>
        <w:rFonts w:hint="default"/>
        <w:lang w:val="es-ES" w:eastAsia="en-US" w:bidi="ar-SA"/>
      </w:rPr>
    </w:lvl>
    <w:lvl w:ilvl="7" w:tplc="1368D504">
      <w:numFmt w:val="bullet"/>
      <w:lvlText w:val="•"/>
      <w:lvlJc w:val="left"/>
      <w:pPr>
        <w:ind w:left="6986" w:hanging="360"/>
      </w:pPr>
      <w:rPr>
        <w:rFonts w:hint="default"/>
        <w:lang w:val="es-ES" w:eastAsia="en-US" w:bidi="ar-SA"/>
      </w:rPr>
    </w:lvl>
    <w:lvl w:ilvl="8" w:tplc="919A34E4">
      <w:numFmt w:val="bullet"/>
      <w:lvlText w:val="•"/>
      <w:lvlJc w:val="left"/>
      <w:pPr>
        <w:ind w:left="7844" w:hanging="360"/>
      </w:pPr>
      <w:rPr>
        <w:rFonts w:hint="default"/>
        <w:lang w:val="es-ES" w:eastAsia="en-US" w:bidi="ar-SA"/>
      </w:rPr>
    </w:lvl>
  </w:abstractNum>
  <w:abstractNum w:abstractNumId="28" w15:restartNumberingAfterBreak="0">
    <w:nsid w:val="56DA1F06"/>
    <w:multiLevelType w:val="multilevel"/>
    <w:tmpl w:val="100056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A454E1E"/>
    <w:multiLevelType w:val="hybridMultilevel"/>
    <w:tmpl w:val="C1A215EA"/>
    <w:lvl w:ilvl="0" w:tplc="A38A7F8C">
      <w:start w:val="1"/>
      <w:numFmt w:val="decimal"/>
      <w:lvlText w:val="%1."/>
      <w:lvlJc w:val="left"/>
      <w:pPr>
        <w:ind w:left="1152" w:hanging="360"/>
      </w:pPr>
      <w:rPr>
        <w:rFonts w:hint="default"/>
      </w:rPr>
    </w:lvl>
    <w:lvl w:ilvl="1" w:tplc="280A0019" w:tentative="1">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30" w15:restartNumberingAfterBreak="0">
    <w:nsid w:val="5F4D5A7F"/>
    <w:multiLevelType w:val="hybridMultilevel"/>
    <w:tmpl w:val="0A36F90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1" w15:restartNumberingAfterBreak="0">
    <w:nsid w:val="60921BF4"/>
    <w:multiLevelType w:val="hybridMultilevel"/>
    <w:tmpl w:val="1B3C1350"/>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32" w15:restartNumberingAfterBreak="0">
    <w:nsid w:val="60DA5B5E"/>
    <w:multiLevelType w:val="hybridMultilevel"/>
    <w:tmpl w:val="DAFED962"/>
    <w:lvl w:ilvl="0" w:tplc="5EFE9DAC">
      <w:start w:val="1"/>
      <w:numFmt w:val="bullet"/>
      <w:lvlText w:val="-"/>
      <w:lvlJc w:val="left"/>
      <w:pPr>
        <w:ind w:left="1512" w:hanging="360"/>
      </w:pPr>
      <w:rPr>
        <w:rFonts w:ascii="Times New Roman" w:eastAsiaTheme="minorHAnsi" w:hAnsi="Times New Roman" w:cs="Times New Roman"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33" w15:restartNumberingAfterBreak="0">
    <w:nsid w:val="64D039AC"/>
    <w:multiLevelType w:val="hybridMultilevel"/>
    <w:tmpl w:val="4FF6000E"/>
    <w:lvl w:ilvl="0" w:tplc="A53206DA">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4" w15:restartNumberingAfterBreak="0">
    <w:nsid w:val="650F3600"/>
    <w:multiLevelType w:val="multilevel"/>
    <w:tmpl w:val="B276D7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140672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4"/>
  </w:num>
  <w:num w:numId="2">
    <w:abstractNumId w:val="0"/>
  </w:num>
  <w:num w:numId="3">
    <w:abstractNumId w:val="15"/>
  </w:num>
  <w:num w:numId="4">
    <w:abstractNumId w:val="4"/>
  </w:num>
  <w:num w:numId="5">
    <w:abstractNumId w:val="18"/>
  </w:num>
  <w:num w:numId="6">
    <w:abstractNumId w:val="21"/>
  </w:num>
  <w:num w:numId="7">
    <w:abstractNumId w:val="9"/>
  </w:num>
  <w:num w:numId="8">
    <w:abstractNumId w:val="28"/>
  </w:num>
  <w:num w:numId="9">
    <w:abstractNumId w:val="3"/>
  </w:num>
  <w:num w:numId="10">
    <w:abstractNumId w:val="16"/>
  </w:num>
  <w:num w:numId="11">
    <w:abstractNumId w:val="17"/>
  </w:num>
  <w:num w:numId="12">
    <w:abstractNumId w:val="27"/>
  </w:num>
  <w:num w:numId="13">
    <w:abstractNumId w:val="12"/>
  </w:num>
  <w:num w:numId="14">
    <w:abstractNumId w:val="11"/>
  </w:num>
  <w:num w:numId="15">
    <w:abstractNumId w:val="24"/>
  </w:num>
  <w:num w:numId="16">
    <w:abstractNumId w:val="11"/>
  </w:num>
  <w:num w:numId="17">
    <w:abstractNumId w:val="22"/>
  </w:num>
  <w:num w:numId="18">
    <w:abstractNumId w:val="23"/>
  </w:num>
  <w:num w:numId="19">
    <w:abstractNumId w:val="35"/>
  </w:num>
  <w:num w:numId="20">
    <w:abstractNumId w:val="5"/>
  </w:num>
  <w:num w:numId="21">
    <w:abstractNumId w:val="26"/>
  </w:num>
  <w:num w:numId="22">
    <w:abstractNumId w:val="2"/>
  </w:num>
  <w:num w:numId="23">
    <w:abstractNumId w:val="33"/>
  </w:num>
  <w:num w:numId="24">
    <w:abstractNumId w:val="8"/>
  </w:num>
  <w:num w:numId="25">
    <w:abstractNumId w:val="29"/>
  </w:num>
  <w:num w:numId="26">
    <w:abstractNumId w:val="19"/>
  </w:num>
  <w:num w:numId="27">
    <w:abstractNumId w:val="14"/>
  </w:num>
  <w:num w:numId="28">
    <w:abstractNumId w:val="1"/>
  </w:num>
  <w:num w:numId="29">
    <w:abstractNumId w:val="31"/>
  </w:num>
  <w:num w:numId="30">
    <w:abstractNumId w:val="13"/>
  </w:num>
  <w:num w:numId="31">
    <w:abstractNumId w:val="10"/>
  </w:num>
  <w:num w:numId="32">
    <w:abstractNumId w:val="30"/>
  </w:num>
  <w:num w:numId="33">
    <w:abstractNumId w:val="7"/>
  </w:num>
  <w:num w:numId="34">
    <w:abstractNumId w:val="25"/>
  </w:num>
  <w:num w:numId="35">
    <w:abstractNumId w:val="6"/>
  </w:num>
  <w:num w:numId="36">
    <w:abstractNumId w:val="32"/>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426"/>
    <w:rsid w:val="00013BB7"/>
    <w:rsid w:val="00053064"/>
    <w:rsid w:val="0009424F"/>
    <w:rsid w:val="000A68F0"/>
    <w:rsid w:val="000D4ABE"/>
    <w:rsid w:val="000F3E87"/>
    <w:rsid w:val="000F526E"/>
    <w:rsid w:val="00112532"/>
    <w:rsid w:val="001A2369"/>
    <w:rsid w:val="001B150D"/>
    <w:rsid w:val="001B61EF"/>
    <w:rsid w:val="001D1D05"/>
    <w:rsid w:val="001D6E07"/>
    <w:rsid w:val="00206BC5"/>
    <w:rsid w:val="00246D8C"/>
    <w:rsid w:val="00247426"/>
    <w:rsid w:val="00257D94"/>
    <w:rsid w:val="00291094"/>
    <w:rsid w:val="002913A9"/>
    <w:rsid w:val="002B3D3B"/>
    <w:rsid w:val="002D5FDB"/>
    <w:rsid w:val="0031020B"/>
    <w:rsid w:val="003408AE"/>
    <w:rsid w:val="003462ED"/>
    <w:rsid w:val="00352081"/>
    <w:rsid w:val="00374A3A"/>
    <w:rsid w:val="00393E0E"/>
    <w:rsid w:val="003A27CB"/>
    <w:rsid w:val="003B479A"/>
    <w:rsid w:val="003E6AC5"/>
    <w:rsid w:val="003F2E37"/>
    <w:rsid w:val="00464CB2"/>
    <w:rsid w:val="00465F24"/>
    <w:rsid w:val="00474E18"/>
    <w:rsid w:val="004A088F"/>
    <w:rsid w:val="004A7029"/>
    <w:rsid w:val="004D0139"/>
    <w:rsid w:val="004E56B4"/>
    <w:rsid w:val="004F0573"/>
    <w:rsid w:val="005471BA"/>
    <w:rsid w:val="00584A38"/>
    <w:rsid w:val="005B0E9A"/>
    <w:rsid w:val="005F6536"/>
    <w:rsid w:val="00600584"/>
    <w:rsid w:val="00654360"/>
    <w:rsid w:val="00677570"/>
    <w:rsid w:val="006A09FE"/>
    <w:rsid w:val="006B0E2E"/>
    <w:rsid w:val="006B23C4"/>
    <w:rsid w:val="006F1201"/>
    <w:rsid w:val="007754F3"/>
    <w:rsid w:val="007A086D"/>
    <w:rsid w:val="007B175D"/>
    <w:rsid w:val="007E2351"/>
    <w:rsid w:val="007F4E29"/>
    <w:rsid w:val="007F5157"/>
    <w:rsid w:val="00871371"/>
    <w:rsid w:val="00884F8D"/>
    <w:rsid w:val="00897C37"/>
    <w:rsid w:val="008D5EE9"/>
    <w:rsid w:val="008F282C"/>
    <w:rsid w:val="00966132"/>
    <w:rsid w:val="009A193E"/>
    <w:rsid w:val="009B1646"/>
    <w:rsid w:val="009E4EB2"/>
    <w:rsid w:val="009F5C84"/>
    <w:rsid w:val="009F6B97"/>
    <w:rsid w:val="00A12CCF"/>
    <w:rsid w:val="00A30A47"/>
    <w:rsid w:val="00A34680"/>
    <w:rsid w:val="00A55478"/>
    <w:rsid w:val="00A55D3F"/>
    <w:rsid w:val="00A627DA"/>
    <w:rsid w:val="00A63848"/>
    <w:rsid w:val="00A737A6"/>
    <w:rsid w:val="00AD4683"/>
    <w:rsid w:val="00AE5EEF"/>
    <w:rsid w:val="00AF6C4C"/>
    <w:rsid w:val="00B46F2A"/>
    <w:rsid w:val="00B55516"/>
    <w:rsid w:val="00B95CB6"/>
    <w:rsid w:val="00C05201"/>
    <w:rsid w:val="00C36929"/>
    <w:rsid w:val="00CB1FE4"/>
    <w:rsid w:val="00CE083B"/>
    <w:rsid w:val="00D33783"/>
    <w:rsid w:val="00D55E97"/>
    <w:rsid w:val="00D61B53"/>
    <w:rsid w:val="00DB4FF9"/>
    <w:rsid w:val="00DD6B1F"/>
    <w:rsid w:val="00DE68F5"/>
    <w:rsid w:val="00DF0E03"/>
    <w:rsid w:val="00E50907"/>
    <w:rsid w:val="00E523F7"/>
    <w:rsid w:val="00E53DB7"/>
    <w:rsid w:val="00EA3D99"/>
    <w:rsid w:val="00F05FFF"/>
    <w:rsid w:val="00F36A45"/>
    <w:rsid w:val="00F37D01"/>
    <w:rsid w:val="00F62825"/>
    <w:rsid w:val="00F93CA9"/>
    <w:rsid w:val="00FB25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480C18"/>
  <w15:chartTrackingRefBased/>
  <w15:docId w15:val="{AD28B203-725A-41CA-B9B1-B86A72B2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B1F"/>
  </w:style>
  <w:style w:type="paragraph" w:styleId="Ttulo1">
    <w:name w:val="heading 1"/>
    <w:basedOn w:val="Normal"/>
    <w:next w:val="Normal"/>
    <w:link w:val="Ttulo1Car"/>
    <w:uiPriority w:val="9"/>
    <w:qFormat/>
    <w:rsid w:val="00584A38"/>
    <w:pPr>
      <w:numPr>
        <w:numId w:val="14"/>
      </w:numPr>
      <w:outlineLvl w:val="0"/>
    </w:pPr>
    <w:rPr>
      <w:b/>
      <w:bCs/>
    </w:rPr>
  </w:style>
  <w:style w:type="paragraph" w:styleId="Ttulo2">
    <w:name w:val="heading 2"/>
    <w:basedOn w:val="Normal"/>
    <w:next w:val="Normal"/>
    <w:link w:val="Ttulo2Car"/>
    <w:uiPriority w:val="9"/>
    <w:unhideWhenUsed/>
    <w:qFormat/>
    <w:rsid w:val="00600584"/>
    <w:pPr>
      <w:numPr>
        <w:ilvl w:val="1"/>
        <w:numId w:val="14"/>
      </w:numPr>
      <w:outlineLvl w:val="1"/>
    </w:pPr>
    <w:rPr>
      <w:b/>
      <w:bCs/>
    </w:rPr>
  </w:style>
  <w:style w:type="paragraph" w:styleId="Ttulo3">
    <w:name w:val="heading 3"/>
    <w:basedOn w:val="Prrafodelista"/>
    <w:next w:val="Normal"/>
    <w:link w:val="Ttulo3Car"/>
    <w:uiPriority w:val="9"/>
    <w:unhideWhenUsed/>
    <w:qFormat/>
    <w:rsid w:val="0009424F"/>
    <w:pPr>
      <w:numPr>
        <w:ilvl w:val="2"/>
        <w:numId w:val="14"/>
      </w:numPr>
      <w:tabs>
        <w:tab w:val="left" w:pos="999"/>
      </w:tabs>
      <w:spacing w:before="172" w:after="240"/>
      <w:ind w:left="709" w:right="788" w:hanging="709"/>
      <w:outlineLvl w:val="2"/>
    </w:pPr>
    <w:rPr>
      <w:rFonts w:ascii="Times New Roman" w:hAnsi="Times New Roman" w:cs="Times New Roman"/>
      <w:b/>
      <w:sz w:val="24"/>
      <w:szCs w:val="24"/>
    </w:rPr>
  </w:style>
  <w:style w:type="paragraph" w:styleId="Ttulo4">
    <w:name w:val="heading 4"/>
    <w:basedOn w:val="Normal"/>
    <w:next w:val="Normal"/>
    <w:link w:val="Ttulo4Car"/>
    <w:uiPriority w:val="9"/>
    <w:unhideWhenUsed/>
    <w:qFormat/>
    <w:rsid w:val="004A088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A088F"/>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D4AB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4A38"/>
    <w:rPr>
      <w:b/>
      <w:bCs/>
    </w:rPr>
  </w:style>
  <w:style w:type="character" w:customStyle="1" w:styleId="Ttulo2Car">
    <w:name w:val="Título 2 Car"/>
    <w:basedOn w:val="Fuentedeprrafopredeter"/>
    <w:link w:val="Ttulo2"/>
    <w:uiPriority w:val="9"/>
    <w:rsid w:val="00600584"/>
    <w:rPr>
      <w:b/>
      <w:bCs/>
    </w:rPr>
  </w:style>
  <w:style w:type="paragraph" w:styleId="Prrafodelista">
    <w:name w:val="List Paragraph"/>
    <w:basedOn w:val="Normal"/>
    <w:uiPriority w:val="1"/>
    <w:qFormat/>
    <w:rsid w:val="00257D94"/>
    <w:pPr>
      <w:widowControl w:val="0"/>
      <w:autoSpaceDE w:val="0"/>
      <w:autoSpaceDN w:val="0"/>
      <w:spacing w:after="0" w:line="240" w:lineRule="auto"/>
      <w:ind w:left="981" w:right="791" w:hanging="360"/>
      <w:jc w:val="both"/>
    </w:pPr>
    <w:rPr>
      <w:rFonts w:ascii="Calibri" w:eastAsia="Calibri" w:hAnsi="Calibri" w:cs="Calibri"/>
      <w:lang w:val="es-ES"/>
    </w:rPr>
  </w:style>
  <w:style w:type="character" w:customStyle="1" w:styleId="Ttulo3Car">
    <w:name w:val="Título 3 Car"/>
    <w:basedOn w:val="Fuentedeprrafopredeter"/>
    <w:link w:val="Ttulo3"/>
    <w:uiPriority w:val="9"/>
    <w:rsid w:val="0009424F"/>
    <w:rPr>
      <w:rFonts w:ascii="Times New Roman" w:eastAsia="Calibri" w:hAnsi="Times New Roman" w:cs="Times New Roman"/>
      <w:b/>
      <w:sz w:val="24"/>
      <w:szCs w:val="24"/>
      <w:lang w:val="es-ES"/>
    </w:rPr>
  </w:style>
  <w:style w:type="character" w:customStyle="1" w:styleId="Ttulo4Car">
    <w:name w:val="Título 4 Car"/>
    <w:basedOn w:val="Fuentedeprrafopredeter"/>
    <w:link w:val="Ttulo4"/>
    <w:uiPriority w:val="9"/>
    <w:rsid w:val="004A088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4A088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0D4ABE"/>
    <w:rPr>
      <w:rFonts w:asciiTheme="majorHAnsi" w:eastAsiaTheme="majorEastAsia" w:hAnsiTheme="majorHAnsi" w:cstheme="majorBidi"/>
      <w:color w:val="1F3763" w:themeColor="accent1" w:themeShade="7F"/>
    </w:rPr>
  </w:style>
  <w:style w:type="paragraph" w:styleId="TtuloTDC">
    <w:name w:val="TOC Heading"/>
    <w:basedOn w:val="Ttulo1"/>
    <w:next w:val="Normal"/>
    <w:uiPriority w:val="39"/>
    <w:unhideWhenUsed/>
    <w:qFormat/>
    <w:rsid w:val="007754F3"/>
    <w:pPr>
      <w:outlineLvl w:val="9"/>
    </w:pPr>
    <w:rPr>
      <w:lang w:eastAsia="es-PE"/>
    </w:rPr>
  </w:style>
  <w:style w:type="paragraph" w:styleId="TDC1">
    <w:name w:val="toc 1"/>
    <w:basedOn w:val="Normal"/>
    <w:next w:val="Normal"/>
    <w:autoRedefine/>
    <w:uiPriority w:val="39"/>
    <w:unhideWhenUsed/>
    <w:rsid w:val="007754F3"/>
    <w:pPr>
      <w:spacing w:after="100"/>
    </w:pPr>
  </w:style>
  <w:style w:type="character" w:styleId="Hipervnculo">
    <w:name w:val="Hyperlink"/>
    <w:basedOn w:val="Fuentedeprrafopredeter"/>
    <w:uiPriority w:val="99"/>
    <w:unhideWhenUsed/>
    <w:rsid w:val="007754F3"/>
    <w:rPr>
      <w:color w:val="0563C1" w:themeColor="hyperlink"/>
      <w:u w:val="single"/>
    </w:rPr>
  </w:style>
  <w:style w:type="paragraph" w:styleId="TDC2">
    <w:name w:val="toc 2"/>
    <w:basedOn w:val="Normal"/>
    <w:next w:val="Normal"/>
    <w:autoRedefine/>
    <w:uiPriority w:val="39"/>
    <w:unhideWhenUsed/>
    <w:rsid w:val="007754F3"/>
    <w:pPr>
      <w:spacing w:after="100"/>
      <w:ind w:left="220"/>
    </w:pPr>
  </w:style>
  <w:style w:type="paragraph" w:styleId="TDC3">
    <w:name w:val="toc 3"/>
    <w:basedOn w:val="Normal"/>
    <w:next w:val="Normal"/>
    <w:autoRedefine/>
    <w:uiPriority w:val="39"/>
    <w:unhideWhenUsed/>
    <w:rsid w:val="007754F3"/>
    <w:pPr>
      <w:spacing w:after="100"/>
      <w:ind w:left="440"/>
    </w:pPr>
  </w:style>
  <w:style w:type="paragraph" w:styleId="Textoindependiente">
    <w:name w:val="Body Text"/>
    <w:basedOn w:val="Normal"/>
    <w:link w:val="TextoindependienteCar"/>
    <w:uiPriority w:val="1"/>
    <w:qFormat/>
    <w:rsid w:val="00257D94"/>
    <w:pPr>
      <w:widowControl w:val="0"/>
      <w:autoSpaceDE w:val="0"/>
      <w:autoSpaceDN w:val="0"/>
      <w:spacing w:after="0" w:line="240" w:lineRule="auto"/>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257D94"/>
    <w:rPr>
      <w:rFonts w:ascii="Calibri" w:eastAsia="Calibri" w:hAnsi="Calibri" w:cs="Calibri"/>
      <w:lang w:val="es-ES"/>
    </w:rPr>
  </w:style>
  <w:style w:type="character" w:customStyle="1" w:styleId="Mencinsinresolver1">
    <w:name w:val="Mención sin resolver1"/>
    <w:basedOn w:val="Fuentedeprrafopredeter"/>
    <w:uiPriority w:val="99"/>
    <w:semiHidden/>
    <w:unhideWhenUsed/>
    <w:rsid w:val="009E4EB2"/>
    <w:rPr>
      <w:color w:val="605E5C"/>
      <w:shd w:val="clear" w:color="auto" w:fill="E1DFDD"/>
    </w:rPr>
  </w:style>
  <w:style w:type="table" w:customStyle="1" w:styleId="TableNormal">
    <w:name w:val="Table Normal"/>
    <w:uiPriority w:val="2"/>
    <w:semiHidden/>
    <w:unhideWhenUsed/>
    <w:qFormat/>
    <w:rsid w:val="00B46F2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46F2A"/>
    <w:pPr>
      <w:widowControl w:val="0"/>
      <w:autoSpaceDE w:val="0"/>
      <w:autoSpaceDN w:val="0"/>
      <w:spacing w:after="0" w:line="240" w:lineRule="auto"/>
    </w:pPr>
    <w:rPr>
      <w:rFonts w:ascii="Arial MT" w:eastAsia="Arial MT" w:hAnsi="Arial MT" w:cs="Arial MT"/>
      <w:lang w:val="es-ES"/>
    </w:rPr>
  </w:style>
  <w:style w:type="table" w:styleId="Tabladecuadrcula5oscura">
    <w:name w:val="Grid Table 5 Dark"/>
    <w:basedOn w:val="Tablanormal"/>
    <w:uiPriority w:val="50"/>
    <w:rsid w:val="00B46F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negrita">
    <w:name w:val="negrita"/>
    <w:basedOn w:val="Fuentedeprrafopredeter"/>
    <w:rsid w:val="009F5C84"/>
  </w:style>
  <w:style w:type="table" w:styleId="Tabladelista1clara-nfasis6">
    <w:name w:val="List Table 1 Light Accent 6"/>
    <w:basedOn w:val="Tablanormal"/>
    <w:uiPriority w:val="46"/>
    <w:rsid w:val="006A09FE"/>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tulo">
    <w:name w:val="Title"/>
    <w:basedOn w:val="Normal"/>
    <w:next w:val="Normal"/>
    <w:link w:val="TtuloCar"/>
    <w:uiPriority w:val="10"/>
    <w:qFormat/>
    <w:rsid w:val="005F65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653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2D5F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5FDB"/>
  </w:style>
  <w:style w:type="paragraph" w:styleId="Piedepgina">
    <w:name w:val="footer"/>
    <w:basedOn w:val="Normal"/>
    <w:link w:val="PiedepginaCar"/>
    <w:uiPriority w:val="99"/>
    <w:unhideWhenUsed/>
    <w:rsid w:val="002D5F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5FDB"/>
  </w:style>
  <w:style w:type="paragraph" w:styleId="TDC4">
    <w:name w:val="toc 4"/>
    <w:basedOn w:val="Normal"/>
    <w:next w:val="Normal"/>
    <w:autoRedefine/>
    <w:uiPriority w:val="39"/>
    <w:unhideWhenUsed/>
    <w:rsid w:val="001A2369"/>
    <w:pPr>
      <w:spacing w:after="100"/>
      <w:ind w:left="660"/>
    </w:pPr>
  </w:style>
  <w:style w:type="paragraph" w:styleId="TDC5">
    <w:name w:val="toc 5"/>
    <w:basedOn w:val="Normal"/>
    <w:next w:val="Normal"/>
    <w:autoRedefine/>
    <w:uiPriority w:val="39"/>
    <w:unhideWhenUsed/>
    <w:rsid w:val="001A2369"/>
    <w:pPr>
      <w:spacing w:after="100"/>
      <w:ind w:left="880"/>
    </w:pPr>
  </w:style>
  <w:style w:type="paragraph" w:styleId="TDC6">
    <w:name w:val="toc 6"/>
    <w:basedOn w:val="Normal"/>
    <w:next w:val="Normal"/>
    <w:autoRedefine/>
    <w:uiPriority w:val="39"/>
    <w:unhideWhenUsed/>
    <w:rsid w:val="001A2369"/>
    <w:pPr>
      <w:spacing w:after="100"/>
      <w:ind w:left="1100"/>
    </w:pPr>
  </w:style>
  <w:style w:type="character" w:styleId="Hipervnculovisitado">
    <w:name w:val="FollowedHyperlink"/>
    <w:basedOn w:val="Fuentedeprrafopredeter"/>
    <w:uiPriority w:val="99"/>
    <w:semiHidden/>
    <w:unhideWhenUsed/>
    <w:rsid w:val="000F3E87"/>
    <w:rPr>
      <w:color w:val="954F72" w:themeColor="followedHyperlink"/>
      <w:u w:val="single"/>
    </w:rPr>
  </w:style>
  <w:style w:type="paragraph" w:styleId="Bibliografa">
    <w:name w:val="Bibliography"/>
    <w:basedOn w:val="Normal"/>
    <w:next w:val="Normal"/>
    <w:uiPriority w:val="37"/>
    <w:unhideWhenUsed/>
    <w:rsid w:val="00352081"/>
    <w:pPr>
      <w:spacing w:after="0" w:line="480" w:lineRule="auto"/>
      <w:ind w:left="720" w:hanging="720"/>
    </w:pPr>
  </w:style>
  <w:style w:type="character" w:styleId="Textoennegrita">
    <w:name w:val="Strong"/>
    <w:basedOn w:val="Fuentedeprrafopredeter"/>
    <w:uiPriority w:val="22"/>
    <w:qFormat/>
    <w:rsid w:val="00F62825"/>
    <w:rPr>
      <w:b/>
      <w:bCs/>
    </w:rPr>
  </w:style>
  <w:style w:type="paragraph" w:styleId="NormalWeb">
    <w:name w:val="Normal (Web)"/>
    <w:basedOn w:val="Normal"/>
    <w:uiPriority w:val="99"/>
    <w:semiHidden/>
    <w:unhideWhenUsed/>
    <w:rsid w:val="00F628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A627DA"/>
    <w:rPr>
      <w:i/>
      <w:iCs/>
    </w:rPr>
  </w:style>
  <w:style w:type="table" w:styleId="Tabladecuadrcula1Claro-nfasis2">
    <w:name w:val="Grid Table 1 Light Accent 2"/>
    <w:basedOn w:val="Tablanormal"/>
    <w:uiPriority w:val="46"/>
    <w:rsid w:val="000F526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38710">
      <w:bodyDiv w:val="1"/>
      <w:marLeft w:val="0"/>
      <w:marRight w:val="0"/>
      <w:marTop w:val="0"/>
      <w:marBottom w:val="0"/>
      <w:divBdr>
        <w:top w:val="none" w:sz="0" w:space="0" w:color="auto"/>
        <w:left w:val="none" w:sz="0" w:space="0" w:color="auto"/>
        <w:bottom w:val="none" w:sz="0" w:space="0" w:color="auto"/>
        <w:right w:val="none" w:sz="0" w:space="0" w:color="auto"/>
      </w:divBdr>
    </w:div>
    <w:div w:id="294913392">
      <w:bodyDiv w:val="1"/>
      <w:marLeft w:val="0"/>
      <w:marRight w:val="0"/>
      <w:marTop w:val="0"/>
      <w:marBottom w:val="0"/>
      <w:divBdr>
        <w:top w:val="none" w:sz="0" w:space="0" w:color="auto"/>
        <w:left w:val="none" w:sz="0" w:space="0" w:color="auto"/>
        <w:bottom w:val="none" w:sz="0" w:space="0" w:color="auto"/>
        <w:right w:val="none" w:sz="0" w:space="0" w:color="auto"/>
      </w:divBdr>
      <w:divsChild>
        <w:div w:id="33119895">
          <w:marLeft w:val="0"/>
          <w:marRight w:val="0"/>
          <w:marTop w:val="15"/>
          <w:marBottom w:val="0"/>
          <w:divBdr>
            <w:top w:val="single" w:sz="48" w:space="0" w:color="auto"/>
            <w:left w:val="single" w:sz="48" w:space="0" w:color="auto"/>
            <w:bottom w:val="single" w:sz="48" w:space="0" w:color="auto"/>
            <w:right w:val="single" w:sz="48" w:space="0" w:color="auto"/>
          </w:divBdr>
          <w:divsChild>
            <w:div w:id="11219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3926">
      <w:bodyDiv w:val="1"/>
      <w:marLeft w:val="0"/>
      <w:marRight w:val="0"/>
      <w:marTop w:val="0"/>
      <w:marBottom w:val="0"/>
      <w:divBdr>
        <w:top w:val="none" w:sz="0" w:space="0" w:color="auto"/>
        <w:left w:val="none" w:sz="0" w:space="0" w:color="auto"/>
        <w:bottom w:val="none" w:sz="0" w:space="0" w:color="auto"/>
        <w:right w:val="none" w:sz="0" w:space="0" w:color="auto"/>
      </w:divBdr>
    </w:div>
    <w:div w:id="542600477">
      <w:bodyDiv w:val="1"/>
      <w:marLeft w:val="0"/>
      <w:marRight w:val="0"/>
      <w:marTop w:val="0"/>
      <w:marBottom w:val="0"/>
      <w:divBdr>
        <w:top w:val="none" w:sz="0" w:space="0" w:color="auto"/>
        <w:left w:val="none" w:sz="0" w:space="0" w:color="auto"/>
        <w:bottom w:val="none" w:sz="0" w:space="0" w:color="auto"/>
        <w:right w:val="none" w:sz="0" w:space="0" w:color="auto"/>
      </w:divBdr>
    </w:div>
    <w:div w:id="812983765">
      <w:bodyDiv w:val="1"/>
      <w:marLeft w:val="0"/>
      <w:marRight w:val="0"/>
      <w:marTop w:val="0"/>
      <w:marBottom w:val="0"/>
      <w:divBdr>
        <w:top w:val="none" w:sz="0" w:space="0" w:color="auto"/>
        <w:left w:val="none" w:sz="0" w:space="0" w:color="auto"/>
        <w:bottom w:val="none" w:sz="0" w:space="0" w:color="auto"/>
        <w:right w:val="none" w:sz="0" w:space="0" w:color="auto"/>
      </w:divBdr>
    </w:div>
    <w:div w:id="1064375897">
      <w:bodyDiv w:val="1"/>
      <w:marLeft w:val="0"/>
      <w:marRight w:val="0"/>
      <w:marTop w:val="0"/>
      <w:marBottom w:val="0"/>
      <w:divBdr>
        <w:top w:val="none" w:sz="0" w:space="0" w:color="auto"/>
        <w:left w:val="none" w:sz="0" w:space="0" w:color="auto"/>
        <w:bottom w:val="none" w:sz="0" w:space="0" w:color="auto"/>
        <w:right w:val="none" w:sz="0" w:space="0" w:color="auto"/>
      </w:divBdr>
    </w:div>
    <w:div w:id="1214662412">
      <w:bodyDiv w:val="1"/>
      <w:marLeft w:val="0"/>
      <w:marRight w:val="0"/>
      <w:marTop w:val="0"/>
      <w:marBottom w:val="0"/>
      <w:divBdr>
        <w:top w:val="none" w:sz="0" w:space="0" w:color="auto"/>
        <w:left w:val="none" w:sz="0" w:space="0" w:color="auto"/>
        <w:bottom w:val="none" w:sz="0" w:space="0" w:color="auto"/>
        <w:right w:val="none" w:sz="0" w:space="0" w:color="auto"/>
      </w:divBdr>
    </w:div>
    <w:div w:id="1738549343">
      <w:bodyDiv w:val="1"/>
      <w:marLeft w:val="0"/>
      <w:marRight w:val="0"/>
      <w:marTop w:val="0"/>
      <w:marBottom w:val="0"/>
      <w:divBdr>
        <w:top w:val="none" w:sz="0" w:space="0" w:color="auto"/>
        <w:left w:val="none" w:sz="0" w:space="0" w:color="auto"/>
        <w:bottom w:val="none" w:sz="0" w:space="0" w:color="auto"/>
        <w:right w:val="none" w:sz="0" w:space="0" w:color="auto"/>
      </w:divBdr>
    </w:div>
    <w:div w:id="20322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s.wikipedia.org/wiki/Computadora"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es.wikipedia.org/wiki/Comunicaci%C3%B3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s.wikipedia.org/wiki/Dial-up"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M%C3%B3dem" TargetMode="External"/><Relationship Id="rId20" Type="http://schemas.openxmlformats.org/officeDocument/2006/relationships/hyperlink" Target="http://www.worldlingo.com/ma/enwiki/es/Telephon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s.wikipedia.org/wiki/Voz_(fonolog%C3%AD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Ancho_de_banda" TargetMode="External"/><Relationship Id="rId23" Type="http://schemas.openxmlformats.org/officeDocument/2006/relationships/hyperlink" Target="http://es.wikipedia.org/wiki/Banda_ancha" TargetMode="External"/><Relationship Id="rId28" Type="http://schemas.openxmlformats.org/officeDocument/2006/relationships/image" Target="media/image10.png"/><Relationship Id="rId10" Type="http://schemas.openxmlformats.org/officeDocument/2006/relationships/image" Target="media/image3.jpeg"/><Relationship Id="rId19" Type="http://schemas.openxmlformats.org/officeDocument/2006/relationships/hyperlink" Target="http://es.wikipedia.org/wiki/L%C3%ADnea_telef%C3%B3nica"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s.wikipedia.org/wiki/Internet" TargetMode="External"/><Relationship Id="rId22" Type="http://schemas.openxmlformats.org/officeDocument/2006/relationships/hyperlink" Target="http://es.wikipedia.org/wiki/Velocidad" TargetMode="External"/><Relationship Id="rId27" Type="http://schemas.openxmlformats.org/officeDocument/2006/relationships/image" Target="media/image9.png"/><Relationship Id="rId30" Type="http://schemas.openxmlformats.org/officeDocument/2006/relationships/header" Target="header2.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114B1-AD35-4983-8731-9376BF437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35</Pages>
  <Words>11201</Words>
  <Characters>61609</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brandon jhonatan briones rojas</cp:lastModifiedBy>
  <cp:revision>19</cp:revision>
  <dcterms:created xsi:type="dcterms:W3CDTF">2021-08-31T05:22:00Z</dcterms:created>
  <dcterms:modified xsi:type="dcterms:W3CDTF">2021-08-31T13:59:00Z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5f798247-7cad-3739-a661-c4a2ff665bce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zotero-version="5.0.96.3"&gt;&lt;session id="5KZsc3QD"/&gt;&lt;style id="http://www.zotero.org/styles/apa" locale="es-ES" hasBibliography="1" bibliographyStyleHasBeenSet="1"/&gt;&lt;prefs&gt;&lt;pref name="fieldType" value="Field"/&gt;&lt;pref name="automaticJou</vt:lpwstr>
  </property>
  <property fmtid="{D5CDD505-2E9C-101B-9397-08002B2CF9AE}" pid="26" name="ZOTERO_PREF_2">
    <vt:lpwstr>rnalAbbreviations" value="true"/&gt;&lt;/prefs&gt;&lt;/data&gt;</vt:lpwstr>
  </property>
</Properties>
</file>