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eastAsia="Arial"/>
          <w:b/>
          <w:color w:val="111827"/>
          <w:sz w:val="50"/>
        </w:rPr>
        <w:t>Moji Product Overview</w:t>
      </w:r>
    </w:p>
    <w:p>
      <w:pPr>
        <w:spacing w:after="100" w:line="269" w:lineRule="auto"/>
      </w:pPr>
      <w:r>
        <w:rPr>
          <w:rFonts w:ascii="Arial" w:hAnsi="Arial" w:eastAsia="Arial"/>
          <w:b w:val="0"/>
          <w:color w:val="111827"/>
          <w:sz w:val="21"/>
        </w:rPr>
        <w:t>Last updated: July 6, 2026</w:t>
      </w:r>
    </w:p>
    <w:p>
      <w:pPr>
        <w:pStyle w:val="Heading1"/>
      </w:pPr>
      <w:r>
        <w:rPr>
          <w:rFonts w:ascii="Arial" w:hAnsi="Arial" w:eastAsia="Arial"/>
          <w:b/>
          <w:color w:val="111827"/>
          <w:sz w:val="34"/>
        </w:rPr>
        <w:t>What Moji Is</w:t>
      </w:r>
    </w:p>
    <w:p>
      <w:pPr>
        <w:spacing w:after="100" w:line="269" w:lineRule="auto"/>
      </w:pPr>
      <w:r>
        <w:rPr>
          <w:rFonts w:ascii="Arial" w:hAnsi="Arial" w:eastAsia="Arial"/>
          <w:b w:val="0"/>
          <w:color w:val="111827"/>
          <w:sz w:val="21"/>
        </w:rPr>
        <w:t>Moji is a restaurant operating platform built around a simple idea: restaurants should be able to run a modern QR ordering experience without needing a heavy, all-or-nothing software stack.</w:t>
      </w:r>
    </w:p>
    <w:p>
      <w:pPr>
        <w:spacing w:after="100" w:line="269" w:lineRule="auto"/>
      </w:pPr>
      <w:r>
        <w:rPr>
          <w:rFonts w:ascii="Arial" w:hAnsi="Arial" w:eastAsia="Arial"/>
          <w:b w:val="0"/>
          <w:color w:val="111827"/>
          <w:sz w:val="21"/>
        </w:rPr>
        <w:t>At its core, Moji helps restaurant owners create and manage a digital menu, let diners order from their table, track live orders, manage bills, accept payment confirmations, split bills, issue receipts, and optionally run loyalty, staff, analytics, and table-management workflows.</w:t>
      </w:r>
    </w:p>
    <w:p>
      <w:pPr>
        <w:spacing w:after="100" w:line="269" w:lineRule="auto"/>
      </w:pPr>
      <w:r>
        <w:rPr>
          <w:rFonts w:ascii="Arial" w:hAnsi="Arial" w:eastAsia="Arial"/>
          <w:b w:val="0"/>
          <w:color w:val="111827"/>
          <w:sz w:val="21"/>
        </w:rPr>
        <w:t>The product is designed to be modular. A restaurant can start with only the essentials, such as restaurant profile and menu management, then enable more tools over time as the business needs them.</w:t>
      </w:r>
    </w:p>
    <w:p>
      <w:pPr>
        <w:pStyle w:val="Heading1"/>
      </w:pPr>
      <w:r>
        <w:rPr>
          <w:rFonts w:ascii="Arial" w:hAnsi="Arial" w:eastAsia="Arial"/>
          <w:b/>
          <w:color w:val="111827"/>
          <w:sz w:val="34"/>
        </w:rPr>
        <w:t>Who It Serves</w:t>
      </w:r>
    </w:p>
    <w:p>
      <w:pPr>
        <w:pStyle w:val="Heading2"/>
      </w:pPr>
      <w:r>
        <w:rPr>
          <w:rFonts w:ascii="Arial" w:hAnsi="Arial" w:eastAsia="Arial"/>
          <w:b/>
          <w:color w:val="111827"/>
          <w:sz w:val="27"/>
        </w:rPr>
        <w:t>Restaurant Owners and Managers</w:t>
      </w:r>
    </w:p>
    <w:p>
      <w:pPr>
        <w:spacing w:after="100" w:line="269" w:lineRule="auto"/>
      </w:pPr>
      <w:r>
        <w:rPr>
          <w:rFonts w:ascii="Arial" w:hAnsi="Arial" w:eastAsia="Arial"/>
          <w:b w:val="0"/>
          <w:color w:val="111827"/>
          <w:sz w:val="21"/>
        </w:rPr>
        <w:t>Owners use Moji as their control panel. They can configure the restaurant, manage menu items, monitor orders, review transactions, manage tables, set tax rules, manage staff access, and control optional modules.</w:t>
      </w:r>
    </w:p>
    <w:p>
      <w:pPr>
        <w:pStyle w:val="Heading2"/>
      </w:pPr>
      <w:r>
        <w:rPr>
          <w:rFonts w:ascii="Arial" w:hAnsi="Arial" w:eastAsia="Arial"/>
          <w:b/>
          <w:color w:val="111827"/>
          <w:sz w:val="27"/>
        </w:rPr>
        <w:t>Restaurant Staff</w:t>
      </w:r>
    </w:p>
    <w:p>
      <w:pPr>
        <w:spacing w:after="100" w:line="269" w:lineRule="auto"/>
      </w:pPr>
      <w:r>
        <w:rPr>
          <w:rFonts w:ascii="Arial" w:hAnsi="Arial" w:eastAsia="Arial"/>
          <w:b w:val="0"/>
          <w:color w:val="111827"/>
          <w:sz w:val="21"/>
        </w:rPr>
        <w:t>Staff can use Moji to view and progress orders, create manual counter/phone orders, manage table status, and support payment follow-up. Staff access is intended to be role-aware, with PIN-based entry and permissions.</w:t>
      </w:r>
    </w:p>
    <w:p>
      <w:pPr>
        <w:pStyle w:val="Heading2"/>
      </w:pPr>
      <w:r>
        <w:rPr>
          <w:rFonts w:ascii="Arial" w:hAnsi="Arial" w:eastAsia="Arial"/>
          <w:b/>
          <w:color w:val="111827"/>
          <w:sz w:val="27"/>
        </w:rPr>
        <w:t>Diners</w:t>
      </w:r>
    </w:p>
    <w:p>
      <w:pPr>
        <w:spacing w:after="100" w:line="269" w:lineRule="auto"/>
      </w:pPr>
      <w:r>
        <w:rPr>
          <w:rFonts w:ascii="Arial" w:hAnsi="Arial" w:eastAsia="Arial"/>
          <w:b w:val="0"/>
          <w:color w:val="111827"/>
          <w:sz w:val="21"/>
        </w:rPr>
        <w:t>Diners use Moji from a QR code at the table. They can browse the menu, customize items, add notes, place orders, track order status, request a bill, pay, split the bill, apply loyalty points, and download receipts.</w:t>
      </w:r>
    </w:p>
    <w:p>
      <w:pPr>
        <w:pStyle w:val="Heading1"/>
      </w:pPr>
      <w:r>
        <w:rPr>
          <w:rFonts w:ascii="Arial" w:hAnsi="Arial" w:eastAsia="Arial"/>
          <w:b/>
          <w:color w:val="111827"/>
          <w:sz w:val="34"/>
        </w:rPr>
        <w:t>Main Product Surfaces</w:t>
      </w:r>
    </w:p>
    <w:p>
      <w:pPr>
        <w:pStyle w:val="Heading1"/>
      </w:pPr>
      <w:r>
        <w:rPr>
          <w:rFonts w:ascii="Arial" w:hAnsi="Arial" w:eastAsia="Arial"/>
          <w:b/>
          <w:color w:val="111827"/>
          <w:sz w:val="34"/>
        </w:rPr>
        <w:t>1. Owner Dashboard</w:t>
      </w:r>
    </w:p>
    <w:p>
      <w:pPr>
        <w:spacing w:after="100" w:line="269" w:lineRule="auto"/>
      </w:pPr>
      <w:r>
        <w:rPr>
          <w:rFonts w:ascii="Arial" w:hAnsi="Arial" w:eastAsia="Arial"/>
          <w:b w:val="0"/>
          <w:color w:val="111827"/>
          <w:sz w:val="21"/>
        </w:rPr>
        <w:t>The dashboard is the restaurant’s operating hub. It is intended to be the place where every restaurant-facing configuration starts.</w:t>
      </w:r>
    </w:p>
    <w:p>
      <w:pPr>
        <w:spacing w:after="100" w:line="269" w:lineRule="auto"/>
      </w:pPr>
      <w:r>
        <w:rPr>
          <w:rFonts w:ascii="Arial" w:hAnsi="Arial" w:eastAsia="Arial"/>
          <w:b w:val="0"/>
          <w:color w:val="111827"/>
          <w:sz w:val="21"/>
        </w:rPr>
        <w:t>Current dashboard areas include:</w:t>
      </w:r>
    </w:p>
    <w:p>
      <w:pPr>
        <w:pStyle w:val="ListBullet"/>
        <w:spacing w:after="40"/>
        <w:ind w:left="403"/>
      </w:pPr>
      <w:r>
        <w:rPr>
          <w:rFonts w:ascii="Arial" w:hAnsi="Arial" w:eastAsia="Arial"/>
          <w:b w:val="0"/>
          <w:color w:val="111827"/>
          <w:sz w:val="20"/>
        </w:rPr>
        <w:t>Overview</w:t>
      </w:r>
    </w:p>
    <w:p>
      <w:pPr>
        <w:pStyle w:val="ListBullet"/>
        <w:spacing w:after="40"/>
        <w:ind w:left="403"/>
      </w:pPr>
      <w:r>
        <w:rPr>
          <w:rFonts w:ascii="Arial" w:hAnsi="Arial" w:eastAsia="Arial"/>
          <w:b w:val="0"/>
          <w:color w:val="111827"/>
          <w:sz w:val="20"/>
        </w:rPr>
        <w:t>Orders</w:t>
      </w:r>
    </w:p>
    <w:p>
      <w:pPr>
        <w:pStyle w:val="ListBullet"/>
        <w:spacing w:after="40"/>
        <w:ind w:left="403"/>
      </w:pPr>
      <w:r>
        <w:rPr>
          <w:rFonts w:ascii="Arial" w:hAnsi="Arial" w:eastAsia="Arial"/>
          <w:b w:val="0"/>
          <w:color w:val="111827"/>
          <w:sz w:val="20"/>
        </w:rPr>
        <w:t>Menu</w:t>
      </w:r>
    </w:p>
    <w:p>
      <w:pPr>
        <w:pStyle w:val="ListBullet"/>
        <w:spacing w:after="40"/>
        <w:ind w:left="403"/>
      </w:pPr>
      <w:r>
        <w:rPr>
          <w:rFonts w:ascii="Arial" w:hAnsi="Arial" w:eastAsia="Arial"/>
          <w:b w:val="0"/>
          <w:color w:val="111827"/>
          <w:sz w:val="20"/>
        </w:rPr>
        <w:t>Tables</w:t>
      </w:r>
    </w:p>
    <w:p>
      <w:pPr>
        <w:pStyle w:val="ListBullet"/>
        <w:spacing w:after="40"/>
        <w:ind w:left="403"/>
      </w:pPr>
      <w:r>
        <w:rPr>
          <w:rFonts w:ascii="Arial" w:hAnsi="Arial" w:eastAsia="Arial"/>
          <w:b w:val="0"/>
          <w:color w:val="111827"/>
          <w:sz w:val="20"/>
        </w:rPr>
        <w:t>Transactions</w:t>
      </w:r>
    </w:p>
    <w:p>
      <w:pPr>
        <w:pStyle w:val="ListBullet"/>
        <w:spacing w:after="40"/>
        <w:ind w:left="403"/>
      </w:pPr>
      <w:r>
        <w:rPr>
          <w:rFonts w:ascii="Arial" w:hAnsi="Arial" w:eastAsia="Arial"/>
          <w:b w:val="0"/>
          <w:color w:val="111827"/>
          <w:sz w:val="20"/>
        </w:rPr>
        <w:t>Loyalty</w:t>
      </w:r>
    </w:p>
    <w:p>
      <w:pPr>
        <w:pStyle w:val="ListBullet"/>
        <w:spacing w:after="40"/>
        <w:ind w:left="403"/>
      </w:pPr>
      <w:r>
        <w:rPr>
          <w:rFonts w:ascii="Arial" w:hAnsi="Arial" w:eastAsia="Arial"/>
          <w:b w:val="0"/>
          <w:color w:val="111827"/>
          <w:sz w:val="20"/>
        </w:rPr>
        <w:t>Analytics</w:t>
      </w:r>
    </w:p>
    <w:p>
      <w:pPr>
        <w:pStyle w:val="ListBullet"/>
        <w:spacing w:after="40"/>
        <w:ind w:left="403"/>
      </w:pPr>
      <w:r>
        <w:rPr>
          <w:rFonts w:ascii="Arial" w:hAnsi="Arial" w:eastAsia="Arial"/>
          <w:b w:val="0"/>
          <w:color w:val="111827"/>
          <w:sz w:val="20"/>
        </w:rPr>
        <w:t>Staff</w:t>
      </w:r>
    </w:p>
    <w:p>
      <w:pPr>
        <w:pStyle w:val="ListBullet"/>
        <w:spacing w:after="40"/>
        <w:ind w:left="403"/>
      </w:pPr>
      <w:r>
        <w:rPr>
          <w:rFonts w:ascii="Arial" w:hAnsi="Arial" w:eastAsia="Arial"/>
          <w:b w:val="0"/>
          <w:color w:val="111827"/>
          <w:sz w:val="20"/>
        </w:rPr>
        <w:t>Settings</w:t>
      </w:r>
    </w:p>
    <w:p>
      <w:pPr>
        <w:spacing w:after="100" w:line="269" w:lineRule="auto"/>
      </w:pPr>
      <w:r>
        <w:rPr>
          <w:rFonts w:ascii="Arial" w:hAnsi="Arial" w:eastAsia="Arial"/>
          <w:b w:val="0"/>
          <w:color w:val="111827"/>
          <w:sz w:val="21"/>
        </w:rPr>
        <w:t>The dashboard is built to support optional modules. For example, a restaurant may use only menu management, while another restaurant may also enable tables, loyalty, staff, analytics, and payments.</w:t>
      </w:r>
    </w:p>
    <w:p>
      <w:pPr>
        <w:pStyle w:val="Heading2"/>
      </w:pPr>
      <w:r>
        <w:rPr>
          <w:rFonts w:ascii="Arial" w:hAnsi="Arial" w:eastAsia="Arial"/>
          <w:b/>
          <w:color w:val="111827"/>
          <w:sz w:val="27"/>
        </w:rPr>
        <w:t>Dashboard Overview</w:t>
      </w:r>
    </w:p>
    <w:p>
      <w:pPr>
        <w:spacing w:after="100" w:line="269" w:lineRule="auto"/>
      </w:pPr>
      <w:r>
        <w:rPr>
          <w:rFonts w:ascii="Arial" w:hAnsi="Arial" w:eastAsia="Arial"/>
          <w:b w:val="0"/>
          <w:color w:val="111827"/>
          <w:sz w:val="21"/>
        </w:rPr>
        <w:t>The overview gives the owner a quick operational snapshot:</w:t>
      </w:r>
    </w:p>
    <w:p>
      <w:pPr>
        <w:pStyle w:val="ListBullet"/>
        <w:spacing w:after="40"/>
        <w:ind w:left="403"/>
      </w:pPr>
      <w:r>
        <w:rPr>
          <w:rFonts w:ascii="Arial" w:hAnsi="Arial" w:eastAsia="Arial"/>
          <w:b w:val="0"/>
          <w:color w:val="111827"/>
          <w:sz w:val="20"/>
        </w:rPr>
        <w:t>Whether diner ordering is live</w:t>
      </w:r>
    </w:p>
    <w:p>
      <w:pPr>
        <w:pStyle w:val="ListBullet"/>
        <w:spacing w:after="40"/>
        <w:ind w:left="403"/>
      </w:pPr>
      <w:r>
        <w:rPr>
          <w:rFonts w:ascii="Arial" w:hAnsi="Arial" w:eastAsia="Arial"/>
          <w:b w:val="0"/>
          <w:color w:val="111827"/>
          <w:sz w:val="20"/>
        </w:rPr>
        <w:t>Active order count</w:t>
      </w:r>
    </w:p>
    <w:p>
      <w:pPr>
        <w:pStyle w:val="ListBullet"/>
        <w:spacing w:after="40"/>
        <w:ind w:left="403"/>
      </w:pPr>
      <w:r>
        <w:rPr>
          <w:rFonts w:ascii="Arial" w:hAnsi="Arial" w:eastAsia="Arial"/>
          <w:b w:val="0"/>
          <w:color w:val="111827"/>
          <w:sz w:val="20"/>
        </w:rPr>
        <w:t>Revenue from served/paid orders</w:t>
      </w:r>
    </w:p>
    <w:p>
      <w:pPr>
        <w:pStyle w:val="ListBullet"/>
        <w:spacing w:after="40"/>
        <w:ind w:left="403"/>
      </w:pPr>
      <w:r>
        <w:rPr>
          <w:rFonts w:ascii="Arial" w:hAnsi="Arial" w:eastAsia="Arial"/>
          <w:b w:val="0"/>
          <w:color w:val="111827"/>
          <w:sz w:val="20"/>
        </w:rPr>
        <w:t>Menu item count</w:t>
      </w:r>
    </w:p>
    <w:p>
      <w:pPr>
        <w:pStyle w:val="ListBullet"/>
        <w:spacing w:after="40"/>
        <w:ind w:left="403"/>
      </w:pPr>
      <w:r>
        <w:rPr>
          <w:rFonts w:ascii="Arial" w:hAnsi="Arial" w:eastAsia="Arial"/>
          <w:b w:val="0"/>
          <w:color w:val="111827"/>
          <w:sz w:val="20"/>
        </w:rPr>
        <w:t>Recent orders</w:t>
      </w:r>
    </w:p>
    <w:p>
      <w:pPr>
        <w:pStyle w:val="ListBullet"/>
        <w:spacing w:after="40"/>
        <w:ind w:left="403"/>
      </w:pPr>
      <w:r>
        <w:rPr>
          <w:rFonts w:ascii="Arial" w:hAnsi="Arial" w:eastAsia="Arial"/>
          <w:b w:val="0"/>
          <w:color w:val="111827"/>
          <w:sz w:val="20"/>
        </w:rPr>
        <w:t>Recent transactions</w:t>
      </w:r>
    </w:p>
    <w:p>
      <w:pPr>
        <w:pStyle w:val="ListBullet"/>
        <w:spacing w:after="40"/>
        <w:ind w:left="403"/>
      </w:pPr>
      <w:r>
        <w:rPr>
          <w:rFonts w:ascii="Arial" w:hAnsi="Arial" w:eastAsia="Arial"/>
          <w:b w:val="0"/>
          <w:color w:val="111827"/>
          <w:sz w:val="20"/>
        </w:rPr>
        <w:t>Quick actions such as editing menu or accessing QR codes</w:t>
      </w:r>
    </w:p>
    <w:p>
      <w:pPr>
        <w:pStyle w:val="Heading2"/>
      </w:pPr>
      <w:r>
        <w:rPr>
          <w:rFonts w:ascii="Arial" w:hAnsi="Arial" w:eastAsia="Arial"/>
          <w:b/>
          <w:color w:val="111827"/>
          <w:sz w:val="27"/>
        </w:rPr>
        <w:t>Menu Management</w:t>
      </w:r>
    </w:p>
    <w:p>
      <w:pPr>
        <w:spacing w:after="100" w:line="269" w:lineRule="auto"/>
      </w:pPr>
      <w:r>
        <w:rPr>
          <w:rFonts w:ascii="Arial" w:hAnsi="Arial" w:eastAsia="Arial"/>
          <w:b w:val="0"/>
          <w:color w:val="111827"/>
          <w:sz w:val="21"/>
        </w:rPr>
        <w:t>The menu module lets restaurants manage the public diner-facing menu.</w:t>
      </w:r>
    </w:p>
    <w:p>
      <w:pPr>
        <w:spacing w:after="100" w:line="269" w:lineRule="auto"/>
      </w:pPr>
      <w:r>
        <w:rPr>
          <w:rFonts w:ascii="Arial" w:hAnsi="Arial" w:eastAsia="Arial"/>
          <w:b w:val="0"/>
          <w:color w:val="111827"/>
          <w:sz w:val="21"/>
        </w:rPr>
        <w:t>It supports:</w:t>
      </w:r>
    </w:p>
    <w:p>
      <w:pPr>
        <w:pStyle w:val="ListBullet"/>
        <w:spacing w:after="40"/>
        <w:ind w:left="403"/>
      </w:pPr>
      <w:r>
        <w:rPr>
          <w:rFonts w:ascii="Arial" w:hAnsi="Arial" w:eastAsia="Arial"/>
          <w:b w:val="0"/>
          <w:color w:val="111827"/>
          <w:sz w:val="20"/>
        </w:rPr>
        <w:t>Categories</w:t>
      </w:r>
    </w:p>
    <w:p>
      <w:pPr>
        <w:pStyle w:val="ListBullet"/>
        <w:spacing w:after="40"/>
        <w:ind w:left="403"/>
      </w:pPr>
      <w:r>
        <w:rPr>
          <w:rFonts w:ascii="Arial" w:hAnsi="Arial" w:eastAsia="Arial"/>
          <w:b w:val="0"/>
          <w:color w:val="111827"/>
          <w:sz w:val="20"/>
        </w:rPr>
        <w:t>Menu items</w:t>
      </w:r>
    </w:p>
    <w:p>
      <w:pPr>
        <w:pStyle w:val="ListBullet"/>
        <w:spacing w:after="40"/>
        <w:ind w:left="403"/>
      </w:pPr>
      <w:r>
        <w:rPr>
          <w:rFonts w:ascii="Arial" w:hAnsi="Arial" w:eastAsia="Arial"/>
          <w:b w:val="0"/>
          <w:color w:val="111827"/>
          <w:sz w:val="20"/>
        </w:rPr>
        <w:t>Item prices</w:t>
      </w:r>
    </w:p>
    <w:p>
      <w:pPr>
        <w:pStyle w:val="ListBullet"/>
        <w:spacing w:after="40"/>
        <w:ind w:left="403"/>
      </w:pPr>
      <w:r>
        <w:rPr>
          <w:rFonts w:ascii="Arial" w:hAnsi="Arial" w:eastAsia="Arial"/>
          <w:b w:val="0"/>
          <w:color w:val="111827"/>
          <w:sz w:val="20"/>
        </w:rPr>
        <w:t>Descriptions</w:t>
      </w:r>
    </w:p>
    <w:p>
      <w:pPr>
        <w:pStyle w:val="ListBullet"/>
        <w:spacing w:after="40"/>
        <w:ind w:left="403"/>
      </w:pPr>
      <w:r>
        <w:rPr>
          <w:rFonts w:ascii="Arial" w:hAnsi="Arial" w:eastAsia="Arial"/>
          <w:b w:val="0"/>
          <w:color w:val="111827"/>
          <w:sz w:val="20"/>
        </w:rPr>
        <w:t>Preparation times</w:t>
      </w:r>
    </w:p>
    <w:p>
      <w:pPr>
        <w:pStyle w:val="ListBullet"/>
        <w:spacing w:after="40"/>
        <w:ind w:left="403"/>
      </w:pPr>
      <w:r>
        <w:rPr>
          <w:rFonts w:ascii="Arial" w:hAnsi="Arial" w:eastAsia="Arial"/>
          <w:b w:val="0"/>
          <w:color w:val="111827"/>
          <w:sz w:val="20"/>
        </w:rPr>
        <w:t>Tags</w:t>
      </w:r>
    </w:p>
    <w:p>
      <w:pPr>
        <w:pStyle w:val="ListBullet"/>
        <w:spacing w:after="40"/>
        <w:ind w:left="403"/>
      </w:pPr>
      <w:r>
        <w:rPr>
          <w:rFonts w:ascii="Arial" w:hAnsi="Arial" w:eastAsia="Arial"/>
          <w:b w:val="0"/>
          <w:color w:val="111827"/>
          <w:sz w:val="20"/>
        </w:rPr>
        <w:t>Featured items</w:t>
      </w:r>
    </w:p>
    <w:p>
      <w:pPr>
        <w:pStyle w:val="ListBullet"/>
        <w:spacing w:after="40"/>
        <w:ind w:left="403"/>
      </w:pPr>
      <w:r>
        <w:rPr>
          <w:rFonts w:ascii="Arial" w:hAnsi="Arial" w:eastAsia="Arial"/>
          <w:b w:val="0"/>
          <w:color w:val="111827"/>
          <w:sz w:val="20"/>
        </w:rPr>
        <w:t>Sold-out/available states</w:t>
      </w:r>
    </w:p>
    <w:p>
      <w:pPr>
        <w:pStyle w:val="ListBullet"/>
        <w:spacing w:after="40"/>
        <w:ind w:left="403"/>
      </w:pPr>
      <w:r>
        <w:rPr>
          <w:rFonts w:ascii="Arial" w:hAnsi="Arial" w:eastAsia="Arial"/>
          <w:b w:val="0"/>
          <w:color w:val="111827"/>
          <w:sz w:val="20"/>
        </w:rPr>
        <w:t>Menu preview</w:t>
      </w:r>
    </w:p>
    <w:p>
      <w:pPr>
        <w:pStyle w:val="ListBullet"/>
        <w:spacing w:after="40"/>
        <w:ind w:left="403"/>
      </w:pPr>
      <w:r>
        <w:rPr>
          <w:rFonts w:ascii="Arial" w:hAnsi="Arial" w:eastAsia="Arial"/>
          <w:b w:val="0"/>
          <w:color w:val="111827"/>
          <w:sz w:val="20"/>
        </w:rPr>
        <w:t>PDF menu export</w:t>
      </w:r>
    </w:p>
    <w:p>
      <w:pPr>
        <w:spacing w:after="100" w:line="269" w:lineRule="auto"/>
      </w:pPr>
      <w:r>
        <w:rPr>
          <w:rFonts w:ascii="Arial" w:hAnsi="Arial" w:eastAsia="Arial"/>
          <w:b w:val="0"/>
          <w:color w:val="111827"/>
          <w:sz w:val="21"/>
        </w:rPr>
        <w:t>This is one of the most important modules because it feeds directly into the diner ordering experience.</w:t>
      </w:r>
    </w:p>
    <w:p>
      <w:pPr>
        <w:pStyle w:val="Heading2"/>
      </w:pPr>
      <w:r>
        <w:rPr>
          <w:rFonts w:ascii="Arial" w:hAnsi="Arial" w:eastAsia="Arial"/>
          <w:b/>
          <w:color w:val="111827"/>
          <w:sz w:val="27"/>
        </w:rPr>
        <w:t>Orders</w:t>
      </w:r>
    </w:p>
    <w:p>
      <w:pPr>
        <w:spacing w:after="100" w:line="269" w:lineRule="auto"/>
      </w:pPr>
      <w:r>
        <w:rPr>
          <w:rFonts w:ascii="Arial" w:hAnsi="Arial" w:eastAsia="Arial"/>
          <w:b w:val="0"/>
          <w:color w:val="111827"/>
          <w:sz w:val="21"/>
        </w:rPr>
        <w:t>The orders module is for managing active and completed restaurant orders.</w:t>
      </w:r>
    </w:p>
    <w:p>
      <w:pPr>
        <w:spacing w:after="100" w:line="269" w:lineRule="auto"/>
      </w:pPr>
      <w:r>
        <w:rPr>
          <w:rFonts w:ascii="Arial" w:hAnsi="Arial" w:eastAsia="Arial"/>
          <w:b w:val="0"/>
          <w:color w:val="111827"/>
          <w:sz w:val="21"/>
        </w:rPr>
        <w:t>It supports:</w:t>
      </w:r>
    </w:p>
    <w:p>
      <w:pPr>
        <w:pStyle w:val="ListBullet"/>
        <w:spacing w:after="40"/>
        <w:ind w:left="403"/>
      </w:pPr>
      <w:r>
        <w:rPr>
          <w:rFonts w:ascii="Arial" w:hAnsi="Arial" w:eastAsia="Arial"/>
          <w:b w:val="0"/>
          <w:color w:val="111827"/>
          <w:sz w:val="20"/>
        </w:rPr>
        <w:t>Viewing order queues</w:t>
      </w:r>
    </w:p>
    <w:p>
      <w:pPr>
        <w:pStyle w:val="ListBullet"/>
        <w:spacing w:after="40"/>
        <w:ind w:left="403"/>
      </w:pPr>
      <w:r>
        <w:rPr>
          <w:rFonts w:ascii="Arial" w:hAnsi="Arial" w:eastAsia="Arial"/>
          <w:b w:val="0"/>
          <w:color w:val="111827"/>
          <w:sz w:val="20"/>
        </w:rPr>
        <w:t>Creating manual staff orders</w:t>
      </w:r>
    </w:p>
    <w:p>
      <w:pPr>
        <w:pStyle w:val="ListBullet"/>
        <w:spacing w:after="40"/>
        <w:ind w:left="403"/>
      </w:pPr>
      <w:r>
        <w:rPr>
          <w:rFonts w:ascii="Arial" w:hAnsi="Arial" w:eastAsia="Arial"/>
          <w:b w:val="0"/>
          <w:color w:val="111827"/>
          <w:sz w:val="20"/>
        </w:rPr>
        <w:t>Searching and filtering orders</w:t>
      </w:r>
    </w:p>
    <w:p>
      <w:pPr>
        <w:pStyle w:val="ListBullet"/>
        <w:spacing w:after="40"/>
        <w:ind w:left="403"/>
      </w:pPr>
      <w:r>
        <w:rPr>
          <w:rFonts w:ascii="Arial" w:hAnsi="Arial" w:eastAsia="Arial"/>
          <w:b w:val="0"/>
          <w:color w:val="111827"/>
          <w:sz w:val="20"/>
        </w:rPr>
        <w:t>Moving orders through statuses</w:t>
      </w:r>
    </w:p>
    <w:p>
      <w:pPr>
        <w:pStyle w:val="ListBullet"/>
        <w:spacing w:after="40"/>
        <w:ind w:left="403"/>
      </w:pPr>
      <w:r>
        <w:rPr>
          <w:rFonts w:ascii="Arial" w:hAnsi="Arial" w:eastAsia="Arial"/>
          <w:b w:val="0"/>
          <w:color w:val="111827"/>
          <w:sz w:val="20"/>
        </w:rPr>
        <w:t>Viewing order details</w:t>
      </w:r>
    </w:p>
    <w:p>
      <w:pPr>
        <w:pStyle w:val="ListBullet"/>
        <w:spacing w:after="40"/>
        <w:ind w:left="403"/>
      </w:pPr>
      <w:r>
        <w:rPr>
          <w:rFonts w:ascii="Arial" w:hAnsi="Arial" w:eastAsia="Arial"/>
          <w:b w:val="0"/>
          <w:color w:val="111827"/>
          <w:sz w:val="20"/>
        </w:rPr>
        <w:t>Tracking order totals and timestamps</w:t>
      </w:r>
    </w:p>
    <w:p>
      <w:pPr>
        <w:spacing w:after="100" w:line="269" w:lineRule="auto"/>
      </w:pPr>
      <w:r>
        <w:rPr>
          <w:rFonts w:ascii="Arial" w:hAnsi="Arial" w:eastAsia="Arial"/>
          <w:b w:val="0"/>
          <w:color w:val="111827"/>
          <w:sz w:val="21"/>
        </w:rPr>
        <w:t>Order statuses include pending, in kitchen, ready, served, and paid.</w:t>
      </w:r>
    </w:p>
    <w:p>
      <w:pPr>
        <w:pStyle w:val="Heading2"/>
      </w:pPr>
      <w:r>
        <w:rPr>
          <w:rFonts w:ascii="Arial" w:hAnsi="Arial" w:eastAsia="Arial"/>
          <w:b/>
          <w:color w:val="111827"/>
          <w:sz w:val="27"/>
        </w:rPr>
        <w:t>Settings</w:t>
      </w:r>
    </w:p>
    <w:p>
      <w:pPr>
        <w:spacing w:after="100" w:line="269" w:lineRule="auto"/>
      </w:pPr>
      <w:r>
        <w:rPr>
          <w:rFonts w:ascii="Arial" w:hAnsi="Arial" w:eastAsia="Arial"/>
          <w:b w:val="0"/>
          <w:color w:val="111827"/>
          <w:sz w:val="21"/>
        </w:rPr>
        <w:t>Settings is the control panel for restaurant configuration.</w:t>
      </w:r>
    </w:p>
    <w:p>
      <w:pPr>
        <w:spacing w:after="100" w:line="269" w:lineRule="auto"/>
      </w:pPr>
      <w:r>
        <w:rPr>
          <w:rFonts w:ascii="Arial" w:hAnsi="Arial" w:eastAsia="Arial"/>
          <w:b w:val="0"/>
          <w:color w:val="111827"/>
          <w:sz w:val="21"/>
        </w:rPr>
        <w:t>It includes:</w:t>
      </w:r>
    </w:p>
    <w:p>
      <w:pPr>
        <w:pStyle w:val="ListBullet"/>
        <w:spacing w:after="40"/>
        <w:ind w:left="403"/>
      </w:pPr>
      <w:r>
        <w:rPr>
          <w:rFonts w:ascii="Arial" w:hAnsi="Arial" w:eastAsia="Arial"/>
          <w:b w:val="0"/>
          <w:color w:val="111827"/>
          <w:sz w:val="20"/>
        </w:rPr>
        <w:t>Restaurant profile</w:t>
      </w:r>
    </w:p>
    <w:p>
      <w:pPr>
        <w:pStyle w:val="ListBullet"/>
        <w:spacing w:after="40"/>
        <w:ind w:left="403"/>
      </w:pPr>
      <w:r>
        <w:rPr>
          <w:rFonts w:ascii="Arial" w:hAnsi="Arial" w:eastAsia="Arial"/>
          <w:b w:val="0"/>
          <w:color w:val="111827"/>
          <w:sz w:val="20"/>
        </w:rPr>
        <w:t>Public restaurant details</w:t>
      </w:r>
    </w:p>
    <w:p>
      <w:pPr>
        <w:pStyle w:val="ListBullet"/>
        <w:spacing w:after="40"/>
        <w:ind w:left="403"/>
      </w:pPr>
      <w:r>
        <w:rPr>
          <w:rFonts w:ascii="Arial" w:hAnsi="Arial" w:eastAsia="Arial"/>
          <w:b w:val="0"/>
          <w:color w:val="111827"/>
          <w:sz w:val="20"/>
        </w:rPr>
        <w:t>Logo and cover information</w:t>
      </w:r>
    </w:p>
    <w:p>
      <w:pPr>
        <w:pStyle w:val="ListBullet"/>
        <w:spacing w:after="40"/>
        <w:ind w:left="403"/>
      </w:pPr>
      <w:r>
        <w:rPr>
          <w:rFonts w:ascii="Arial" w:hAnsi="Arial" w:eastAsia="Arial"/>
          <w:b w:val="0"/>
          <w:color w:val="111827"/>
          <w:sz w:val="20"/>
        </w:rPr>
        <w:t>Menu QR and PDF settings</w:t>
      </w:r>
    </w:p>
    <w:p>
      <w:pPr>
        <w:pStyle w:val="ListBullet"/>
        <w:spacing w:after="40"/>
        <w:ind w:left="403"/>
      </w:pPr>
      <w:r>
        <w:rPr>
          <w:rFonts w:ascii="Arial" w:hAnsi="Arial" w:eastAsia="Arial"/>
          <w:b w:val="0"/>
          <w:color w:val="111827"/>
          <w:sz w:val="20"/>
        </w:rPr>
        <w:t>Opening hours</w:t>
      </w:r>
    </w:p>
    <w:p>
      <w:pPr>
        <w:pStyle w:val="ListBullet"/>
        <w:spacing w:after="40"/>
        <w:ind w:left="403"/>
      </w:pPr>
      <w:r>
        <w:rPr>
          <w:rFonts w:ascii="Arial" w:hAnsi="Arial" w:eastAsia="Arial"/>
          <w:b w:val="0"/>
          <w:color w:val="111827"/>
          <w:sz w:val="20"/>
        </w:rPr>
        <w:t>VAT/tax configuration</w:t>
      </w:r>
    </w:p>
    <w:p>
      <w:pPr>
        <w:pStyle w:val="ListBullet"/>
        <w:spacing w:after="40"/>
        <w:ind w:left="403"/>
      </w:pPr>
      <w:r>
        <w:rPr>
          <w:rFonts w:ascii="Arial" w:hAnsi="Arial" w:eastAsia="Arial"/>
          <w:b w:val="0"/>
          <w:color w:val="111827"/>
          <w:sz w:val="20"/>
        </w:rPr>
        <w:t>Notifications</w:t>
      </w:r>
    </w:p>
    <w:p>
      <w:pPr>
        <w:pStyle w:val="ListBullet"/>
        <w:spacing w:after="40"/>
        <w:ind w:left="403"/>
      </w:pPr>
      <w:r>
        <w:rPr>
          <w:rFonts w:ascii="Arial" w:hAnsi="Arial" w:eastAsia="Arial"/>
          <w:b w:val="0"/>
          <w:color w:val="111827"/>
          <w:sz w:val="20"/>
        </w:rPr>
        <w:t>Security settings</w:t>
      </w:r>
    </w:p>
    <w:p>
      <w:pPr>
        <w:pStyle w:val="ListBullet"/>
        <w:spacing w:after="40"/>
        <w:ind w:left="403"/>
      </w:pPr>
      <w:r>
        <w:rPr>
          <w:rFonts w:ascii="Arial" w:hAnsi="Arial" w:eastAsia="Arial"/>
          <w:b w:val="0"/>
          <w:color w:val="111827"/>
          <w:sz w:val="20"/>
        </w:rPr>
        <w:t>Feature/module controls</w:t>
      </w:r>
    </w:p>
    <w:p>
      <w:pPr>
        <w:spacing w:after="100" w:line="269" w:lineRule="auto"/>
      </w:pPr>
      <w:r>
        <w:rPr>
          <w:rFonts w:ascii="Arial" w:hAnsi="Arial" w:eastAsia="Arial"/>
          <w:b w:val="0"/>
          <w:color w:val="111827"/>
          <w:sz w:val="21"/>
        </w:rPr>
        <w:t>The intended product direction is that settings should drive what appears across dashboard, diner menu, receipts, QR pages, and other connected experiences.</w:t>
      </w:r>
    </w:p>
    <w:p>
      <w:pPr>
        <w:pStyle w:val="Heading2"/>
      </w:pPr>
      <w:r>
        <w:rPr>
          <w:rFonts w:ascii="Arial" w:hAnsi="Arial" w:eastAsia="Arial"/>
          <w:b/>
          <w:color w:val="111827"/>
          <w:sz w:val="27"/>
        </w:rPr>
        <w:t>Tables and QR Codes</w:t>
      </w:r>
    </w:p>
    <w:p>
      <w:pPr>
        <w:spacing w:after="100" w:line="269" w:lineRule="auto"/>
      </w:pPr>
      <w:r>
        <w:rPr>
          <w:rFonts w:ascii="Arial" w:hAnsi="Arial" w:eastAsia="Arial"/>
          <w:b w:val="0"/>
          <w:color w:val="111827"/>
          <w:sz w:val="21"/>
        </w:rPr>
        <w:t>The tables module manages table records and QR links.</w:t>
      </w:r>
    </w:p>
    <w:p>
      <w:pPr>
        <w:spacing w:after="100" w:line="269" w:lineRule="auto"/>
      </w:pPr>
      <w:r>
        <w:rPr>
          <w:rFonts w:ascii="Arial" w:hAnsi="Arial" w:eastAsia="Arial"/>
          <w:b w:val="0"/>
          <w:color w:val="111827"/>
          <w:sz w:val="21"/>
        </w:rPr>
        <w:t>It supports:</w:t>
      </w:r>
    </w:p>
    <w:p>
      <w:pPr>
        <w:pStyle w:val="ListBullet"/>
        <w:spacing w:after="40"/>
        <w:ind w:left="403"/>
      </w:pPr>
      <w:r>
        <w:rPr>
          <w:rFonts w:ascii="Arial" w:hAnsi="Arial" w:eastAsia="Arial"/>
          <w:b w:val="0"/>
          <w:color w:val="111827"/>
          <w:sz w:val="20"/>
        </w:rPr>
        <w:t>Table list/cards</w:t>
      </w:r>
    </w:p>
    <w:p>
      <w:pPr>
        <w:pStyle w:val="ListBullet"/>
        <w:spacing w:after="40"/>
        <w:ind w:left="403"/>
      </w:pPr>
      <w:r>
        <w:rPr>
          <w:rFonts w:ascii="Arial" w:hAnsi="Arial" w:eastAsia="Arial"/>
          <w:b w:val="0"/>
          <w:color w:val="111827"/>
          <w:sz w:val="20"/>
        </w:rPr>
        <w:t>Table status</w:t>
      </w:r>
    </w:p>
    <w:p>
      <w:pPr>
        <w:pStyle w:val="ListBullet"/>
        <w:spacing w:after="40"/>
        <w:ind w:left="403"/>
      </w:pPr>
      <w:r>
        <w:rPr>
          <w:rFonts w:ascii="Arial" w:hAnsi="Arial" w:eastAsia="Arial"/>
          <w:b w:val="0"/>
          <w:color w:val="111827"/>
          <w:sz w:val="20"/>
        </w:rPr>
        <w:t>Table capacity</w:t>
      </w:r>
    </w:p>
    <w:p>
      <w:pPr>
        <w:pStyle w:val="ListBullet"/>
        <w:spacing w:after="40"/>
        <w:ind w:left="403"/>
      </w:pPr>
      <w:r>
        <w:rPr>
          <w:rFonts w:ascii="Arial" w:hAnsi="Arial" w:eastAsia="Arial"/>
          <w:b w:val="0"/>
          <w:color w:val="111827"/>
          <w:sz w:val="20"/>
        </w:rPr>
        <w:t>QR viewing</w:t>
      </w:r>
    </w:p>
    <w:p>
      <w:pPr>
        <w:pStyle w:val="ListBullet"/>
        <w:spacing w:after="40"/>
        <w:ind w:left="403"/>
      </w:pPr>
      <w:r>
        <w:rPr>
          <w:rFonts w:ascii="Arial" w:hAnsi="Arial" w:eastAsia="Arial"/>
          <w:b w:val="0"/>
          <w:color w:val="111827"/>
          <w:sz w:val="20"/>
        </w:rPr>
        <w:t>QR download</w:t>
      </w:r>
    </w:p>
    <w:p>
      <w:pPr>
        <w:pStyle w:val="ListBullet"/>
        <w:spacing w:after="40"/>
        <w:ind w:left="403"/>
      </w:pPr>
      <w:r>
        <w:rPr>
          <w:rFonts w:ascii="Arial" w:hAnsi="Arial" w:eastAsia="Arial"/>
          <w:b w:val="0"/>
          <w:color w:val="111827"/>
          <w:sz w:val="20"/>
        </w:rPr>
        <w:t>Copying table links</w:t>
      </w:r>
    </w:p>
    <w:p>
      <w:pPr>
        <w:spacing w:after="100" w:line="269" w:lineRule="auto"/>
      </w:pPr>
      <w:r>
        <w:rPr>
          <w:rFonts w:ascii="Arial" w:hAnsi="Arial" w:eastAsia="Arial"/>
          <w:b w:val="0"/>
          <w:color w:val="111827"/>
          <w:sz w:val="21"/>
        </w:rPr>
        <w:t>This module should be optional because some restaurants may only want a menu without table ordering.</w:t>
      </w:r>
    </w:p>
    <w:p>
      <w:pPr>
        <w:pStyle w:val="Heading2"/>
      </w:pPr>
      <w:r>
        <w:rPr>
          <w:rFonts w:ascii="Arial" w:hAnsi="Arial" w:eastAsia="Arial"/>
          <w:b/>
          <w:color w:val="111827"/>
          <w:sz w:val="27"/>
        </w:rPr>
        <w:t>Transactions</w:t>
      </w:r>
    </w:p>
    <w:p>
      <w:pPr>
        <w:spacing w:after="100" w:line="269" w:lineRule="auto"/>
      </w:pPr>
      <w:r>
        <w:rPr>
          <w:rFonts w:ascii="Arial" w:hAnsi="Arial" w:eastAsia="Arial"/>
          <w:b w:val="0"/>
          <w:color w:val="111827"/>
          <w:sz w:val="21"/>
        </w:rPr>
        <w:t>Transactions show payment activity and payment states.</w:t>
      </w:r>
    </w:p>
    <w:p>
      <w:pPr>
        <w:spacing w:after="100" w:line="269" w:lineRule="auto"/>
      </w:pPr>
      <w:r>
        <w:rPr>
          <w:rFonts w:ascii="Arial" w:hAnsi="Arial" w:eastAsia="Arial"/>
          <w:b w:val="0"/>
          <w:color w:val="111827"/>
          <w:sz w:val="21"/>
        </w:rPr>
        <w:t>It supports:</w:t>
      </w:r>
    </w:p>
    <w:p>
      <w:pPr>
        <w:pStyle w:val="ListBullet"/>
        <w:spacing w:after="40"/>
        <w:ind w:left="403"/>
      </w:pPr>
      <w:r>
        <w:rPr>
          <w:rFonts w:ascii="Arial" w:hAnsi="Arial" w:eastAsia="Arial"/>
          <w:b w:val="0"/>
          <w:color w:val="111827"/>
          <w:sz w:val="20"/>
        </w:rPr>
        <w:t>Payment metrics</w:t>
      </w:r>
    </w:p>
    <w:p>
      <w:pPr>
        <w:pStyle w:val="ListBullet"/>
        <w:spacing w:after="40"/>
        <w:ind w:left="403"/>
      </w:pPr>
      <w:r>
        <w:rPr>
          <w:rFonts w:ascii="Arial" w:hAnsi="Arial" w:eastAsia="Arial"/>
          <w:b w:val="0"/>
          <w:color w:val="111827"/>
          <w:sz w:val="20"/>
        </w:rPr>
        <w:t>Searching</w:t>
      </w:r>
    </w:p>
    <w:p>
      <w:pPr>
        <w:pStyle w:val="ListBullet"/>
        <w:spacing w:after="40"/>
        <w:ind w:left="403"/>
      </w:pPr>
      <w:r>
        <w:rPr>
          <w:rFonts w:ascii="Arial" w:hAnsi="Arial" w:eastAsia="Arial"/>
          <w:b w:val="0"/>
          <w:color w:val="111827"/>
          <w:sz w:val="20"/>
        </w:rPr>
        <w:t>Filtering</w:t>
      </w:r>
    </w:p>
    <w:p>
      <w:pPr>
        <w:pStyle w:val="ListBullet"/>
        <w:spacing w:after="40"/>
        <w:ind w:left="403"/>
      </w:pPr>
      <w:r>
        <w:rPr>
          <w:rFonts w:ascii="Arial" w:hAnsi="Arial" w:eastAsia="Arial"/>
          <w:b w:val="0"/>
          <w:color w:val="111827"/>
          <w:sz w:val="20"/>
        </w:rPr>
        <w:t>Exporting CSV</w:t>
      </w:r>
    </w:p>
    <w:p>
      <w:pPr>
        <w:pStyle w:val="ListBullet"/>
        <w:spacing w:after="40"/>
        <w:ind w:left="403"/>
      </w:pPr>
      <w:r>
        <w:rPr>
          <w:rFonts w:ascii="Arial" w:hAnsi="Arial" w:eastAsia="Arial"/>
          <w:b w:val="0"/>
          <w:color w:val="111827"/>
          <w:sz w:val="20"/>
        </w:rPr>
        <w:t>Payment status display</w:t>
      </w:r>
    </w:p>
    <w:p>
      <w:pPr>
        <w:pStyle w:val="ListBullet"/>
        <w:spacing w:after="40"/>
        <w:ind w:left="403"/>
      </w:pPr>
      <w:r>
        <w:rPr>
          <w:rFonts w:ascii="Arial" w:hAnsi="Arial" w:eastAsia="Arial"/>
          <w:b w:val="0"/>
          <w:color w:val="111827"/>
          <w:sz w:val="20"/>
        </w:rPr>
        <w:t>Confirm/reject payment actions in backend-ready mode</w:t>
      </w:r>
    </w:p>
    <w:p>
      <w:pPr>
        <w:pStyle w:val="Heading2"/>
      </w:pPr>
      <w:r>
        <w:rPr>
          <w:rFonts w:ascii="Arial" w:hAnsi="Arial" w:eastAsia="Arial"/>
          <w:b/>
          <w:color w:val="111827"/>
          <w:sz w:val="27"/>
        </w:rPr>
        <w:t>Loyalty</w:t>
      </w:r>
    </w:p>
    <w:p>
      <w:pPr>
        <w:spacing w:after="100" w:line="269" w:lineRule="auto"/>
      </w:pPr>
      <w:r>
        <w:rPr>
          <w:rFonts w:ascii="Arial" w:hAnsi="Arial" w:eastAsia="Arial"/>
          <w:b w:val="0"/>
          <w:color w:val="111827"/>
          <w:sz w:val="21"/>
        </w:rPr>
        <w:t>The loyalty module supports points and rewards.</w:t>
      </w:r>
    </w:p>
    <w:p>
      <w:pPr>
        <w:spacing w:after="100" w:line="269" w:lineRule="auto"/>
      </w:pPr>
      <w:r>
        <w:rPr>
          <w:rFonts w:ascii="Arial" w:hAnsi="Arial" w:eastAsia="Arial"/>
          <w:b w:val="0"/>
          <w:color w:val="111827"/>
          <w:sz w:val="21"/>
        </w:rPr>
        <w:t>It covers:</w:t>
      </w:r>
    </w:p>
    <w:p>
      <w:pPr>
        <w:pStyle w:val="ListBullet"/>
        <w:spacing w:after="40"/>
        <w:ind w:left="403"/>
      </w:pPr>
      <w:r>
        <w:rPr>
          <w:rFonts w:ascii="Arial" w:hAnsi="Arial" w:eastAsia="Arial"/>
          <w:b w:val="0"/>
          <w:color w:val="111827"/>
          <w:sz w:val="20"/>
        </w:rPr>
        <w:t>Customer profiles</w:t>
      </w:r>
    </w:p>
    <w:p>
      <w:pPr>
        <w:pStyle w:val="ListBullet"/>
        <w:spacing w:after="40"/>
        <w:ind w:left="403"/>
      </w:pPr>
      <w:r>
        <w:rPr>
          <w:rFonts w:ascii="Arial" w:hAnsi="Arial" w:eastAsia="Arial"/>
          <w:b w:val="0"/>
          <w:color w:val="111827"/>
          <w:sz w:val="20"/>
        </w:rPr>
        <w:t>Points</w:t>
      </w:r>
    </w:p>
    <w:p>
      <w:pPr>
        <w:pStyle w:val="ListBullet"/>
        <w:spacing w:after="40"/>
        <w:ind w:left="403"/>
      </w:pPr>
      <w:r>
        <w:rPr>
          <w:rFonts w:ascii="Arial" w:hAnsi="Arial" w:eastAsia="Arial"/>
          <w:b w:val="0"/>
          <w:color w:val="111827"/>
          <w:sz w:val="20"/>
        </w:rPr>
        <w:t>Visits</w:t>
      </w:r>
    </w:p>
    <w:p>
      <w:pPr>
        <w:pStyle w:val="ListBullet"/>
        <w:spacing w:after="40"/>
        <w:ind w:left="403"/>
      </w:pPr>
      <w:r>
        <w:rPr>
          <w:rFonts w:ascii="Arial" w:hAnsi="Arial" w:eastAsia="Arial"/>
          <w:b w:val="0"/>
          <w:color w:val="111827"/>
          <w:sz w:val="20"/>
        </w:rPr>
        <w:t>Spending</w:t>
      </w:r>
    </w:p>
    <w:p>
      <w:pPr>
        <w:pStyle w:val="ListBullet"/>
        <w:spacing w:after="40"/>
        <w:ind w:left="403"/>
      </w:pPr>
      <w:r>
        <w:rPr>
          <w:rFonts w:ascii="Arial" w:hAnsi="Arial" w:eastAsia="Arial"/>
          <w:b w:val="0"/>
          <w:color w:val="111827"/>
          <w:sz w:val="20"/>
        </w:rPr>
        <w:t>Reward management</w:t>
      </w:r>
    </w:p>
    <w:p>
      <w:pPr>
        <w:pStyle w:val="ListBullet"/>
        <w:spacing w:after="40"/>
        <w:ind w:left="403"/>
      </w:pPr>
      <w:r>
        <w:rPr>
          <w:rFonts w:ascii="Arial" w:hAnsi="Arial" w:eastAsia="Arial"/>
          <w:b w:val="0"/>
          <w:color w:val="111827"/>
          <w:sz w:val="20"/>
        </w:rPr>
        <w:t>Loyalty settings</w:t>
      </w:r>
    </w:p>
    <w:p>
      <w:pPr>
        <w:spacing w:after="100" w:line="269" w:lineRule="auto"/>
      </w:pPr>
      <w:r>
        <w:rPr>
          <w:rFonts w:ascii="Arial" w:hAnsi="Arial" w:eastAsia="Arial"/>
          <w:b w:val="0"/>
          <w:color w:val="111827"/>
          <w:sz w:val="21"/>
        </w:rPr>
        <w:t>In the diner flow, loyalty can appear as phone capture, points earning, points redemption, and updated balance after payment.</w:t>
      </w:r>
    </w:p>
    <w:p>
      <w:pPr>
        <w:pStyle w:val="Heading2"/>
      </w:pPr>
      <w:r>
        <w:rPr>
          <w:rFonts w:ascii="Arial" w:hAnsi="Arial" w:eastAsia="Arial"/>
          <w:b/>
          <w:color w:val="111827"/>
          <w:sz w:val="27"/>
        </w:rPr>
        <w:t>Analytics</w:t>
      </w:r>
    </w:p>
    <w:p>
      <w:pPr>
        <w:spacing w:after="100" w:line="269" w:lineRule="auto"/>
      </w:pPr>
      <w:r>
        <w:rPr>
          <w:rFonts w:ascii="Arial" w:hAnsi="Arial" w:eastAsia="Arial"/>
          <w:b w:val="0"/>
          <w:color w:val="111827"/>
          <w:sz w:val="21"/>
        </w:rPr>
        <w:t>Analytics helps restaurants understand performance.</w:t>
      </w:r>
    </w:p>
    <w:p>
      <w:pPr>
        <w:spacing w:after="100" w:line="269" w:lineRule="auto"/>
      </w:pPr>
      <w:r>
        <w:rPr>
          <w:rFonts w:ascii="Arial" w:hAnsi="Arial" w:eastAsia="Arial"/>
          <w:b w:val="0"/>
          <w:color w:val="111827"/>
          <w:sz w:val="21"/>
        </w:rPr>
        <w:t>It includes:</w:t>
      </w:r>
    </w:p>
    <w:p>
      <w:pPr>
        <w:pStyle w:val="ListBullet"/>
        <w:spacing w:after="40"/>
        <w:ind w:left="403"/>
      </w:pPr>
      <w:r>
        <w:rPr>
          <w:rFonts w:ascii="Arial" w:hAnsi="Arial" w:eastAsia="Arial"/>
          <w:b w:val="0"/>
          <w:color w:val="111827"/>
          <w:sz w:val="20"/>
        </w:rPr>
        <w:t>Revenue trend</w:t>
      </w:r>
    </w:p>
    <w:p>
      <w:pPr>
        <w:pStyle w:val="ListBullet"/>
        <w:spacing w:after="40"/>
        <w:ind w:left="403"/>
      </w:pPr>
      <w:r>
        <w:rPr>
          <w:rFonts w:ascii="Arial" w:hAnsi="Arial" w:eastAsia="Arial"/>
          <w:b w:val="0"/>
          <w:color w:val="111827"/>
          <w:sz w:val="20"/>
        </w:rPr>
        <w:t>Top dishes</w:t>
      </w:r>
    </w:p>
    <w:p>
      <w:pPr>
        <w:pStyle w:val="ListBullet"/>
        <w:spacing w:after="40"/>
        <w:ind w:left="403"/>
      </w:pPr>
      <w:r>
        <w:rPr>
          <w:rFonts w:ascii="Arial" w:hAnsi="Arial" w:eastAsia="Arial"/>
          <w:b w:val="0"/>
          <w:color w:val="111827"/>
          <w:sz w:val="20"/>
        </w:rPr>
        <w:t>Payment method breakdown</w:t>
      </w:r>
    </w:p>
    <w:p>
      <w:pPr>
        <w:pStyle w:val="ListBullet"/>
        <w:spacing w:after="40"/>
        <w:ind w:left="403"/>
      </w:pPr>
      <w:r>
        <w:rPr>
          <w:rFonts w:ascii="Arial" w:hAnsi="Arial" w:eastAsia="Arial"/>
          <w:b w:val="0"/>
          <w:color w:val="111827"/>
          <w:sz w:val="20"/>
        </w:rPr>
        <w:t>Loyalty snapshot</w:t>
      </w:r>
    </w:p>
    <w:p>
      <w:pPr>
        <w:pStyle w:val="ListBullet"/>
        <w:spacing w:after="40"/>
        <w:ind w:left="403"/>
      </w:pPr>
      <w:r>
        <w:rPr>
          <w:rFonts w:ascii="Arial" w:hAnsi="Arial" w:eastAsia="Arial"/>
          <w:b w:val="0"/>
          <w:color w:val="111827"/>
          <w:sz w:val="20"/>
        </w:rPr>
        <w:t>KPI summaries</w:t>
      </w:r>
    </w:p>
    <w:p>
      <w:pPr>
        <w:pStyle w:val="Heading2"/>
      </w:pPr>
      <w:r>
        <w:rPr>
          <w:rFonts w:ascii="Arial" w:hAnsi="Arial" w:eastAsia="Arial"/>
          <w:b/>
          <w:color w:val="111827"/>
          <w:sz w:val="27"/>
        </w:rPr>
        <w:t>Staff</w:t>
      </w:r>
    </w:p>
    <w:p>
      <w:pPr>
        <w:spacing w:after="100" w:line="269" w:lineRule="auto"/>
      </w:pPr>
      <w:r>
        <w:rPr>
          <w:rFonts w:ascii="Arial" w:hAnsi="Arial" w:eastAsia="Arial"/>
          <w:b w:val="0"/>
          <w:color w:val="111827"/>
          <w:sz w:val="21"/>
        </w:rPr>
        <w:t>The staff module manages internal team access.</w:t>
      </w:r>
    </w:p>
    <w:p>
      <w:pPr>
        <w:spacing w:after="100" w:line="269" w:lineRule="auto"/>
      </w:pPr>
      <w:r>
        <w:rPr>
          <w:rFonts w:ascii="Arial" w:hAnsi="Arial" w:eastAsia="Arial"/>
          <w:b w:val="0"/>
          <w:color w:val="111827"/>
          <w:sz w:val="21"/>
        </w:rPr>
        <w:t>It supports:</w:t>
      </w:r>
    </w:p>
    <w:p>
      <w:pPr>
        <w:pStyle w:val="ListBullet"/>
        <w:spacing w:after="40"/>
        <w:ind w:left="403"/>
      </w:pPr>
      <w:r>
        <w:rPr>
          <w:rFonts w:ascii="Arial" w:hAnsi="Arial" w:eastAsia="Arial"/>
          <w:b w:val="0"/>
          <w:color w:val="111827"/>
          <w:sz w:val="20"/>
        </w:rPr>
        <w:t>Staff list</w:t>
      </w:r>
    </w:p>
    <w:p>
      <w:pPr>
        <w:pStyle w:val="ListBullet"/>
        <w:spacing w:after="40"/>
        <w:ind w:left="403"/>
      </w:pPr>
      <w:r>
        <w:rPr>
          <w:rFonts w:ascii="Arial" w:hAnsi="Arial" w:eastAsia="Arial"/>
          <w:b w:val="0"/>
          <w:color w:val="111827"/>
          <w:sz w:val="20"/>
        </w:rPr>
        <w:t>Roles</w:t>
      </w:r>
    </w:p>
    <w:p>
      <w:pPr>
        <w:pStyle w:val="ListBullet"/>
        <w:spacing w:after="40"/>
        <w:ind w:left="403"/>
      </w:pPr>
      <w:r>
        <w:rPr>
          <w:rFonts w:ascii="Arial" w:hAnsi="Arial" w:eastAsia="Arial"/>
          <w:b w:val="0"/>
          <w:color w:val="111827"/>
          <w:sz w:val="20"/>
        </w:rPr>
        <w:t>PIN display/edit placeholders</w:t>
      </w:r>
    </w:p>
    <w:p>
      <w:pPr>
        <w:pStyle w:val="ListBullet"/>
        <w:spacing w:after="40"/>
        <w:ind w:left="403"/>
      </w:pPr>
      <w:r>
        <w:rPr>
          <w:rFonts w:ascii="Arial" w:hAnsi="Arial" w:eastAsia="Arial"/>
          <w:b w:val="0"/>
          <w:color w:val="111827"/>
          <w:sz w:val="20"/>
        </w:rPr>
        <w:t>Add staff</w:t>
      </w:r>
    </w:p>
    <w:p>
      <w:pPr>
        <w:pStyle w:val="ListBullet"/>
        <w:spacing w:after="40"/>
        <w:ind w:left="403"/>
      </w:pPr>
      <w:r>
        <w:rPr>
          <w:rFonts w:ascii="Arial" w:hAnsi="Arial" w:eastAsia="Arial"/>
          <w:b w:val="0"/>
          <w:color w:val="111827"/>
          <w:sz w:val="20"/>
        </w:rPr>
        <w:t>Deactivate/reactivate staff</w:t>
      </w:r>
    </w:p>
    <w:p>
      <w:pPr>
        <w:spacing w:after="100" w:line="269" w:lineRule="auto"/>
      </w:pPr>
      <w:r>
        <w:rPr>
          <w:rFonts w:ascii="Arial" w:hAnsi="Arial" w:eastAsia="Arial"/>
          <w:b w:val="0"/>
          <w:color w:val="111827"/>
          <w:sz w:val="21"/>
        </w:rPr>
        <w:t>The intended long-term direction is role-based access control.</w:t>
      </w:r>
    </w:p>
    <w:p>
      <w:pPr>
        <w:pStyle w:val="Heading1"/>
      </w:pPr>
      <w:r>
        <w:rPr>
          <w:rFonts w:ascii="Arial" w:hAnsi="Arial" w:eastAsia="Arial"/>
          <w:b/>
          <w:color w:val="111827"/>
          <w:sz w:val="34"/>
        </w:rPr>
        <w:t>2. Diner QR Ordering Experience</w:t>
      </w:r>
    </w:p>
    <w:p>
      <w:pPr>
        <w:spacing w:after="100" w:line="269" w:lineRule="auto"/>
      </w:pPr>
      <w:r>
        <w:rPr>
          <w:rFonts w:ascii="Arial" w:hAnsi="Arial" w:eastAsia="Arial"/>
          <w:b w:val="0"/>
          <w:color w:val="111827"/>
          <w:sz w:val="21"/>
        </w:rPr>
        <w:t>The diner experience is the customer-facing side of Moji. It is designed as a mobile-first table ordering flow.</w:t>
      </w:r>
    </w:p>
    <w:p>
      <w:pPr>
        <w:spacing w:after="100" w:line="269" w:lineRule="auto"/>
      </w:pPr>
      <w:r>
        <w:rPr>
          <w:rFonts w:ascii="Arial" w:hAnsi="Arial" w:eastAsia="Arial"/>
          <w:b w:val="0"/>
          <w:color w:val="111827"/>
          <w:sz w:val="21"/>
        </w:rPr>
        <w:t>The diner journey is:</w:t>
      </w:r>
    </w:p>
    <w:p>
      <w:pPr>
        <w:pStyle w:val="ListNumber"/>
        <w:spacing w:after="40"/>
        <w:ind w:left="403"/>
      </w:pPr>
      <w:r>
        <w:rPr>
          <w:rFonts w:ascii="Arial" w:hAnsi="Arial" w:eastAsia="Arial"/>
          <w:b w:val="0"/>
          <w:color w:val="111827"/>
          <w:sz w:val="20"/>
        </w:rPr>
        <w:t>Scan QR code.</w:t>
      </w:r>
    </w:p>
    <w:p>
      <w:pPr>
        <w:pStyle w:val="ListNumber"/>
        <w:spacing w:after="40"/>
        <w:ind w:left="403"/>
      </w:pPr>
      <w:r>
        <w:rPr>
          <w:rFonts w:ascii="Arial" w:hAnsi="Arial" w:eastAsia="Arial"/>
          <w:b w:val="0"/>
          <w:color w:val="111827"/>
          <w:sz w:val="20"/>
        </w:rPr>
        <w:t>Open restaurant menu.</w:t>
      </w:r>
    </w:p>
    <w:p>
      <w:pPr>
        <w:pStyle w:val="ListNumber"/>
        <w:spacing w:after="40"/>
        <w:ind w:left="403"/>
      </w:pPr>
      <w:r>
        <w:rPr>
          <w:rFonts w:ascii="Arial" w:hAnsi="Arial" w:eastAsia="Arial"/>
          <w:b w:val="0"/>
          <w:color w:val="111827"/>
          <w:sz w:val="20"/>
        </w:rPr>
        <w:t>Browse categories and items.</w:t>
      </w:r>
    </w:p>
    <w:p>
      <w:pPr>
        <w:pStyle w:val="ListNumber"/>
        <w:spacing w:after="40"/>
        <w:ind w:left="403"/>
      </w:pPr>
      <w:r>
        <w:rPr>
          <w:rFonts w:ascii="Arial" w:hAnsi="Arial" w:eastAsia="Arial"/>
          <w:b w:val="0"/>
          <w:color w:val="111827"/>
          <w:sz w:val="20"/>
        </w:rPr>
        <w:t>Customize items.</w:t>
      </w:r>
    </w:p>
    <w:p>
      <w:pPr>
        <w:pStyle w:val="ListNumber"/>
        <w:spacing w:after="40"/>
        <w:ind w:left="403"/>
      </w:pPr>
      <w:r>
        <w:rPr>
          <w:rFonts w:ascii="Arial" w:hAnsi="Arial" w:eastAsia="Arial"/>
          <w:b w:val="0"/>
          <w:color w:val="111827"/>
          <w:sz w:val="20"/>
        </w:rPr>
        <w:t>Add items to cart.</w:t>
      </w:r>
    </w:p>
    <w:p>
      <w:pPr>
        <w:pStyle w:val="ListNumber"/>
        <w:spacing w:after="40"/>
        <w:ind w:left="403"/>
      </w:pPr>
      <w:r>
        <w:rPr>
          <w:rFonts w:ascii="Arial" w:hAnsi="Arial" w:eastAsia="Arial"/>
          <w:b w:val="0"/>
          <w:color w:val="111827"/>
          <w:sz w:val="20"/>
        </w:rPr>
        <w:t>Place order.</w:t>
      </w:r>
    </w:p>
    <w:p>
      <w:pPr>
        <w:pStyle w:val="ListNumber"/>
        <w:spacing w:after="40"/>
        <w:ind w:left="403"/>
      </w:pPr>
      <w:r>
        <w:rPr>
          <w:rFonts w:ascii="Arial" w:hAnsi="Arial" w:eastAsia="Arial"/>
          <w:b w:val="0"/>
          <w:color w:val="111827"/>
          <w:sz w:val="20"/>
        </w:rPr>
        <w:t>Track live order status.</w:t>
      </w:r>
    </w:p>
    <w:p>
      <w:pPr>
        <w:pStyle w:val="ListNumber"/>
        <w:spacing w:after="40"/>
        <w:ind w:left="403"/>
      </w:pPr>
      <w:r>
        <w:rPr>
          <w:rFonts w:ascii="Arial" w:hAnsi="Arial" w:eastAsia="Arial"/>
          <w:b w:val="0"/>
          <w:color w:val="111827"/>
          <w:sz w:val="20"/>
        </w:rPr>
        <w:t>Request bill once served.</w:t>
      </w:r>
    </w:p>
    <w:p>
      <w:pPr>
        <w:pStyle w:val="ListNumber"/>
        <w:spacing w:after="40"/>
        <w:ind w:left="403"/>
      </w:pPr>
      <w:r>
        <w:rPr>
          <w:rFonts w:ascii="Arial" w:hAnsi="Arial" w:eastAsia="Arial"/>
          <w:b w:val="0"/>
          <w:color w:val="111827"/>
          <w:sz w:val="20"/>
        </w:rPr>
        <w:t>Pay or split bill.</w:t>
      </w:r>
    </w:p>
    <w:p>
      <w:pPr>
        <w:pStyle w:val="ListNumber"/>
        <w:spacing w:after="40"/>
        <w:ind w:left="403"/>
      </w:pPr>
      <w:r>
        <w:rPr>
          <w:rFonts w:ascii="Arial" w:hAnsi="Arial" w:eastAsia="Arial"/>
          <w:b w:val="0"/>
          <w:color w:val="111827"/>
          <w:sz w:val="20"/>
        </w:rPr>
        <w:t>Receive/download receipt.</w:t>
      </w:r>
    </w:p>
    <w:p>
      <w:pPr>
        <w:pStyle w:val="Heading2"/>
      </w:pPr>
      <w:r>
        <w:rPr>
          <w:rFonts w:ascii="Arial" w:hAnsi="Arial" w:eastAsia="Arial"/>
          <w:b/>
          <w:color w:val="111827"/>
          <w:sz w:val="27"/>
        </w:rPr>
        <w:t>Diner Menu</w:t>
      </w:r>
    </w:p>
    <w:p>
      <w:pPr>
        <w:spacing w:after="100" w:line="269" w:lineRule="auto"/>
      </w:pPr>
      <w:r>
        <w:rPr>
          <w:rFonts w:ascii="Arial" w:hAnsi="Arial" w:eastAsia="Arial"/>
          <w:b w:val="0"/>
          <w:color w:val="111827"/>
          <w:sz w:val="21"/>
        </w:rPr>
        <w:t>The menu page shows:</w:t>
      </w:r>
    </w:p>
    <w:p>
      <w:pPr>
        <w:pStyle w:val="ListBullet"/>
        <w:spacing w:after="40"/>
        <w:ind w:left="403"/>
      </w:pPr>
      <w:r>
        <w:rPr>
          <w:rFonts w:ascii="Arial" w:hAnsi="Arial" w:eastAsia="Arial"/>
          <w:b w:val="0"/>
          <w:color w:val="111827"/>
          <w:sz w:val="20"/>
        </w:rPr>
        <w:t>Restaurant identity</w:t>
      </w:r>
    </w:p>
    <w:p>
      <w:pPr>
        <w:pStyle w:val="ListBullet"/>
        <w:spacing w:after="40"/>
        <w:ind w:left="403"/>
      </w:pPr>
      <w:r>
        <w:rPr>
          <w:rFonts w:ascii="Arial" w:hAnsi="Arial" w:eastAsia="Arial"/>
          <w:b w:val="0"/>
          <w:color w:val="111827"/>
          <w:sz w:val="20"/>
        </w:rPr>
        <w:t>Table number</w:t>
      </w:r>
    </w:p>
    <w:p>
      <w:pPr>
        <w:pStyle w:val="ListBullet"/>
        <w:spacing w:after="40"/>
        <w:ind w:left="403"/>
      </w:pPr>
      <w:r>
        <w:rPr>
          <w:rFonts w:ascii="Arial" w:hAnsi="Arial" w:eastAsia="Arial"/>
          <w:b w:val="0"/>
          <w:color w:val="111827"/>
          <w:sz w:val="20"/>
        </w:rPr>
        <w:t>Category tabs</w:t>
      </w:r>
    </w:p>
    <w:p>
      <w:pPr>
        <w:pStyle w:val="ListBullet"/>
        <w:spacing w:after="40"/>
        <w:ind w:left="403"/>
      </w:pPr>
      <w:r>
        <w:rPr>
          <w:rFonts w:ascii="Arial" w:hAnsi="Arial" w:eastAsia="Arial"/>
          <w:b w:val="0"/>
          <w:color w:val="111827"/>
          <w:sz w:val="20"/>
        </w:rPr>
        <w:t>Item cards</w:t>
      </w:r>
    </w:p>
    <w:p>
      <w:pPr>
        <w:pStyle w:val="ListBullet"/>
        <w:spacing w:after="40"/>
        <w:ind w:left="403"/>
      </w:pPr>
      <w:r>
        <w:rPr>
          <w:rFonts w:ascii="Arial" w:hAnsi="Arial" w:eastAsia="Arial"/>
          <w:b w:val="0"/>
          <w:color w:val="111827"/>
          <w:sz w:val="20"/>
        </w:rPr>
        <w:t>Tags</w:t>
      </w:r>
    </w:p>
    <w:p>
      <w:pPr>
        <w:pStyle w:val="ListBullet"/>
        <w:spacing w:after="40"/>
        <w:ind w:left="403"/>
      </w:pPr>
      <w:r>
        <w:rPr>
          <w:rFonts w:ascii="Arial" w:hAnsi="Arial" w:eastAsia="Arial"/>
          <w:b w:val="0"/>
          <w:color w:val="111827"/>
          <w:sz w:val="20"/>
        </w:rPr>
        <w:t>Prices</w:t>
      </w:r>
    </w:p>
    <w:p>
      <w:pPr>
        <w:pStyle w:val="ListBullet"/>
        <w:spacing w:after="40"/>
        <w:ind w:left="403"/>
      </w:pPr>
      <w:r>
        <w:rPr>
          <w:rFonts w:ascii="Arial" w:hAnsi="Arial" w:eastAsia="Arial"/>
          <w:b w:val="0"/>
          <w:color w:val="111827"/>
          <w:sz w:val="20"/>
        </w:rPr>
        <w:t>Prep times</w:t>
      </w:r>
    </w:p>
    <w:p>
      <w:pPr>
        <w:pStyle w:val="ListBullet"/>
        <w:spacing w:after="40"/>
        <w:ind w:left="403"/>
      </w:pPr>
      <w:r>
        <w:rPr>
          <w:rFonts w:ascii="Arial" w:hAnsi="Arial" w:eastAsia="Arial"/>
          <w:b w:val="0"/>
          <w:color w:val="111827"/>
          <w:sz w:val="20"/>
        </w:rPr>
        <w:t>Availability states</w:t>
      </w:r>
    </w:p>
    <w:p>
      <w:pPr>
        <w:spacing w:after="100" w:line="269" w:lineRule="auto"/>
      </w:pPr>
      <w:r>
        <w:rPr>
          <w:rFonts w:ascii="Arial" w:hAnsi="Arial" w:eastAsia="Arial"/>
          <w:b w:val="0"/>
          <w:color w:val="111827"/>
          <w:sz w:val="21"/>
        </w:rPr>
        <w:t>Items can be added directly or opened in a detail sheet when modifiers or additional customization are needed.</w:t>
      </w:r>
    </w:p>
    <w:p>
      <w:pPr>
        <w:pStyle w:val="Heading2"/>
      </w:pPr>
      <w:r>
        <w:rPr>
          <w:rFonts w:ascii="Arial" w:hAnsi="Arial" w:eastAsia="Arial"/>
          <w:b/>
          <w:color w:val="111827"/>
          <w:sz w:val="27"/>
        </w:rPr>
        <w:t>Item Detail</w:t>
      </w:r>
    </w:p>
    <w:p>
      <w:pPr>
        <w:spacing w:after="100" w:line="269" w:lineRule="auto"/>
      </w:pPr>
      <w:r>
        <w:rPr>
          <w:rFonts w:ascii="Arial" w:hAnsi="Arial" w:eastAsia="Arial"/>
          <w:b w:val="0"/>
          <w:color w:val="111827"/>
          <w:sz w:val="21"/>
        </w:rPr>
        <w:t>The item detail flow supports:</w:t>
      </w:r>
    </w:p>
    <w:p>
      <w:pPr>
        <w:pStyle w:val="ListBullet"/>
        <w:spacing w:after="40"/>
        <w:ind w:left="403"/>
      </w:pPr>
      <w:r>
        <w:rPr>
          <w:rFonts w:ascii="Arial" w:hAnsi="Arial" w:eastAsia="Arial"/>
          <w:b w:val="0"/>
          <w:color w:val="111827"/>
          <w:sz w:val="20"/>
        </w:rPr>
        <w:t>Item image/fallback</w:t>
      </w:r>
    </w:p>
    <w:p>
      <w:pPr>
        <w:pStyle w:val="ListBullet"/>
        <w:spacing w:after="40"/>
        <w:ind w:left="403"/>
      </w:pPr>
      <w:r>
        <w:rPr>
          <w:rFonts w:ascii="Arial" w:hAnsi="Arial" w:eastAsia="Arial"/>
          <w:b w:val="0"/>
          <w:color w:val="111827"/>
          <w:sz w:val="20"/>
        </w:rPr>
        <w:t>Description</w:t>
      </w:r>
    </w:p>
    <w:p>
      <w:pPr>
        <w:pStyle w:val="ListBullet"/>
        <w:spacing w:after="40"/>
        <w:ind w:left="403"/>
      </w:pPr>
      <w:r>
        <w:rPr>
          <w:rFonts w:ascii="Arial" w:hAnsi="Arial" w:eastAsia="Arial"/>
          <w:b w:val="0"/>
          <w:color w:val="111827"/>
          <w:sz w:val="20"/>
        </w:rPr>
        <w:t>Price</w:t>
      </w:r>
    </w:p>
    <w:p>
      <w:pPr>
        <w:pStyle w:val="ListBullet"/>
        <w:spacing w:after="40"/>
        <w:ind w:left="403"/>
      </w:pPr>
      <w:r>
        <w:rPr>
          <w:rFonts w:ascii="Arial" w:hAnsi="Arial" w:eastAsia="Arial"/>
          <w:b w:val="0"/>
          <w:color w:val="111827"/>
          <w:sz w:val="20"/>
        </w:rPr>
        <w:t>Required modifiers</w:t>
      </w:r>
    </w:p>
    <w:p>
      <w:pPr>
        <w:pStyle w:val="ListBullet"/>
        <w:spacing w:after="40"/>
        <w:ind w:left="403"/>
      </w:pPr>
      <w:r>
        <w:rPr>
          <w:rFonts w:ascii="Arial" w:hAnsi="Arial" w:eastAsia="Arial"/>
          <w:b w:val="0"/>
          <w:color w:val="111827"/>
          <w:sz w:val="20"/>
        </w:rPr>
        <w:t>Optional modifiers</w:t>
      </w:r>
    </w:p>
    <w:p>
      <w:pPr>
        <w:pStyle w:val="ListBullet"/>
        <w:spacing w:after="40"/>
        <w:ind w:left="403"/>
      </w:pPr>
      <w:r>
        <w:rPr>
          <w:rFonts w:ascii="Arial" w:hAnsi="Arial" w:eastAsia="Arial"/>
          <w:b w:val="0"/>
          <w:color w:val="111827"/>
          <w:sz w:val="20"/>
        </w:rPr>
        <w:t>Special note</w:t>
      </w:r>
    </w:p>
    <w:p>
      <w:pPr>
        <w:pStyle w:val="ListBullet"/>
        <w:spacing w:after="40"/>
        <w:ind w:left="403"/>
      </w:pPr>
      <w:r>
        <w:rPr>
          <w:rFonts w:ascii="Arial" w:hAnsi="Arial" w:eastAsia="Arial"/>
          <w:b w:val="0"/>
          <w:color w:val="111827"/>
          <w:sz w:val="20"/>
        </w:rPr>
        <w:t>Quantity stepper</w:t>
      </w:r>
    </w:p>
    <w:p>
      <w:pPr>
        <w:pStyle w:val="ListBullet"/>
        <w:spacing w:after="40"/>
        <w:ind w:left="403"/>
      </w:pPr>
      <w:r>
        <w:rPr>
          <w:rFonts w:ascii="Arial" w:hAnsi="Arial" w:eastAsia="Arial"/>
          <w:b w:val="0"/>
          <w:color w:val="111827"/>
          <w:sz w:val="20"/>
        </w:rPr>
        <w:t>Fixed add-to-order CTA</w:t>
      </w:r>
    </w:p>
    <w:p>
      <w:pPr>
        <w:pStyle w:val="Heading2"/>
      </w:pPr>
      <w:r>
        <w:rPr>
          <w:rFonts w:ascii="Arial" w:hAnsi="Arial" w:eastAsia="Arial"/>
          <w:b/>
          <w:color w:val="111827"/>
          <w:sz w:val="27"/>
        </w:rPr>
        <w:t>Cart</w:t>
      </w:r>
    </w:p>
    <w:p>
      <w:pPr>
        <w:spacing w:after="100" w:line="269" w:lineRule="auto"/>
      </w:pPr>
      <w:r>
        <w:rPr>
          <w:rFonts w:ascii="Arial" w:hAnsi="Arial" w:eastAsia="Arial"/>
          <w:b w:val="0"/>
          <w:color w:val="111827"/>
          <w:sz w:val="21"/>
        </w:rPr>
        <w:t>The cart supports:</w:t>
      </w:r>
    </w:p>
    <w:p>
      <w:pPr>
        <w:pStyle w:val="ListBullet"/>
        <w:spacing w:after="40"/>
        <w:ind w:left="403"/>
      </w:pPr>
      <w:r>
        <w:rPr>
          <w:rFonts w:ascii="Arial" w:hAnsi="Arial" w:eastAsia="Arial"/>
          <w:b w:val="0"/>
          <w:color w:val="111827"/>
          <w:sz w:val="20"/>
        </w:rPr>
        <w:t>Cart item review</w:t>
      </w:r>
    </w:p>
    <w:p>
      <w:pPr>
        <w:pStyle w:val="ListBullet"/>
        <w:spacing w:after="40"/>
        <w:ind w:left="403"/>
      </w:pPr>
      <w:r>
        <w:rPr>
          <w:rFonts w:ascii="Arial" w:hAnsi="Arial" w:eastAsia="Arial"/>
          <w:b w:val="0"/>
          <w:color w:val="111827"/>
          <w:sz w:val="20"/>
        </w:rPr>
        <w:t>Quantity updates</w:t>
      </w:r>
    </w:p>
    <w:p>
      <w:pPr>
        <w:pStyle w:val="ListBullet"/>
        <w:spacing w:after="40"/>
        <w:ind w:left="403"/>
      </w:pPr>
      <w:r>
        <w:rPr>
          <w:rFonts w:ascii="Arial" w:hAnsi="Arial" w:eastAsia="Arial"/>
          <w:b w:val="0"/>
          <w:color w:val="111827"/>
          <w:sz w:val="20"/>
        </w:rPr>
        <w:t>Removing items</w:t>
      </w:r>
    </w:p>
    <w:p>
      <w:pPr>
        <w:pStyle w:val="ListBullet"/>
        <w:spacing w:after="40"/>
        <w:ind w:left="403"/>
      </w:pPr>
      <w:r>
        <w:rPr>
          <w:rFonts w:ascii="Arial" w:hAnsi="Arial" w:eastAsia="Arial"/>
          <w:b w:val="0"/>
          <w:color w:val="111827"/>
          <w:sz w:val="20"/>
        </w:rPr>
        <w:t>Kitchen note field</w:t>
      </w:r>
    </w:p>
    <w:p>
      <w:pPr>
        <w:pStyle w:val="ListBullet"/>
        <w:spacing w:after="40"/>
        <w:ind w:left="403"/>
      </w:pPr>
      <w:r>
        <w:rPr>
          <w:rFonts w:ascii="Arial" w:hAnsi="Arial" w:eastAsia="Arial"/>
          <w:b w:val="0"/>
          <w:color w:val="111827"/>
          <w:sz w:val="20"/>
        </w:rPr>
        <w:t>VAT/total summary</w:t>
      </w:r>
    </w:p>
    <w:p>
      <w:pPr>
        <w:pStyle w:val="ListBullet"/>
        <w:spacing w:after="40"/>
        <w:ind w:left="403"/>
      </w:pPr>
      <w:r>
        <w:rPr>
          <w:rFonts w:ascii="Arial" w:hAnsi="Arial" w:eastAsia="Arial"/>
          <w:b w:val="0"/>
          <w:color w:val="111827"/>
          <w:sz w:val="20"/>
        </w:rPr>
        <w:t>Optional loyalty phone capture</w:t>
      </w:r>
    </w:p>
    <w:p>
      <w:pPr>
        <w:pStyle w:val="ListBullet"/>
        <w:spacing w:after="40"/>
        <w:ind w:left="403"/>
      </w:pPr>
      <w:r>
        <w:rPr>
          <w:rFonts w:ascii="Arial" w:hAnsi="Arial" w:eastAsia="Arial"/>
          <w:b w:val="0"/>
          <w:color w:val="111827"/>
          <w:sz w:val="20"/>
        </w:rPr>
        <w:t>Place order</w:t>
      </w:r>
    </w:p>
    <w:p>
      <w:pPr>
        <w:pStyle w:val="Heading2"/>
      </w:pPr>
      <w:r>
        <w:rPr>
          <w:rFonts w:ascii="Arial" w:hAnsi="Arial" w:eastAsia="Arial"/>
          <w:b/>
          <w:color w:val="111827"/>
          <w:sz w:val="27"/>
        </w:rPr>
        <w:t>Live Orders</w:t>
      </w:r>
    </w:p>
    <w:p>
      <w:pPr>
        <w:spacing w:after="100" w:line="269" w:lineRule="auto"/>
      </w:pPr>
      <w:r>
        <w:rPr>
          <w:rFonts w:ascii="Arial" w:hAnsi="Arial" w:eastAsia="Arial"/>
          <w:b w:val="0"/>
          <w:color w:val="111827"/>
          <w:sz w:val="21"/>
        </w:rPr>
        <w:t>After order placement, diners can see:</w:t>
      </w:r>
    </w:p>
    <w:p>
      <w:pPr>
        <w:pStyle w:val="ListBullet"/>
        <w:spacing w:after="40"/>
        <w:ind w:left="403"/>
      </w:pPr>
      <w:r>
        <w:rPr>
          <w:rFonts w:ascii="Arial" w:hAnsi="Arial" w:eastAsia="Arial"/>
          <w:b w:val="0"/>
          <w:color w:val="111827"/>
          <w:sz w:val="20"/>
        </w:rPr>
        <w:t>Submitted order batches</w:t>
      </w:r>
    </w:p>
    <w:p>
      <w:pPr>
        <w:pStyle w:val="ListBullet"/>
        <w:spacing w:after="40"/>
        <w:ind w:left="403"/>
      </w:pPr>
      <w:r>
        <w:rPr>
          <w:rFonts w:ascii="Arial" w:hAnsi="Arial" w:eastAsia="Arial"/>
          <w:b w:val="0"/>
          <w:color w:val="111827"/>
          <w:sz w:val="20"/>
        </w:rPr>
        <w:t>Item list per batch</w:t>
      </w:r>
    </w:p>
    <w:p>
      <w:pPr>
        <w:pStyle w:val="ListBullet"/>
        <w:spacing w:after="40"/>
        <w:ind w:left="403"/>
      </w:pPr>
      <w:r>
        <w:rPr>
          <w:rFonts w:ascii="Arial" w:hAnsi="Arial" w:eastAsia="Arial"/>
          <w:b w:val="0"/>
          <w:color w:val="111827"/>
          <w:sz w:val="20"/>
        </w:rPr>
        <w:t>Order status</w:t>
      </w:r>
    </w:p>
    <w:p>
      <w:pPr>
        <w:pStyle w:val="ListBullet"/>
        <w:spacing w:after="40"/>
        <w:ind w:left="403"/>
      </w:pPr>
      <w:r>
        <w:rPr>
          <w:rFonts w:ascii="Arial" w:hAnsi="Arial" w:eastAsia="Arial"/>
          <w:b w:val="0"/>
          <w:color w:val="111827"/>
          <w:sz w:val="20"/>
        </w:rPr>
        <w:t>Timeline modal</w:t>
      </w:r>
    </w:p>
    <w:p>
      <w:pPr>
        <w:pStyle w:val="ListBullet"/>
        <w:spacing w:after="40"/>
        <w:ind w:left="403"/>
      </w:pPr>
      <w:r>
        <w:rPr>
          <w:rFonts w:ascii="Arial" w:hAnsi="Arial" w:eastAsia="Arial"/>
          <w:b w:val="0"/>
          <w:color w:val="111827"/>
          <w:sz w:val="20"/>
        </w:rPr>
        <w:t>Demo served-state action in preview</w:t>
      </w:r>
    </w:p>
    <w:p>
      <w:pPr>
        <w:pStyle w:val="ListBullet"/>
        <w:spacing w:after="40"/>
        <w:ind w:left="403"/>
      </w:pPr>
      <w:r>
        <w:rPr>
          <w:rFonts w:ascii="Arial" w:hAnsi="Arial" w:eastAsia="Arial"/>
          <w:b w:val="0"/>
          <w:color w:val="111827"/>
          <w:sz w:val="20"/>
        </w:rPr>
        <w:t>Bill request CTA once items are served</w:t>
      </w:r>
    </w:p>
    <w:p>
      <w:pPr>
        <w:pStyle w:val="Heading2"/>
      </w:pPr>
      <w:r>
        <w:rPr>
          <w:rFonts w:ascii="Arial" w:hAnsi="Arial" w:eastAsia="Arial"/>
          <w:b/>
          <w:color w:val="111827"/>
          <w:sz w:val="27"/>
        </w:rPr>
        <w:t>Bill and Payment</w:t>
      </w:r>
    </w:p>
    <w:p>
      <w:pPr>
        <w:spacing w:after="100" w:line="269" w:lineRule="auto"/>
      </w:pPr>
      <w:r>
        <w:rPr>
          <w:rFonts w:ascii="Arial" w:hAnsi="Arial" w:eastAsia="Arial"/>
          <w:b w:val="0"/>
          <w:color w:val="111827"/>
          <w:sz w:val="21"/>
        </w:rPr>
        <w:t>The bill flow supports:</w:t>
      </w:r>
    </w:p>
    <w:p>
      <w:pPr>
        <w:pStyle w:val="ListBullet"/>
        <w:spacing w:after="40"/>
        <w:ind w:left="403"/>
      </w:pPr>
      <w:r>
        <w:rPr>
          <w:rFonts w:ascii="Arial" w:hAnsi="Arial" w:eastAsia="Arial"/>
          <w:b w:val="0"/>
          <w:color w:val="111827"/>
          <w:sz w:val="20"/>
        </w:rPr>
        <w:t>Item summary</w:t>
      </w:r>
    </w:p>
    <w:p>
      <w:pPr>
        <w:pStyle w:val="ListBullet"/>
        <w:spacing w:after="40"/>
        <w:ind w:left="403"/>
      </w:pPr>
      <w:r>
        <w:rPr>
          <w:rFonts w:ascii="Arial" w:hAnsi="Arial" w:eastAsia="Arial"/>
          <w:b w:val="0"/>
          <w:color w:val="111827"/>
          <w:sz w:val="20"/>
        </w:rPr>
        <w:t>Subtotal</w:t>
      </w:r>
    </w:p>
    <w:p>
      <w:pPr>
        <w:pStyle w:val="ListBullet"/>
        <w:spacing w:after="40"/>
        <w:ind w:left="403"/>
      </w:pPr>
      <w:r>
        <w:rPr>
          <w:rFonts w:ascii="Arial" w:hAnsi="Arial" w:eastAsia="Arial"/>
          <w:b w:val="0"/>
          <w:color w:val="111827"/>
          <w:sz w:val="20"/>
        </w:rPr>
        <w:t>VAT</w:t>
      </w:r>
    </w:p>
    <w:p>
      <w:pPr>
        <w:pStyle w:val="ListBullet"/>
        <w:spacing w:after="40"/>
        <w:ind w:left="403"/>
      </w:pPr>
      <w:r>
        <w:rPr>
          <w:rFonts w:ascii="Arial" w:hAnsi="Arial" w:eastAsia="Arial"/>
          <w:b w:val="0"/>
          <w:color w:val="111827"/>
          <w:sz w:val="20"/>
        </w:rPr>
        <w:t>Tips</w:t>
      </w:r>
    </w:p>
    <w:p>
      <w:pPr>
        <w:pStyle w:val="ListBullet"/>
        <w:spacing w:after="40"/>
        <w:ind w:left="403"/>
      </w:pPr>
      <w:r>
        <w:rPr>
          <w:rFonts w:ascii="Arial" w:hAnsi="Arial" w:eastAsia="Arial"/>
          <w:b w:val="0"/>
          <w:color w:val="111827"/>
          <w:sz w:val="20"/>
        </w:rPr>
        <w:t>Loyalty discount</w:t>
      </w:r>
    </w:p>
    <w:p>
      <w:pPr>
        <w:pStyle w:val="ListBullet"/>
        <w:spacing w:after="40"/>
        <w:ind w:left="403"/>
      </w:pPr>
      <w:r>
        <w:rPr>
          <w:rFonts w:ascii="Arial" w:hAnsi="Arial" w:eastAsia="Arial"/>
          <w:b w:val="0"/>
          <w:color w:val="111827"/>
          <w:sz w:val="20"/>
        </w:rPr>
        <w:t>Total payable</w:t>
      </w:r>
    </w:p>
    <w:p>
      <w:pPr>
        <w:pStyle w:val="ListBullet"/>
        <w:spacing w:after="40"/>
        <w:ind w:left="403"/>
      </w:pPr>
      <w:r>
        <w:rPr>
          <w:rFonts w:ascii="Arial" w:hAnsi="Arial" w:eastAsia="Arial"/>
          <w:b w:val="0"/>
          <w:color w:val="111827"/>
          <w:sz w:val="20"/>
        </w:rPr>
        <w:t>Payment method selection</w:t>
      </w:r>
    </w:p>
    <w:p>
      <w:pPr>
        <w:spacing w:after="100" w:line="269" w:lineRule="auto"/>
      </w:pPr>
      <w:r>
        <w:rPr>
          <w:rFonts w:ascii="Arial" w:hAnsi="Arial" w:eastAsia="Arial"/>
          <w:b w:val="0"/>
          <w:color w:val="111827"/>
          <w:sz w:val="21"/>
        </w:rPr>
        <w:t>Payment methods currently shown are:</w:t>
      </w:r>
    </w:p>
    <w:p>
      <w:pPr>
        <w:pStyle w:val="ListBullet"/>
        <w:spacing w:after="40"/>
        <w:ind w:left="403"/>
      </w:pPr>
      <w:r>
        <w:rPr>
          <w:rFonts w:ascii="Arial" w:hAnsi="Arial" w:eastAsia="Arial"/>
          <w:b w:val="0"/>
          <w:color w:val="111827"/>
          <w:sz w:val="20"/>
        </w:rPr>
        <w:t>Bank transfer</w:t>
      </w:r>
    </w:p>
    <w:p>
      <w:pPr>
        <w:pStyle w:val="ListBullet"/>
        <w:spacing w:after="40"/>
        <w:ind w:left="403"/>
      </w:pPr>
      <w:r>
        <w:rPr>
          <w:rFonts w:ascii="Arial" w:hAnsi="Arial" w:eastAsia="Arial"/>
          <w:b w:val="0"/>
          <w:color w:val="111827"/>
          <w:sz w:val="20"/>
        </w:rPr>
        <w:t>Card</w:t>
      </w:r>
    </w:p>
    <w:p>
      <w:pPr>
        <w:pStyle w:val="ListBullet"/>
        <w:spacing w:after="40"/>
        <w:ind w:left="403"/>
      </w:pPr>
      <w:r>
        <w:rPr>
          <w:rFonts w:ascii="Arial" w:hAnsi="Arial" w:eastAsia="Arial"/>
          <w:b w:val="0"/>
          <w:color w:val="111827"/>
          <w:sz w:val="20"/>
        </w:rPr>
        <w:t>Cash</w:t>
      </w:r>
    </w:p>
    <w:p>
      <w:pPr>
        <w:spacing w:after="100" w:line="269" w:lineRule="auto"/>
      </w:pPr>
      <w:r>
        <w:rPr>
          <w:rFonts w:ascii="Arial" w:hAnsi="Arial" w:eastAsia="Arial"/>
          <w:b w:val="0"/>
          <w:color w:val="111827"/>
          <w:sz w:val="21"/>
        </w:rPr>
        <w:t>The current implementation is mocked/local in preview, but the product architecture includes a self-reported payment model where diners report payment and restaurant staff confirm it.</w:t>
      </w:r>
    </w:p>
    <w:p>
      <w:pPr>
        <w:pStyle w:val="Heading2"/>
      </w:pPr>
      <w:r>
        <w:rPr>
          <w:rFonts w:ascii="Arial" w:hAnsi="Arial" w:eastAsia="Arial"/>
          <w:b/>
          <w:color w:val="111827"/>
          <w:sz w:val="27"/>
        </w:rPr>
        <w:t>Split Bill</w:t>
      </w:r>
    </w:p>
    <w:p>
      <w:pPr>
        <w:spacing w:after="100" w:line="269" w:lineRule="auto"/>
      </w:pPr>
      <w:r>
        <w:rPr>
          <w:rFonts w:ascii="Arial" w:hAnsi="Arial" w:eastAsia="Arial"/>
          <w:b w:val="0"/>
          <w:color w:val="111827"/>
          <w:sz w:val="21"/>
        </w:rPr>
        <w:t>Moji supports three split-bill modes:</w:t>
      </w:r>
    </w:p>
    <w:p>
      <w:pPr>
        <w:pStyle w:val="ListBullet"/>
        <w:spacing w:after="40"/>
        <w:ind w:left="403"/>
      </w:pPr>
      <w:r>
        <w:rPr>
          <w:rFonts w:ascii="Arial" w:hAnsi="Arial" w:eastAsia="Arial"/>
          <w:b w:val="0"/>
          <w:color w:val="111827"/>
          <w:sz w:val="20"/>
        </w:rPr>
        <w:t>Equal split</w:t>
      </w:r>
    </w:p>
    <w:p>
      <w:pPr>
        <w:pStyle w:val="ListBullet"/>
        <w:spacing w:after="40"/>
        <w:ind w:left="403"/>
      </w:pPr>
      <w:r>
        <w:rPr>
          <w:rFonts w:ascii="Arial" w:hAnsi="Arial" w:eastAsia="Arial"/>
          <w:b w:val="0"/>
          <w:color w:val="111827"/>
          <w:sz w:val="20"/>
        </w:rPr>
        <w:t>By-item split</w:t>
      </w:r>
    </w:p>
    <w:p>
      <w:pPr>
        <w:pStyle w:val="ListBullet"/>
        <w:spacing w:after="40"/>
        <w:ind w:left="403"/>
      </w:pPr>
      <w:r>
        <w:rPr>
          <w:rFonts w:ascii="Arial" w:hAnsi="Arial" w:eastAsia="Arial"/>
          <w:b w:val="0"/>
          <w:color w:val="111827"/>
          <w:sz w:val="20"/>
        </w:rPr>
        <w:t>Custom amount split</w:t>
      </w:r>
    </w:p>
    <w:p>
      <w:pPr>
        <w:spacing w:after="100" w:line="269" w:lineRule="auto"/>
      </w:pPr>
      <w:r>
        <w:rPr>
          <w:rFonts w:ascii="Arial" w:hAnsi="Arial" w:eastAsia="Arial"/>
          <w:b w:val="0"/>
          <w:color w:val="111827"/>
          <w:sz w:val="21"/>
        </w:rPr>
        <w:t>Equal split can generate payment links for other diners. Split participants can open their share and go through the same payment method flow.</w:t>
      </w:r>
    </w:p>
    <w:p>
      <w:pPr>
        <w:pStyle w:val="Heading2"/>
      </w:pPr>
      <w:r>
        <w:rPr>
          <w:rFonts w:ascii="Arial" w:hAnsi="Arial" w:eastAsia="Arial"/>
          <w:b/>
          <w:color w:val="111827"/>
          <w:sz w:val="27"/>
        </w:rPr>
        <w:t>Receipts</w:t>
      </w:r>
    </w:p>
    <w:p>
      <w:pPr>
        <w:spacing w:after="100" w:line="269" w:lineRule="auto"/>
      </w:pPr>
      <w:r>
        <w:rPr>
          <w:rFonts w:ascii="Arial" w:hAnsi="Arial" w:eastAsia="Arial"/>
          <w:b w:val="0"/>
          <w:color w:val="111827"/>
          <w:sz w:val="21"/>
        </w:rPr>
        <w:t>After payment, diners can view and download a receipt.</w:t>
      </w:r>
    </w:p>
    <w:p>
      <w:pPr>
        <w:spacing w:after="100" w:line="269" w:lineRule="auto"/>
      </w:pPr>
      <w:r>
        <w:rPr>
          <w:rFonts w:ascii="Arial" w:hAnsi="Arial" w:eastAsia="Arial"/>
          <w:b w:val="0"/>
          <w:color w:val="111827"/>
          <w:sz w:val="21"/>
        </w:rPr>
        <w:t>Receipts include:</w:t>
      </w:r>
    </w:p>
    <w:p>
      <w:pPr>
        <w:pStyle w:val="ListBullet"/>
        <w:spacing w:after="40"/>
        <w:ind w:left="403"/>
      </w:pPr>
      <w:r>
        <w:rPr>
          <w:rFonts w:ascii="Arial" w:hAnsi="Arial" w:eastAsia="Arial"/>
          <w:b w:val="0"/>
          <w:color w:val="111827"/>
          <w:sz w:val="20"/>
        </w:rPr>
        <w:t>Receipt ID</w:t>
      </w:r>
    </w:p>
    <w:p>
      <w:pPr>
        <w:pStyle w:val="ListBullet"/>
        <w:spacing w:after="40"/>
        <w:ind w:left="403"/>
      </w:pPr>
      <w:r>
        <w:rPr>
          <w:rFonts w:ascii="Arial" w:hAnsi="Arial" w:eastAsia="Arial"/>
          <w:b w:val="0"/>
          <w:color w:val="111827"/>
          <w:sz w:val="20"/>
        </w:rPr>
        <w:t>Restaurant/table</w:t>
      </w:r>
    </w:p>
    <w:p>
      <w:pPr>
        <w:pStyle w:val="ListBullet"/>
        <w:spacing w:after="40"/>
        <w:ind w:left="403"/>
      </w:pPr>
      <w:r>
        <w:rPr>
          <w:rFonts w:ascii="Arial" w:hAnsi="Arial" w:eastAsia="Arial"/>
          <w:b w:val="0"/>
          <w:color w:val="111827"/>
          <w:sz w:val="20"/>
        </w:rPr>
        <w:t>Date and time</w:t>
      </w:r>
    </w:p>
    <w:p>
      <w:pPr>
        <w:pStyle w:val="ListBullet"/>
        <w:spacing w:after="40"/>
        <w:ind w:left="403"/>
      </w:pPr>
      <w:r>
        <w:rPr>
          <w:rFonts w:ascii="Arial" w:hAnsi="Arial" w:eastAsia="Arial"/>
          <w:b w:val="0"/>
          <w:color w:val="111827"/>
          <w:sz w:val="20"/>
        </w:rPr>
        <w:t>Items</w:t>
      </w:r>
    </w:p>
    <w:p>
      <w:pPr>
        <w:pStyle w:val="ListBullet"/>
        <w:spacing w:after="40"/>
        <w:ind w:left="403"/>
      </w:pPr>
      <w:r>
        <w:rPr>
          <w:rFonts w:ascii="Arial" w:hAnsi="Arial" w:eastAsia="Arial"/>
          <w:b w:val="0"/>
          <w:color w:val="111827"/>
          <w:sz w:val="20"/>
        </w:rPr>
        <w:t>Subtotal</w:t>
      </w:r>
    </w:p>
    <w:p>
      <w:pPr>
        <w:pStyle w:val="ListBullet"/>
        <w:spacing w:after="40"/>
        <w:ind w:left="403"/>
      </w:pPr>
      <w:r>
        <w:rPr>
          <w:rFonts w:ascii="Arial" w:hAnsi="Arial" w:eastAsia="Arial"/>
          <w:b w:val="0"/>
          <w:color w:val="111827"/>
          <w:sz w:val="20"/>
        </w:rPr>
        <w:t>VAT</w:t>
      </w:r>
    </w:p>
    <w:p>
      <w:pPr>
        <w:pStyle w:val="ListBullet"/>
        <w:spacing w:after="40"/>
        <w:ind w:left="403"/>
      </w:pPr>
      <w:r>
        <w:rPr>
          <w:rFonts w:ascii="Arial" w:hAnsi="Arial" w:eastAsia="Arial"/>
          <w:b w:val="0"/>
          <w:color w:val="111827"/>
          <w:sz w:val="20"/>
        </w:rPr>
        <w:t>Tip</w:t>
      </w:r>
    </w:p>
    <w:p>
      <w:pPr>
        <w:pStyle w:val="ListBullet"/>
        <w:spacing w:after="40"/>
        <w:ind w:left="403"/>
      </w:pPr>
      <w:r>
        <w:rPr>
          <w:rFonts w:ascii="Arial" w:hAnsi="Arial" w:eastAsia="Arial"/>
          <w:b w:val="0"/>
          <w:color w:val="111827"/>
          <w:sz w:val="20"/>
        </w:rPr>
        <w:t>Loyalty discount</w:t>
      </w:r>
    </w:p>
    <w:p>
      <w:pPr>
        <w:pStyle w:val="ListBullet"/>
        <w:spacing w:after="40"/>
        <w:ind w:left="403"/>
      </w:pPr>
      <w:r>
        <w:rPr>
          <w:rFonts w:ascii="Arial" w:hAnsi="Arial" w:eastAsia="Arial"/>
          <w:b w:val="0"/>
          <w:color w:val="111827"/>
          <w:sz w:val="20"/>
        </w:rPr>
        <w:t>Total paid</w:t>
      </w:r>
    </w:p>
    <w:p>
      <w:pPr>
        <w:pStyle w:val="ListBullet"/>
        <w:spacing w:after="40"/>
        <w:ind w:left="403"/>
      </w:pPr>
      <w:r>
        <w:rPr>
          <w:rFonts w:ascii="Arial" w:hAnsi="Arial" w:eastAsia="Arial"/>
          <w:b w:val="0"/>
          <w:color w:val="111827"/>
          <w:sz w:val="20"/>
        </w:rPr>
        <w:t>Payment method</w:t>
      </w:r>
    </w:p>
    <w:p>
      <w:pPr>
        <w:pStyle w:val="Heading1"/>
      </w:pPr>
      <w:r>
        <w:rPr>
          <w:rFonts w:ascii="Arial" w:hAnsi="Arial" w:eastAsia="Arial"/>
          <w:b/>
          <w:color w:val="111827"/>
          <w:sz w:val="34"/>
        </w:rPr>
        <w:t>3. Authentication and Onboarding</w:t>
      </w:r>
    </w:p>
    <w:p>
      <w:pPr>
        <w:spacing w:after="100" w:line="269" w:lineRule="auto"/>
      </w:pPr>
      <w:r>
        <w:rPr>
          <w:rFonts w:ascii="Arial" w:hAnsi="Arial" w:eastAsia="Arial"/>
          <w:b w:val="0"/>
          <w:color w:val="111827"/>
          <w:sz w:val="21"/>
        </w:rPr>
        <w:t>Moji includes owner authentication and setup flows.</w:t>
      </w:r>
    </w:p>
    <w:p>
      <w:pPr>
        <w:pStyle w:val="Heading2"/>
      </w:pPr>
      <w:r>
        <w:rPr>
          <w:rFonts w:ascii="Arial" w:hAnsi="Arial" w:eastAsia="Arial"/>
          <w:b/>
          <w:color w:val="111827"/>
          <w:sz w:val="27"/>
        </w:rPr>
        <w:t>Authentication</w:t>
      </w:r>
    </w:p>
    <w:p>
      <w:pPr>
        <w:spacing w:after="100" w:line="269" w:lineRule="auto"/>
      </w:pPr>
      <w:r>
        <w:rPr>
          <w:rFonts w:ascii="Arial" w:hAnsi="Arial" w:eastAsia="Arial"/>
          <w:b w:val="0"/>
          <w:color w:val="111827"/>
          <w:sz w:val="21"/>
        </w:rPr>
        <w:t>Auth pages include:</w:t>
      </w:r>
    </w:p>
    <w:p>
      <w:pPr>
        <w:pStyle w:val="ListBullet"/>
        <w:spacing w:after="40"/>
        <w:ind w:left="403"/>
      </w:pPr>
      <w:r>
        <w:rPr>
          <w:rFonts w:ascii="Arial" w:hAnsi="Arial" w:eastAsia="Arial"/>
          <w:b w:val="0"/>
          <w:color w:val="111827"/>
          <w:sz w:val="20"/>
        </w:rPr>
        <w:t>Login</w:t>
      </w:r>
    </w:p>
    <w:p>
      <w:pPr>
        <w:pStyle w:val="ListBullet"/>
        <w:spacing w:after="40"/>
        <w:ind w:left="403"/>
      </w:pPr>
      <w:r>
        <w:rPr>
          <w:rFonts w:ascii="Arial" w:hAnsi="Arial" w:eastAsia="Arial"/>
          <w:b w:val="0"/>
          <w:color w:val="111827"/>
          <w:sz w:val="20"/>
        </w:rPr>
        <w:t>Signup</w:t>
      </w:r>
    </w:p>
    <w:p>
      <w:pPr>
        <w:pStyle w:val="ListBullet"/>
        <w:spacing w:after="40"/>
        <w:ind w:left="403"/>
      </w:pPr>
      <w:r>
        <w:rPr>
          <w:rFonts w:ascii="Arial" w:hAnsi="Arial" w:eastAsia="Arial"/>
          <w:b w:val="0"/>
          <w:color w:val="111827"/>
          <w:sz w:val="20"/>
        </w:rPr>
        <w:t>Verify email</w:t>
      </w:r>
    </w:p>
    <w:p>
      <w:pPr>
        <w:pStyle w:val="ListBullet"/>
        <w:spacing w:after="40"/>
        <w:ind w:left="403"/>
      </w:pPr>
      <w:r>
        <w:rPr>
          <w:rFonts w:ascii="Arial" w:hAnsi="Arial" w:eastAsia="Arial"/>
          <w:b w:val="0"/>
          <w:color w:val="111827"/>
          <w:sz w:val="20"/>
        </w:rPr>
        <w:t>Reset password</w:t>
      </w:r>
    </w:p>
    <w:p>
      <w:pPr>
        <w:pStyle w:val="ListBullet"/>
        <w:spacing w:after="40"/>
        <w:ind w:left="403"/>
      </w:pPr>
      <w:r>
        <w:rPr>
          <w:rFonts w:ascii="Arial" w:hAnsi="Arial" w:eastAsia="Arial"/>
          <w:b w:val="0"/>
          <w:color w:val="111827"/>
          <w:sz w:val="20"/>
        </w:rPr>
        <w:t>Staff login</w:t>
      </w:r>
    </w:p>
    <w:p>
      <w:pPr>
        <w:spacing w:after="100" w:line="269" w:lineRule="auto"/>
      </w:pPr>
      <w:r>
        <w:rPr>
          <w:rFonts w:ascii="Arial" w:hAnsi="Arial" w:eastAsia="Arial"/>
          <w:b w:val="0"/>
          <w:color w:val="111827"/>
          <w:sz w:val="21"/>
        </w:rPr>
        <w:t>The interface is designed to feel consistent across all auth pages with shared cards, links, inputs, notices, and Georgia display headings.</w:t>
      </w:r>
    </w:p>
    <w:p>
      <w:pPr>
        <w:pStyle w:val="Heading2"/>
      </w:pPr>
      <w:r>
        <w:rPr>
          <w:rFonts w:ascii="Arial" w:hAnsi="Arial" w:eastAsia="Arial"/>
          <w:b/>
          <w:color w:val="111827"/>
          <w:sz w:val="27"/>
        </w:rPr>
        <w:t>Onboarding</w:t>
      </w:r>
    </w:p>
    <w:p>
      <w:pPr>
        <w:spacing w:after="100" w:line="269" w:lineRule="auto"/>
      </w:pPr>
      <w:r>
        <w:rPr>
          <w:rFonts w:ascii="Arial" w:hAnsi="Arial" w:eastAsia="Arial"/>
          <w:b w:val="0"/>
          <w:color w:val="111827"/>
          <w:sz w:val="21"/>
        </w:rPr>
        <w:t>The current onboarding flow helps a restaurant set up:</w:t>
      </w:r>
    </w:p>
    <w:p>
      <w:pPr>
        <w:pStyle w:val="ListBullet"/>
        <w:spacing w:after="40"/>
        <w:ind w:left="403"/>
      </w:pPr>
      <w:r>
        <w:rPr>
          <w:rFonts w:ascii="Arial" w:hAnsi="Arial" w:eastAsia="Arial"/>
          <w:b w:val="0"/>
          <w:color w:val="111827"/>
          <w:sz w:val="20"/>
        </w:rPr>
        <w:t>Restaurant name</w:t>
      </w:r>
    </w:p>
    <w:p>
      <w:pPr>
        <w:pStyle w:val="ListBullet"/>
        <w:spacing w:after="40"/>
        <w:ind w:left="403"/>
      </w:pPr>
      <w:r>
        <w:rPr>
          <w:rFonts w:ascii="Arial" w:hAnsi="Arial" w:eastAsia="Arial"/>
          <w:b w:val="0"/>
          <w:color w:val="111827"/>
          <w:sz w:val="20"/>
        </w:rPr>
        <w:t>Public slug</w:t>
      </w:r>
    </w:p>
    <w:p>
      <w:pPr>
        <w:pStyle w:val="ListBullet"/>
        <w:spacing w:after="40"/>
        <w:ind w:left="403"/>
      </w:pPr>
      <w:r>
        <w:rPr>
          <w:rFonts w:ascii="Arial" w:hAnsi="Arial" w:eastAsia="Arial"/>
          <w:b w:val="0"/>
          <w:color w:val="111827"/>
          <w:sz w:val="20"/>
        </w:rPr>
        <w:t>City</w:t>
      </w:r>
    </w:p>
    <w:p>
      <w:pPr>
        <w:pStyle w:val="ListBullet"/>
        <w:spacing w:after="40"/>
        <w:ind w:left="403"/>
      </w:pPr>
      <w:r>
        <w:rPr>
          <w:rFonts w:ascii="Arial" w:hAnsi="Arial" w:eastAsia="Arial"/>
          <w:b w:val="0"/>
          <w:color w:val="111827"/>
          <w:sz w:val="20"/>
        </w:rPr>
        <w:t>Phone</w:t>
      </w:r>
    </w:p>
    <w:p>
      <w:pPr>
        <w:pStyle w:val="ListBullet"/>
        <w:spacing w:after="40"/>
        <w:ind w:left="403"/>
      </w:pPr>
      <w:r>
        <w:rPr>
          <w:rFonts w:ascii="Arial" w:hAnsi="Arial" w:eastAsia="Arial"/>
          <w:b w:val="0"/>
          <w:color w:val="111827"/>
          <w:sz w:val="20"/>
        </w:rPr>
        <w:t>Instagram</w:t>
      </w:r>
    </w:p>
    <w:p>
      <w:pPr>
        <w:pStyle w:val="ListBullet"/>
        <w:spacing w:after="40"/>
        <w:ind w:left="403"/>
      </w:pPr>
      <w:r>
        <w:rPr>
          <w:rFonts w:ascii="Arial" w:hAnsi="Arial" w:eastAsia="Arial"/>
          <w:b w:val="0"/>
          <w:color w:val="111827"/>
          <w:sz w:val="20"/>
        </w:rPr>
        <w:t>Cuisine</w:t>
      </w:r>
    </w:p>
    <w:p>
      <w:pPr>
        <w:pStyle w:val="ListBullet"/>
        <w:spacing w:after="40"/>
        <w:ind w:left="403"/>
      </w:pPr>
      <w:r>
        <w:rPr>
          <w:rFonts w:ascii="Arial" w:hAnsi="Arial" w:eastAsia="Arial"/>
          <w:b w:val="0"/>
          <w:color w:val="111827"/>
          <w:sz w:val="20"/>
        </w:rPr>
        <w:t>QR/menu link</w:t>
      </w:r>
    </w:p>
    <w:p>
      <w:pPr>
        <w:spacing w:after="100" w:line="269" w:lineRule="auto"/>
      </w:pPr>
      <w:r>
        <w:rPr>
          <w:rFonts w:ascii="Arial" w:hAnsi="Arial" w:eastAsia="Arial"/>
          <w:b w:val="0"/>
          <w:color w:val="111827"/>
          <w:sz w:val="21"/>
        </w:rPr>
        <w:t>The setup flow is simplified and does not currently require payment integration or table setup during onboarding.</w:t>
      </w:r>
    </w:p>
    <w:p>
      <w:pPr>
        <w:pStyle w:val="Heading1"/>
      </w:pPr>
      <w:r>
        <w:rPr>
          <w:rFonts w:ascii="Arial" w:hAnsi="Arial" w:eastAsia="Arial"/>
          <w:b/>
          <w:color w:val="111827"/>
          <w:sz w:val="34"/>
        </w:rPr>
        <w:t>4. Design System</w:t>
      </w:r>
    </w:p>
    <w:p>
      <w:pPr>
        <w:spacing w:after="100" w:line="269" w:lineRule="auto"/>
      </w:pPr>
      <w:r>
        <w:rPr>
          <w:rFonts w:ascii="Arial" w:hAnsi="Arial" w:eastAsia="Arial"/>
          <w:b w:val="0"/>
          <w:color w:val="111827"/>
          <w:sz w:val="21"/>
        </w:rPr>
        <w:t>Moji has an internal design system that defines how the product should look and behave.</w:t>
      </w:r>
    </w:p>
    <w:p>
      <w:pPr>
        <w:spacing w:after="100" w:line="269" w:lineRule="auto"/>
      </w:pPr>
      <w:r>
        <w:rPr>
          <w:rFonts w:ascii="Arial" w:hAnsi="Arial" w:eastAsia="Arial"/>
          <w:b w:val="0"/>
          <w:color w:val="111827"/>
          <w:sz w:val="21"/>
        </w:rPr>
        <w:t>It includes:</w:t>
      </w:r>
    </w:p>
    <w:p>
      <w:pPr>
        <w:pStyle w:val="ListBullet"/>
        <w:spacing w:after="40"/>
        <w:ind w:left="403"/>
      </w:pPr>
      <w:r>
        <w:rPr>
          <w:rFonts w:ascii="Arial" w:hAnsi="Arial" w:eastAsia="Arial"/>
          <w:b w:val="0"/>
          <w:color w:val="111827"/>
          <w:sz w:val="20"/>
        </w:rPr>
        <w:t>Typography</w:t>
      </w:r>
    </w:p>
    <w:p>
      <w:pPr>
        <w:pStyle w:val="ListBullet"/>
        <w:spacing w:after="40"/>
        <w:ind w:left="403"/>
      </w:pPr>
      <w:r>
        <w:rPr>
          <w:rFonts w:ascii="Arial" w:hAnsi="Arial" w:eastAsia="Arial"/>
          <w:b w:val="0"/>
          <w:color w:val="111827"/>
          <w:sz w:val="20"/>
        </w:rPr>
        <w:t>Colors</w:t>
      </w:r>
    </w:p>
    <w:p>
      <w:pPr>
        <w:pStyle w:val="ListBullet"/>
        <w:spacing w:after="40"/>
        <w:ind w:left="403"/>
      </w:pPr>
      <w:r>
        <w:rPr>
          <w:rFonts w:ascii="Arial" w:hAnsi="Arial" w:eastAsia="Arial"/>
          <w:b w:val="0"/>
          <w:color w:val="111827"/>
          <w:sz w:val="20"/>
        </w:rPr>
        <w:t>Spacing</w:t>
      </w:r>
    </w:p>
    <w:p>
      <w:pPr>
        <w:pStyle w:val="ListBullet"/>
        <w:spacing w:after="40"/>
        <w:ind w:left="403"/>
      </w:pPr>
      <w:r>
        <w:rPr>
          <w:rFonts w:ascii="Arial" w:hAnsi="Arial" w:eastAsia="Arial"/>
          <w:b w:val="0"/>
          <w:color w:val="111827"/>
          <w:sz w:val="20"/>
        </w:rPr>
        <w:t>Radius</w:t>
      </w:r>
    </w:p>
    <w:p>
      <w:pPr>
        <w:pStyle w:val="ListBullet"/>
        <w:spacing w:after="40"/>
        <w:ind w:left="403"/>
      </w:pPr>
      <w:r>
        <w:rPr>
          <w:rFonts w:ascii="Arial" w:hAnsi="Arial" w:eastAsia="Arial"/>
          <w:b w:val="0"/>
          <w:color w:val="111827"/>
          <w:sz w:val="20"/>
        </w:rPr>
        <w:t>Borders</w:t>
      </w:r>
    </w:p>
    <w:p>
      <w:pPr>
        <w:pStyle w:val="ListBullet"/>
        <w:spacing w:after="40"/>
        <w:ind w:left="403"/>
      </w:pPr>
      <w:r>
        <w:rPr>
          <w:rFonts w:ascii="Arial" w:hAnsi="Arial" w:eastAsia="Arial"/>
          <w:b w:val="0"/>
          <w:color w:val="111827"/>
          <w:sz w:val="20"/>
        </w:rPr>
        <w:t>Elevation</w:t>
      </w:r>
    </w:p>
    <w:p>
      <w:pPr>
        <w:pStyle w:val="ListBullet"/>
        <w:spacing w:after="40"/>
        <w:ind w:left="403"/>
      </w:pPr>
      <w:r>
        <w:rPr>
          <w:rFonts w:ascii="Arial" w:hAnsi="Arial" w:eastAsia="Arial"/>
          <w:b w:val="0"/>
          <w:color w:val="111827"/>
          <w:sz w:val="20"/>
        </w:rPr>
        <w:t>Motion</w:t>
      </w:r>
    </w:p>
    <w:p>
      <w:pPr>
        <w:pStyle w:val="ListBullet"/>
        <w:spacing w:after="40"/>
        <w:ind w:left="403"/>
      </w:pPr>
      <w:r>
        <w:rPr>
          <w:rFonts w:ascii="Arial" w:hAnsi="Arial" w:eastAsia="Arial"/>
          <w:b w:val="0"/>
          <w:color w:val="111827"/>
          <w:sz w:val="20"/>
        </w:rPr>
        <w:t>Layout</w:t>
      </w:r>
    </w:p>
    <w:p>
      <w:pPr>
        <w:pStyle w:val="ListBullet"/>
        <w:spacing w:after="40"/>
        <w:ind w:left="403"/>
      </w:pPr>
      <w:r>
        <w:rPr>
          <w:rFonts w:ascii="Arial" w:hAnsi="Arial" w:eastAsia="Arial"/>
          <w:b w:val="0"/>
          <w:color w:val="111827"/>
          <w:sz w:val="20"/>
        </w:rPr>
        <w:t>Buttons</w:t>
      </w:r>
    </w:p>
    <w:p>
      <w:pPr>
        <w:pStyle w:val="ListBullet"/>
        <w:spacing w:after="40"/>
        <w:ind w:left="403"/>
      </w:pPr>
      <w:r>
        <w:rPr>
          <w:rFonts w:ascii="Arial" w:hAnsi="Arial" w:eastAsia="Arial"/>
          <w:b w:val="0"/>
          <w:color w:val="111827"/>
          <w:sz w:val="20"/>
        </w:rPr>
        <w:t>Inputs</w:t>
      </w:r>
    </w:p>
    <w:p>
      <w:pPr>
        <w:pStyle w:val="ListBullet"/>
        <w:spacing w:after="40"/>
        <w:ind w:left="403"/>
      </w:pPr>
      <w:r>
        <w:rPr>
          <w:rFonts w:ascii="Arial" w:hAnsi="Arial" w:eastAsia="Arial"/>
          <w:b w:val="0"/>
          <w:color w:val="111827"/>
          <w:sz w:val="20"/>
        </w:rPr>
        <w:t>Cards</w:t>
      </w:r>
    </w:p>
    <w:p>
      <w:pPr>
        <w:pStyle w:val="ListBullet"/>
        <w:spacing w:after="40"/>
        <w:ind w:left="403"/>
      </w:pPr>
      <w:r>
        <w:rPr>
          <w:rFonts w:ascii="Arial" w:hAnsi="Arial" w:eastAsia="Arial"/>
          <w:b w:val="0"/>
          <w:color w:val="111827"/>
          <w:sz w:val="20"/>
        </w:rPr>
        <w:t>Modals</w:t>
      </w:r>
    </w:p>
    <w:p>
      <w:pPr>
        <w:pStyle w:val="ListBullet"/>
        <w:spacing w:after="40"/>
        <w:ind w:left="403"/>
      </w:pPr>
      <w:r>
        <w:rPr>
          <w:rFonts w:ascii="Arial" w:hAnsi="Arial" w:eastAsia="Arial"/>
          <w:b w:val="0"/>
          <w:color w:val="111827"/>
          <w:sz w:val="20"/>
        </w:rPr>
        <w:t>Tables</w:t>
      </w:r>
    </w:p>
    <w:p>
      <w:pPr>
        <w:pStyle w:val="ListBullet"/>
        <w:spacing w:after="40"/>
        <w:ind w:left="403"/>
      </w:pPr>
      <w:r>
        <w:rPr>
          <w:rFonts w:ascii="Arial" w:hAnsi="Arial" w:eastAsia="Arial"/>
          <w:b w:val="0"/>
          <w:color w:val="111827"/>
          <w:sz w:val="20"/>
        </w:rPr>
        <w:t>Bottom sheets</w:t>
      </w:r>
    </w:p>
    <w:p>
      <w:pPr>
        <w:pStyle w:val="ListBullet"/>
        <w:spacing w:after="40"/>
        <w:ind w:left="403"/>
      </w:pPr>
      <w:r>
        <w:rPr>
          <w:rFonts w:ascii="Arial" w:hAnsi="Arial" w:eastAsia="Arial"/>
          <w:b w:val="0"/>
          <w:color w:val="111827"/>
          <w:sz w:val="20"/>
        </w:rPr>
        <w:t>Feedback states</w:t>
      </w:r>
    </w:p>
    <w:p>
      <w:pPr>
        <w:pStyle w:val="ListBullet"/>
        <w:spacing w:after="40"/>
        <w:ind w:left="403"/>
      </w:pPr>
      <w:r>
        <w:rPr>
          <w:rFonts w:ascii="Arial" w:hAnsi="Arial" w:eastAsia="Arial"/>
          <w:b w:val="0"/>
          <w:color w:val="111827"/>
          <w:sz w:val="20"/>
        </w:rPr>
        <w:t>Diner flow patterns</w:t>
      </w:r>
    </w:p>
    <w:p>
      <w:pPr>
        <w:pStyle w:val="ListBullet"/>
        <w:spacing w:after="40"/>
        <w:ind w:left="403"/>
      </w:pPr>
      <w:r>
        <w:rPr>
          <w:rFonts w:ascii="Arial" w:hAnsi="Arial" w:eastAsia="Arial"/>
          <w:b w:val="0"/>
          <w:color w:val="111827"/>
          <w:sz w:val="20"/>
        </w:rPr>
        <w:t>Dashboard component patterns</w:t>
      </w:r>
    </w:p>
    <w:p>
      <w:pPr>
        <w:spacing w:after="100" w:line="269" w:lineRule="auto"/>
      </w:pPr>
      <w:r>
        <w:rPr>
          <w:rFonts w:ascii="Arial" w:hAnsi="Arial" w:eastAsia="Arial"/>
          <w:b w:val="0"/>
          <w:color w:val="111827"/>
          <w:sz w:val="21"/>
        </w:rPr>
        <w:t>The system uses Georgia for expressive headings and Geist Sans for operational UI such as forms, labels, buttons, tables, controls, and dashboard screens.</w:t>
      </w:r>
    </w:p>
    <w:p>
      <w:pPr>
        <w:pStyle w:val="Heading1"/>
      </w:pPr>
      <w:r>
        <w:rPr>
          <w:rFonts w:ascii="Arial" w:hAnsi="Arial" w:eastAsia="Arial"/>
          <w:b/>
          <w:color w:val="111827"/>
          <w:sz w:val="34"/>
        </w:rPr>
        <w:t>5. Current Product State</w:t>
      </w:r>
    </w:p>
    <w:p>
      <w:pPr>
        <w:spacing w:after="100" w:line="269" w:lineRule="auto"/>
      </w:pPr>
      <w:r>
        <w:rPr>
          <w:rFonts w:ascii="Arial" w:hAnsi="Arial" w:eastAsia="Arial"/>
          <w:b w:val="0"/>
          <w:color w:val="111827"/>
          <w:sz w:val="21"/>
        </w:rPr>
        <w:t>Moji currently has a strong front-end product prototype with:</w:t>
      </w:r>
    </w:p>
    <w:p>
      <w:pPr>
        <w:pStyle w:val="ListBullet"/>
        <w:spacing w:after="40"/>
        <w:ind w:left="403"/>
      </w:pPr>
      <w:r>
        <w:rPr>
          <w:rFonts w:ascii="Arial" w:hAnsi="Arial" w:eastAsia="Arial"/>
          <w:b w:val="0"/>
          <w:color w:val="111827"/>
          <w:sz w:val="20"/>
        </w:rPr>
        <w:t>A polished diner ordering flow</w:t>
      </w:r>
    </w:p>
    <w:p>
      <w:pPr>
        <w:pStyle w:val="ListBullet"/>
        <w:spacing w:after="40"/>
        <w:ind w:left="403"/>
      </w:pPr>
      <w:r>
        <w:rPr>
          <w:rFonts w:ascii="Arial" w:hAnsi="Arial" w:eastAsia="Arial"/>
          <w:b w:val="0"/>
          <w:color w:val="111827"/>
          <w:sz w:val="20"/>
        </w:rPr>
        <w:t>A modular dashboard direction</w:t>
      </w:r>
    </w:p>
    <w:p>
      <w:pPr>
        <w:pStyle w:val="ListBullet"/>
        <w:spacing w:after="40"/>
        <w:ind w:left="403"/>
      </w:pPr>
      <w:r>
        <w:rPr>
          <w:rFonts w:ascii="Arial" w:hAnsi="Arial" w:eastAsia="Arial"/>
          <w:b w:val="0"/>
          <w:color w:val="111827"/>
          <w:sz w:val="20"/>
        </w:rPr>
        <w:t>Local menu-to-diner sync</w:t>
      </w:r>
    </w:p>
    <w:p>
      <w:pPr>
        <w:pStyle w:val="ListBullet"/>
        <w:spacing w:after="40"/>
        <w:ind w:left="403"/>
      </w:pPr>
      <w:r>
        <w:rPr>
          <w:rFonts w:ascii="Arial" w:hAnsi="Arial" w:eastAsia="Arial"/>
          <w:b w:val="0"/>
          <w:color w:val="111827"/>
          <w:sz w:val="20"/>
        </w:rPr>
        <w:t>Local settings persistence</w:t>
      </w:r>
    </w:p>
    <w:p>
      <w:pPr>
        <w:pStyle w:val="ListBullet"/>
        <w:spacing w:after="40"/>
        <w:ind w:left="403"/>
      </w:pPr>
      <w:r>
        <w:rPr>
          <w:rFonts w:ascii="Arial" w:hAnsi="Arial" w:eastAsia="Arial"/>
          <w:b w:val="0"/>
          <w:color w:val="111827"/>
          <w:sz w:val="20"/>
        </w:rPr>
        <w:t>Mocked order/payment/loyalty behavior</w:t>
      </w:r>
    </w:p>
    <w:p>
      <w:pPr>
        <w:pStyle w:val="ListBullet"/>
        <w:spacing w:after="40"/>
        <w:ind w:left="403"/>
      </w:pPr>
      <w:r>
        <w:rPr>
          <w:rFonts w:ascii="Arial" w:hAnsi="Arial" w:eastAsia="Arial"/>
          <w:b w:val="0"/>
          <w:color w:val="111827"/>
          <w:sz w:val="20"/>
        </w:rPr>
        <w:t>Backend schemas and services scaffolded for production</w:t>
      </w:r>
    </w:p>
    <w:p>
      <w:pPr>
        <w:pStyle w:val="ListBullet"/>
        <w:spacing w:after="40"/>
        <w:ind w:left="403"/>
      </w:pPr>
      <w:r>
        <w:rPr>
          <w:rFonts w:ascii="Arial" w:hAnsi="Arial" w:eastAsia="Arial"/>
          <w:b w:val="0"/>
          <w:color w:val="111827"/>
          <w:sz w:val="20"/>
        </w:rPr>
        <w:t>API routes for orders, payments, loyalty, onboarding, and auth</w:t>
      </w:r>
    </w:p>
    <w:p>
      <w:pPr>
        <w:pStyle w:val="ListBullet"/>
        <w:spacing w:after="40"/>
        <w:ind w:left="403"/>
      </w:pPr>
      <w:r>
        <w:rPr>
          <w:rFonts w:ascii="Arial" w:hAnsi="Arial" w:eastAsia="Arial"/>
          <w:b w:val="0"/>
          <w:color w:val="111827"/>
          <w:sz w:val="20"/>
        </w:rPr>
        <w:t>A growing design system</w:t>
      </w:r>
    </w:p>
    <w:p>
      <w:pPr>
        <w:spacing w:after="100" w:line="269" w:lineRule="auto"/>
      </w:pPr>
      <w:r>
        <w:rPr>
          <w:rFonts w:ascii="Arial" w:hAnsi="Arial" w:eastAsia="Arial"/>
          <w:b w:val="0"/>
          <w:color w:val="111827"/>
          <w:sz w:val="21"/>
        </w:rPr>
        <w:t>Some parts are production-oriented, while others are still preview/local. The product is not yet fully production-ready because several flows still need durable backend persistence and deeper sync between dashboard, diner, and server data.</w:t>
      </w:r>
    </w:p>
    <w:p>
      <w:pPr>
        <w:pStyle w:val="Heading1"/>
      </w:pPr>
      <w:r>
        <w:rPr>
          <w:rFonts w:ascii="Arial" w:hAnsi="Arial" w:eastAsia="Arial"/>
          <w:b/>
          <w:color w:val="111827"/>
          <w:sz w:val="34"/>
        </w:rPr>
        <w:t>6. What Moji Does Well Today</w:t>
      </w:r>
    </w:p>
    <w:p>
      <w:pPr>
        <w:spacing w:after="100" w:line="269" w:lineRule="auto"/>
      </w:pPr>
      <w:r>
        <w:rPr>
          <w:rFonts w:ascii="Arial" w:hAnsi="Arial" w:eastAsia="Arial"/>
          <w:b w:val="0"/>
          <w:color w:val="111827"/>
          <w:sz w:val="21"/>
        </w:rPr>
        <w:t>Moji currently demonstrates the full intended restaurant workflow:</w:t>
      </w:r>
    </w:p>
    <w:p>
      <w:pPr>
        <w:pStyle w:val="ListBullet"/>
        <w:spacing w:after="40"/>
        <w:ind w:left="403"/>
      </w:pPr>
      <w:r>
        <w:rPr>
          <w:rFonts w:ascii="Arial" w:hAnsi="Arial" w:eastAsia="Arial"/>
          <w:b w:val="0"/>
          <w:color w:val="111827"/>
          <w:sz w:val="20"/>
        </w:rPr>
        <w:t>Restaurants can manage a menu.</w:t>
      </w:r>
    </w:p>
    <w:p>
      <w:pPr>
        <w:pStyle w:val="ListBullet"/>
        <w:spacing w:after="40"/>
        <w:ind w:left="403"/>
      </w:pPr>
      <w:r>
        <w:rPr>
          <w:rFonts w:ascii="Arial" w:hAnsi="Arial" w:eastAsia="Arial"/>
          <w:b w:val="0"/>
          <w:color w:val="111827"/>
          <w:sz w:val="20"/>
        </w:rPr>
        <w:t>Diners can order from a QR menu.</w:t>
      </w:r>
    </w:p>
    <w:p>
      <w:pPr>
        <w:pStyle w:val="ListBullet"/>
        <w:spacing w:after="40"/>
        <w:ind w:left="403"/>
      </w:pPr>
      <w:r>
        <w:rPr>
          <w:rFonts w:ascii="Arial" w:hAnsi="Arial" w:eastAsia="Arial"/>
          <w:b w:val="0"/>
          <w:color w:val="111827"/>
          <w:sz w:val="20"/>
        </w:rPr>
        <w:t>Diners can track order status.</w:t>
      </w:r>
    </w:p>
    <w:p>
      <w:pPr>
        <w:pStyle w:val="ListBullet"/>
        <w:spacing w:after="40"/>
        <w:ind w:left="403"/>
      </w:pPr>
      <w:r>
        <w:rPr>
          <w:rFonts w:ascii="Arial" w:hAnsi="Arial" w:eastAsia="Arial"/>
          <w:b w:val="0"/>
          <w:color w:val="111827"/>
          <w:sz w:val="20"/>
        </w:rPr>
        <w:t>Diners can request and pay bills.</w:t>
      </w:r>
    </w:p>
    <w:p>
      <w:pPr>
        <w:pStyle w:val="ListBullet"/>
        <w:spacing w:after="40"/>
        <w:ind w:left="403"/>
      </w:pPr>
      <w:r>
        <w:rPr>
          <w:rFonts w:ascii="Arial" w:hAnsi="Arial" w:eastAsia="Arial"/>
          <w:b w:val="0"/>
          <w:color w:val="111827"/>
          <w:sz w:val="20"/>
        </w:rPr>
        <w:t>Diners can split bills.</w:t>
      </w:r>
    </w:p>
    <w:p>
      <w:pPr>
        <w:pStyle w:val="ListBullet"/>
        <w:spacing w:after="40"/>
        <w:ind w:left="403"/>
      </w:pPr>
      <w:r>
        <w:rPr>
          <w:rFonts w:ascii="Arial" w:hAnsi="Arial" w:eastAsia="Arial"/>
          <w:b w:val="0"/>
          <w:color w:val="111827"/>
          <w:sz w:val="20"/>
        </w:rPr>
        <w:t>Diners can download receipts.</w:t>
      </w:r>
    </w:p>
    <w:p>
      <w:pPr>
        <w:pStyle w:val="ListBullet"/>
        <w:spacing w:after="40"/>
        <w:ind w:left="403"/>
      </w:pPr>
      <w:r>
        <w:rPr>
          <w:rFonts w:ascii="Arial" w:hAnsi="Arial" w:eastAsia="Arial"/>
          <w:b w:val="0"/>
          <w:color w:val="111827"/>
          <w:sz w:val="20"/>
        </w:rPr>
        <w:t>Owners can view dashboard modules.</w:t>
      </w:r>
    </w:p>
    <w:p>
      <w:pPr>
        <w:pStyle w:val="ListBullet"/>
        <w:spacing w:after="40"/>
        <w:ind w:left="403"/>
      </w:pPr>
      <w:r>
        <w:rPr>
          <w:rFonts w:ascii="Arial" w:hAnsi="Arial" w:eastAsia="Arial"/>
          <w:b w:val="0"/>
          <w:color w:val="111827"/>
          <w:sz w:val="20"/>
        </w:rPr>
        <w:t>Owners can configure profile/settings locally.</w:t>
      </w:r>
    </w:p>
    <w:p>
      <w:pPr>
        <w:pStyle w:val="ListBullet"/>
        <w:spacing w:after="40"/>
        <w:ind w:left="403"/>
      </w:pPr>
      <w:r>
        <w:rPr>
          <w:rFonts w:ascii="Arial" w:hAnsi="Arial" w:eastAsia="Arial"/>
          <w:b w:val="0"/>
          <w:color w:val="111827"/>
          <w:sz w:val="20"/>
        </w:rPr>
        <w:t>The product supports optional module thinking.</w:t>
      </w:r>
    </w:p>
    <w:p>
      <w:pPr>
        <w:pStyle w:val="Heading1"/>
      </w:pPr>
      <w:r>
        <w:rPr>
          <w:rFonts w:ascii="Arial" w:hAnsi="Arial" w:eastAsia="Arial"/>
          <w:b/>
          <w:color w:val="111827"/>
          <w:sz w:val="34"/>
        </w:rPr>
        <w:t>7. What Still Needs to Mature</w:t>
      </w:r>
    </w:p>
    <w:p>
      <w:pPr>
        <w:spacing w:after="100" w:line="269" w:lineRule="auto"/>
      </w:pPr>
      <w:r>
        <w:rPr>
          <w:rFonts w:ascii="Arial" w:hAnsi="Arial" w:eastAsia="Arial"/>
          <w:b w:val="0"/>
          <w:color w:val="111827"/>
          <w:sz w:val="21"/>
        </w:rPr>
        <w:t>For production readiness, Moji still needs:</w:t>
      </w:r>
    </w:p>
    <w:p>
      <w:pPr>
        <w:pStyle w:val="ListBullet"/>
        <w:spacing w:after="40"/>
        <w:ind w:left="403"/>
      </w:pPr>
      <w:r>
        <w:rPr>
          <w:rFonts w:ascii="Arial" w:hAnsi="Arial" w:eastAsia="Arial"/>
          <w:b w:val="0"/>
          <w:color w:val="111827"/>
          <w:sz w:val="20"/>
        </w:rPr>
        <w:t>Real account/session enforcement.</w:t>
      </w:r>
    </w:p>
    <w:p>
      <w:pPr>
        <w:pStyle w:val="ListBullet"/>
        <w:spacing w:after="40"/>
        <w:ind w:left="403"/>
      </w:pPr>
      <w:r>
        <w:rPr>
          <w:rFonts w:ascii="Arial" w:hAnsi="Arial" w:eastAsia="Arial"/>
          <w:b w:val="0"/>
          <w:color w:val="111827"/>
          <w:sz w:val="20"/>
        </w:rPr>
        <w:t>Backend persistence for settings, menu, orders, payments, tables, loyalty, and staff.</w:t>
      </w:r>
    </w:p>
    <w:p>
      <w:pPr>
        <w:pStyle w:val="ListBullet"/>
        <w:spacing w:after="40"/>
        <w:ind w:left="403"/>
      </w:pPr>
      <w:r>
        <w:rPr>
          <w:rFonts w:ascii="Arial" w:hAnsi="Arial" w:eastAsia="Arial"/>
          <w:b w:val="0"/>
          <w:color w:val="111827"/>
          <w:sz w:val="20"/>
        </w:rPr>
        <w:t>Real file uploads for logos, covers, and item images.</w:t>
      </w:r>
    </w:p>
    <w:p>
      <w:pPr>
        <w:pStyle w:val="ListBullet"/>
        <w:spacing w:after="40"/>
        <w:ind w:left="403"/>
      </w:pPr>
      <w:r>
        <w:rPr>
          <w:rFonts w:ascii="Arial" w:hAnsi="Arial" w:eastAsia="Arial"/>
          <w:b w:val="0"/>
          <w:color w:val="111827"/>
          <w:sz w:val="20"/>
        </w:rPr>
        <w:t>Real dashboard-to-diner sync through the backend.</w:t>
      </w:r>
    </w:p>
    <w:p>
      <w:pPr>
        <w:pStyle w:val="ListBullet"/>
        <w:spacing w:after="40"/>
        <w:ind w:left="403"/>
      </w:pPr>
      <w:r>
        <w:rPr>
          <w:rFonts w:ascii="Arial" w:hAnsi="Arial" w:eastAsia="Arial"/>
          <w:b w:val="0"/>
          <w:color w:val="111827"/>
          <w:sz w:val="20"/>
        </w:rPr>
        <w:t>Production-ready order placement from diner to dashboard.</w:t>
      </w:r>
    </w:p>
    <w:p>
      <w:pPr>
        <w:pStyle w:val="ListBullet"/>
        <w:spacing w:after="40"/>
        <w:ind w:left="403"/>
      </w:pPr>
      <w:r>
        <w:rPr>
          <w:rFonts w:ascii="Arial" w:hAnsi="Arial" w:eastAsia="Arial"/>
          <w:b w:val="0"/>
          <w:color w:val="111827"/>
          <w:sz w:val="20"/>
        </w:rPr>
        <w:t>Payment reporting and staff confirmation wired into transactions.</w:t>
      </w:r>
    </w:p>
    <w:p>
      <w:pPr>
        <w:pStyle w:val="ListBullet"/>
        <w:spacing w:after="40"/>
        <w:ind w:left="403"/>
      </w:pPr>
      <w:r>
        <w:rPr>
          <w:rFonts w:ascii="Arial" w:hAnsi="Arial" w:eastAsia="Arial"/>
          <w:b w:val="0"/>
          <w:color w:val="111827"/>
          <w:sz w:val="20"/>
        </w:rPr>
        <w:t>Persistent split bill tokens and multi-user payment state.</w:t>
      </w:r>
    </w:p>
    <w:p>
      <w:pPr>
        <w:pStyle w:val="ListBullet"/>
        <w:spacing w:after="40"/>
        <w:ind w:left="403"/>
      </w:pPr>
      <w:r>
        <w:rPr>
          <w:rFonts w:ascii="Arial" w:hAnsi="Arial" w:eastAsia="Arial"/>
          <w:b w:val="0"/>
          <w:color w:val="111827"/>
          <w:sz w:val="20"/>
        </w:rPr>
        <w:t>Complete module enable/disable enforcement.</w:t>
      </w:r>
    </w:p>
    <w:p>
      <w:pPr>
        <w:pStyle w:val="ListBullet"/>
        <w:spacing w:after="40"/>
        <w:ind w:left="403"/>
      </w:pPr>
      <w:r>
        <w:rPr>
          <w:rFonts w:ascii="Arial" w:hAnsi="Arial" w:eastAsia="Arial"/>
          <w:b w:val="0"/>
          <w:color w:val="111827"/>
          <w:sz w:val="20"/>
        </w:rPr>
        <w:t>Comprehensive QA and automated E2E coverage.</w:t>
      </w:r>
    </w:p>
    <w:p>
      <w:pPr>
        <w:pStyle w:val="Heading1"/>
      </w:pPr>
      <w:r>
        <w:rPr>
          <w:rFonts w:ascii="Arial" w:hAnsi="Arial" w:eastAsia="Arial"/>
          <w:b/>
          <w:color w:val="111827"/>
          <w:sz w:val="34"/>
        </w:rPr>
        <w:t>8. Product Vision</w:t>
      </w:r>
    </w:p>
    <w:p>
      <w:pPr>
        <w:spacing w:after="100" w:line="269" w:lineRule="auto"/>
      </w:pPr>
      <w:r>
        <w:rPr>
          <w:rFonts w:ascii="Arial" w:hAnsi="Arial" w:eastAsia="Arial"/>
          <w:b w:val="0"/>
          <w:color w:val="111827"/>
          <w:sz w:val="21"/>
        </w:rPr>
        <w:t>Moji should become a flexible restaurant control system where each restaurant can choose the tools it needs.</w:t>
      </w:r>
    </w:p>
    <w:p>
      <w:pPr>
        <w:spacing w:after="100" w:line="269" w:lineRule="auto"/>
      </w:pPr>
      <w:r>
        <w:rPr>
          <w:rFonts w:ascii="Arial" w:hAnsi="Arial" w:eastAsia="Arial"/>
          <w:b w:val="0"/>
          <w:color w:val="111827"/>
          <w:sz w:val="21"/>
        </w:rPr>
        <w:t>The ideal product model is:</w:t>
      </w:r>
    </w:p>
    <w:p>
      <w:pPr>
        <w:pStyle w:val="ListBullet"/>
        <w:spacing w:after="40"/>
        <w:ind w:left="403"/>
      </w:pPr>
      <w:r>
        <w:rPr>
          <w:rFonts w:ascii="Arial" w:hAnsi="Arial" w:eastAsia="Arial"/>
          <w:b w:val="0"/>
          <w:color w:val="111827"/>
          <w:sz w:val="20"/>
        </w:rPr>
        <w:t>Start simple with restaurant profile and digital menu.</w:t>
      </w:r>
    </w:p>
    <w:p>
      <w:pPr>
        <w:pStyle w:val="ListBullet"/>
        <w:spacing w:after="40"/>
        <w:ind w:left="403"/>
      </w:pPr>
      <w:r>
        <w:rPr>
          <w:rFonts w:ascii="Arial" w:hAnsi="Arial" w:eastAsia="Arial"/>
          <w:b w:val="0"/>
          <w:color w:val="111827"/>
          <w:sz w:val="20"/>
        </w:rPr>
        <w:t>Add QR/table ordering when ready.</w:t>
      </w:r>
    </w:p>
    <w:p>
      <w:pPr>
        <w:pStyle w:val="ListBullet"/>
        <w:spacing w:after="40"/>
        <w:ind w:left="403"/>
      </w:pPr>
      <w:r>
        <w:rPr>
          <w:rFonts w:ascii="Arial" w:hAnsi="Arial" w:eastAsia="Arial"/>
          <w:b w:val="0"/>
          <w:color w:val="111827"/>
          <w:sz w:val="20"/>
        </w:rPr>
        <w:t>Add payments and receipts when operationally needed.</w:t>
      </w:r>
    </w:p>
    <w:p>
      <w:pPr>
        <w:pStyle w:val="ListBullet"/>
        <w:spacing w:after="40"/>
        <w:ind w:left="403"/>
      </w:pPr>
      <w:r>
        <w:rPr>
          <w:rFonts w:ascii="Arial" w:hAnsi="Arial" w:eastAsia="Arial"/>
          <w:b w:val="0"/>
          <w:color w:val="111827"/>
          <w:sz w:val="20"/>
        </w:rPr>
        <w:t>Add loyalty when the restaurant wants repeat-customer tooling.</w:t>
      </w:r>
    </w:p>
    <w:p>
      <w:pPr>
        <w:pStyle w:val="ListBullet"/>
        <w:spacing w:after="40"/>
        <w:ind w:left="403"/>
      </w:pPr>
      <w:r>
        <w:rPr>
          <w:rFonts w:ascii="Arial" w:hAnsi="Arial" w:eastAsia="Arial"/>
          <w:b w:val="0"/>
          <w:color w:val="111827"/>
          <w:sz w:val="20"/>
        </w:rPr>
        <w:t>Add staff access as teams grow.</w:t>
      </w:r>
    </w:p>
    <w:p>
      <w:pPr>
        <w:pStyle w:val="ListBullet"/>
        <w:spacing w:after="40"/>
        <w:ind w:left="403"/>
      </w:pPr>
      <w:r>
        <w:rPr>
          <w:rFonts w:ascii="Arial" w:hAnsi="Arial" w:eastAsia="Arial"/>
          <w:b w:val="0"/>
          <w:color w:val="111827"/>
          <w:sz w:val="20"/>
        </w:rPr>
        <w:t>Add analytics as the restaurant wants business intelligence.</w:t>
      </w:r>
    </w:p>
    <w:p>
      <w:pPr>
        <w:spacing w:after="100" w:line="269" w:lineRule="auto"/>
      </w:pPr>
      <w:r>
        <w:rPr>
          <w:rFonts w:ascii="Arial" w:hAnsi="Arial" w:eastAsia="Arial"/>
          <w:b w:val="0"/>
          <w:color w:val="111827"/>
          <w:sz w:val="21"/>
        </w:rPr>
        <w:t>The dashboard should remain the source of truth, and diner-facing experiences should reflect dashboard configuration automatically.</w:t>
      </w:r>
    </w:p>
    <w:p>
      <w:pPr>
        <w:pStyle w:val="Heading1"/>
      </w:pPr>
      <w:r>
        <w:rPr>
          <w:rFonts w:ascii="Arial" w:hAnsi="Arial" w:eastAsia="Arial"/>
          <w:b/>
          <w:color w:val="111827"/>
          <w:sz w:val="34"/>
        </w:rPr>
        <w:t>9. One-Sentence Summary</w:t>
      </w:r>
    </w:p>
    <w:p>
      <w:pPr>
        <w:spacing w:after="100" w:line="269" w:lineRule="auto"/>
      </w:pPr>
      <w:r>
        <w:rPr>
          <w:rFonts w:ascii="Arial" w:hAnsi="Arial" w:eastAsia="Arial"/>
          <w:b w:val="0"/>
          <w:color w:val="111827"/>
          <w:sz w:val="21"/>
        </w:rPr>
        <w:t>Moji is a modular restaurant dashboard and QR ordering platform that helps restaurants manage menus, take table orders, handle bills and split payments, issue receipts, and gradually enable operational tools like loyalty, staff, tables, transactions, and analytics.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9CA3AF"/>
        <w:sz w:val="17"/>
      </w:rPr>
      <w:t>Moji Product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11827"/>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11827"/>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