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InTag Software</w:t>
      </w:r>
    </w:p>
    <w:p>
      <w:pPr>
        <w:spacing w:after="240"/>
        <w:jc w:val="center"/>
      </w:pPr>
      <w:r>
        <w:rPr>
          <w:b/>
          <w:bCs/>
          <w:color w:val="404040"/>
          <w:sz w:val="36"/>
          <w:szCs w:val="36"/>
        </w:rPr>
        <w:t xml:space="preserve">Manufacturing Module</w:t>
      </w:r>
    </w:p>
    <w:p>
      <w:pPr>
        <w:spacing w:after="1440"/>
        <w:jc w:val="center"/>
      </w:pPr>
      <w:r>
        <w:rPr>
          <w:color w:val="404040"/>
          <w:sz w:val="32"/>
          <w:szCs w:val="32"/>
        </w:rPr>
        <w:t xml:space="preserve">User Manual</w:t>
      </w:r>
    </w:p>
    <w:p>
      <w:pPr>
        <w:spacing w:before="1440"/>
        <w:jc w:val="center"/>
      </w:pPr>
      <w:r>
        <w:rPr>
          <w:sz w:val="24"/>
          <w:szCs w:val="24"/>
        </w:rPr>
        <w:t xml:space="preserve">Version 1.0</w:t>
      </w:r>
    </w:p>
    <w:p>
      <w:pPr>
        <w:jc w:val="center"/>
      </w:pPr>
      <w:r>
        <w:rPr>
          <w:sz w:val="24"/>
          <w:szCs w:val="24"/>
        </w:rPr>
        <w:t xml:space="preserve">March 2026</w:t>
      </w:r>
    </w:p>
    <w:p>
      <w:pPr>
        <w:spacing w:before="2880"/>
        <w:jc w:val="center"/>
      </w:pPr>
      <w:r>
        <w:rPr>
          <w:i/>
          <w:iCs/>
          <w:color w:val="666666"/>
          <w:sz w:val="20"/>
          <w:szCs w:val="20"/>
        </w:rPr>
        <w:t xml:space="preserve">End-to-End Production Management with Full Traceability</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Overview</w:t>
      </w:r>
    </w:p>
    <w:p>
      <w:pPr>
        <w:spacing w:after="240"/>
      </w:pPr>
      <w:r>
        <w:t xml:space="preserve">The InTag Manufacturing Module provides comprehensive production management from order creation to finished goods. This integrated system enables efficient planning, scheduling, execution, and tracking of all manufacturing operations with complete traceability from raw materials to shipped products.</w:t>
      </w:r>
    </w:p>
    <w:p>
      <w:pPr>
        <w:pStyle w:val="Heading2"/>
      </w:pPr>
      <w:r>
        <w:t xml:space="preserve">1.2 Key Features</w:t>
      </w:r>
    </w:p>
    <w:p>
      <w:pPr>
        <w:pStyle w:val="ListParagraph"/>
        <w:numPr>
          <w:ilvl w:val="0"/>
          <w:numId w:val="2"/>
        </w:numPr>
      </w:pPr>
      <w:r>
        <w:t xml:space="preserve">Production order management with priority and capacity planning</w:t>
      </w:r>
    </w:p>
    <w:p>
      <w:pPr>
        <w:pStyle w:val="ListParagraph"/>
        <w:numPr>
          <w:ilvl w:val="0"/>
          <w:numId w:val="2"/>
        </w:numPr>
      </w:pPr>
      <w:r>
        <w:t xml:space="preserve">Multi-level Bill of Materials (BOM) with version control</w:t>
      </w:r>
    </w:p>
    <w:p>
      <w:pPr>
        <w:pStyle w:val="ListParagraph"/>
        <w:numPr>
          <w:ilvl w:val="0"/>
          <w:numId w:val="2"/>
        </w:numPr>
      </w:pPr>
      <w:r>
        <w:t xml:space="preserve">Routing and work center management</w:t>
      </w:r>
    </w:p>
    <w:p>
      <w:pPr>
        <w:pStyle w:val="ListParagraph"/>
        <w:numPr>
          <w:ilvl w:val="0"/>
          <w:numId w:val="2"/>
        </w:numPr>
      </w:pPr>
      <w:r>
        <w:t xml:space="preserve">Lot, batch, and serial number traceability</w:t>
      </w:r>
    </w:p>
    <w:p>
      <w:pPr>
        <w:pStyle w:val="ListParagraph"/>
        <w:numPr>
          <w:ilvl w:val="0"/>
          <w:numId w:val="2"/>
        </w:numPr>
      </w:pPr>
      <w:r>
        <w:t xml:space="preserve">Real-time shop floor control and reporting</w:t>
      </w:r>
    </w:p>
    <w:p>
      <w:pPr>
        <w:pStyle w:val="ListParagraph"/>
        <w:numPr>
          <w:ilvl w:val="0"/>
          <w:numId w:val="2"/>
        </w:numPr>
      </w:pPr>
      <w:r>
        <w:t xml:space="preserve">Quality integration with in-process checks</w:t>
      </w:r>
    </w:p>
    <w:p>
      <w:pPr>
        <w:pStyle w:val="ListParagraph"/>
        <w:numPr>
          <w:ilvl w:val="0"/>
          <w:numId w:val="2"/>
        </w:numPr>
        <w:spacing w:after="240"/>
      </w:pPr>
      <w:r>
        <w:t xml:space="preserve">OEE (Overall Equipment Effectiveness) calculations</w:t>
      </w:r>
    </w:p>
    <w:p>
      <w:pPr>
        <w:pStyle w:val="Heading2"/>
      </w:pPr>
      <w:r>
        <w:t xml:space="preserve">1.3 Manufacturing Types Supported</w:t>
      </w:r>
    </w:p>
    <w:p>
      <w:pPr>
        <w:pStyle w:val="ListParagraph"/>
        <w:numPr>
          <w:ilvl w:val="0"/>
          <w:numId w:val="2"/>
        </w:numPr>
      </w:pPr>
      <w:r>
        <w:rPr>
          <w:b/>
          <w:bCs/>
        </w:rPr>
        <w:t xml:space="preserve">Discrete Manufacturing: </w:t>
      </w:r>
      <w:r>
        <w:t xml:space="preserve">Assembly-based production (automotive, electronics, machinery)</w:t>
      </w:r>
    </w:p>
    <w:p>
      <w:pPr>
        <w:pStyle w:val="ListParagraph"/>
        <w:numPr>
          <w:ilvl w:val="0"/>
          <w:numId w:val="2"/>
        </w:numPr>
      </w:pPr>
      <w:r>
        <w:rPr>
          <w:b/>
          <w:bCs/>
        </w:rPr>
        <w:t xml:space="preserve">Process Manufacturing: </w:t>
      </w:r>
      <w:r>
        <w:t xml:space="preserve">Batch production (food, pharmaceuticals, chemicals)</w:t>
      </w:r>
    </w:p>
    <w:p>
      <w:pPr>
        <w:pStyle w:val="ListParagraph"/>
        <w:numPr>
          <w:ilvl w:val="0"/>
          <w:numId w:val="2"/>
        </w:numPr>
      </w:pPr>
      <w:r>
        <w:rPr>
          <w:b/>
          <w:bCs/>
        </w:rPr>
        <w:t xml:space="preserve">Mixed-Mode: </w:t>
      </w:r>
      <w:r>
        <w:t xml:space="preserve">Combination of discrete and process operations</w:t>
      </w:r>
    </w:p>
    <w:p>
      <w:pPr>
        <w:pStyle w:val="ListParagraph"/>
        <w:numPr>
          <w:ilvl w:val="0"/>
          <w:numId w:val="2"/>
        </w:numPr>
        <w:spacing w:after="360"/>
      </w:pPr>
      <w:r>
        <w:rPr>
          <w:b/>
          <w:bCs/>
        </w:rPr>
        <w:t xml:space="preserve">Make-to-Order &amp; Make-to-Stock: </w:t>
      </w:r>
      <w:r>
        <w:t xml:space="preserve">Both production strategies supported</w:t>
      </w:r>
    </w:p>
    <w:p>
      <w:r>
        <w:br w:type="page"/>
      </w:r>
    </w:p>
    <w:p>
      <w:pPr>
        <w:pStyle w:val="Heading1"/>
      </w:pPr>
      <w:r>
        <w:t xml:space="preserve">2. Getting Started</w:t>
      </w:r>
    </w:p>
    <w:p>
      <w:pPr>
        <w:pStyle w:val="Heading2"/>
      </w:pPr>
      <w:r>
        <w:t xml:space="preserve">2.1 Accessing the Manufacturing Module</w:t>
      </w:r>
    </w:p>
    <w:p>
      <w:pPr>
        <w:spacing w:after="120"/>
      </w:pPr>
      <w:r>
        <w:t xml:space="preserve">To access the Manufacturing Module:</w:t>
      </w:r>
    </w:p>
    <w:p>
      <w:pPr>
        <w:pStyle w:val="ListParagraph"/>
        <w:numPr>
          <w:ilvl w:val="0"/>
          <w:numId w:val="3"/>
        </w:numPr>
      </w:pPr>
      <w:r>
        <w:t xml:space="preserve">Log in to your InTag Software account</w:t>
      </w:r>
    </w:p>
    <w:p>
      <w:pPr>
        <w:pStyle w:val="ListParagraph"/>
        <w:numPr>
          <w:ilvl w:val="0"/>
          <w:numId w:val="3"/>
        </w:numPr>
      </w:pPr>
      <w:r>
        <w:t xml:space="preserve">Click Manufacturing from the main navigation menu</w:t>
      </w:r>
    </w:p>
    <w:p>
      <w:pPr>
        <w:pStyle w:val="ListParagraph"/>
        <w:numPr>
          <w:ilvl w:val="0"/>
          <w:numId w:val="3"/>
        </w:numPr>
        <w:spacing w:after="240"/>
      </w:pPr>
      <w:r>
        <w:t xml:space="preserve">The Production Dashboard displays showing orders, capacity, and performance metrics</w:t>
      </w:r>
    </w:p>
    <w:p>
      <w:pPr>
        <w:pStyle w:val="Heading2"/>
      </w:pPr>
      <w:r>
        <w:t xml:space="preserve">2.2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Permissions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Admin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Full system access, configure BOMs and routings, manage work centers, access all reports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Planner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Create production orders, schedule operations, release to production, manage capacity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Operator</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assigned work orders, report production, record labor and material usage, report quality issues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Viewer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Read-only access to production orders, BOMs, routings, and reports</w:t>
            </w:r>
          </w:p>
        </w:tc>
      </w:tr>
    </w:tbl>
    <w:p>
      <w:pPr>
        <w:spacing w:before="360" w:after="240"/>
      </w:pPr>
    </w:p>
    <w:p>
      <w:pPr>
        <w:pStyle w:val="Heading2"/>
      </w:pPr>
      <w:r>
        <w:t xml:space="preserve">2.3 Dashboard Overview</w:t>
      </w:r>
    </w:p>
    <w:p>
      <w:pPr>
        <w:spacing w:after="120"/>
      </w:pPr>
      <w:r>
        <w:t xml:space="preserve">The Production Dashboard provides real-time manufacturing insights:</w:t>
      </w:r>
    </w:p>
    <w:p>
      <w:pPr>
        <w:pStyle w:val="ListParagraph"/>
        <w:numPr>
          <w:ilvl w:val="0"/>
          <w:numId w:val="2"/>
        </w:numPr>
      </w:pPr>
      <w:r>
        <w:rPr>
          <w:b/>
          <w:bCs/>
        </w:rPr>
        <w:t xml:space="preserve">Active Orders: </w:t>
      </w:r>
      <w:r>
        <w:t xml:space="preserve">Production orders currently in process</w:t>
      </w:r>
    </w:p>
    <w:p>
      <w:pPr>
        <w:pStyle w:val="ListParagraph"/>
        <w:numPr>
          <w:ilvl w:val="0"/>
          <w:numId w:val="2"/>
        </w:numPr>
      </w:pPr>
      <w:r>
        <w:rPr>
          <w:b/>
          <w:bCs/>
        </w:rPr>
        <w:t xml:space="preserve">Today's Production: </w:t>
      </w:r>
      <w:r>
        <w:t xml:space="preserve">Completed quantities and targets</w:t>
      </w:r>
    </w:p>
    <w:p>
      <w:pPr>
        <w:pStyle w:val="ListParagraph"/>
        <w:numPr>
          <w:ilvl w:val="0"/>
          <w:numId w:val="2"/>
        </w:numPr>
      </w:pPr>
      <w:r>
        <w:rPr>
          <w:b/>
          <w:bCs/>
        </w:rPr>
        <w:t xml:space="preserve">Work Center Status: </w:t>
      </w:r>
      <w:r>
        <w:t xml:space="preserve">Capacity utilization and availability</w:t>
      </w:r>
    </w:p>
    <w:p>
      <w:pPr>
        <w:pStyle w:val="ListParagraph"/>
        <w:numPr>
          <w:ilvl w:val="0"/>
          <w:numId w:val="2"/>
        </w:numPr>
      </w:pPr>
      <w:r>
        <w:rPr>
          <w:b/>
          <w:bCs/>
        </w:rPr>
        <w:t xml:space="preserve">Late Orders: </w:t>
      </w:r>
      <w:r>
        <w:t xml:space="preserve">Orders behind schedule requiring attention</w:t>
      </w:r>
    </w:p>
    <w:p>
      <w:pPr>
        <w:pStyle w:val="ListParagraph"/>
        <w:numPr>
          <w:ilvl w:val="0"/>
          <w:numId w:val="2"/>
        </w:numPr>
      </w:pPr>
      <w:r>
        <w:rPr>
          <w:b/>
          <w:bCs/>
        </w:rPr>
        <w:t xml:space="preserve">OEE Score: </w:t>
      </w:r>
      <w:r>
        <w:t xml:space="preserve">Overall equipment effectiveness</w:t>
      </w:r>
    </w:p>
    <w:p>
      <w:pPr>
        <w:pStyle w:val="ListParagraph"/>
        <w:numPr>
          <w:ilvl w:val="0"/>
          <w:numId w:val="2"/>
        </w:numPr>
        <w:spacing w:after="360"/>
      </w:pPr>
      <w:r>
        <w:rPr>
          <w:b/>
          <w:bCs/>
        </w:rPr>
        <w:t xml:space="preserve">Quality Alerts: </w:t>
      </w:r>
      <w:r>
        <w:t xml:space="preserve">Non-conformances and inspection results</w:t>
      </w:r>
    </w:p>
    <w:p>
      <w:r>
        <w:br w:type="page"/>
      </w:r>
    </w:p>
    <w:p>
      <w:pPr>
        <w:pStyle w:val="Heading1"/>
      </w:pPr>
      <w:r>
        <w:t xml:space="preserve">3. Bill of Materials (BOM) Management</w:t>
      </w:r>
    </w:p>
    <w:p>
      <w:pPr>
        <w:pStyle w:val="Heading2"/>
      </w:pPr>
      <w:r>
        <w:t xml:space="preserve">3.1 Understanding BOMs</w:t>
      </w:r>
    </w:p>
    <w:p>
      <w:pPr>
        <w:spacing w:after="240"/>
      </w:pPr>
      <w:r>
        <w:t xml:space="preserve">A Bill of Materials defines all components and materials required to manufacture a finished product. InTag supports multi-level BOMs with parent-child relationships, version control, and flexible component definitions.</w:t>
      </w:r>
    </w:p>
    <w:p>
      <w:pPr>
        <w:pStyle w:val="Heading2"/>
      </w:pPr>
      <w:r>
        <w:t xml:space="preserve">3.2 Creating a BOM</w:t>
      </w:r>
    </w:p>
    <w:p>
      <w:pPr>
        <w:spacing w:after="120"/>
      </w:pPr>
      <w:r>
        <w:t xml:space="preserve">To create a new Bill of Materials:</w:t>
      </w:r>
    </w:p>
    <w:p>
      <w:pPr>
        <w:pStyle w:val="ListParagraph"/>
        <w:numPr>
          <w:ilvl w:val="0"/>
          <w:numId w:val="3"/>
        </w:numPr>
      </w:pPr>
      <w:r>
        <w:t xml:space="preserve">Navigate to Manufacturing &gt; BOMs</w:t>
      </w:r>
    </w:p>
    <w:p>
      <w:pPr>
        <w:pStyle w:val="ListParagraph"/>
        <w:numPr>
          <w:ilvl w:val="0"/>
          <w:numId w:val="3"/>
        </w:numPr>
      </w:pPr>
      <w:r>
        <w:t xml:space="preserve">Click Create BOM</w:t>
      </w:r>
    </w:p>
    <w:p>
      <w:pPr>
        <w:pStyle w:val="ListParagraph"/>
        <w:numPr>
          <w:ilvl w:val="0"/>
          <w:numId w:val="3"/>
        </w:numPr>
      </w:pPr>
      <w:r>
        <w:t xml:space="preserve">Enter BOM header information:</w:t>
      </w:r>
    </w:p>
    <w:p>
      <w:pPr>
        <w:pStyle w:val="ListParagraph"/>
        <w:numPr>
          <w:ilvl w:val="1"/>
          <w:numId w:val="2"/>
        </w:numPr>
      </w:pPr>
      <w:r>
        <w:t xml:space="preserve">BOM Code (unique identifier)</w:t>
      </w:r>
    </w:p>
    <w:p>
      <w:pPr>
        <w:pStyle w:val="ListParagraph"/>
        <w:numPr>
          <w:ilvl w:val="1"/>
          <w:numId w:val="2"/>
        </w:numPr>
      </w:pPr>
      <w:r>
        <w:t xml:space="preserve">Product (the finished item this BOM produces)</w:t>
      </w:r>
    </w:p>
    <w:p>
      <w:pPr>
        <w:pStyle w:val="ListParagraph"/>
        <w:numPr>
          <w:ilvl w:val="1"/>
          <w:numId w:val="2"/>
        </w:numPr>
      </w:pPr>
      <w:r>
        <w:t xml:space="preserve">Version number</w:t>
      </w:r>
    </w:p>
    <w:p>
      <w:pPr>
        <w:pStyle w:val="ListParagraph"/>
        <w:numPr>
          <w:ilvl w:val="1"/>
          <w:numId w:val="2"/>
        </w:numPr>
      </w:pPr>
      <w:r>
        <w:t xml:space="preserve">Effective date</w:t>
      </w:r>
    </w:p>
    <w:p>
      <w:pPr>
        <w:pStyle w:val="ListParagraph"/>
        <w:numPr>
          <w:ilvl w:val="1"/>
          <w:numId w:val="2"/>
        </w:numPr>
      </w:pPr>
      <w:r>
        <w:t xml:space="preserve">Base quantity (typically 1)</w:t>
      </w:r>
    </w:p>
    <w:p>
      <w:pPr>
        <w:pStyle w:val="ListParagraph"/>
        <w:numPr>
          <w:ilvl w:val="0"/>
          <w:numId w:val="3"/>
        </w:numPr>
      </w:pPr>
      <w:r>
        <w:t xml:space="preserve">Add BOM lines (components):</w:t>
      </w:r>
    </w:p>
    <w:p>
      <w:pPr>
        <w:pStyle w:val="ListParagraph"/>
        <w:numPr>
          <w:ilvl w:val="1"/>
          <w:numId w:val="2"/>
        </w:numPr>
      </w:pPr>
      <w:r>
        <w:t xml:space="preserve">Select component item</w:t>
      </w:r>
    </w:p>
    <w:p>
      <w:pPr>
        <w:pStyle w:val="ListParagraph"/>
        <w:numPr>
          <w:ilvl w:val="1"/>
          <w:numId w:val="2"/>
        </w:numPr>
      </w:pPr>
      <w:r>
        <w:t xml:space="preserve">Enter quantity per assembly</w:t>
      </w:r>
    </w:p>
    <w:p>
      <w:pPr>
        <w:pStyle w:val="ListParagraph"/>
        <w:numPr>
          <w:ilvl w:val="1"/>
          <w:numId w:val="2"/>
        </w:numPr>
      </w:pPr>
      <w:r>
        <w:t xml:space="preserve">Specify unit of measure</w:t>
      </w:r>
    </w:p>
    <w:p>
      <w:pPr>
        <w:pStyle w:val="ListParagraph"/>
        <w:numPr>
          <w:ilvl w:val="1"/>
          <w:numId w:val="2"/>
        </w:numPr>
      </w:pPr>
      <w:r>
        <w:t xml:space="preserve">Set scrap factor (if applicable)</w:t>
      </w:r>
    </w:p>
    <w:p>
      <w:pPr>
        <w:pStyle w:val="ListParagraph"/>
        <w:numPr>
          <w:ilvl w:val="1"/>
          <w:numId w:val="2"/>
        </w:numPr>
      </w:pPr>
      <w:r>
        <w:t xml:space="preserve">Mark as phantom if needed</w:t>
      </w:r>
    </w:p>
    <w:p>
      <w:pPr>
        <w:pStyle w:val="ListParagraph"/>
        <w:numPr>
          <w:ilvl w:val="0"/>
          <w:numId w:val="3"/>
        </w:numPr>
        <w:spacing w:after="240"/>
      </w:pPr>
      <w:r>
        <w:t xml:space="preserve">Save BOM as Draft or Approved status</w:t>
      </w:r>
    </w:p>
    <w:p>
      <w:pPr>
        <w:pStyle w:val="Heading3"/>
      </w:pPr>
      <w:r>
        <w:t xml:space="preserve">BOM Line Types</w:t>
      </w:r>
    </w:p>
    <w:p>
      <w:pPr>
        <w:pStyle w:val="ListParagraph"/>
        <w:numPr>
          <w:ilvl w:val="0"/>
          <w:numId w:val="2"/>
        </w:numPr>
      </w:pPr>
      <w:r>
        <w:rPr>
          <w:b/>
          <w:bCs/>
        </w:rPr>
        <w:t xml:space="preserve">Standard Component: </w:t>
      </w:r>
      <w:r>
        <w:t xml:space="preserve">Regular material or part consumed in production</w:t>
      </w:r>
    </w:p>
    <w:p>
      <w:pPr>
        <w:pStyle w:val="ListParagraph"/>
        <w:numPr>
          <w:ilvl w:val="0"/>
          <w:numId w:val="2"/>
        </w:numPr>
      </w:pPr>
      <w:r>
        <w:rPr>
          <w:b/>
          <w:bCs/>
        </w:rPr>
        <w:t xml:space="preserve">Phantom Assembly: </w:t>
      </w:r>
      <w:r>
        <w:t xml:space="preserve">Sub-assembly exploded automatically, not stocked separately</w:t>
      </w:r>
    </w:p>
    <w:p>
      <w:pPr>
        <w:pStyle w:val="ListParagraph"/>
        <w:numPr>
          <w:ilvl w:val="0"/>
          <w:numId w:val="2"/>
        </w:numPr>
        <w:spacing w:after="240"/>
      </w:pPr>
      <w:r>
        <w:rPr>
          <w:b/>
          <w:bCs/>
        </w:rPr>
        <w:t xml:space="preserve">Alternate Component: </w:t>
      </w:r>
      <w:r>
        <w:t xml:space="preserve">Substitute material that can be used in place of primary component</w:t>
      </w:r>
    </w:p>
    <w:p>
      <w:pPr>
        <w:pStyle w:val="Heading2"/>
      </w:pPr>
      <w:r>
        <w:t xml:space="preserve">3.3 Multi-Level BOMs</w:t>
      </w:r>
    </w:p>
    <w:p>
      <w:pPr>
        <w:spacing w:after="240"/>
      </w:pPr>
      <w:r>
        <w:t xml:space="preserve">InTag supports unlimited BOM levels. When a component in a BOM is itself a manufactured item with its own BOM, the system automatically creates a hierarchical structure. This is essential for complex products with sub-assemblies.</w:t>
      </w:r>
    </w:p>
    <w:p>
      <w:pPr>
        <w:spacing w:after="120"/>
      </w:pPr>
      <w:r>
        <w:rPr>
          <w:b/>
          <w:bCs/>
        </w:rPr>
        <w:t xml:space="preserve">Example BOM Structure:</w:t>
      </w:r>
    </w:p>
    <w:p>
      <w:pPr>
        <w:spacing w:after="80"/>
        <w:ind w:left="360"/>
      </w:pPr>
      <w:r>
        <w:rPr>
          <w:b/>
          <w:bCs/>
        </w:rPr>
        <w:t xml:space="preserve">Level 0: </w:t>
      </w:r>
      <w:r>
        <w:t xml:space="preserve">Finished Bicycle</w:t>
      </w:r>
    </w:p>
    <w:p>
      <w:pPr>
        <w:spacing w:after="80"/>
        <w:ind w:left="720"/>
      </w:pPr>
      <w:r>
        <w:rPr>
          <w:b/>
          <w:bCs/>
        </w:rPr>
        <w:t xml:space="preserve">Level 1: </w:t>
      </w:r>
      <w:r>
        <w:t xml:space="preserve">Frame Assembly, Wheel Assembly (qty 2), Drivetrain Assembly</w:t>
      </w:r>
    </w:p>
    <w:p>
      <w:pPr>
        <w:spacing w:after="240"/>
        <w:ind w:left="1080"/>
      </w:pPr>
      <w:r>
        <w:rPr>
          <w:b/>
          <w:bCs/>
        </w:rPr>
        <w:t xml:space="preserve">Level 2: </w:t>
      </w:r>
      <w:r>
        <w:t xml:space="preserve">Wheel Assembly includes: Rim, Spokes (qty 36), Hub, Tire, Tube</w:t>
      </w:r>
    </w:p>
    <w:p>
      <w:pPr>
        <w:pStyle w:val="Heading2"/>
      </w:pPr>
      <w:r>
        <w:t xml:space="preserve">3.4 BOM Version Control</w:t>
      </w:r>
    </w:p>
    <w:p>
      <w:pPr>
        <w:spacing w:after="240"/>
      </w:pPr>
      <w:r>
        <w:t xml:space="preserve">When a BOM needs to change, create a new version rather than modifying the current one. This preserves historical production records and allows scheduling the changeover:</w:t>
      </w:r>
    </w:p>
    <w:p>
      <w:pPr>
        <w:pStyle w:val="ListParagraph"/>
        <w:numPr>
          <w:ilvl w:val="0"/>
          <w:numId w:val="3"/>
        </w:numPr>
      </w:pPr>
      <w:r>
        <w:t xml:space="preserve">Open the existing BOM</w:t>
      </w:r>
    </w:p>
    <w:p>
      <w:pPr>
        <w:pStyle w:val="ListParagraph"/>
        <w:numPr>
          <w:ilvl w:val="0"/>
          <w:numId w:val="3"/>
        </w:numPr>
      </w:pPr>
      <w:r>
        <w:t xml:space="preserve">Click Create New Version</w:t>
      </w:r>
    </w:p>
    <w:p>
      <w:pPr>
        <w:pStyle w:val="ListParagraph"/>
        <w:numPr>
          <w:ilvl w:val="0"/>
          <w:numId w:val="3"/>
        </w:numPr>
      </w:pPr>
      <w:r>
        <w:t xml:space="preserve">System copies current BOM as new version</w:t>
      </w:r>
    </w:p>
    <w:p>
      <w:pPr>
        <w:pStyle w:val="ListParagraph"/>
        <w:numPr>
          <w:ilvl w:val="0"/>
          <w:numId w:val="3"/>
        </w:numPr>
      </w:pPr>
      <w:r>
        <w:t xml:space="preserve">Make required changes</w:t>
      </w:r>
    </w:p>
    <w:p>
      <w:pPr>
        <w:pStyle w:val="ListParagraph"/>
        <w:numPr>
          <w:ilvl w:val="0"/>
          <w:numId w:val="3"/>
        </w:numPr>
      </w:pPr>
      <w:r>
        <w:t xml:space="preserve">Set effective date for when new version becomes active</w:t>
      </w:r>
    </w:p>
    <w:p>
      <w:pPr>
        <w:pStyle w:val="ListParagraph"/>
        <w:numPr>
          <w:ilvl w:val="0"/>
          <w:numId w:val="3"/>
        </w:numPr>
        <w:spacing w:after="360"/>
      </w:pPr>
      <w:r>
        <w:t xml:space="preserve">Approve new version; old version automatically obsoletes on effective date</w:t>
      </w:r>
    </w:p>
    <w:p>
      <w:r>
        <w:br w:type="page"/>
      </w:r>
    </w:p>
    <w:p>
      <w:pPr>
        <w:pStyle w:val="Heading1"/>
      </w:pPr>
      <w:r>
        <w:t xml:space="preserve">4. Routing and Work Center Management</w:t>
      </w:r>
    </w:p>
    <w:p>
      <w:pPr>
        <w:pStyle w:val="Heading2"/>
      </w:pPr>
      <w:r>
        <w:t xml:space="preserve">4.1 Understanding Routings</w:t>
      </w:r>
    </w:p>
    <w:p>
      <w:pPr>
        <w:spacing w:after="240"/>
      </w:pPr>
      <w:r>
        <w:t xml:space="preserve">A routing defines the sequence of manufacturing operations required to produce an item. Each operation specifies the work center, setup time, run time per unit, and any special requirements or skills needed.</w:t>
      </w:r>
    </w:p>
    <w:p>
      <w:pPr>
        <w:pStyle w:val="Heading2"/>
      </w:pPr>
      <w:r>
        <w:t xml:space="preserve">4.2 Creating a Routing</w:t>
      </w:r>
    </w:p>
    <w:p>
      <w:pPr>
        <w:spacing w:after="120"/>
      </w:pPr>
      <w:r>
        <w:t xml:space="preserve">To create a routing:</w:t>
      </w:r>
    </w:p>
    <w:p>
      <w:pPr>
        <w:pStyle w:val="ListParagraph"/>
        <w:numPr>
          <w:ilvl w:val="0"/>
          <w:numId w:val="3"/>
        </w:numPr>
      </w:pPr>
      <w:r>
        <w:t xml:space="preserve">Navigate to Manufacturing &gt; Routings</w:t>
      </w:r>
    </w:p>
    <w:p>
      <w:pPr>
        <w:pStyle w:val="ListParagraph"/>
        <w:numPr>
          <w:ilvl w:val="0"/>
          <w:numId w:val="3"/>
        </w:numPr>
      </w:pPr>
      <w:r>
        <w:t xml:space="preserve">Click Create Routing</w:t>
      </w:r>
    </w:p>
    <w:p>
      <w:pPr>
        <w:pStyle w:val="ListParagraph"/>
        <w:numPr>
          <w:ilvl w:val="0"/>
          <w:numId w:val="3"/>
        </w:numPr>
      </w:pPr>
      <w:r>
        <w:t xml:space="preserve">Enter routing header:</w:t>
      </w:r>
    </w:p>
    <w:p>
      <w:pPr>
        <w:pStyle w:val="ListParagraph"/>
        <w:numPr>
          <w:ilvl w:val="1"/>
          <w:numId w:val="2"/>
        </w:numPr>
      </w:pPr>
      <w:r>
        <w:t xml:space="preserve">Routing code</w:t>
      </w:r>
    </w:p>
    <w:p>
      <w:pPr>
        <w:pStyle w:val="ListParagraph"/>
        <w:numPr>
          <w:ilvl w:val="1"/>
          <w:numId w:val="2"/>
        </w:numPr>
      </w:pPr>
      <w:r>
        <w:t xml:space="preserve">Product</w:t>
      </w:r>
    </w:p>
    <w:p>
      <w:pPr>
        <w:pStyle w:val="ListParagraph"/>
        <w:numPr>
          <w:ilvl w:val="1"/>
          <w:numId w:val="2"/>
        </w:numPr>
      </w:pPr>
      <w:r>
        <w:t xml:space="preserve">Version</w:t>
      </w:r>
    </w:p>
    <w:p>
      <w:pPr>
        <w:pStyle w:val="ListParagraph"/>
        <w:numPr>
          <w:ilvl w:val="1"/>
          <w:numId w:val="2"/>
        </w:numPr>
      </w:pPr>
      <w:r>
        <w:t xml:space="preserve">Status (Draft/Approved)</w:t>
      </w:r>
    </w:p>
    <w:p>
      <w:pPr>
        <w:pStyle w:val="ListParagraph"/>
        <w:numPr>
          <w:ilvl w:val="0"/>
          <w:numId w:val="3"/>
        </w:numPr>
      </w:pPr>
      <w:r>
        <w:t xml:space="preserve">Add operations in sequence:</w:t>
      </w:r>
    </w:p>
    <w:p>
      <w:pPr>
        <w:pStyle w:val="ListParagraph"/>
        <w:numPr>
          <w:ilvl w:val="1"/>
          <w:numId w:val="2"/>
        </w:numPr>
      </w:pPr>
      <w:r>
        <w:t xml:space="preserve">Operation sequence number (10, 20, 30...)</w:t>
      </w:r>
    </w:p>
    <w:p>
      <w:pPr>
        <w:pStyle w:val="ListParagraph"/>
        <w:numPr>
          <w:ilvl w:val="1"/>
          <w:numId w:val="2"/>
        </w:numPr>
      </w:pPr>
      <w:r>
        <w:t xml:space="preserve">Operation description</w:t>
      </w:r>
    </w:p>
    <w:p>
      <w:pPr>
        <w:pStyle w:val="ListParagraph"/>
        <w:numPr>
          <w:ilvl w:val="1"/>
          <w:numId w:val="2"/>
        </w:numPr>
      </w:pPr>
      <w:r>
        <w:t xml:space="preserve">Work center</w:t>
      </w:r>
    </w:p>
    <w:p>
      <w:pPr>
        <w:pStyle w:val="ListParagraph"/>
        <w:numPr>
          <w:ilvl w:val="1"/>
          <w:numId w:val="2"/>
        </w:numPr>
      </w:pPr>
      <w:r>
        <w:t xml:space="preserve">Setup time (hours)</w:t>
      </w:r>
    </w:p>
    <w:p>
      <w:pPr>
        <w:pStyle w:val="ListParagraph"/>
        <w:numPr>
          <w:ilvl w:val="1"/>
          <w:numId w:val="2"/>
        </w:numPr>
      </w:pPr>
      <w:r>
        <w:t xml:space="preserve">Run time per unit (minutes)</w:t>
      </w:r>
    </w:p>
    <w:p>
      <w:pPr>
        <w:pStyle w:val="ListParagraph"/>
        <w:numPr>
          <w:ilvl w:val="1"/>
          <w:numId w:val="2"/>
        </w:numPr>
      </w:pPr>
      <w:r>
        <w:t xml:space="preserve">Labor requirements</w:t>
      </w:r>
    </w:p>
    <w:p>
      <w:pPr>
        <w:pStyle w:val="ListParagraph"/>
        <w:numPr>
          <w:ilvl w:val="1"/>
          <w:numId w:val="2"/>
        </w:numPr>
      </w:pPr>
      <w:r>
        <w:t xml:space="preserve">Required skills or certifications</w:t>
      </w:r>
    </w:p>
    <w:p>
      <w:pPr>
        <w:pStyle w:val="ListParagraph"/>
        <w:numPr>
          <w:ilvl w:val="0"/>
          <w:numId w:val="3"/>
        </w:numPr>
        <w:spacing w:after="240"/>
      </w:pPr>
      <w:r>
        <w:t xml:space="preserve">Save routing</w:t>
      </w:r>
    </w:p>
    <w:p>
      <w:pPr>
        <w:pStyle w:val="Heading2"/>
      </w:pPr>
      <w:r>
        <w:t xml:space="preserve">4.3 Work Center Configuration</w:t>
      </w:r>
    </w:p>
    <w:p>
      <w:pPr>
        <w:spacing w:after="240"/>
      </w:pPr>
      <w:r>
        <w:t xml:space="preserve">Work centers represent physical production resources (machines, assembly stations, test benches). Each work center must be configured with capacity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Setting</w:t>
            </w:r>
          </w:p>
        </w:tc>
        <w:tc>
          <w:tcPr>
            <w:tcW w:type="dxa" w:w="6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Work Center Code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Unique identifier (e.g., ASSY-01, CNC-03)</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Capacity</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Available hours per day/week</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Efficiency</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Expected efficiency percentage (accounts for downtime)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Cost Rate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Hourly cost for production costing</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Calendar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Working days/shifts, holidays, planned downtime</w:t>
            </w:r>
          </w:p>
        </w:tc>
      </w:tr>
    </w:tbl>
    <w:p>
      <w:pPr>
        <w:spacing w:before="360" w:after="360"/>
      </w:pPr>
    </w:p>
    <w:p>
      <w:r>
        <w:br w:type="page"/>
      </w:r>
    </w:p>
    <w:p>
      <w:pPr>
        <w:pStyle w:val="Heading1"/>
      </w:pPr>
      <w:r>
        <w:t xml:space="preserve">5. Production Order Management</w:t>
      </w:r>
    </w:p>
    <w:p>
      <w:pPr>
        <w:pStyle w:val="Heading2"/>
      </w:pPr>
      <w:r>
        <w:t xml:space="preserve">5.1 Creating a Production Order</w:t>
      </w:r>
    </w:p>
    <w:p>
      <w:pPr>
        <w:spacing w:after="120"/>
      </w:pPr>
      <w:r>
        <w:t xml:space="preserve">Production orders drive manufacturing execution:</w:t>
      </w:r>
    </w:p>
    <w:p>
      <w:pPr>
        <w:pStyle w:val="ListParagraph"/>
        <w:numPr>
          <w:ilvl w:val="0"/>
          <w:numId w:val="3"/>
        </w:numPr>
      </w:pPr>
      <w:r>
        <w:t xml:space="preserve">Navigate to Manufacturing &gt; Production Orders</w:t>
      </w:r>
    </w:p>
    <w:p>
      <w:pPr>
        <w:pStyle w:val="ListParagraph"/>
        <w:numPr>
          <w:ilvl w:val="0"/>
          <w:numId w:val="3"/>
        </w:numPr>
      </w:pPr>
      <w:r>
        <w:t xml:space="preserve">Click Create Production Order</w:t>
      </w:r>
    </w:p>
    <w:p>
      <w:pPr>
        <w:pStyle w:val="ListParagraph"/>
        <w:numPr>
          <w:ilvl w:val="0"/>
          <w:numId w:val="3"/>
        </w:numPr>
      </w:pPr>
      <w:r>
        <w:t xml:space="preserve">Enter order details:</w:t>
      </w:r>
    </w:p>
    <w:p>
      <w:pPr>
        <w:pStyle w:val="ListParagraph"/>
        <w:numPr>
          <w:ilvl w:val="1"/>
          <w:numId w:val="2"/>
        </w:numPr>
      </w:pPr>
      <w:r>
        <w:t xml:space="preserve">Product to manufacture</w:t>
      </w:r>
    </w:p>
    <w:p>
      <w:pPr>
        <w:pStyle w:val="ListParagraph"/>
        <w:numPr>
          <w:ilvl w:val="1"/>
          <w:numId w:val="2"/>
        </w:numPr>
      </w:pPr>
      <w:r>
        <w:t xml:space="preserve">Quantity to produce</w:t>
      </w:r>
    </w:p>
    <w:p>
      <w:pPr>
        <w:pStyle w:val="ListParagraph"/>
        <w:numPr>
          <w:ilvl w:val="1"/>
          <w:numId w:val="2"/>
        </w:numPr>
      </w:pPr>
      <w:r>
        <w:t xml:space="preserve">Required completion date</w:t>
      </w:r>
    </w:p>
    <w:p>
      <w:pPr>
        <w:pStyle w:val="ListParagraph"/>
        <w:numPr>
          <w:ilvl w:val="1"/>
          <w:numId w:val="2"/>
        </w:numPr>
      </w:pPr>
      <w:r>
        <w:t xml:space="preserve">Priority (Low, Normal, High, Urgent)</w:t>
      </w:r>
    </w:p>
    <w:p>
      <w:pPr>
        <w:pStyle w:val="ListParagraph"/>
        <w:numPr>
          <w:ilvl w:val="1"/>
          <w:numId w:val="2"/>
        </w:numPr>
      </w:pPr>
      <w:r>
        <w:t xml:space="preserve">Reference (sales order, project, etc.)</w:t>
      </w:r>
    </w:p>
    <w:p>
      <w:pPr>
        <w:pStyle w:val="ListParagraph"/>
        <w:numPr>
          <w:ilvl w:val="0"/>
          <w:numId w:val="3"/>
        </w:numPr>
      </w:pPr>
      <w:r>
        <w:t xml:space="preserve">System automatically loads:</w:t>
      </w:r>
    </w:p>
    <w:p>
      <w:pPr>
        <w:pStyle w:val="ListParagraph"/>
        <w:numPr>
          <w:ilvl w:val="1"/>
          <w:numId w:val="2"/>
        </w:numPr>
      </w:pPr>
      <w:r>
        <w:t xml:space="preserve">Active BOM for the product</w:t>
      </w:r>
    </w:p>
    <w:p>
      <w:pPr>
        <w:pStyle w:val="ListParagraph"/>
        <w:numPr>
          <w:ilvl w:val="1"/>
          <w:numId w:val="2"/>
        </w:numPr>
      </w:pPr>
      <w:r>
        <w:t xml:space="preserve">Active routing</w:t>
      </w:r>
    </w:p>
    <w:p>
      <w:pPr>
        <w:pStyle w:val="ListParagraph"/>
        <w:numPr>
          <w:ilvl w:val="1"/>
          <w:numId w:val="2"/>
        </w:numPr>
      </w:pPr>
      <w:r>
        <w:t xml:space="preserve">Material requirements (exploded from BOM)</w:t>
      </w:r>
    </w:p>
    <w:p>
      <w:pPr>
        <w:pStyle w:val="ListParagraph"/>
        <w:numPr>
          <w:ilvl w:val="1"/>
          <w:numId w:val="2"/>
        </w:numPr>
      </w:pPr>
      <w:r>
        <w:t xml:space="preserve">Estimated lead time</w:t>
      </w:r>
    </w:p>
    <w:p>
      <w:pPr>
        <w:pStyle w:val="ListParagraph"/>
        <w:numPr>
          <w:ilvl w:val="0"/>
          <w:numId w:val="3"/>
        </w:numPr>
      </w:pPr>
      <w:r>
        <w:t xml:space="preserve">Review and adjust if needed</w:t>
      </w:r>
    </w:p>
    <w:p>
      <w:pPr>
        <w:pStyle w:val="ListParagraph"/>
        <w:numPr>
          <w:ilvl w:val="0"/>
          <w:numId w:val="3"/>
        </w:numPr>
        <w:spacing w:after="240"/>
      </w:pPr>
      <w:r>
        <w:t xml:space="preserve">Save as Planned status</w:t>
      </w:r>
    </w:p>
    <w:p>
      <w:pPr>
        <w:pStyle w:val="Heading2"/>
      </w:pPr>
      <w:r>
        <w:t xml:space="preserve">5.2 Production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Planned</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Order created but not yet scheduled</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Scheduled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Operations scheduled to specific work centers and dates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Released</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Released to shop floor, materials reserved, ready to start</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In Progress</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At least one operation has started production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Completed</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All operations finished, goods received to inventory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Cancelled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Order cancelled before completion</w:t>
            </w:r>
          </w:p>
        </w:tc>
      </w:tr>
    </w:tbl>
    <w:p>
      <w:pPr>
        <w:spacing w:before="360" w:after="240"/>
      </w:pPr>
    </w:p>
    <w:p>
      <w:pPr>
        <w:pStyle w:val="Heading2"/>
      </w:pPr>
      <w:r>
        <w:t xml:space="preserve">5.3 Releasing Production Orders</w:t>
      </w:r>
    </w:p>
    <w:p>
      <w:pPr>
        <w:spacing w:after="240"/>
      </w:pPr>
      <w:r>
        <w:t xml:space="preserve">Before production can begin, orders must be released. This process verifies material availability and reserves components:</w:t>
      </w:r>
    </w:p>
    <w:p>
      <w:pPr>
        <w:pStyle w:val="ListParagraph"/>
        <w:numPr>
          <w:ilvl w:val="0"/>
          <w:numId w:val="3"/>
        </w:numPr>
      </w:pPr>
      <w:r>
        <w:t xml:space="preserve">Open the scheduled production order</w:t>
      </w:r>
    </w:p>
    <w:p>
      <w:pPr>
        <w:pStyle w:val="ListParagraph"/>
        <w:numPr>
          <w:ilvl w:val="0"/>
          <w:numId w:val="3"/>
        </w:numPr>
      </w:pPr>
      <w:r>
        <w:t xml:space="preserve">Click Release to Production</w:t>
      </w:r>
    </w:p>
    <w:p>
      <w:pPr>
        <w:pStyle w:val="ListParagraph"/>
        <w:numPr>
          <w:ilvl w:val="0"/>
          <w:numId w:val="3"/>
        </w:numPr>
      </w:pPr>
      <w:r>
        <w:t xml:space="preserve">System checks material availability</w:t>
      </w:r>
    </w:p>
    <w:p>
      <w:pPr>
        <w:pStyle w:val="ListParagraph"/>
        <w:numPr>
          <w:ilvl w:val="0"/>
          <w:numId w:val="3"/>
        </w:numPr>
      </w:pPr>
      <w:r>
        <w:t xml:space="preserve">If materials are short, system displays shortage report</w:t>
      </w:r>
    </w:p>
    <w:p>
      <w:pPr>
        <w:pStyle w:val="ListParagraph"/>
        <w:numPr>
          <w:ilvl w:val="0"/>
          <w:numId w:val="3"/>
        </w:numPr>
      </w:pPr>
      <w:r>
        <w:t xml:space="preserve">Choose to:</w:t>
      </w:r>
    </w:p>
    <w:p>
      <w:pPr>
        <w:pStyle w:val="ListParagraph"/>
        <w:numPr>
          <w:ilvl w:val="1"/>
          <w:numId w:val="2"/>
        </w:numPr>
      </w:pPr>
      <w:r>
        <w:t xml:space="preserve">Release with shortages (back-order materials)</w:t>
      </w:r>
    </w:p>
    <w:p>
      <w:pPr>
        <w:pStyle w:val="ListParagraph"/>
        <w:numPr>
          <w:ilvl w:val="1"/>
          <w:numId w:val="2"/>
        </w:numPr>
      </w:pPr>
      <w:r>
        <w:t xml:space="preserve">Hold until materials available</w:t>
      </w:r>
    </w:p>
    <w:p>
      <w:pPr>
        <w:pStyle w:val="ListParagraph"/>
        <w:numPr>
          <w:ilvl w:val="1"/>
          <w:numId w:val="2"/>
        </w:numPr>
      </w:pPr>
      <w:r>
        <w:t xml:space="preserve">Reduce order quantity to available materials</w:t>
      </w:r>
    </w:p>
    <w:p>
      <w:pPr>
        <w:pStyle w:val="ListParagraph"/>
        <w:numPr>
          <w:ilvl w:val="0"/>
          <w:numId w:val="3"/>
        </w:numPr>
        <w:spacing w:after="360"/>
      </w:pPr>
      <w:r>
        <w:t xml:space="preserve">Confirm release; order moves to Released status</w:t>
      </w:r>
    </w:p>
    <w:p>
      <w:r>
        <w:br w:type="page"/>
      </w:r>
    </w:p>
    <w:p>
      <w:pPr>
        <w:pStyle w:val="Heading1"/>
      </w:pPr>
      <w:r>
        <w:t xml:space="preserve">6. Shop Floor Control and Execution</w:t>
      </w:r>
    </w:p>
    <w:p>
      <w:pPr>
        <w:pStyle w:val="Heading2"/>
      </w:pPr>
      <w:r>
        <w:t xml:space="preserve">6.1 Work Order Execution</w:t>
      </w:r>
    </w:p>
    <w:p>
      <w:pPr>
        <w:spacing w:after="240"/>
      </w:pPr>
      <w:r>
        <w:t xml:space="preserve">Shop floor operators use InTag to track production progress in real-time. Each operation in a production order can be independently tracked.</w:t>
      </w:r>
    </w:p>
    <w:p>
      <w:pPr>
        <w:pStyle w:val="Heading3"/>
      </w:pPr>
      <w:r>
        <w:t xml:space="preserve">Starting an Operation</w:t>
      </w:r>
    </w:p>
    <w:p>
      <w:pPr>
        <w:pStyle w:val="ListParagraph"/>
        <w:numPr>
          <w:ilvl w:val="0"/>
          <w:numId w:val="3"/>
        </w:numPr>
      </w:pPr>
      <w:r>
        <w:t xml:space="preserve">Navigate to Shop Floor &gt; My Work Queue</w:t>
      </w:r>
    </w:p>
    <w:p>
      <w:pPr>
        <w:pStyle w:val="ListParagraph"/>
        <w:numPr>
          <w:ilvl w:val="0"/>
          <w:numId w:val="3"/>
        </w:numPr>
      </w:pPr>
      <w:r>
        <w:t xml:space="preserve">Select the operation to start</w:t>
      </w:r>
    </w:p>
    <w:p>
      <w:pPr>
        <w:pStyle w:val="ListParagraph"/>
        <w:numPr>
          <w:ilvl w:val="0"/>
          <w:numId w:val="3"/>
        </w:numPr>
      </w:pPr>
      <w:r>
        <w:t xml:space="preserve">Click Start Operation</w:t>
      </w:r>
    </w:p>
    <w:p>
      <w:pPr>
        <w:pStyle w:val="ListParagraph"/>
        <w:numPr>
          <w:ilvl w:val="0"/>
          <w:numId w:val="3"/>
        </w:numPr>
        <w:spacing w:after="240"/>
      </w:pPr>
      <w:r>
        <w:t xml:space="preserve">System records start time and operator</w:t>
      </w:r>
    </w:p>
    <w:p>
      <w:pPr>
        <w:pStyle w:val="Heading3"/>
      </w:pPr>
      <w:r>
        <w:t xml:space="preserve">Reporting Production</w:t>
      </w:r>
    </w:p>
    <w:p>
      <w:pPr>
        <w:pStyle w:val="ListParagraph"/>
        <w:numPr>
          <w:ilvl w:val="0"/>
          <w:numId w:val="3"/>
        </w:numPr>
      </w:pPr>
      <w:r>
        <w:t xml:space="preserve">During or after production, report quantities:</w:t>
      </w:r>
    </w:p>
    <w:p>
      <w:pPr>
        <w:pStyle w:val="ListParagraph"/>
        <w:numPr>
          <w:ilvl w:val="1"/>
          <w:numId w:val="2"/>
        </w:numPr>
      </w:pPr>
      <w:r>
        <w:t xml:space="preserve">Good quantity produced</w:t>
      </w:r>
    </w:p>
    <w:p>
      <w:pPr>
        <w:pStyle w:val="ListParagraph"/>
        <w:numPr>
          <w:ilvl w:val="1"/>
          <w:numId w:val="2"/>
        </w:numPr>
      </w:pPr>
      <w:r>
        <w:t xml:space="preserve">Scrap quantity (with reason codes)</w:t>
      </w:r>
    </w:p>
    <w:p>
      <w:pPr>
        <w:pStyle w:val="ListParagraph"/>
        <w:numPr>
          <w:ilvl w:val="1"/>
          <w:numId w:val="2"/>
        </w:numPr>
      </w:pPr>
      <w:r>
        <w:t xml:space="preserve">Rework quantity</w:t>
      </w:r>
    </w:p>
    <w:p>
      <w:pPr>
        <w:pStyle w:val="ListParagraph"/>
        <w:numPr>
          <w:ilvl w:val="0"/>
          <w:numId w:val="3"/>
        </w:numPr>
      </w:pPr>
      <w:r>
        <w:t xml:space="preserve">Record actual labor hours</w:t>
      </w:r>
    </w:p>
    <w:p>
      <w:pPr>
        <w:pStyle w:val="ListParagraph"/>
        <w:numPr>
          <w:ilvl w:val="0"/>
          <w:numId w:val="3"/>
        </w:numPr>
      </w:pPr>
      <w:r>
        <w:t xml:space="preserve">Record material consumption (if different from standard)</w:t>
      </w:r>
    </w:p>
    <w:p>
      <w:pPr>
        <w:pStyle w:val="ListParagraph"/>
        <w:numPr>
          <w:ilvl w:val="0"/>
          <w:numId w:val="3"/>
        </w:numPr>
        <w:spacing w:after="240"/>
      </w:pPr>
      <w:r>
        <w:t xml:space="preserve">Click Complete Operation when finished</w:t>
      </w:r>
    </w:p>
    <w:p>
      <w:pPr>
        <w:pStyle w:val="Heading2"/>
      </w:pPr>
      <w:r>
        <w:t xml:space="preserve">6.2 Material Consumption</w:t>
      </w:r>
    </w:p>
    <w:p>
      <w:pPr>
        <w:spacing w:after="240"/>
      </w:pPr>
      <w:r>
        <w:t xml:space="preserve">InTag supports multiple material consumption methods:</w:t>
      </w:r>
    </w:p>
    <w:p>
      <w:pPr>
        <w:pStyle w:val="ListParagraph"/>
        <w:numPr>
          <w:ilvl w:val="0"/>
          <w:numId w:val="2"/>
        </w:numPr>
      </w:pPr>
      <w:r>
        <w:rPr>
          <w:b/>
          <w:bCs/>
        </w:rPr>
        <w:t xml:space="preserve">Backflush: </w:t>
      </w:r>
      <w:r>
        <w:t xml:space="preserve">Materials consumed automatically based on BOM when production is reported</w:t>
      </w:r>
    </w:p>
    <w:p>
      <w:pPr>
        <w:pStyle w:val="ListParagraph"/>
        <w:numPr>
          <w:ilvl w:val="0"/>
          <w:numId w:val="2"/>
        </w:numPr>
      </w:pPr>
      <w:r>
        <w:rPr>
          <w:b/>
          <w:bCs/>
        </w:rPr>
        <w:t xml:space="preserve">Manual Issue: </w:t>
      </w:r>
      <w:r>
        <w:t xml:space="preserve">Operator manually records each material used</w:t>
      </w:r>
    </w:p>
    <w:p>
      <w:pPr>
        <w:pStyle w:val="ListParagraph"/>
        <w:numPr>
          <w:ilvl w:val="0"/>
          <w:numId w:val="2"/>
        </w:numPr>
        <w:spacing w:after="240"/>
      </w:pPr>
      <w:r>
        <w:rPr>
          <w:b/>
          <w:bCs/>
        </w:rPr>
        <w:t xml:space="preserve">Pick List: </w:t>
      </w:r>
      <w:r>
        <w:t xml:space="preserve">Pre-staged materials issued as a batch before production</w:t>
      </w:r>
    </w:p>
    <w:p>
      <w:pPr>
        <w:pStyle w:val="Heading2"/>
      </w:pPr>
      <w:r>
        <w:t xml:space="preserve">6.3 Downtime and Issues</w:t>
      </w:r>
    </w:p>
    <w:p>
      <w:pPr>
        <w:spacing w:after="120"/>
      </w:pPr>
      <w:r>
        <w:t xml:space="preserve">Record unplanned downtime to track OEE accurately:</w:t>
      </w:r>
    </w:p>
    <w:p>
      <w:pPr>
        <w:pStyle w:val="ListParagraph"/>
        <w:numPr>
          <w:ilvl w:val="0"/>
          <w:numId w:val="3"/>
        </w:numPr>
      </w:pPr>
      <w:r>
        <w:t xml:space="preserve">Click Report Downtime from active operation</w:t>
      </w:r>
    </w:p>
    <w:p>
      <w:pPr>
        <w:pStyle w:val="ListParagraph"/>
        <w:numPr>
          <w:ilvl w:val="0"/>
          <w:numId w:val="3"/>
        </w:numPr>
      </w:pPr>
      <w:r>
        <w:t xml:space="preserve">Select downtime category:</w:t>
      </w:r>
    </w:p>
    <w:p>
      <w:pPr>
        <w:pStyle w:val="ListParagraph"/>
        <w:numPr>
          <w:ilvl w:val="1"/>
          <w:numId w:val="2"/>
        </w:numPr>
      </w:pPr>
      <w:r>
        <w:t xml:space="preserve">Equipment failure</w:t>
      </w:r>
    </w:p>
    <w:p>
      <w:pPr>
        <w:pStyle w:val="ListParagraph"/>
        <w:numPr>
          <w:ilvl w:val="1"/>
          <w:numId w:val="2"/>
        </w:numPr>
      </w:pPr>
      <w:r>
        <w:t xml:space="preserve">Material shortage</w:t>
      </w:r>
    </w:p>
    <w:p>
      <w:pPr>
        <w:pStyle w:val="ListParagraph"/>
        <w:numPr>
          <w:ilvl w:val="1"/>
          <w:numId w:val="2"/>
        </w:numPr>
      </w:pPr>
      <w:r>
        <w:t xml:space="preserve">Quality hold</w:t>
      </w:r>
    </w:p>
    <w:p>
      <w:pPr>
        <w:pStyle w:val="ListParagraph"/>
        <w:numPr>
          <w:ilvl w:val="1"/>
          <w:numId w:val="2"/>
        </w:numPr>
      </w:pPr>
      <w:r>
        <w:t xml:space="preserve">Changeover/setup</w:t>
      </w:r>
    </w:p>
    <w:p>
      <w:pPr>
        <w:pStyle w:val="ListParagraph"/>
        <w:numPr>
          <w:ilvl w:val="1"/>
          <w:numId w:val="2"/>
        </w:numPr>
      </w:pPr>
      <w:r>
        <w:t xml:space="preserve">Planned maintenance</w:t>
      </w:r>
    </w:p>
    <w:p>
      <w:pPr>
        <w:pStyle w:val="ListParagraph"/>
        <w:numPr>
          <w:ilvl w:val="0"/>
          <w:numId w:val="3"/>
        </w:numPr>
      </w:pPr>
      <w:r>
        <w:t xml:space="preserve">Enter duration and notes</w:t>
      </w:r>
    </w:p>
    <w:p>
      <w:pPr>
        <w:pStyle w:val="ListParagraph"/>
        <w:numPr>
          <w:ilvl w:val="0"/>
          <w:numId w:val="3"/>
        </w:numPr>
        <w:spacing w:after="360"/>
      </w:pPr>
      <w:r>
        <w:t xml:space="preserve">Submit downtime report</w:t>
      </w:r>
    </w:p>
    <w:p>
      <w:r>
        <w:br w:type="page"/>
      </w:r>
    </w:p>
    <w:p>
      <w:pPr>
        <w:pStyle w:val="Heading1"/>
      </w:pPr>
      <w:r>
        <w:t xml:space="preserve">7. Lot, Batch, and Serial Traceability</w:t>
      </w:r>
    </w:p>
    <w:p>
      <w:pPr>
        <w:pStyle w:val="Heading2"/>
      </w:pPr>
      <w:r>
        <w:t xml:space="preserve">7.1 Traceability Methods</w:t>
      </w:r>
    </w:p>
    <w:p>
      <w:pPr>
        <w:spacing w:after="240"/>
      </w:pPr>
      <w:r>
        <w:t xml:space="preserve">InTag provides complete traceability from raw materials through finished products:</w:t>
      </w:r>
    </w:p>
    <w:p>
      <w:pPr>
        <w:pStyle w:val="ListParagraph"/>
        <w:numPr>
          <w:ilvl w:val="0"/>
          <w:numId w:val="2"/>
        </w:numPr>
      </w:pPr>
      <w:r>
        <w:rPr>
          <w:b/>
          <w:bCs/>
        </w:rPr>
        <w:t xml:space="preserve">Lot Tracking: </w:t>
      </w:r>
      <w:r>
        <w:t xml:space="preserve">Groups of items produced together (e.g., Batch #20250315-A)</w:t>
      </w:r>
    </w:p>
    <w:p>
      <w:pPr>
        <w:pStyle w:val="ListParagraph"/>
        <w:numPr>
          <w:ilvl w:val="0"/>
          <w:numId w:val="2"/>
        </w:numPr>
      </w:pPr>
      <w:r>
        <w:rPr>
          <w:b/>
          <w:bCs/>
        </w:rPr>
        <w:t xml:space="preserve">Batch Tracking: </w:t>
      </w:r>
      <w:r>
        <w:t xml:space="preserve">Similar to lots, typically for process manufacturing</w:t>
      </w:r>
    </w:p>
    <w:p>
      <w:pPr>
        <w:pStyle w:val="ListParagraph"/>
        <w:numPr>
          <w:ilvl w:val="0"/>
          <w:numId w:val="2"/>
        </w:numPr>
        <w:spacing w:after="240"/>
      </w:pPr>
      <w:r>
        <w:rPr>
          <w:b/>
          <w:bCs/>
        </w:rPr>
        <w:t xml:space="preserve">Serial Number Tracking: </w:t>
      </w:r>
      <w:r>
        <w:t xml:space="preserve">Individual item tracking (each unit has unique serial)</w:t>
      </w:r>
    </w:p>
    <w:p>
      <w:pPr>
        <w:pStyle w:val="Heading2"/>
      </w:pPr>
      <w:r>
        <w:t xml:space="preserve">7.2 Creating Lots and Batches</w:t>
      </w:r>
    </w:p>
    <w:p>
      <w:pPr>
        <w:spacing w:after="120"/>
      </w:pPr>
      <w:r>
        <w:t xml:space="preserve">Lots are created during production order execution:</w:t>
      </w:r>
    </w:p>
    <w:p>
      <w:pPr>
        <w:pStyle w:val="ListParagraph"/>
        <w:numPr>
          <w:ilvl w:val="0"/>
          <w:numId w:val="3"/>
        </w:numPr>
      </w:pPr>
      <w:r>
        <w:t xml:space="preserve">When reporting production, click Generate Lot Number</w:t>
      </w:r>
    </w:p>
    <w:p>
      <w:pPr>
        <w:pStyle w:val="ListParagraph"/>
        <w:numPr>
          <w:ilvl w:val="0"/>
          <w:numId w:val="3"/>
        </w:numPr>
      </w:pPr>
      <w:r>
        <w:t xml:space="preserve">System auto-generates lot number or enter custom</w:t>
      </w:r>
    </w:p>
    <w:p>
      <w:pPr>
        <w:pStyle w:val="ListParagraph"/>
        <w:numPr>
          <w:ilvl w:val="0"/>
          <w:numId w:val="3"/>
        </w:numPr>
      </w:pPr>
      <w:r>
        <w:t xml:space="preserve">Enter lot attributes:</w:t>
      </w:r>
    </w:p>
    <w:p>
      <w:pPr>
        <w:pStyle w:val="ListParagraph"/>
        <w:numPr>
          <w:ilvl w:val="1"/>
          <w:numId w:val="2"/>
        </w:numPr>
      </w:pPr>
      <w:r>
        <w:t xml:space="preserve">Manufacture date</w:t>
      </w:r>
    </w:p>
    <w:p>
      <w:pPr>
        <w:pStyle w:val="ListParagraph"/>
        <w:numPr>
          <w:ilvl w:val="1"/>
          <w:numId w:val="2"/>
        </w:numPr>
      </w:pPr>
      <w:r>
        <w:t xml:space="preserve">Expiry date (if applicable)</w:t>
      </w:r>
    </w:p>
    <w:p>
      <w:pPr>
        <w:pStyle w:val="ListParagraph"/>
        <w:numPr>
          <w:ilvl w:val="1"/>
          <w:numId w:val="2"/>
        </w:numPr>
      </w:pPr>
      <w:r>
        <w:t xml:space="preserve">Supplier lot (for purchased materials)</w:t>
      </w:r>
    </w:p>
    <w:p>
      <w:pPr>
        <w:pStyle w:val="ListParagraph"/>
        <w:numPr>
          <w:ilvl w:val="1"/>
          <w:numId w:val="2"/>
        </w:numPr>
      </w:pPr>
      <w:r>
        <w:t xml:space="preserve">Quality test results</w:t>
      </w:r>
    </w:p>
    <w:p>
      <w:pPr>
        <w:pStyle w:val="ListParagraph"/>
        <w:numPr>
          <w:ilvl w:val="0"/>
          <w:numId w:val="3"/>
        </w:numPr>
        <w:spacing w:after="240"/>
      </w:pPr>
      <w:r>
        <w:t xml:space="preserve">Assign quantity to lot and save</w:t>
      </w:r>
    </w:p>
    <w:p>
      <w:pPr>
        <w:pStyle w:val="Heading2"/>
      </w:pPr>
      <w:r>
        <w:t xml:space="preserve">7.3 Lot Genealogy and Traceability</w:t>
      </w:r>
    </w:p>
    <w:p>
      <w:pPr>
        <w:spacing w:after="240"/>
      </w:pPr>
      <w:r>
        <w:t xml:space="preserve">InTag maintains complete lot genealogy showing the relationship between input materials and finished products:</w:t>
      </w:r>
    </w:p>
    <w:p>
      <w:pPr>
        <w:spacing w:after="120"/>
      </w:pPr>
      <w:r>
        <w:rPr>
          <w:b/>
          <w:bCs/>
        </w:rPr>
        <w:t xml:space="preserve">Forward Traceability (Where-Used):</w:t>
      </w:r>
    </w:p>
    <w:p>
      <w:pPr>
        <w:pStyle w:val="ListParagraph"/>
        <w:numPr>
          <w:ilvl w:val="0"/>
          <w:numId w:val="2"/>
        </w:numPr>
      </w:pPr>
      <w:r>
        <w:t xml:space="preserve">Shows which finished product lots contain a specific raw material lot</w:t>
      </w:r>
    </w:p>
    <w:p>
      <w:pPr>
        <w:pStyle w:val="ListParagraph"/>
        <w:numPr>
          <w:ilvl w:val="0"/>
          <w:numId w:val="2"/>
        </w:numPr>
        <w:spacing w:after="240"/>
      </w:pPr>
      <w:r>
        <w:t xml:space="preserve">Critical for recalls and quality investigations</w:t>
      </w:r>
    </w:p>
    <w:p>
      <w:pPr>
        <w:spacing w:after="120"/>
      </w:pPr>
      <w:r>
        <w:rPr>
          <w:b/>
          <w:bCs/>
        </w:rPr>
        <w:t xml:space="preserve">Backward Traceability (What-Used):</w:t>
      </w:r>
    </w:p>
    <w:p>
      <w:pPr>
        <w:pStyle w:val="ListParagraph"/>
        <w:numPr>
          <w:ilvl w:val="0"/>
          <w:numId w:val="2"/>
        </w:numPr>
      </w:pPr>
      <w:r>
        <w:t xml:space="preserve">Shows which raw material lots went into a specific finished product lot</w:t>
      </w:r>
    </w:p>
    <w:p>
      <w:pPr>
        <w:pStyle w:val="ListParagraph"/>
        <w:numPr>
          <w:ilvl w:val="0"/>
          <w:numId w:val="2"/>
        </w:numPr>
        <w:spacing w:after="240"/>
      </w:pPr>
      <w:r>
        <w:t xml:space="preserve">Essential for root cause analysis and compliance</w:t>
      </w:r>
    </w:p>
    <w:p>
      <w:pPr>
        <w:spacing w:after="120"/>
      </w:pPr>
      <w:r>
        <w:rPr>
          <w:b/>
          <w:bCs/>
        </w:rPr>
        <w:t xml:space="preserve">Running a Traceability Report:</w:t>
      </w:r>
    </w:p>
    <w:p>
      <w:pPr>
        <w:pStyle w:val="ListParagraph"/>
        <w:numPr>
          <w:ilvl w:val="0"/>
          <w:numId w:val="3"/>
        </w:numPr>
      </w:pPr>
      <w:r>
        <w:t xml:space="preserve">Navigate to Manufacturing &gt; Lot Traceability</w:t>
      </w:r>
    </w:p>
    <w:p>
      <w:pPr>
        <w:pStyle w:val="ListParagraph"/>
        <w:numPr>
          <w:ilvl w:val="0"/>
          <w:numId w:val="3"/>
        </w:numPr>
      </w:pPr>
      <w:r>
        <w:t xml:space="preserve">Enter lot or serial number to trace</w:t>
      </w:r>
    </w:p>
    <w:p>
      <w:pPr>
        <w:pStyle w:val="ListParagraph"/>
        <w:numPr>
          <w:ilvl w:val="0"/>
          <w:numId w:val="3"/>
        </w:numPr>
      </w:pPr>
      <w:r>
        <w:t xml:space="preserve">Select traceability direction (Forward, Backward, or Both)</w:t>
      </w:r>
    </w:p>
    <w:p>
      <w:pPr>
        <w:pStyle w:val="ListParagraph"/>
        <w:numPr>
          <w:ilvl w:val="0"/>
          <w:numId w:val="3"/>
        </w:numPr>
      </w:pPr>
      <w:r>
        <w:t xml:space="preserve">Click Generate Report</w:t>
      </w:r>
    </w:p>
    <w:p>
      <w:pPr>
        <w:pStyle w:val="ListParagraph"/>
        <w:numPr>
          <w:ilvl w:val="0"/>
          <w:numId w:val="3"/>
        </w:numPr>
        <w:spacing w:after="360"/>
      </w:pPr>
      <w:r>
        <w:t xml:space="preserve">View hierarchical trace showing all related lots/serials</w:t>
      </w:r>
    </w:p>
    <w:p>
      <w:r>
        <w:br w:type="page"/>
      </w:r>
    </w:p>
    <w:p>
      <w:pPr>
        <w:pStyle w:val="Heading1"/>
      </w:pPr>
      <w:r>
        <w:t xml:space="preserve">8. Quality Integration</w:t>
      </w:r>
    </w:p>
    <w:p>
      <w:pPr>
        <w:pStyle w:val="Heading2"/>
      </w:pPr>
      <w:r>
        <w:t xml:space="preserve">8.1 In-Process Quality Checks</w:t>
      </w:r>
    </w:p>
    <w:p>
      <w:pPr>
        <w:spacing w:after="240"/>
      </w:pPr>
      <w:r>
        <w:t xml:space="preserve">Quality inspection points can be built into routings to ensure products meet specifications:</w:t>
      </w:r>
    </w:p>
    <w:p>
      <w:pPr>
        <w:pStyle w:val="ListParagraph"/>
        <w:numPr>
          <w:ilvl w:val="0"/>
          <w:numId w:val="3"/>
        </w:numPr>
      </w:pPr>
      <w:r>
        <w:t xml:space="preserve">When creating/editing a routing operation, enable Quality Check Required</w:t>
      </w:r>
    </w:p>
    <w:p>
      <w:pPr>
        <w:pStyle w:val="ListParagraph"/>
        <w:numPr>
          <w:ilvl w:val="0"/>
          <w:numId w:val="3"/>
        </w:numPr>
      </w:pPr>
      <w:r>
        <w:t xml:space="preserve">Select or create inspection checklist</w:t>
      </w:r>
    </w:p>
    <w:p>
      <w:pPr>
        <w:pStyle w:val="ListParagraph"/>
        <w:numPr>
          <w:ilvl w:val="0"/>
          <w:numId w:val="3"/>
        </w:numPr>
        <w:spacing w:after="240"/>
      </w:pPr>
      <w:r>
        <w:t xml:space="preserve">Set inspection frequency (Every Unit, Sample Size, Statistical)</w:t>
      </w:r>
    </w:p>
    <w:p>
      <w:pPr>
        <w:spacing w:after="120"/>
      </w:pPr>
      <w:r>
        <w:t xml:space="preserve">During production, operators must complete quality checks before proceeding:</w:t>
      </w:r>
    </w:p>
    <w:p>
      <w:pPr>
        <w:pStyle w:val="ListParagraph"/>
        <w:numPr>
          <w:ilvl w:val="0"/>
          <w:numId w:val="2"/>
        </w:numPr>
      </w:pPr>
      <w:r>
        <w:t xml:space="preserve">System prompts for inspection at designated point</w:t>
      </w:r>
    </w:p>
    <w:p>
      <w:pPr>
        <w:pStyle w:val="ListParagraph"/>
        <w:numPr>
          <w:ilvl w:val="0"/>
          <w:numId w:val="2"/>
        </w:numPr>
      </w:pPr>
      <w:r>
        <w:t xml:space="preserve">Operator records measurements and observations</w:t>
      </w:r>
    </w:p>
    <w:p>
      <w:pPr>
        <w:pStyle w:val="ListParagraph"/>
        <w:numPr>
          <w:ilvl w:val="0"/>
          <w:numId w:val="2"/>
        </w:numPr>
      </w:pPr>
      <w:r>
        <w:t xml:space="preserve">Pass/Fail determination based on specifications</w:t>
      </w:r>
    </w:p>
    <w:p>
      <w:pPr>
        <w:pStyle w:val="ListParagraph"/>
        <w:numPr>
          <w:ilvl w:val="0"/>
          <w:numId w:val="2"/>
        </w:numPr>
        <w:spacing w:after="240"/>
      </w:pPr>
      <w:r>
        <w:t xml:space="preserve">Failed inspections trigger quality hold and notifications</w:t>
      </w:r>
    </w:p>
    <w:p>
      <w:pPr>
        <w:pStyle w:val="Heading2"/>
      </w:pPr>
      <w:r>
        <w:t xml:space="preserve">8.2 Non-Conformance Management</w:t>
      </w:r>
    </w:p>
    <w:p>
      <w:pPr>
        <w:spacing w:after="120"/>
      </w:pPr>
      <w:r>
        <w:t xml:space="preserve">When quality issues are detected:</w:t>
      </w:r>
    </w:p>
    <w:p>
      <w:pPr>
        <w:pStyle w:val="ListParagraph"/>
        <w:numPr>
          <w:ilvl w:val="0"/>
          <w:numId w:val="3"/>
        </w:numPr>
      </w:pPr>
      <w:r>
        <w:t xml:space="preserve">Click Report Non-Conformance from shop floor</w:t>
      </w:r>
    </w:p>
    <w:p>
      <w:pPr>
        <w:pStyle w:val="ListParagraph"/>
        <w:numPr>
          <w:ilvl w:val="0"/>
          <w:numId w:val="3"/>
        </w:numPr>
      </w:pPr>
      <w:r>
        <w:t xml:space="preserve">Enter non-conformance details:</w:t>
      </w:r>
    </w:p>
    <w:p>
      <w:pPr>
        <w:pStyle w:val="ListParagraph"/>
        <w:numPr>
          <w:ilvl w:val="1"/>
          <w:numId w:val="2"/>
        </w:numPr>
      </w:pPr>
      <w:r>
        <w:t xml:space="preserve">Type (Material, Process, Product)</w:t>
      </w:r>
    </w:p>
    <w:p>
      <w:pPr>
        <w:pStyle w:val="ListParagraph"/>
        <w:numPr>
          <w:ilvl w:val="1"/>
          <w:numId w:val="2"/>
        </w:numPr>
      </w:pPr>
      <w:r>
        <w:t xml:space="preserve">Severity (Minor, Major, Critical)</w:t>
      </w:r>
    </w:p>
    <w:p>
      <w:pPr>
        <w:pStyle w:val="ListParagraph"/>
        <w:numPr>
          <w:ilvl w:val="1"/>
          <w:numId w:val="2"/>
        </w:numPr>
      </w:pPr>
      <w:r>
        <w:t xml:space="preserve">Description and evidence (photos)</w:t>
      </w:r>
    </w:p>
    <w:p>
      <w:pPr>
        <w:pStyle w:val="ListParagraph"/>
        <w:numPr>
          <w:ilvl w:val="1"/>
          <w:numId w:val="2"/>
        </w:numPr>
      </w:pPr>
      <w:r>
        <w:t xml:space="preserve">Affected quantity</w:t>
      </w:r>
    </w:p>
    <w:p>
      <w:pPr>
        <w:pStyle w:val="ListParagraph"/>
        <w:numPr>
          <w:ilvl w:val="0"/>
          <w:numId w:val="3"/>
        </w:numPr>
      </w:pPr>
      <w:r>
        <w:t xml:space="preserve">Submit for quality review</w:t>
      </w:r>
    </w:p>
    <w:p>
      <w:pPr>
        <w:pStyle w:val="ListParagraph"/>
        <w:numPr>
          <w:ilvl w:val="0"/>
          <w:numId w:val="3"/>
        </w:numPr>
      </w:pPr>
      <w:r>
        <w:t xml:space="preserve">Quality team investigates and determines disposition:</w:t>
      </w:r>
    </w:p>
    <w:p>
      <w:pPr>
        <w:pStyle w:val="ListParagraph"/>
        <w:numPr>
          <w:ilvl w:val="1"/>
          <w:numId w:val="2"/>
        </w:numPr>
      </w:pPr>
      <w:r>
        <w:t xml:space="preserve">Use As Is</w:t>
      </w:r>
    </w:p>
    <w:p>
      <w:pPr>
        <w:pStyle w:val="ListParagraph"/>
        <w:numPr>
          <w:ilvl w:val="1"/>
          <w:numId w:val="2"/>
        </w:numPr>
      </w:pPr>
      <w:r>
        <w:t xml:space="preserve">Rework</w:t>
      </w:r>
    </w:p>
    <w:p>
      <w:pPr>
        <w:pStyle w:val="ListParagraph"/>
        <w:numPr>
          <w:ilvl w:val="1"/>
          <w:numId w:val="2"/>
        </w:numPr>
      </w:pPr>
      <w:r>
        <w:t xml:space="preserve">Scrap</w:t>
      </w:r>
    </w:p>
    <w:p>
      <w:pPr>
        <w:pStyle w:val="ListParagraph"/>
        <w:numPr>
          <w:ilvl w:val="1"/>
          <w:numId w:val="2"/>
        </w:numPr>
      </w:pPr>
      <w:r>
        <w:t xml:space="preserve">Return to Supplier</w:t>
      </w:r>
    </w:p>
    <w:p>
      <w:pPr>
        <w:pStyle w:val="ListParagraph"/>
        <w:numPr>
          <w:ilvl w:val="0"/>
          <w:numId w:val="3"/>
        </w:numPr>
        <w:spacing w:after="360"/>
      </w:pPr>
      <w:r>
        <w:t xml:space="preserve">Corrective action tracked to completion</w:t>
      </w:r>
    </w:p>
    <w:p>
      <w:r>
        <w:br w:type="page"/>
      </w:r>
    </w:p>
    <w:p>
      <w:pPr>
        <w:pStyle w:val="Heading1"/>
      </w:pPr>
      <w:r>
        <w:t xml:space="preserve">9. Reporting and Analytics</w:t>
      </w:r>
    </w:p>
    <w:p>
      <w:pPr>
        <w:pStyle w:val="Heading2"/>
      </w:pPr>
      <w:r>
        <w:t xml:space="preserve">9.1 Standard Manufacturing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Report Name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Production Schedule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Planned orders by date, work center, or product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Work Center Load</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Capacity vs. demand analysis by work center</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Production Output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Completed quantities by product, period, or department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Material Usage Variance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Actual vs. standard material consumption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Labor Variance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Actual vs. standard labor hours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Scrap &amp; Rework</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Scrap rates and rework costs by product/operation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OEE Dashboard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Overall Equipment Effectiveness with availability, performance, quality</w:t>
            </w:r>
          </w:p>
        </w:tc>
      </w:tr>
    </w:tbl>
    <w:p>
      <w:pPr>
        <w:spacing w:before="360" w:after="240"/>
      </w:pPr>
    </w:p>
    <w:p>
      <w:pPr>
        <w:pStyle w:val="Heading2"/>
      </w:pPr>
      <w:r>
        <w:t xml:space="preserve">9.2 OEE Calculation</w:t>
      </w:r>
    </w:p>
    <w:p>
      <w:pPr>
        <w:spacing w:after="240"/>
      </w:pPr>
      <w:r>
        <w:t xml:space="preserve">Overall Equipment Effectiveness is calculated automatically based on shop floor data:</w:t>
      </w:r>
    </w:p>
    <w:p>
      <w:pPr>
        <w:spacing w:after="120"/>
      </w:pPr>
      <w:r>
        <w:rPr>
          <w:b/>
          <w:bCs/>
        </w:rPr>
        <w:t xml:space="preserve">OEE = Availability × Performance × Quality</w:t>
      </w:r>
    </w:p>
    <w:p>
      <w:pPr>
        <w:spacing w:after="80"/>
      </w:pPr>
      <w:r>
        <w:rPr>
          <w:b/>
          <w:bCs/>
        </w:rPr>
        <w:t xml:space="preserve">Availability: </w:t>
      </w:r>
      <w:r>
        <w:t xml:space="preserve">Operating Time ÷ Planned Production Time</w:t>
      </w:r>
    </w:p>
    <w:p>
      <w:pPr>
        <w:spacing w:after="80"/>
      </w:pPr>
      <w:r>
        <w:rPr>
          <w:b/>
          <w:bCs/>
        </w:rPr>
        <w:t xml:space="preserve">Performance: </w:t>
      </w:r>
      <w:r>
        <w:t xml:space="preserve">(Actual Output × Ideal Cycle Time) ÷ Operating Time</w:t>
      </w:r>
    </w:p>
    <w:p>
      <w:pPr>
        <w:spacing w:after="360"/>
      </w:pPr>
      <w:r>
        <w:rPr>
          <w:b/>
          <w:bCs/>
        </w:rPr>
        <w:t xml:space="preserve">Quality: </w:t>
      </w:r>
      <w:r>
        <w:t xml:space="preserve">Good Units ÷ Total Units Produced</w:t>
      </w:r>
    </w:p>
    <w:p>
      <w:r>
        <w:br w:type="page"/>
      </w:r>
    </w:p>
    <w:p>
      <w:pPr>
        <w:pStyle w:val="Heading1"/>
      </w:pPr>
      <w:r>
        <w:t xml:space="preserve">10. Best Practices</w:t>
      </w:r>
    </w:p>
    <w:p>
      <w:pPr>
        <w:pStyle w:val="Heading2"/>
      </w:pPr>
      <w:r>
        <w:t xml:space="preserve">10.1 BOM Management</w:t>
      </w:r>
    </w:p>
    <w:p>
      <w:pPr>
        <w:pStyle w:val="ListParagraph"/>
        <w:numPr>
          <w:ilvl w:val="0"/>
          <w:numId w:val="2"/>
        </w:numPr>
      </w:pPr>
      <w:r>
        <w:t xml:space="preserve">Keep BOMs up to date with engineering changes</w:t>
      </w:r>
    </w:p>
    <w:p>
      <w:pPr>
        <w:pStyle w:val="ListParagraph"/>
        <w:numPr>
          <w:ilvl w:val="0"/>
          <w:numId w:val="2"/>
        </w:numPr>
      </w:pPr>
      <w:r>
        <w:t xml:space="preserve">Use effective dating for planned changes</w:t>
      </w:r>
    </w:p>
    <w:p>
      <w:pPr>
        <w:pStyle w:val="ListParagraph"/>
        <w:numPr>
          <w:ilvl w:val="0"/>
          <w:numId w:val="2"/>
        </w:numPr>
      </w:pPr>
      <w:r>
        <w:t xml:space="preserve">Document scrap factors based on historical data</w:t>
      </w:r>
    </w:p>
    <w:p>
      <w:pPr>
        <w:pStyle w:val="ListParagraph"/>
        <w:numPr>
          <w:ilvl w:val="0"/>
          <w:numId w:val="2"/>
        </w:numPr>
        <w:spacing w:after="240"/>
      </w:pPr>
      <w:r>
        <w:t xml:space="preserve">Leverage phantom assemblies to reduce inventory complexity</w:t>
      </w:r>
    </w:p>
    <w:p>
      <w:pPr>
        <w:pStyle w:val="Heading2"/>
      </w:pPr>
      <w:r>
        <w:t xml:space="preserve">10.2 Scheduling</w:t>
      </w:r>
    </w:p>
    <w:p>
      <w:pPr>
        <w:pStyle w:val="ListParagraph"/>
        <w:numPr>
          <w:ilvl w:val="0"/>
          <w:numId w:val="2"/>
        </w:numPr>
      </w:pPr>
      <w:r>
        <w:t xml:space="preserve">Schedule with realistic capacity constraints</w:t>
      </w:r>
    </w:p>
    <w:p>
      <w:pPr>
        <w:pStyle w:val="ListParagraph"/>
        <w:numPr>
          <w:ilvl w:val="0"/>
          <w:numId w:val="2"/>
        </w:numPr>
      </w:pPr>
      <w:r>
        <w:t xml:space="preserve">Use priority levels consistently</w:t>
      </w:r>
    </w:p>
    <w:p>
      <w:pPr>
        <w:pStyle w:val="ListParagraph"/>
        <w:numPr>
          <w:ilvl w:val="0"/>
          <w:numId w:val="2"/>
        </w:numPr>
      </w:pPr>
      <w:r>
        <w:t xml:space="preserve">Build in buffer time for changeovers and quality checks</w:t>
      </w:r>
    </w:p>
    <w:p>
      <w:pPr>
        <w:pStyle w:val="ListParagraph"/>
        <w:numPr>
          <w:ilvl w:val="0"/>
          <w:numId w:val="2"/>
        </w:numPr>
        <w:spacing w:after="240"/>
      </w:pPr>
      <w:r>
        <w:t xml:space="preserve">Review and adjust schedules daily based on actual performance</w:t>
      </w:r>
    </w:p>
    <w:p>
      <w:pPr>
        <w:pStyle w:val="Heading2"/>
      </w:pPr>
      <w:r>
        <w:t xml:space="preserve">10.3 Shop Floor Data Collection</w:t>
      </w:r>
    </w:p>
    <w:p>
      <w:pPr>
        <w:pStyle w:val="ListParagraph"/>
        <w:numPr>
          <w:ilvl w:val="0"/>
          <w:numId w:val="2"/>
        </w:numPr>
      </w:pPr>
      <w:r>
        <w:t xml:space="preserve">Train operators on accurate, timely reporting</w:t>
      </w:r>
    </w:p>
    <w:p>
      <w:pPr>
        <w:pStyle w:val="ListParagraph"/>
        <w:numPr>
          <w:ilvl w:val="0"/>
          <w:numId w:val="2"/>
        </w:numPr>
      </w:pPr>
      <w:r>
        <w:t xml:space="preserve">Use mobile devices for real-time data entry</w:t>
      </w:r>
    </w:p>
    <w:p>
      <w:pPr>
        <w:pStyle w:val="ListParagraph"/>
        <w:numPr>
          <w:ilvl w:val="0"/>
          <w:numId w:val="2"/>
        </w:numPr>
      </w:pPr>
      <w:r>
        <w:t xml:space="preserve">Report production at operation completion, not end of shift</w:t>
      </w:r>
    </w:p>
    <w:p>
      <w:pPr>
        <w:pStyle w:val="ListParagraph"/>
        <w:numPr>
          <w:ilvl w:val="0"/>
          <w:numId w:val="2"/>
        </w:numPr>
        <w:spacing w:after="240"/>
      </w:pPr>
      <w:r>
        <w:t xml:space="preserve">Always record downtime reasons for root cause analysis</w:t>
      </w:r>
    </w:p>
    <w:p>
      <w:pPr>
        <w:pStyle w:val="Heading2"/>
      </w:pPr>
      <w:r>
        <w:t xml:space="preserve">10.4 Traceability</w:t>
      </w:r>
    </w:p>
    <w:p>
      <w:pPr>
        <w:pStyle w:val="ListParagraph"/>
        <w:numPr>
          <w:ilvl w:val="0"/>
          <w:numId w:val="2"/>
        </w:numPr>
      </w:pPr>
      <w:r>
        <w:t xml:space="preserve">Implement consistent lot numbering schemes</w:t>
      </w:r>
    </w:p>
    <w:p>
      <w:pPr>
        <w:pStyle w:val="ListParagraph"/>
        <w:numPr>
          <w:ilvl w:val="0"/>
          <w:numId w:val="2"/>
        </w:numPr>
      </w:pPr>
      <w:r>
        <w:t xml:space="preserve">Record lot information at every material transaction</w:t>
      </w:r>
    </w:p>
    <w:p>
      <w:pPr>
        <w:pStyle w:val="ListParagraph"/>
        <w:numPr>
          <w:ilvl w:val="0"/>
          <w:numId w:val="2"/>
        </w:numPr>
      </w:pPr>
      <w:r>
        <w:t xml:space="preserve">Perform periodic traceability audits</w:t>
      </w:r>
    </w:p>
    <w:p>
      <w:pPr>
        <w:pStyle w:val="ListParagraph"/>
        <w:numPr>
          <w:ilvl w:val="0"/>
          <w:numId w:val="2"/>
        </w:numPr>
        <w:spacing w:after="360"/>
      </w:pPr>
      <w:r>
        <w:t xml:space="preserve">Ensure lot data captured for both forward and backward tracing</w:t>
      </w:r>
    </w:p>
    <w:p>
      <w:r>
        <w:br w:type="page"/>
      </w:r>
    </w:p>
    <w:p>
      <w:pPr>
        <w:pStyle w:val="Heading1"/>
      </w:pPr>
      <w:r>
        <w:t xml:space="preserve">11. Troubleshooting</w:t>
      </w:r>
    </w:p>
    <w:p>
      <w:pPr>
        <w:pStyle w:val="Heading2"/>
      </w:pPr>
      <w:r>
        <w:t xml:space="preserve">11.1 Cannot Release Production Order</w:t>
      </w:r>
    </w:p>
    <w:p>
      <w:pPr>
        <w:spacing w:after="120"/>
      </w:pPr>
      <w:r>
        <w:rPr>
          <w:b/>
          <w:bCs/>
        </w:rPr>
        <w:t xml:space="preserve">Problem: </w:t>
      </w:r>
      <w:r>
        <w:t xml:space="preserve">Release button is disabled or error occurs.</w:t>
      </w:r>
    </w:p>
    <w:p>
      <w:pPr>
        <w:spacing w:after="120"/>
      </w:pPr>
      <w:r>
        <w:rPr>
          <w:b/>
          <w:bCs/>
        </w:rPr>
        <w:t xml:space="preserve">Solutions:</w:t>
      </w:r>
    </w:p>
    <w:p>
      <w:pPr>
        <w:pStyle w:val="ListParagraph"/>
        <w:numPr>
          <w:ilvl w:val="0"/>
          <w:numId w:val="2"/>
        </w:numPr>
      </w:pPr>
      <w:r>
        <w:t xml:space="preserve">Verify order is in Scheduled status</w:t>
      </w:r>
    </w:p>
    <w:p>
      <w:pPr>
        <w:pStyle w:val="ListParagraph"/>
        <w:numPr>
          <w:ilvl w:val="0"/>
          <w:numId w:val="2"/>
        </w:numPr>
      </w:pPr>
      <w:r>
        <w:t xml:space="preserve">Check material availability; resolve shortages</w:t>
      </w:r>
    </w:p>
    <w:p>
      <w:pPr>
        <w:pStyle w:val="ListParagraph"/>
        <w:numPr>
          <w:ilvl w:val="0"/>
          <w:numId w:val="2"/>
        </w:numPr>
      </w:pPr>
      <w:r>
        <w:t xml:space="preserve">Ensure BOM and routing are approved</w:t>
      </w:r>
    </w:p>
    <w:p>
      <w:pPr>
        <w:pStyle w:val="ListParagraph"/>
        <w:numPr>
          <w:ilvl w:val="0"/>
          <w:numId w:val="2"/>
        </w:numPr>
        <w:spacing w:after="240"/>
      </w:pPr>
      <w:r>
        <w:t xml:space="preserve">Verify you have Planner or Admin role</w:t>
      </w:r>
    </w:p>
    <w:p>
      <w:pPr>
        <w:pStyle w:val="Heading2"/>
      </w:pPr>
      <w:r>
        <w:t xml:space="preserve">11.2 Lot Traceability Report Incomplete</w:t>
      </w:r>
    </w:p>
    <w:p>
      <w:pPr>
        <w:spacing w:after="120"/>
      </w:pPr>
      <w:r>
        <w:rPr>
          <w:b/>
          <w:bCs/>
        </w:rPr>
        <w:t xml:space="preserve">Problem: </w:t>
      </w:r>
      <w:r>
        <w:t xml:space="preserve">Traceability report doesn't show expected lots.</w:t>
      </w:r>
    </w:p>
    <w:p>
      <w:pPr>
        <w:spacing w:after="120"/>
      </w:pPr>
      <w:r>
        <w:rPr>
          <w:b/>
          <w:bCs/>
        </w:rPr>
        <w:t xml:space="preserve">Solutions:</w:t>
      </w:r>
    </w:p>
    <w:p>
      <w:pPr>
        <w:pStyle w:val="ListParagraph"/>
        <w:numPr>
          <w:ilvl w:val="0"/>
          <w:numId w:val="2"/>
        </w:numPr>
      </w:pPr>
      <w:r>
        <w:t xml:space="preserve">Verify lot numbers were recorded during material issue</w:t>
      </w:r>
    </w:p>
    <w:p>
      <w:pPr>
        <w:pStyle w:val="ListParagraph"/>
        <w:numPr>
          <w:ilvl w:val="0"/>
          <w:numId w:val="2"/>
        </w:numPr>
      </w:pPr>
      <w:r>
        <w:t xml:space="preserve">Check if production was backflushed vs. manually issued</w:t>
      </w:r>
    </w:p>
    <w:p>
      <w:pPr>
        <w:pStyle w:val="ListParagraph"/>
        <w:numPr>
          <w:ilvl w:val="0"/>
          <w:numId w:val="2"/>
        </w:numPr>
        <w:spacing w:after="240"/>
      </w:pPr>
      <w:r>
        <w:t xml:space="preserve">Contact administrator to review transaction history</w:t>
      </w:r>
    </w:p>
    <w:p>
      <w:pPr>
        <w:pStyle w:val="Heading2"/>
      </w:pPr>
      <w:r>
        <w:t xml:space="preserve">11.3 OEE Score Seems Wrong</w:t>
      </w:r>
    </w:p>
    <w:p>
      <w:pPr>
        <w:spacing w:after="120"/>
      </w:pPr>
      <w:r>
        <w:rPr>
          <w:b/>
          <w:bCs/>
        </w:rPr>
        <w:t xml:space="preserve">Problem: </w:t>
      </w:r>
      <w:r>
        <w:t xml:space="preserve">OEE calculation doesn't match expectations.</w:t>
      </w:r>
    </w:p>
    <w:p>
      <w:pPr>
        <w:spacing w:after="120"/>
      </w:pPr>
      <w:r>
        <w:rPr>
          <w:b/>
          <w:bCs/>
        </w:rPr>
        <w:t xml:space="preserve">Solutions:</w:t>
      </w:r>
    </w:p>
    <w:p>
      <w:pPr>
        <w:pStyle w:val="ListParagraph"/>
        <w:numPr>
          <w:ilvl w:val="0"/>
          <w:numId w:val="2"/>
        </w:numPr>
      </w:pPr>
      <w:r>
        <w:t xml:space="preserve">Verify all downtime events were recorded</w:t>
      </w:r>
    </w:p>
    <w:p>
      <w:pPr>
        <w:pStyle w:val="ListParagraph"/>
        <w:numPr>
          <w:ilvl w:val="0"/>
          <w:numId w:val="2"/>
        </w:numPr>
      </w:pPr>
      <w:r>
        <w:t xml:space="preserve">Check scrap/rework quantities are accurate</w:t>
      </w:r>
    </w:p>
    <w:p>
      <w:pPr>
        <w:pStyle w:val="ListParagraph"/>
        <w:numPr>
          <w:ilvl w:val="0"/>
          <w:numId w:val="2"/>
        </w:numPr>
      </w:pPr>
      <w:r>
        <w:t xml:space="preserve">Review work center calendar settings</w:t>
      </w:r>
    </w:p>
    <w:p>
      <w:pPr>
        <w:pStyle w:val="ListParagraph"/>
        <w:numPr>
          <w:ilvl w:val="0"/>
          <w:numId w:val="2"/>
        </w:numPr>
        <w:spacing w:after="360"/>
      </w:pPr>
      <w:r>
        <w:t xml:space="preserve">Ensure ideal cycle times in routing are realistic</w:t>
      </w:r>
    </w:p>
    <w:p>
      <w:r>
        <w:br w:type="page"/>
      </w:r>
    </w:p>
    <w:p>
      <w:pPr>
        <w:pStyle w:val="Heading1"/>
      </w:pPr>
      <w:r>
        <w:t xml:space="preserve">12. Support and Resources</w:t>
      </w:r>
    </w:p>
    <w:p>
      <w:pPr>
        <w:pStyle w:val="Heading2"/>
      </w:pPr>
      <w:r>
        <w:t xml:space="preserve">12.1 Getting Help</w:t>
      </w:r>
    </w:p>
    <w:p>
      <w:pPr>
        <w:pStyle w:val="ListParagraph"/>
        <w:numPr>
          <w:ilvl w:val="0"/>
          <w:numId w:val="2"/>
        </w:numPr>
      </w:pPr>
      <w:r>
        <w:rPr>
          <w:b/>
          <w:bCs/>
        </w:rPr>
        <w:t xml:space="preserve">Help Center: </w:t>
      </w:r>
      <w:r>
        <w:t xml:space="preserve">Access contextual help via ? icon</w:t>
      </w:r>
    </w:p>
    <w:p>
      <w:pPr>
        <w:pStyle w:val="ListParagraph"/>
        <w:numPr>
          <w:ilvl w:val="0"/>
          <w:numId w:val="2"/>
        </w:numPr>
      </w:pPr>
      <w:r>
        <w:rPr>
          <w:b/>
          <w:bCs/>
        </w:rPr>
        <w:t xml:space="preserve">Support Portal: </w:t>
      </w:r>
      <w:r>
        <w:t xml:space="preserve">Submit tickets at support.intag.io</w:t>
      </w:r>
    </w:p>
    <w:p>
      <w:pPr>
        <w:pStyle w:val="ListParagraph"/>
        <w:numPr>
          <w:ilvl w:val="0"/>
          <w:numId w:val="2"/>
        </w:numPr>
      </w:pPr>
      <w:r>
        <w:rPr>
          <w:b/>
          <w:bCs/>
        </w:rPr>
        <w:t xml:space="preserve">System Administrator: </w:t>
      </w:r>
      <w:r>
        <w:t xml:space="preserve">Contact your InTag admin</w:t>
      </w:r>
    </w:p>
    <w:p>
      <w:pPr>
        <w:pStyle w:val="ListParagraph"/>
        <w:numPr>
          <w:ilvl w:val="0"/>
          <w:numId w:val="2"/>
        </w:numPr>
        <w:spacing w:after="240"/>
      </w:pPr>
      <w:r>
        <w:rPr>
          <w:b/>
          <w:bCs/>
        </w:rPr>
        <w:t xml:space="preserve">Phone Support: </w:t>
      </w:r>
      <w:r>
        <w:t xml:space="preserve">1-800-INTAG-HELP (Enterprise)</w:t>
      </w:r>
    </w:p>
    <w:p>
      <w:pPr>
        <w:pStyle w:val="Heading2"/>
      </w:pPr>
      <w:r>
        <w:t xml:space="preserve">12.2 Training Resources</w:t>
      </w:r>
    </w:p>
    <w:p>
      <w:pPr>
        <w:pStyle w:val="ListParagraph"/>
        <w:numPr>
          <w:ilvl w:val="0"/>
          <w:numId w:val="2"/>
        </w:numPr>
      </w:pPr>
      <w:r>
        <w:rPr>
          <w:b/>
          <w:bCs/>
        </w:rPr>
        <w:t xml:space="preserve">Video Tutorials: </w:t>
      </w:r>
      <w:r>
        <w:t xml:space="preserve">training.intag.io/manufacturing</w:t>
      </w:r>
    </w:p>
    <w:p>
      <w:pPr>
        <w:pStyle w:val="ListParagraph"/>
        <w:numPr>
          <w:ilvl w:val="0"/>
          <w:numId w:val="2"/>
        </w:numPr>
      </w:pPr>
      <w:r>
        <w:rPr>
          <w:b/>
          <w:bCs/>
        </w:rPr>
        <w:t xml:space="preserve">Live Webinars: </w:t>
      </w:r>
      <w:r>
        <w:t xml:space="preserve">Monthly manufacturing training sessions</w:t>
      </w:r>
    </w:p>
    <w:p>
      <w:pPr>
        <w:pStyle w:val="ListParagraph"/>
        <w:numPr>
          <w:ilvl w:val="0"/>
          <w:numId w:val="2"/>
        </w:numPr>
        <w:spacing w:after="360"/>
      </w:pPr>
      <w:r>
        <w:rPr>
          <w:b/>
          <w:bCs/>
        </w:rPr>
        <w:t xml:space="preserve">Quick Guides: </w:t>
      </w:r>
      <w:r>
        <w:t xml:space="preserve">Downloadable PDFs for common tasks</w:t>
      </w:r>
    </w:p>
    <w:p>
      <w:r>
        <w:br w:type="page"/>
      </w:r>
    </w:p>
    <w:p>
      <w:pPr>
        <w:pStyle w:val="Heading1"/>
      </w:pPr>
      <w:r>
        <w:t xml:space="preserve">Appendix A: Production Order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3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Allowed Actions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Planned</w:t>
            </w:r>
          </w:p>
        </w:tc>
        <w:tc>
          <w:tcPr>
            <w:tcW w:type="dxa" w:w="3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Created but not scheduled</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Edit, Schedule, Cancel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Scheduled</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Operations assigned to work centers</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Release, Reschedule, Cancel</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Released</w:t>
            </w:r>
          </w:p>
        </w:tc>
        <w:tc>
          <w:tcPr>
            <w:tcW w:type="dxa" w:w="3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Visible to shop floor, ready to start</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Start Operations, Hold</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In Progress</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Work has begun</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Report Production, Hold</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Completed</w:t>
            </w:r>
          </w:p>
        </w:tc>
        <w:tc>
          <w:tcPr>
            <w:tcW w:type="dxa" w:w="3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All operations finished</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Only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Cancelled</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Order terminated</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View Only</w:t>
            </w:r>
          </w:p>
        </w:tc>
      </w:tr>
    </w:tbl>
    <w:p>
      <w:pPr>
        <w:spacing w:before="480" w:after="240"/>
      </w:pPr>
    </w:p>
    <w:p>
      <w:pPr>
        <w:pBdr>
          <w:top w:val="single" w:color="2E75B6" w:sz="6" w:space="240"/>
        </w:pBdr>
        <w:spacing w:before="720"/>
        <w:jc w:val="center"/>
      </w:pPr>
      <w:r>
        <w:rPr>
          <w:b/>
          <w:bCs/>
          <w:color w:val="666666"/>
          <w:sz w:val="20"/>
          <w:szCs w:val="20"/>
        </w:rPr>
        <w:t xml:space="preserve">End of Document</w:t>
      </w:r>
    </w:p>
    <w:p>
      <w:pPr>
        <w:spacing w:after="240"/>
        <w:jc w:val="center"/>
      </w:pPr>
      <w:r>
        <w:rPr>
          <w:color w:val="666666"/>
          <w:sz w:val="18"/>
          <w:szCs w:val="18"/>
        </w:rPr>
        <w:t xml:space="preserve">For the latest version of this manual, visit docs.intag.io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80"/>
      </w:pBdr>
      <w:spacing w:before="240"/>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 2026 InTag Software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0"/>
      </w:pBdr>
      <w:spacing w:after="240"/>
      <w:jc w:val="center"/>
    </w:pPr>
    <w:r>
      <w:rPr>
        <w:b/>
        <w:bCs/>
        <w:color w:val="2E75B6"/>
        <w:sz w:val="24"/>
        <w:szCs w:val="24"/>
      </w:rPr>
      <w:t xml:space="preserve">InTag Manufacturing Module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2026-03-17T19:28:49.598Z</dcterms:created>
  <dcterms:modified xsi:type="dcterms:W3CDTF">2026-03-17T19:28:49.600Z</dcterms:modified>
</cp:coreProperties>
</file>

<file path=docProps/custom.xml><?xml version="1.0" encoding="utf-8"?>
<Properties xmlns="http://schemas.openxmlformats.org/officeDocument/2006/custom-properties" xmlns:vt="http://schemas.openxmlformats.org/officeDocument/2006/docPropsVTypes"/>
</file>