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This exercise combines several important C++ concepts into one generic container—essentially a simplified version of </w:t>
      </w:r>
      <w:r>
        <w:rPr>
          <w:rStyle w:val="SourceText"/>
        </w:rPr>
        <w:t>std::vector</w:t>
      </w:r>
      <w:r>
        <w:rPr/>
        <w:t>, but with a fixed size.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main concepts are: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Class templates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Dynamic array allocation with </w:t>
      </w:r>
      <w:r>
        <w:rPr>
          <w:rStyle w:val="SourceText"/>
        </w:rPr>
        <w:t>new[]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Default/value initialization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Deep copying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Rule of Three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Operator overloading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Bounds checking and exceptions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Const-correctness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Template implementation in headers or </w:t>
      </w:r>
      <w:r>
        <w:rPr>
          <w:rStyle w:val="SourceText"/>
        </w:rPr>
        <w:t>.tpp</w:t>
      </w:r>
      <w:r>
        <w:rPr/>
        <w:t xml:space="preserve"> files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1. Class template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previously created function templates such as: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template &lt;typename T&gt;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void print(T const &amp;value);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Now you must create an entire class template: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class Array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// ...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</w:t>
      </w:r>
      <w:r>
        <w:rPr/>
        <w:t xml:space="preserve"> represents the type of elements stored inside the array.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can therefore create arrays of different types: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numbers(5);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Array&lt;std::string&gt; words(3);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Array&lt;double&gt; values(10);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compiler generates a different class for each used type: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Array&lt;std::string&gt;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Array&lt;double&gt;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Conceptually, </w:t>
      </w:r>
      <w:r>
        <w:rPr>
          <w:rStyle w:val="SourceText"/>
        </w:rPr>
        <w:t>Array&lt;int&gt;</w:t>
      </w:r>
      <w:r>
        <w:rPr/>
        <w:t xml:space="preserve"> contains an </w:t>
      </w:r>
      <w:r>
        <w:rPr>
          <w:rStyle w:val="SourceText"/>
        </w:rPr>
        <w:t>int*</w:t>
      </w:r>
      <w:r>
        <w:rPr/>
        <w:t xml:space="preserve">, while </w:t>
      </w:r>
      <w:r>
        <w:rPr>
          <w:rStyle w:val="SourceText"/>
        </w:rPr>
        <w:t>Array&lt;std::string&gt;</w:t>
      </w:r>
      <w:r>
        <w:rPr/>
        <w:t xml:space="preserve"> contains a </w:t>
      </w:r>
      <w:r>
        <w:rPr>
          <w:rStyle w:val="SourceText"/>
        </w:rPr>
        <w:t>std::string*</w:t>
      </w:r>
      <w:r>
        <w:rPr/>
        <w:t>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 likely internal structure is: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class Array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private: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T             *_elements;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unsigned int  _size;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};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_elements</w:t>
      </w:r>
      <w:r>
        <w:rPr/>
        <w:t xml:space="preserve"> points to the dynamically allocated array.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_size</w:t>
      </w:r>
      <w:r>
        <w:rPr/>
        <w:t xml:space="preserve"> remembers the number of elements.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 pointer itself does not know how many elements were allocated, so </w:t>
      </w:r>
      <w:r>
        <w:rPr>
          <w:rStyle w:val="SourceText"/>
        </w:rPr>
        <w:t>_size</w:t>
      </w:r>
      <w:r>
        <w:rPr/>
        <w:t xml:space="preserve"> is necessary.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2. Construction with no parameter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says: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Construction with no parameter: Creates an empty array.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Example: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object should represent an array with zero elements: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_elements = NULL;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_size = 0;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No array needs to be allocated.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Conceptually: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Array&lt;T&gt;::Array() : _elements(NULL), _size(0)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This array is valid, but it contains no accessible element.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Therefore: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numbers[0];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must throw an exception.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 </w:t>
      </w:r>
      <w:r>
        <w:rPr>
          <w:rStyle w:val="SourceText"/>
        </w:rPr>
        <w:t>Array</w:t>
      </w:r>
      <w:r>
        <w:rPr/>
        <w:t xml:space="preserve"> class overloads the </w:t>
      </w:r>
      <w:r>
        <w:rPr>
          <w:rStyle w:val="SourceText"/>
        </w:rPr>
        <w:t>[]</w:t>
      </w:r>
      <w:r>
        <w:rPr/>
        <w:t xml:space="preserve"> operator: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&amp;operator[](unsigned int index);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8192"/>
        </w:sectPr>
      </w:pP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Therefore, when you write: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8192"/>
        </w:sectPr>
      </w:pP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bookmarkStart w:id="0" w:name="code-block-viewer"/>
      <w:bookmarkEnd w:id="0"/>
      <w:r>
        <w:rPr>
          <w:rStyle w:val="SourceText"/>
        </w:rPr>
        <w:t>numbers[0]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8192"/>
        </w:sectPr>
      </w:pP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C++ translates it conceptually into: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8192"/>
        </w:sectPr>
      </w:pP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bookmarkStart w:id="1" w:name="code-block-viewer1"/>
      <w:bookmarkEnd w:id="1"/>
      <w:r>
        <w:rPr>
          <w:rStyle w:val="SourceText"/>
        </w:rPr>
        <w:t>numbers.operator[](0)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8192"/>
        </w:sectPr>
      </w:pP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It means: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Ask the object </w:t>
      </w:r>
      <w:r>
        <w:rPr>
          <w:rStyle w:val="SourceText"/>
        </w:rPr>
        <w:t>numbers</w:t>
      </w:r>
      <w:r>
        <w:rPr/>
        <w:t xml:space="preserve"> to give me the element at index </w:t>
      </w:r>
      <w:r>
        <w:rPr>
          <w:rStyle w:val="SourceText"/>
        </w:rPr>
        <w:t>0</w:t>
      </w:r>
      <w:r>
        <w:rPr/>
        <w:t>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Index zero means the first element.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3. Construction with a size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says: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Construction with an unsigned int </w:t>
      </w:r>
      <w:r>
        <w:rPr>
          <w:rStyle w:val="SourceText"/>
        </w:rPr>
        <w:t>n</w:t>
      </w:r>
      <w:r>
        <w:rPr/>
        <w:t xml:space="preserve"> as a parameter: Creates an array of </w:t>
      </w:r>
      <w:r>
        <w:rPr>
          <w:rStyle w:val="SourceText"/>
        </w:rPr>
        <w:t>n</w:t>
      </w:r>
      <w:r>
        <w:rPr/>
        <w:t xml:space="preserve"> elements initialized by default.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Example: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numbers(5);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This must allocate exactly five integers: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_elements = new T[n]();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When </w:t>
      </w:r>
      <w:r>
        <w:rPr>
          <w:rStyle w:val="SourceText"/>
        </w:rPr>
        <w:t>T</w:t>
      </w:r>
      <w:r>
        <w:rPr/>
        <w:t xml:space="preserve"> is </w:t>
      </w:r>
      <w:r>
        <w:rPr>
          <w:rStyle w:val="SourceText"/>
        </w:rPr>
        <w:t>int</w:t>
      </w:r>
      <w:r>
        <w:rPr/>
        <w:t>, this becomes: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_elements = new int[5]();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internal situation is approximately: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├── </w:t>
      </w:r>
      <w:r>
        <w:rPr>
          <w:rStyle w:val="SourceText"/>
        </w:rPr>
        <w:t>_size = 5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└── </w:t>
      </w:r>
      <w:r>
        <w:rPr>
          <w:rStyle w:val="SourceText"/>
        </w:rPr>
        <w:t>_elements ──► [0][0][0][0][0]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 size cannot grow or shrink later. This exercise does not ask you to implement </w:t>
      </w:r>
      <w:r>
        <w:rPr>
          <w:rStyle w:val="SourceText"/>
        </w:rPr>
        <w:t>push_back</w:t>
      </w:r>
      <w:r>
        <w:rPr/>
        <w:t>, resizing, or extra capacity.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4. Why the subject gives this tip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says: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Try to compile </w:t>
      </w:r>
      <w:r>
        <w:rPr>
          <w:rStyle w:val="SourceText"/>
        </w:rPr>
        <w:t>int *a = new int();</w:t>
      </w:r>
      <w:r>
        <w:rPr/>
        <w:t xml:space="preserve"> then display </w:t>
      </w:r>
      <w:r>
        <w:rPr>
          <w:rStyle w:val="SourceText"/>
        </w:rPr>
        <w:t>*a</w:t>
      </w:r>
      <w:r>
        <w:rPr/>
        <w:t>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Consider: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int *a = new int();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std::cout &lt;&lt; *a &lt;&lt; '\n';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parentheses in: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int()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value-initialize the integer, so its value is: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0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Compare these: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int *a = new int;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int *b = new int();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For a fundamental type such as </w:t>
      </w:r>
      <w:r>
        <w:rPr>
          <w:rStyle w:val="SourceText"/>
        </w:rPr>
        <w:t>int</w:t>
      </w:r>
      <w:r>
        <w:rPr/>
        <w:t>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int</w:t>
      </w:r>
      <w:r>
        <w:rPr/>
        <w:t xml:space="preserve"> leaves the integer uninitialized.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int()</w:t>
      </w:r>
      <w:r>
        <w:rPr/>
        <w:t xml:space="preserve"> value-initializes it to zero.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For an array: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new int[5];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The integers have indeterminate values.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But: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new int[5]();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integers are value-initialized: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0 0 0 0 0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That is why you will commonly use: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_elements = new T[n]();</w:t>
      </w:r>
    </w:p>
    <w:p>
      <w:pPr>
        <w:pStyle w:val="TextBody"/>
        <w:rPr/>
      </w:pPr>
      <w:r>
        <w:rPr>
          <w:shd w:fill="FFFF00" w:val="clear"/>
        </w:rPr>
        <w:t xml:space="preserve">For class types such as </w:t>
      </w:r>
      <w:r>
        <w:rPr>
          <w:rStyle w:val="SourceText"/>
          <w:shd w:fill="FFFF00" w:val="clear"/>
        </w:rPr>
        <w:t>std::string</w:t>
      </w:r>
      <w:r>
        <w:rPr>
          <w:shd w:fill="FFFF00" w:val="clear"/>
        </w:rPr>
        <w:t>, their default constructor is called: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Array&lt;std::string&gt; words(3);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produces three empty strings.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Do not forget to test this under the C++ standard required by your 42 subject, normally C++98 for these modules.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5. Dynamic allocation with </w:t>
      </w:r>
      <w:r>
        <w:rPr>
          <w:rStyle w:val="SourceText"/>
        </w:rPr>
        <w:t>new[]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specifically requires: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You MUST use the operator </w:t>
      </w:r>
      <w:r>
        <w:rPr>
          <w:rStyle w:val="SourceText"/>
        </w:rPr>
        <w:t>new[]</w:t>
      </w:r>
      <w:r>
        <w:rPr/>
        <w:t xml:space="preserve"> to allocate memory.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Therefore, allocation should use: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_elements = new T[n]();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It must not use: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malloc(...)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or individual allocations such as: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TextBody"/>
        <w:rPr/>
      </w:pPr>
      <w:r>
        <w:rPr>
          <w:shd w:fill="FFFF00" w:val="clear"/>
        </w:rPr>
        <w:t xml:space="preserve">Because the memory is allocated with </w:t>
      </w:r>
      <w:r>
        <w:rPr>
          <w:rStyle w:val="SourceText"/>
          <w:shd w:fill="FFFF00" w:val="clear"/>
        </w:rPr>
        <w:t>new[]</w:t>
      </w:r>
      <w:r>
        <w:rPr>
          <w:shd w:fill="FFFF00" w:val="clear"/>
        </w:rPr>
        <w:t>, it must later be released with: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delete[] _elements;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matching rule is:</w:t>
      </w:r>
    </w:p>
    <w:tbl>
      <w:tblPr>
        <w:tblW w:w="347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7"/>
        <w:gridCol w:w="2277"/>
      </w:tblGrid>
      <w:tr>
        <w:trPr>
          <w:tblHeader w:val="true"/>
        </w:trPr>
        <w:tc>
          <w:tcPr>
            <w:tcW w:w="119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/>
              <w:t>Allocation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/>
              <w:t>Deallocation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new T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delete pointer</w:t>
            </w:r>
          </w:p>
        </w:tc>
      </w:tr>
      <w:tr>
        <w:trPr/>
        <w:tc>
          <w:tcPr>
            <w:tcW w:w="1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new T[n]</w:t>
            </w:r>
          </w:p>
        </w:tc>
        <w:tc>
          <w:tcPr>
            <w:tcW w:w="2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delete[] pointer</w:t>
            </w:r>
          </w:p>
        </w:tc>
      </w:tr>
    </w:tbl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/>
      </w:pPr>
      <w:r>
        <w:rPr>
          <w:b/>
          <w:bCs/>
          <w:color w:val="FF0000"/>
        </w:rPr>
        <w:t xml:space="preserve">Using </w:t>
      </w:r>
      <w:r>
        <w:rPr>
          <w:rStyle w:val="SourceText"/>
          <w:b/>
          <w:bCs/>
          <w:color w:val="FF0000"/>
        </w:rPr>
        <w:t>delete</w:t>
      </w:r>
      <w:r>
        <w:rPr>
          <w:b/>
          <w:bCs/>
          <w:color w:val="FF0000"/>
        </w:rPr>
        <w:t xml:space="preserve"> instead of </w:t>
      </w:r>
      <w:r>
        <w:rPr>
          <w:rStyle w:val="SourceText"/>
          <w:b/>
          <w:bCs/>
          <w:color w:val="FF0000"/>
        </w:rPr>
        <w:t>delete[]</w:t>
      </w:r>
      <w:r>
        <w:rPr>
          <w:b/>
          <w:bCs/>
          <w:color w:val="FF0000"/>
        </w:rPr>
        <w:t xml:space="preserve"> would be incorrect and could cause undefined behavior.</w:t>
      </w:r>
    </w:p>
    <w:p>
      <w:pPr>
        <w:pStyle w:val="TextBody"/>
        <w:rPr>
          <w:b/>
          <w:b/>
          <w:bCs/>
          <w:color w:val="FF0000"/>
        </w:rPr>
      </w:pPr>
      <w:r>
        <w:rPr>
          <w:b/>
          <w:bCs/>
          <w:color w:val="FF0000"/>
        </w:rPr>
        <w:t>Therefore, the destructor will need:</w:t>
      </w:r>
    </w:p>
    <w:p>
      <w:pPr>
        <w:pStyle w:val="PreformattedText"/>
        <w:rPr/>
      </w:pPr>
      <w:r>
        <w:rPr>
          <w:rStyle w:val="SourceText"/>
          <w:b/>
          <w:bCs/>
          <w:color w:val="FF0000"/>
        </w:rPr>
        <w:t>Array&lt;T&gt;::~Array()</w:t>
      </w:r>
    </w:p>
    <w:p>
      <w:pPr>
        <w:pStyle w:val="PreformattedText"/>
        <w:rPr/>
      </w:pPr>
      <w:r>
        <w:rPr>
          <w:rStyle w:val="SourceText"/>
          <w:b/>
          <w:bCs/>
          <w:color w:val="FF0000"/>
        </w:rPr>
        <w:t>{</w:t>
      </w:r>
    </w:p>
    <w:p>
      <w:pPr>
        <w:pStyle w:val="PreformattedText"/>
        <w:rPr/>
      </w:pPr>
      <w:r>
        <w:rPr>
          <w:rStyle w:val="SourceText"/>
          <w:b/>
          <w:bCs/>
          <w:color w:val="FF0000"/>
        </w:rPr>
        <w:t xml:space="preserve">    </w:t>
      </w:r>
      <w:r>
        <w:rPr>
          <w:rStyle w:val="SourceText"/>
          <w:b/>
          <w:bCs/>
          <w:color w:val="FF0000"/>
        </w:rPr>
        <w:t>delete[] _elements;</w:t>
      </w:r>
    </w:p>
    <w:p>
      <w:pPr>
        <w:pStyle w:val="PreformattedText"/>
        <w:spacing w:before="0" w:after="283"/>
        <w:rPr/>
      </w:pPr>
      <w:r>
        <w:rPr>
          <w:rStyle w:val="SourceText"/>
          <w:b/>
          <w:bCs/>
          <w:color w:val="FF0000"/>
        </w:rPr>
        <w:t>}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delete[] NULL</w:t>
      </w:r>
      <w:r>
        <w:rPr/>
        <w:t xml:space="preserve"> is safe, so this also works for an empty array.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difference is that: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T[n]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creates </w:t>
      </w:r>
      <w:r>
        <w:rPr>
          <w:rStyle w:val="StrongEmphasis"/>
        </w:rPr>
        <w:t xml:space="preserve">one dynamic array containing </w:t>
      </w:r>
      <w:r>
        <w:rPr>
          <w:rStyle w:val="SourceText"/>
        </w:rPr>
        <w:t>n</w:t>
      </w:r>
      <w:r>
        <w:rPr>
          <w:rStyle w:val="StrongEmphasis"/>
        </w:rPr>
        <w:t xml:space="preserve"> consecutive objects</w:t>
      </w:r>
      <w:r>
        <w:rPr/>
        <w:t>, while: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creates </w:t>
      </w:r>
      <w:r>
        <w:rPr>
          <w:rStyle w:val="StrongEmphasis"/>
        </w:rPr>
        <w:t>three separate objects in three independent allocations</w:t>
      </w:r>
      <w:r>
        <w:rPr/>
        <w:t>.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One array allocation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*elements = new T[3];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This allocates three consecutive </w:t>
      </w:r>
      <w:r>
        <w:rPr>
          <w:rStyle w:val="SourceText"/>
        </w:rPr>
        <w:t>T</w:t>
      </w:r>
      <w:r>
        <w:rPr/>
        <w:t xml:space="preserve"> objects: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elements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│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▼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[T object][T object][T object]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</w:t>
      </w:r>
      <w:r>
        <w:rPr>
          <w:rStyle w:val="SourceText"/>
        </w:rPr>
        <w:t>index 0   index 1   index 2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access them using: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elements[0];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elements[1];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elements[2];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And release the complete array with one operation: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delete[] elements;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For this exercise, if </w:t>
      </w:r>
      <w:r>
        <w:rPr>
          <w:rStyle w:val="SourceText"/>
        </w:rPr>
        <w:t>T</w:t>
      </w:r>
      <w:r>
        <w:rPr/>
        <w:t xml:space="preserve"> is </w:t>
      </w:r>
      <w:r>
        <w:rPr>
          <w:rStyle w:val="SourceText"/>
        </w:rPr>
        <w:t>int</w:t>
      </w:r>
      <w:r>
        <w:rPr/>
        <w:t>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int *elements = new int[3]();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creates: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[0][0][0]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 parentheses </w:t>
      </w:r>
      <w:r>
        <w:rPr>
          <w:rStyle w:val="SourceText"/>
        </w:rPr>
        <w:t>()</w:t>
      </w:r>
      <w:r>
        <w:rPr/>
        <w:t xml:space="preserve"> value-initialize the elements.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Three individual allocations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To keep the addresses of three separate allocations, you would need three pointers: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*first  = new 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*second = new 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*third  = new 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memory may look like this: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  ─────► [T object]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second ─────────────────► [T object]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third  ──────────► [T object]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objects are independent and not guaranteed to be next to each other in memory.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must delete each one separately: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delete first;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delete second;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delete third;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You cannot treat </w:t>
      </w:r>
      <w:r>
        <w:rPr>
          <w:rStyle w:val="SourceText"/>
        </w:rPr>
        <w:t>first</w:t>
      </w:r>
      <w:r>
        <w:rPr/>
        <w:t xml:space="preserve"> as the beginning of a three-element array: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first[0]; // Valid: the first object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first[1]; // Invalid: no array was allocated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first[2]; // Invalid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Why writing only this is wrong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Each </w:t>
      </w:r>
      <w:r>
        <w:rPr>
          <w:rStyle w:val="SourceText"/>
        </w:rPr>
        <w:t>new T</w:t>
      </w:r>
      <w:r>
        <w:rPr/>
        <w:t xml:space="preserve"> returns an address, but you do not save those addresses in pointers.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Therefore, you lose the ability to access or delete the objects. This creates memory leaks: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T; // Address returned and immediately lost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It should at least be: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*pointer = new 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But this still creates only one object.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Main comparison</w:t>
      </w:r>
    </w:p>
    <w:tbl>
      <w:tblPr>
        <w:tblW w:w="74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7"/>
        <w:gridCol w:w="2274"/>
        <w:gridCol w:w="2300"/>
      </w:tblGrid>
      <w:tr>
        <w:trPr>
          <w:tblHeader w:val="true"/>
        </w:trPr>
        <w:tc>
          <w:tcPr>
            <w:tcW w:w="285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/>
              <w:t>Feature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>
                <w:rStyle w:val="SourceText"/>
              </w:rPr>
              <w:t>new T[n]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/>
              <w:t xml:space="preserve">Multiple </w:t>
            </w:r>
            <w:r>
              <w:rPr>
                <w:rStyle w:val="SourceText"/>
              </w:rPr>
              <w:t>new T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Number of allocations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One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n</w:t>
            </w:r>
            <w:r>
              <w:rPr/>
              <w:t xml:space="preserve"> separate allocations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Memory arrangement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Consecutive elements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Separate locations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Access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pointer[i]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Separate pointers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Deallocation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delete[] pointer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delete</w:t>
            </w:r>
            <w:r>
              <w:rPr/>
              <w:t xml:space="preserve"> each pointer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Appropriate for this exercise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</w:t>
            </w:r>
          </w:p>
        </w:tc>
      </w:tr>
    </w:tbl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For your </w:t>
      </w:r>
      <w:r>
        <w:rPr>
          <w:rStyle w:val="SourceText"/>
        </w:rPr>
        <w:t>Array&lt;T&gt;</w:t>
      </w:r>
      <w:r>
        <w:rPr/>
        <w:t xml:space="preserve"> class, you need: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_elements = new T[n]();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This lets your object manage one dynamically allocated array: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numbers(3);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numbers[0] = 10;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numbers[1] = 20;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numbers[2] = 30;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And the destructor releases it with: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delete[] _elements;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essential rule is: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       → creates one T object       → delete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T[n]    → creates an array of n T    → delete[]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6. Preventive allocation is forbidden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says: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Preventive allocation (allocating memory in advance) is forbidden.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If the user asks for five elements: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numbers(5);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must allocate exactly five: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int[5]();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must not secretly allocate more: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new int[100](); // Forbidden preventive allocation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This differs from how </w:t>
      </w:r>
      <w:r>
        <w:rPr>
          <w:rStyle w:val="SourceText"/>
        </w:rPr>
        <w:t>std::vector</w:t>
      </w:r>
      <w:r>
        <w:rPr/>
        <w:t xml:space="preserve"> commonly works. A vector may reserve extra capacity to make future insertion faster.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Your </w:t>
      </w:r>
      <w:r>
        <w:rPr>
          <w:rStyle w:val="SourceText"/>
        </w:rPr>
        <w:t>Array</w:t>
      </w:r>
      <w:r>
        <w:rPr/>
        <w:t xml:space="preserve"> does not need extra capacity because its size does not change.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7. The program must not access unallocated memory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If you allocated five elements: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numbers(5);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valid indexes are: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0, 1, 2, 3, 4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Index </w:t>
      </w:r>
      <w:r>
        <w:rPr>
          <w:rStyle w:val="SourceText"/>
        </w:rPr>
        <w:t>5</w:t>
      </w:r>
      <w:r>
        <w:rPr/>
        <w:t xml:space="preserve"> does not exist: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numbers[5]; // Must throw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Negative indexes are also invalid: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numbers[-1];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However, the index parameter will usually be unsigned: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&amp;operator[](unsigned int index);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If </w:t>
      </w:r>
      <w:r>
        <w:rPr>
          <w:rStyle w:val="SourceText"/>
        </w:rPr>
        <w:t>-1</w:t>
      </w:r>
      <w:r>
        <w:rPr/>
        <w:t xml:space="preserve"> is converted to an unsigned integer, it becomes a very large positive number. The bounds check still catches it: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if (index &gt;= _size)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throw SomeException();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Without bounds checking, accessing outside the allocation would be undefined behavior. Possible results include: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Reading garbage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Modifying unrelated memory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Crashing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Appearing to work temporarily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Deep copying and the Rule of Three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This is one of the most important parts of the exercise.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says: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Modifying either the original array or its copy after copying mustn’t affect the other array.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This requires a </w:t>
      </w:r>
      <w:r>
        <w:rPr>
          <w:rStyle w:val="StrongEmphasis"/>
        </w:rPr>
        <w:t>deep copy</w:t>
      </w:r>
      <w:r>
        <w:rPr/>
        <w:t>.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8. What would happen with a shallow copy?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Suppose: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original(3);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copy(original);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If you only copied the pointer: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copy._elements = original._elements;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both objects would point to the same dynamically allocated array: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original._elements ─┐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            ├──► </w:t>
      </w:r>
      <w:r>
        <w:rPr>
          <w:rStyle w:val="SourceText"/>
        </w:rPr>
        <w:t>[10][20][30]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copy._elements ─────┘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Then: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copy[0] = 99;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would also change: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original[0]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because both objects use the same memory.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Even worse, when both objects are destroyed, both destructors would execute: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delete[] _elements;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on the same address. This is called a </w:t>
      </w:r>
      <w:r>
        <w:rPr>
          <w:rStyle w:val="StrongEmphasis"/>
        </w:rPr>
        <w:t>double deletion</w:t>
      </w:r>
      <w:r>
        <w:rPr/>
        <w:t xml:space="preserve"> and causes undefined behavior.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This incorrect behavior is known as a shallow copy.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9. Deep copy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 deep copy creates a completely separate allocation: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original._elements ──► [10][20][30]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copy._elements ──────► [10][20][30]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values are initially identical, but the memory is separate.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Therefore: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copy[0] = 99;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produces: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original: 10 20 30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copy:     99 20 30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copy constructor must therefore: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Copy the size.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Allocate a new array.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Copy every element from the source array.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Conceptually: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Array&lt;T&gt;::Array(Array const &amp;other)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_size = other._size;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_elements = new T[_size]();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for (unsigned int i = 0; i &lt; _size; ++i)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_elements[i] = other._elements[i];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10. Copy constructor versus assignment operator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These operations look similar but are different.</w:t>
      </w:r>
    </w:p>
    <w:p>
      <w:pPr>
        <w:pStyle w:val="Heading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Copy construction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first(5);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second(first);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second</w:t>
      </w:r>
      <w:r>
        <w:rPr/>
        <w:t xml:space="preserve"> is being created from </w:t>
      </w:r>
      <w:r>
        <w:rPr>
          <w:rStyle w:val="SourceText"/>
        </w:rPr>
        <w:t>first</w:t>
      </w:r>
      <w:r>
        <w:rPr/>
        <w:t>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This calls the copy constructor: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Array(Array const &amp;other);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This syntax also uses the copy constructor: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Array&lt;int&gt; second = first;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b/>
          <w:bCs/>
          <w:color w:val="FF0000"/>
          <w:u w:val="single"/>
        </w:rPr>
        <w:t xml:space="preserve">Even though it contains </w:t>
      </w:r>
      <w:r>
        <w:rPr>
          <w:rStyle w:val="SourceText"/>
          <w:b/>
          <w:bCs/>
          <w:color w:val="FF0000"/>
          <w:u w:val="single"/>
        </w:rPr>
        <w:t>=</w:t>
      </w:r>
      <w:r>
        <w:rPr>
          <w:b/>
          <w:bCs/>
          <w:color w:val="FF0000"/>
          <w:u w:val="single"/>
        </w:rPr>
        <w:t xml:space="preserve">, </w:t>
      </w:r>
      <w:r>
        <w:rPr>
          <w:rStyle w:val="SourceText"/>
          <w:b/>
          <w:bCs/>
          <w:color w:val="FF0000"/>
          <w:u w:val="single"/>
        </w:rPr>
        <w:t>second</w:t>
      </w:r>
      <w:r>
        <w:rPr>
          <w:b/>
          <w:bCs/>
          <w:color w:val="FF0000"/>
          <w:u w:val="single"/>
        </w:rPr>
        <w:t xml:space="preserve"> is being declared and created at that moment</w:t>
      </w:r>
      <w:r>
        <w:rPr/>
        <w:t>.</w:t>
      </w:r>
    </w:p>
    <w:p>
      <w:pPr>
        <w:pStyle w:val="Heading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Copy assignment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first(5);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second(2);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second = first;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second</w:t>
      </w:r>
      <w:r>
        <w:rPr/>
        <w:t xml:space="preserve"> already exists. Its current content must be replaced.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This calls: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 &amp;operator=(Array const &amp;other);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assignment operator must generally: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Check for self-assignment.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Allocate/copy the new content safely.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Release the old content.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Update the pointer and size.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Return </w:t>
      </w:r>
      <w:r>
        <w:rPr>
          <w:rStyle w:val="SourceText"/>
        </w:rPr>
        <w:t>*this</w:t>
      </w:r>
      <w:r>
        <w:rPr/>
        <w:t>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Self-assignment means: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 = first;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It must remain valid.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11. The Rule of Three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Your class manages a resource: dynamically allocated memory.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In C++98, when a class needs one of these, it normally needs all three: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~Array();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Array(Array const &amp;other);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 &amp;operator=(Array const &amp;other);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These are: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Destructor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Copy constructor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Copy-assignment operator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This is called the </w:t>
      </w:r>
      <w:r>
        <w:rPr>
          <w:rStyle w:val="StrongEmphasis"/>
        </w:rPr>
        <w:t>Rule of Three</w:t>
      </w:r>
      <w:r>
        <w:rPr/>
        <w:t>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Why?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destructor releases the owned memory.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copy constructor performs a deep copy when creating an object.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assignment operator performs a deep copy when replacing an existing object.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Without your own copy operations, the compiler-generated versions normally copy the pointer only, creating a shallow copy.</w:t>
      </w:r>
    </w:p>
    <w:p>
      <w:pPr>
        <w:pStyle w:val="HorizontalLine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subscript operator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12. Overloading </w:t>
      </w:r>
      <w:r>
        <w:rPr>
          <w:rStyle w:val="SourceText"/>
        </w:rPr>
        <w:t>operator[]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wants this syntax: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numbers[2]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For your class, you implement it by overloading: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operator[]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 non-const version could look like: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&amp;operator[](unsigned int index);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Then: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numbers[2]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is translated conceptually into: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numbers.operator[](2)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Returning </w:t>
      </w:r>
      <w:r>
        <w:rPr>
          <w:rStyle w:val="SourceText"/>
        </w:rPr>
        <w:t>T&amp;</w:t>
      </w:r>
      <w:r>
        <w:rPr/>
        <w:t xml:space="preserve"> is important.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Because it returns a reference, this is possible: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numbers[2] = 42;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If you returned by value: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operator[](unsigned int index);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function would return a copy, so modifying it would not modify the stored element.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13. Bounds checking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Before returning the element, you check: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if (index &gt;= _size)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throw OutOfBoundsException();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Otherwise: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return _elements[index];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For an array of size five: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numbers(5);</w:t>
      </w:r>
    </w:p>
    <w:tbl>
      <w:tblPr>
        <w:tblW w:w="18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2"/>
        <w:gridCol w:w="1112"/>
      </w:tblGrid>
      <w:tr>
        <w:trPr>
          <w:tblHeader w:val="true"/>
        </w:trPr>
        <w:tc>
          <w:tcPr>
            <w:tcW w:w="692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right"/>
              <w:rPr/>
            </w:pPr>
            <w:r>
              <w:rPr/>
              <w:t>Index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/>
              <w:t>Result</w:t>
            </w:r>
          </w:p>
        </w:tc>
      </w:tr>
      <w:tr>
        <w:trPr/>
        <w:tc>
          <w:tcPr>
            <w:tcW w:w="6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200"/>
              <w:jc w:val="righ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Valid</w:t>
            </w:r>
          </w:p>
        </w:tc>
      </w:tr>
      <w:tr>
        <w:trPr/>
        <w:tc>
          <w:tcPr>
            <w:tcW w:w="6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200"/>
              <w:jc w:val="righ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Valid</w:t>
            </w:r>
          </w:p>
        </w:tc>
      </w:tr>
      <w:tr>
        <w:trPr/>
        <w:tc>
          <w:tcPr>
            <w:tcW w:w="6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200"/>
              <w:jc w:val="right"/>
              <w:rPr/>
            </w:pPr>
            <w:r>
              <w:rPr>
                <w:rStyle w:val="SourceText"/>
              </w:rPr>
              <w:t>4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Valid</w:t>
            </w:r>
          </w:p>
        </w:tc>
      </w:tr>
      <w:tr>
        <w:trPr/>
        <w:tc>
          <w:tcPr>
            <w:tcW w:w="6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200"/>
              <w:jc w:val="right"/>
              <w:rPr/>
            </w:pPr>
            <w:r>
              <w:rPr>
                <w:rStyle w:val="SourceText"/>
              </w:rPr>
              <w:t>5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Exception</w:t>
            </w:r>
          </w:p>
        </w:tc>
      </w:tr>
      <w:tr>
        <w:trPr/>
        <w:tc>
          <w:tcPr>
            <w:tcW w:w="6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200"/>
              <w:jc w:val="right"/>
              <w:rPr/>
            </w:pPr>
            <w:r>
              <w:rPr>
                <w:rStyle w:val="SourceText"/>
              </w:rPr>
              <w:t>100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Exception</w:t>
            </w:r>
          </w:p>
        </w:tc>
      </w:tr>
    </w:tbl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condition is: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index &gt;= _size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not: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index &gt; _size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because index </w:t>
      </w:r>
      <w:r>
        <w:rPr>
          <w:rStyle w:val="SourceText"/>
        </w:rPr>
        <w:t>_size</w:t>
      </w:r>
      <w:r>
        <w:rPr/>
        <w:t xml:space="preserve"> is already invalid.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If the size is five, the final valid index is four.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14. Exception handling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 subject requires that an </w:t>
      </w:r>
      <w:r>
        <w:rPr>
          <w:rStyle w:val="SourceText"/>
        </w:rPr>
        <w:t>std::exception</w:t>
      </w:r>
      <w:r>
        <w:rPr/>
        <w:t xml:space="preserve"> be thrown for an invalid index.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You can create a custom exception derived from </w:t>
      </w:r>
      <w:r>
        <w:rPr>
          <w:rStyle w:val="SourceText"/>
        </w:rPr>
        <w:t>std::exception</w:t>
      </w:r>
      <w:r>
        <w:rPr/>
        <w:t>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class OutOfBoundsException : public std::exception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virtual const char *what() const throw();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Then throw it: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throw OutOfBoundsException();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And catch it in </w:t>
      </w:r>
      <w:r>
        <w:rPr>
          <w:rStyle w:val="SourceText"/>
        </w:rPr>
        <w:t>main</w:t>
      </w:r>
      <w:r>
        <w:rPr/>
        <w:t>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try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std::cout &lt;&lt; numbers[100] &lt;&lt; '\n';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catch (std::exception const &amp;e)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std::cerr &lt;&lt; e.what() &lt;&lt; '\n';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flow is: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numbers[100]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↓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operator[] detects invalid index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↓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throws exception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↓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normal execution stops inside try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↓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matching catch block handles it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You could also throw an existing standard exception such as </w:t>
      </w:r>
      <w:r>
        <w:rPr>
          <w:rStyle w:val="SourceText"/>
        </w:rPr>
        <w:t>std::out_of_range</w:t>
      </w:r>
      <w:r>
        <w:rPr/>
        <w:t>, depending on the exact rules and standard expected by the project.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Const-correct element access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15. Why you normally need two </w:t>
      </w:r>
      <w:r>
        <w:rPr>
          <w:rStyle w:val="SourceText"/>
        </w:rPr>
        <w:t>operator[]</w:t>
      </w:r>
      <w:r>
        <w:rPr/>
        <w:t xml:space="preserve"> overloads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Consider a non-const array: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numbers(5);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numbers[0] = 42;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It needs: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&amp;operator[](unsigned int index);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Now consider a const array: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const numbers(5);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should be able to read it: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std::cout &lt;&lt; numbers[0];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but not modify it: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numbers[0] = 42; // Must not compile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Therefore, you normally provide a second overload: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const &amp;operator[](unsigned int index) const;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Notice the two uses of </w:t>
      </w:r>
      <w:r>
        <w:rPr>
          <w:rStyle w:val="SourceText"/>
        </w:rPr>
        <w:t>const</w:t>
      </w:r>
      <w:r>
        <w:rPr/>
        <w:t>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const &amp; operator[](unsigned int index) const;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first: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const &amp;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means the returned element cannot be modified.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second: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... operator[](...) const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means the function does not modify the </w:t>
      </w:r>
      <w:r>
        <w:rPr>
          <w:rStyle w:val="SourceText"/>
        </w:rPr>
        <w:t>Array</w:t>
      </w:r>
      <w:r>
        <w:rPr/>
        <w:t xml:space="preserve"> object and may be called on a const object.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So you normally have: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      &amp;operator[](unsigned int index);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 const &amp;operator[](unsigned int index) const;</w:t>
      </w:r>
    </w:p>
    <w:tbl>
      <w:tblPr>
        <w:tblW w:w="74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5"/>
        <w:gridCol w:w="2280"/>
        <w:gridCol w:w="2883"/>
      </w:tblGrid>
      <w:tr>
        <w:trPr>
          <w:tblHeader w:val="true"/>
        </w:trPr>
        <w:tc>
          <w:tcPr>
            <w:tcW w:w="2255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/>
              <w:t>Object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center"/>
              <w:rPr/>
            </w:pPr>
            <w:r>
              <w:rPr/>
              <w:t>Selected overload</w:t>
            </w:r>
          </w:p>
        </w:tc>
        <w:tc>
          <w:tcPr>
            <w:tcW w:w="2883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jc w:val="right"/>
              <w:rPr/>
            </w:pPr>
            <w:r>
              <w:rPr/>
              <w:t>Can element be modified?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Array&lt;int&gt;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Returns </w:t>
            </w:r>
            <w:r>
              <w:rPr>
                <w:rStyle w:val="SourceText"/>
              </w:rPr>
              <w:t>int&amp;</w:t>
            </w:r>
          </w:p>
        </w:tc>
        <w:tc>
          <w:tcPr>
            <w:tcW w:w="2883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200"/>
              <w:jc w:val="right"/>
              <w:rPr/>
            </w:pPr>
            <w:r>
              <w:rPr/>
              <w:t>Yes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Array&lt;int&gt; const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Returns </w:t>
            </w:r>
            <w:r>
              <w:rPr>
                <w:rStyle w:val="SourceText"/>
              </w:rPr>
              <w:t>int const&amp;</w:t>
            </w:r>
          </w:p>
        </w:tc>
        <w:tc>
          <w:tcPr>
            <w:tcW w:w="2883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200"/>
              <w:jc w:val="right"/>
              <w:rPr/>
            </w:pPr>
            <w:r>
              <w:rPr/>
              <w:t>No</w:t>
            </w:r>
          </w:p>
        </w:tc>
      </w:tr>
    </w:tbl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 </w:t>
      </w:r>
      <w:r>
        <w:rPr>
          <w:rStyle w:val="SourceText"/>
        </w:rPr>
        <w:t>size()</w:t>
      </w:r>
      <w:r>
        <w:rPr/>
        <w:t xml:space="preserve"> member function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16. Meaning of the requirement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says:</w:t>
      </w:r>
    </w:p>
    <w:p>
      <w:pPr>
        <w:pStyle w:val="Quotations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A member function </w:t>
      </w:r>
      <w:r>
        <w:rPr>
          <w:rStyle w:val="SourceText"/>
        </w:rPr>
        <w:t>size()</w:t>
      </w:r>
      <w:r>
        <w:rPr/>
        <w:t xml:space="preserve"> that returns the number of elements in the array. This member function takes no parameters and must not modify the current instance.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A typical declaration is: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unsigned int size() const;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Breaking it down: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unsigned int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function returns the number of elements.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size()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It takes no parameters.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const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It promises not to modify the object.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Implementation: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unsigned int Array&lt;T&gt;::size() const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return _size;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 final </w:t>
      </w:r>
      <w:r>
        <w:rPr>
          <w:rStyle w:val="SourceText"/>
        </w:rPr>
        <w:t>const</w:t>
      </w:r>
      <w:r>
        <w:rPr/>
        <w:t xml:space="preserve"> allows this: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const numbers(5);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std::cout &lt;&lt; numbers.size();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Without the final </w:t>
      </w:r>
      <w:r>
        <w:rPr>
          <w:rStyle w:val="SourceText"/>
        </w:rPr>
        <w:t>const</w:t>
      </w:r>
      <w:r>
        <w:rPr/>
        <w:t xml:space="preserve">, calling </w:t>
      </w:r>
      <w:r>
        <w:rPr>
          <w:rStyle w:val="SourceText"/>
        </w:rPr>
        <w:t>size()</w:t>
      </w:r>
      <w:r>
        <w:rPr/>
        <w:t xml:space="preserve"> on a const object would not be allowed.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Why templates are usually implemented in the header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With ordinary classes, you can separate declarations and definitions: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Class.hpp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Class.cpp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Templates are different. The compiler usually needs to see the complete template implementation when it creates a specific version such as: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Therefore, placing template implementations only inside a normal </w:t>
      </w:r>
      <w:r>
        <w:rPr>
          <w:rStyle w:val="SourceText"/>
        </w:rPr>
        <w:t>Array.cpp</w:t>
      </w:r>
      <w:r>
        <w:rPr/>
        <w:t xml:space="preserve"> commonly causes linker errors.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 have two common options.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Option 1: Everything inside </w:t>
      </w:r>
      <w:r>
        <w:rPr>
          <w:rStyle w:val="SourceText"/>
        </w:rPr>
        <w:t>Array.hpp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#ifndef ARRAY_HPP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#define ARRAY_HPP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class Array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// declarations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// implementations here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#endif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Option 2: Declarations in </w:t>
      </w:r>
      <w:r>
        <w:rPr>
          <w:rStyle w:val="SourceText"/>
        </w:rPr>
        <w:t>.hpp</w:t>
      </w:r>
      <w:r>
        <w:rPr/>
        <w:t xml:space="preserve">, implementation in </w:t>
      </w:r>
      <w:r>
        <w:rPr>
          <w:rStyle w:val="SourceText"/>
        </w:rPr>
        <w:t>.tpp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subject explicitly allows: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Array.tpp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Your header would end with:</w:t>
      </w:r>
    </w:p>
    <w:p>
      <w:pPr>
        <w:pStyle w:val="PreformattedText"/>
        <w:spacing w:before="0" w:after="283"/>
        <w:rPr/>
      </w:pPr>
      <w:r>
        <w:rPr>
          <w:rStyle w:val="SourceText"/>
          <w:shd w:fill="FFFF00" w:val="clear"/>
        </w:rPr>
        <w:t>#include "Array.tpp"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>The structure becomes:</w:t>
      </w:r>
    </w:p>
    <w:p>
      <w:pPr>
        <w:pStyle w:val="PreformattedText"/>
        <w:rPr/>
      </w:pPr>
      <w:r>
        <w:rPr>
          <w:rStyle w:val="SourceText"/>
          <w:shd w:fill="FFFF00" w:val="clear"/>
        </w:rPr>
        <w:t>Array.hpp</w:t>
      </w:r>
    </w:p>
    <w:p>
      <w:pPr>
        <w:pStyle w:val="PreformattedText"/>
        <w:rPr/>
      </w:pPr>
      <w:r>
        <w:rPr>
          <w:rStyle w:val="SourceText"/>
          <w:shd w:fill="FFFF00" w:val="clear"/>
        </w:rPr>
        <w:t xml:space="preserve">├── </w:t>
      </w:r>
      <w:r>
        <w:rPr>
          <w:rStyle w:val="SourceText"/>
          <w:shd w:fill="FFFF00" w:val="clear"/>
        </w:rPr>
        <w:t>Class declaration</w:t>
      </w:r>
    </w:p>
    <w:p>
      <w:pPr>
        <w:pStyle w:val="PreformattedText"/>
        <w:rPr/>
      </w:pPr>
      <w:r>
        <w:rPr>
          <w:rStyle w:val="SourceText"/>
          <w:shd w:fill="FFFF00" w:val="clear"/>
        </w:rPr>
        <w:t xml:space="preserve">└── </w:t>
      </w:r>
      <w:r>
        <w:rPr>
          <w:rStyle w:val="SourceText"/>
          <w:shd w:fill="FFFF00" w:val="clear"/>
        </w:rPr>
        <w:t>#include "Array.tpp"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Array.tpp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└── </w:t>
      </w:r>
      <w:r>
        <w:rPr>
          <w:rStyle w:val="SourceText"/>
        </w:rPr>
        <w:t>Template function implementations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 xml:space="preserve">You normally do not compile </w:t>
      </w:r>
      <w:r>
        <w:rPr>
          <w:rStyle w:val="SourceText"/>
        </w:rPr>
        <w:t>Array.tpp</w:t>
      </w:r>
      <w:r>
        <w:rPr/>
        <w:t xml:space="preserve"> separately. It is included by </w:t>
      </w:r>
      <w:r>
        <w:rPr>
          <w:rStyle w:val="SourceText"/>
        </w:rPr>
        <w:t>Array.hpp</w:t>
      </w:r>
      <w:r>
        <w:rPr/>
        <w:t>.</w:t>
      </w:r>
    </w:p>
    <w:p>
      <w:pPr>
        <w:pStyle w:val="HorizontalLine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Overall mental model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Your class will probably have this general interface: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template &lt;typename 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class Array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{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private: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T             *_elements;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unsigned int  _size;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</w:t>
      </w:r>
      <w:r>
        <w:rPr>
          <w:rStyle w:val="SourceText"/>
        </w:rPr>
        <w:t>public: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Array();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Array(unsigned int n);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Array(Array const &amp;other);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~Array();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Array &amp;operator=(Array const &amp;other);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T       &amp;operator[](unsigned int index);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T const &amp;operator[](unsigned int index) const;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unsigned int size() const;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};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Conceptually, using it looks like: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first(3);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first[0] = 10;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first[1] = 20;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first[2] = 30;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Array&lt;int&gt; second(first); // Deep copy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second[0] = 100;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std::cout &lt;&lt; first[0] &lt;&lt; '\n';  // 10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std::cout &lt;&lt; second[0] &lt;&lt; '\n'; // 100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/>
        <w:t>The essential purpose of the exercise is to teach you how to build a safe generic class that owns dynamic memory: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>Array&lt;T&gt;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├── </w:t>
      </w:r>
      <w:r>
        <w:rPr>
          <w:rStyle w:val="SourceText"/>
        </w:rPr>
        <w:t>supports any suitable type T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├── </w:t>
      </w:r>
      <w:r>
        <w:rPr>
          <w:rStyle w:val="SourceText"/>
        </w:rPr>
        <w:t>allocates exactly n elements with new[]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├── </w:t>
      </w:r>
      <w:r>
        <w:rPr>
          <w:rStyle w:val="SourceText"/>
        </w:rPr>
        <w:t>destroys them with delete[]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├── </w:t>
      </w:r>
      <w:r>
        <w:rPr>
          <w:rStyle w:val="SourceText"/>
        </w:rPr>
        <w:t>copies them deeply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├── </w:t>
      </w:r>
      <w:r>
        <w:rPr>
          <w:rStyle w:val="SourceText"/>
        </w:rPr>
        <w:t>accesses them using operator[]</w:t>
      </w:r>
    </w:p>
    <w:p>
      <w:pPr>
        <w:pStyle w:val="PreformattedTex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├── </w:t>
      </w:r>
      <w:r>
        <w:rPr>
          <w:rStyle w:val="SourceText"/>
        </w:rPr>
        <w:t>rejects invalid indexes with exceptions</w:t>
      </w:r>
    </w:p>
    <w:p>
      <w:pPr>
        <w:pStyle w:val="PreformattedText"/>
        <w:spacing w:before="0" w:after="283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Style w:val="SourceText"/>
        </w:rPr>
        <w:t xml:space="preserve">└── </w:t>
      </w:r>
      <w:r>
        <w:rPr>
          <w:rStyle w:val="SourceText"/>
        </w:rPr>
        <w:t>reports its size without modifying itself</w:t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TextBody"/>
        <w:spacing w:before="0" w:after="140"/>
        <w:rPr>
          <w:rFonts w:ascii="Times New Roman" w:hAnsi="Times New Roman" w:eastAsia="Times New Roman" w:cs="Times New Roman"/>
          <w:color w:val="000000"/>
          <w:sz w:val="24"/>
        </w:rPr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Pr>
      <w:sz w:val="20"/>
      <w:szCs w:val="20"/>
    </w:rPr>
  </w:style>
  <w:style w:type="character" w:styleId="FootnoteCharacters" w:customStyle="1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Anchor" w:customStyle="1">
    <w:name w:val="Footnote Anchor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Pr>
      <w:sz w:val="20"/>
      <w:szCs w:val="20"/>
    </w:rPr>
  </w:style>
  <w:style w:type="character" w:styleId="EndnoteCharacters" w:customStyle="1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 w:customStyle="1">
    <w:name w:val="Endnote Anchor"/>
    <w:rPr>
      <w:vertAlign w:val="superscript"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StrongEmphasis" w:customStyle="1">
    <w:name w:val="Strong Emphasis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next w:val="Normal"/>
    <w:uiPriority w:val="35"/>
    <w:unhideWhenUsed/>
    <w:qFormat/>
    <w:pPr>
      <w:spacing w:lineRule="auto" w:line="24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2E74B5" w:themeColor="accent1" w:themeShade="bf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Quotations" w:customStyle="1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5B9BD5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472C4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CCCEA" w:themeColor="accent1" w:themeTint="80" w:themeShade="95"/>
      </w:rPr>
      <w:tblPr/>
    </w:tblStylePr>
    <w:tblStylePr w:type="firstCol">
      <w:rPr>
        <w:b/>
        <w:color w:val="ACCCEA" w:themeColor="accent1" w:themeTint="80" w:themeShade="95"/>
      </w:rPr>
      <w:tblPr/>
    </w:tblStylePr>
    <w:tblStylePr w:type="lastCol">
      <w:rPr>
        <w:b/>
        <w:color w:val="ACCCEA" w:themeColor="accent1" w:themeTint="80" w:themeShade="95"/>
      </w:rPr>
      <w:tblPr/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  <w:tblPr/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5" w:themeColor="accent5" w:themeShade="95"/>
      </w:rPr>
      <w:tblPr/>
    </w:tblStylePr>
    <w:tblStylePr w:type="firstCol">
      <w:rPr>
        <w:b/>
        <w:color w:val="254175" w:themeColor="accent5" w:themeShade="95"/>
      </w:rPr>
      <w:tblPr/>
    </w:tblStylePr>
    <w:tblStylePr w:type="lastCol">
      <w:rPr>
        <w:b/>
        <w:color w:val="254175" w:themeColor="accent5" w:themeShade="95"/>
      </w:rPr>
      <w:tblPr/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  <w:tblPr/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5" w:themeColor="accent5" w:themeShade="95"/>
      </w:rPr>
      <w:tblPr/>
    </w:tblStylePr>
    <w:tblStylePr w:type="firstCol">
      <w:rPr>
        <w:b/>
        <w:color w:val="254175" w:themeColor="accent5" w:themeShade="95"/>
      </w:rPr>
      <w:tblPr/>
    </w:tblStylePr>
    <w:tblStylePr w:type="lastCol">
      <w:rPr>
        <w:b/>
        <w:color w:val="254175" w:themeColor="accent5" w:themeShade="95"/>
      </w:rPr>
      <w:tblPr/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  <w:tblPr/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  <w:tblPr/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  <w:tblPr/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D" w:themeColor="accent1" w:themeShade="95"/>
      </w:rPr>
      <w:tblPr/>
    </w:tblStylePr>
    <w:tblStylePr w:type="lastCol">
      <w:rPr>
        <w:b/>
        <w:color w:val="245A8D" w:themeColor="accent1" w:themeShade="95"/>
      </w:rPr>
      <w:tblPr/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  <w:tblPr/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DA9DB" w:themeColor="accent5" w:themeTint="9a" w:themeShade="95"/>
      </w:rPr>
      <w:tblPr/>
    </w:tblStylePr>
    <w:tblStylePr w:type="lastCol">
      <w:rPr>
        <w:b/>
        <w:color w:val="8DA9DB" w:themeColor="accent5" w:themeTint="9a" w:themeShade="95"/>
      </w:rPr>
      <w:tblPr/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  <w:tblPr/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  <w:tblPr/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  <w:tblPr/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ED7D31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ED7D31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5A5A5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5A5A5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C000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C000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0AD47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0AD47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Application>LibreOffice/7.3.7.2$Linux_X86_64 LibreOffice_project/30$Build-2</Application>
  <AppVersion>15.0000</AppVersion>
  <Pages>31</Pages>
  <Words>755</Words>
  <Characters>4271</Characters>
  <CharactersWithSpaces>5000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2026-09-15T06:25:00Z</dcterms:created>
  <dc:creator/>
  <dc:description/>
  <dc:language>en-US</dc:language>
  <cp:lastModifiedBy/>
  <dcterms:modified xsi:type="dcterms:W3CDTF">2026-09-15T20:49:41Z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