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190D7" w14:textId="77777777" w:rsidR="006D5BDF" w:rsidRDefault="006D5BDF" w:rsidP="007A4C10">
      <w:pPr>
        <w:spacing w:after="0" w:line="480" w:lineRule="auto"/>
        <w:rPr>
          <w:rFonts w:ascii="Times New Roman" w:hAnsi="Times New Roman" w:cs="Times New Roman"/>
        </w:rPr>
      </w:pPr>
    </w:p>
    <w:p w14:paraId="4856A0F0" w14:textId="77777777" w:rsidR="007A4C10" w:rsidRDefault="007A4C10" w:rsidP="007A4C10">
      <w:pPr>
        <w:spacing w:after="0" w:line="480" w:lineRule="auto"/>
        <w:rPr>
          <w:rFonts w:ascii="Times New Roman" w:hAnsi="Times New Roman" w:cs="Times New Roman"/>
        </w:rPr>
      </w:pPr>
    </w:p>
    <w:p w14:paraId="59723C8B" w14:textId="77777777" w:rsidR="007A4C10" w:rsidRDefault="007A4C10" w:rsidP="007A4C10">
      <w:pPr>
        <w:spacing w:after="0" w:line="480" w:lineRule="auto"/>
        <w:rPr>
          <w:rFonts w:ascii="Times New Roman" w:hAnsi="Times New Roman" w:cs="Times New Roman"/>
        </w:rPr>
      </w:pPr>
    </w:p>
    <w:p w14:paraId="4D5A6D91" w14:textId="40F56AF8" w:rsidR="007A4C10" w:rsidRPr="007A4C10" w:rsidRDefault="007A4C10" w:rsidP="007A4C10">
      <w:pPr>
        <w:spacing w:after="0" w:line="480" w:lineRule="auto"/>
        <w:jc w:val="center"/>
        <w:rPr>
          <w:rFonts w:ascii="Times New Roman" w:hAnsi="Times New Roman" w:cs="Times New Roman"/>
          <w:b/>
          <w:bCs/>
        </w:rPr>
      </w:pPr>
      <w:r w:rsidRPr="007A4C10">
        <w:rPr>
          <w:rFonts w:ascii="Times New Roman" w:hAnsi="Times New Roman" w:cs="Times New Roman"/>
          <w:b/>
          <w:bCs/>
        </w:rPr>
        <w:t>Task 2: Solve an Optimization Problem</w:t>
      </w:r>
    </w:p>
    <w:p w14:paraId="2BE5D459" w14:textId="77777777" w:rsidR="007A4C10" w:rsidRDefault="007A4C10" w:rsidP="007A4C10">
      <w:pPr>
        <w:spacing w:after="0" w:line="480" w:lineRule="auto"/>
        <w:jc w:val="center"/>
        <w:rPr>
          <w:rFonts w:ascii="Times New Roman" w:hAnsi="Times New Roman" w:cs="Times New Roman"/>
        </w:rPr>
      </w:pPr>
    </w:p>
    <w:p w14:paraId="2380FDC4" w14:textId="77777777" w:rsidR="007A4C10" w:rsidRDefault="007A4C10" w:rsidP="007A4C10">
      <w:pPr>
        <w:spacing w:after="0" w:line="480" w:lineRule="auto"/>
        <w:jc w:val="center"/>
        <w:rPr>
          <w:rFonts w:ascii="Times New Roman" w:hAnsi="Times New Roman" w:cs="Times New Roman"/>
        </w:rPr>
      </w:pPr>
    </w:p>
    <w:p w14:paraId="1BA01508" w14:textId="66F73CD4" w:rsidR="007A4C10" w:rsidRDefault="007A4C10" w:rsidP="007A4C10">
      <w:pPr>
        <w:spacing w:after="0" w:line="480" w:lineRule="auto"/>
        <w:jc w:val="center"/>
        <w:rPr>
          <w:rFonts w:ascii="Times New Roman" w:hAnsi="Times New Roman" w:cs="Times New Roman"/>
        </w:rPr>
      </w:pPr>
      <w:r>
        <w:rPr>
          <w:rFonts w:ascii="Times New Roman" w:hAnsi="Times New Roman" w:cs="Times New Roman"/>
        </w:rPr>
        <w:t>Joseph Emmanuel Cayetano</w:t>
      </w:r>
    </w:p>
    <w:p w14:paraId="41A7F289" w14:textId="742E320C" w:rsidR="007A4C10" w:rsidRDefault="007A4C10" w:rsidP="007A4C10">
      <w:pPr>
        <w:spacing w:after="0" w:line="480" w:lineRule="auto"/>
        <w:jc w:val="center"/>
        <w:rPr>
          <w:rFonts w:ascii="Times New Roman" w:hAnsi="Times New Roman" w:cs="Times New Roman"/>
        </w:rPr>
      </w:pPr>
      <w:r>
        <w:rPr>
          <w:rFonts w:ascii="Times New Roman" w:hAnsi="Times New Roman" w:cs="Times New Roman"/>
        </w:rPr>
        <w:t>Western Governors University</w:t>
      </w:r>
    </w:p>
    <w:p w14:paraId="40284472" w14:textId="260662BE" w:rsidR="007A4C10" w:rsidRDefault="007A4C10" w:rsidP="007A4C10">
      <w:pPr>
        <w:spacing w:after="0" w:line="480" w:lineRule="auto"/>
        <w:jc w:val="center"/>
        <w:rPr>
          <w:rFonts w:ascii="Times New Roman" w:hAnsi="Times New Roman" w:cs="Times New Roman"/>
        </w:rPr>
      </w:pPr>
      <w:r>
        <w:rPr>
          <w:rFonts w:ascii="Times New Roman" w:hAnsi="Times New Roman" w:cs="Times New Roman"/>
        </w:rPr>
        <w:t>D605: Optimization Task 2</w:t>
      </w:r>
    </w:p>
    <w:p w14:paraId="47BFEE3A" w14:textId="7D3E169C" w:rsidR="007A4C10" w:rsidRDefault="007A4C10" w:rsidP="007A4C10">
      <w:pPr>
        <w:spacing w:after="0" w:line="480" w:lineRule="auto"/>
        <w:jc w:val="center"/>
        <w:rPr>
          <w:rFonts w:ascii="Times New Roman" w:hAnsi="Times New Roman" w:cs="Times New Roman"/>
        </w:rPr>
      </w:pPr>
      <w:r>
        <w:rPr>
          <w:rFonts w:ascii="Times New Roman" w:hAnsi="Times New Roman" w:cs="Times New Roman"/>
        </w:rPr>
        <w:t>April 11, 2025</w:t>
      </w:r>
    </w:p>
    <w:p w14:paraId="5E06F7CA" w14:textId="77777777" w:rsidR="008047B5" w:rsidRDefault="008047B5" w:rsidP="007A4C10">
      <w:pPr>
        <w:spacing w:after="0" w:line="480" w:lineRule="auto"/>
        <w:jc w:val="center"/>
        <w:rPr>
          <w:rFonts w:ascii="Times New Roman" w:hAnsi="Times New Roman" w:cs="Times New Roman"/>
        </w:rPr>
      </w:pPr>
    </w:p>
    <w:p w14:paraId="66C67F42" w14:textId="77777777" w:rsidR="008047B5" w:rsidRDefault="008047B5" w:rsidP="007A4C10">
      <w:pPr>
        <w:spacing w:after="0" w:line="480" w:lineRule="auto"/>
        <w:jc w:val="center"/>
        <w:rPr>
          <w:rFonts w:ascii="Times New Roman" w:hAnsi="Times New Roman" w:cs="Times New Roman"/>
        </w:rPr>
      </w:pPr>
    </w:p>
    <w:p w14:paraId="529AB244" w14:textId="77777777" w:rsidR="008047B5" w:rsidRDefault="008047B5" w:rsidP="007A4C10">
      <w:pPr>
        <w:spacing w:after="0" w:line="480" w:lineRule="auto"/>
        <w:jc w:val="center"/>
        <w:rPr>
          <w:rFonts w:ascii="Times New Roman" w:hAnsi="Times New Roman" w:cs="Times New Roman"/>
        </w:rPr>
      </w:pPr>
    </w:p>
    <w:p w14:paraId="4045E2DA" w14:textId="77777777" w:rsidR="008047B5" w:rsidRDefault="008047B5" w:rsidP="007A4C10">
      <w:pPr>
        <w:spacing w:after="0" w:line="480" w:lineRule="auto"/>
        <w:jc w:val="center"/>
        <w:rPr>
          <w:rFonts w:ascii="Times New Roman" w:hAnsi="Times New Roman" w:cs="Times New Roman"/>
        </w:rPr>
      </w:pPr>
    </w:p>
    <w:p w14:paraId="6AF697F4" w14:textId="77777777" w:rsidR="008047B5" w:rsidRDefault="008047B5" w:rsidP="007A4C10">
      <w:pPr>
        <w:spacing w:after="0" w:line="480" w:lineRule="auto"/>
        <w:jc w:val="center"/>
        <w:rPr>
          <w:rFonts w:ascii="Times New Roman" w:hAnsi="Times New Roman" w:cs="Times New Roman"/>
        </w:rPr>
      </w:pPr>
    </w:p>
    <w:p w14:paraId="0813A153" w14:textId="77777777" w:rsidR="008047B5" w:rsidRDefault="008047B5" w:rsidP="007A4C10">
      <w:pPr>
        <w:spacing w:after="0" w:line="480" w:lineRule="auto"/>
        <w:jc w:val="center"/>
        <w:rPr>
          <w:rFonts w:ascii="Times New Roman" w:hAnsi="Times New Roman" w:cs="Times New Roman"/>
        </w:rPr>
      </w:pPr>
    </w:p>
    <w:p w14:paraId="23F2A453" w14:textId="77777777" w:rsidR="008047B5" w:rsidRDefault="008047B5" w:rsidP="007A4C10">
      <w:pPr>
        <w:spacing w:after="0" w:line="480" w:lineRule="auto"/>
        <w:jc w:val="center"/>
        <w:rPr>
          <w:rFonts w:ascii="Times New Roman" w:hAnsi="Times New Roman" w:cs="Times New Roman"/>
        </w:rPr>
      </w:pPr>
    </w:p>
    <w:p w14:paraId="69E98C4F" w14:textId="77777777" w:rsidR="008047B5" w:rsidRDefault="008047B5" w:rsidP="007A4C10">
      <w:pPr>
        <w:spacing w:after="0" w:line="480" w:lineRule="auto"/>
        <w:jc w:val="center"/>
        <w:rPr>
          <w:rFonts w:ascii="Times New Roman" w:hAnsi="Times New Roman" w:cs="Times New Roman"/>
        </w:rPr>
      </w:pPr>
    </w:p>
    <w:p w14:paraId="29FF2D40" w14:textId="77777777" w:rsidR="008047B5" w:rsidRDefault="008047B5" w:rsidP="007A4C10">
      <w:pPr>
        <w:spacing w:after="0" w:line="480" w:lineRule="auto"/>
        <w:jc w:val="center"/>
        <w:rPr>
          <w:rFonts w:ascii="Times New Roman" w:hAnsi="Times New Roman" w:cs="Times New Roman"/>
        </w:rPr>
      </w:pPr>
    </w:p>
    <w:p w14:paraId="33A2934B" w14:textId="77777777" w:rsidR="008047B5" w:rsidRDefault="008047B5" w:rsidP="007A4C10">
      <w:pPr>
        <w:spacing w:after="0" w:line="480" w:lineRule="auto"/>
        <w:jc w:val="center"/>
        <w:rPr>
          <w:rFonts w:ascii="Times New Roman" w:hAnsi="Times New Roman" w:cs="Times New Roman"/>
        </w:rPr>
      </w:pPr>
    </w:p>
    <w:p w14:paraId="42057F15" w14:textId="77777777" w:rsidR="008047B5" w:rsidRDefault="008047B5" w:rsidP="007A4C10">
      <w:pPr>
        <w:spacing w:after="0" w:line="480" w:lineRule="auto"/>
        <w:jc w:val="center"/>
        <w:rPr>
          <w:rFonts w:ascii="Times New Roman" w:hAnsi="Times New Roman" w:cs="Times New Roman"/>
        </w:rPr>
      </w:pPr>
    </w:p>
    <w:p w14:paraId="748336C8" w14:textId="77777777" w:rsidR="008047B5" w:rsidRDefault="008047B5" w:rsidP="007A4C10">
      <w:pPr>
        <w:spacing w:after="0" w:line="480" w:lineRule="auto"/>
        <w:jc w:val="center"/>
        <w:rPr>
          <w:rFonts w:ascii="Times New Roman" w:hAnsi="Times New Roman" w:cs="Times New Roman"/>
        </w:rPr>
      </w:pPr>
    </w:p>
    <w:p w14:paraId="29680B38" w14:textId="13ECA095" w:rsidR="008047B5" w:rsidRDefault="008047B5" w:rsidP="008047B5">
      <w:pPr>
        <w:spacing w:after="0" w:line="480" w:lineRule="auto"/>
        <w:rPr>
          <w:rFonts w:ascii="Times New Roman" w:hAnsi="Times New Roman" w:cs="Times New Roman"/>
        </w:rPr>
      </w:pPr>
    </w:p>
    <w:p w14:paraId="01CF3125" w14:textId="34749774" w:rsidR="008047B5" w:rsidRDefault="008047B5" w:rsidP="008047B5">
      <w:pPr>
        <w:spacing w:after="0" w:line="480" w:lineRule="auto"/>
        <w:rPr>
          <w:rFonts w:ascii="Times New Roman" w:hAnsi="Times New Roman" w:cs="Times New Roman"/>
        </w:rPr>
      </w:pPr>
      <w:r w:rsidRPr="008047B5">
        <w:rPr>
          <w:rFonts w:ascii="Times New Roman" w:hAnsi="Times New Roman" w:cs="Times New Roman"/>
          <w:b/>
          <w:bCs/>
        </w:rPr>
        <w:lastRenderedPageBreak/>
        <w:t xml:space="preserve">A.  </w:t>
      </w:r>
      <w:r w:rsidRPr="008047B5">
        <w:rPr>
          <w:rFonts w:ascii="Times New Roman" w:hAnsi="Times New Roman" w:cs="Times New Roman"/>
          <w:b/>
          <w:bCs/>
        </w:rPr>
        <w:t>Identify the optimization problem in the given scenario</w:t>
      </w:r>
    </w:p>
    <w:p w14:paraId="5B604A99" w14:textId="1033AF9E" w:rsidR="008047B5" w:rsidRDefault="008047B5" w:rsidP="008047B5">
      <w:pPr>
        <w:spacing w:after="0" w:line="480" w:lineRule="auto"/>
        <w:ind w:firstLine="720"/>
        <w:rPr>
          <w:rFonts w:ascii="Times New Roman" w:hAnsi="Times New Roman" w:cs="Times New Roman"/>
        </w:rPr>
      </w:pPr>
      <w:r w:rsidRPr="008047B5">
        <w:rPr>
          <w:rFonts w:ascii="Times New Roman" w:hAnsi="Times New Roman" w:cs="Times New Roman"/>
        </w:rPr>
        <w:t>The optimization problem in the scenario is a multi-echelon supply chain network optimization problem. The goal is to minimize total cargo shipping costs while making sure each fulfillment center gets the amount it needs and no hub or focus city exceeds its capacity. The supply chain has multiple layers, including two main hubs, three focus cities, and 68 fulfillment centers. Because the shipment amounts are continuous and the constraints are linear, I will be solving this problem using linear programming.</w:t>
      </w:r>
    </w:p>
    <w:p w14:paraId="50DF795D" w14:textId="77777777" w:rsidR="008047B5" w:rsidRDefault="008047B5" w:rsidP="008047B5">
      <w:pPr>
        <w:spacing w:after="0" w:line="480" w:lineRule="auto"/>
        <w:rPr>
          <w:rFonts w:ascii="Times New Roman" w:hAnsi="Times New Roman" w:cs="Times New Roman"/>
        </w:rPr>
      </w:pPr>
    </w:p>
    <w:p w14:paraId="31416922" w14:textId="0DF80DDE" w:rsidR="008047B5" w:rsidRDefault="008047B5" w:rsidP="008047B5">
      <w:pPr>
        <w:spacing w:after="0" w:line="480" w:lineRule="auto"/>
        <w:rPr>
          <w:rFonts w:ascii="Times New Roman" w:hAnsi="Times New Roman" w:cs="Times New Roman"/>
          <w:b/>
          <w:bCs/>
        </w:rPr>
      </w:pPr>
      <w:r w:rsidRPr="008047B5">
        <w:rPr>
          <w:rFonts w:ascii="Times New Roman" w:hAnsi="Times New Roman" w:cs="Times New Roman"/>
          <w:b/>
          <w:bCs/>
        </w:rPr>
        <w:t xml:space="preserve">B. </w:t>
      </w:r>
      <w:r w:rsidRPr="008047B5">
        <w:rPr>
          <w:rFonts w:ascii="Times New Roman" w:hAnsi="Times New Roman" w:cs="Times New Roman"/>
          <w:b/>
          <w:bCs/>
        </w:rPr>
        <w:t>Create mathematical representations of the components of the optimization problem you identified</w:t>
      </w:r>
    </w:p>
    <w:p w14:paraId="29557880" w14:textId="4DB8254A" w:rsidR="008047B5" w:rsidRPr="008047B5" w:rsidRDefault="008047B5" w:rsidP="008047B5">
      <w:pPr>
        <w:spacing w:after="0" w:line="480" w:lineRule="auto"/>
        <w:rPr>
          <w:rFonts w:ascii="Times New Roman" w:hAnsi="Times New Roman" w:cs="Times New Roman"/>
        </w:rPr>
      </w:pPr>
      <w:r w:rsidRPr="008047B5">
        <w:rPr>
          <w:rFonts w:ascii="Times New Roman" w:hAnsi="Times New Roman" w:cs="Times New Roman"/>
        </w:rPr>
        <w:t>Here, I provided the mathematical representations of the key components in the multi-echelon supply chain network optimization problem for Amazon Air:</w:t>
      </w:r>
    </w:p>
    <w:p w14:paraId="4EFC89B6" w14:textId="77777777" w:rsidR="008047B5" w:rsidRPr="008047B5" w:rsidRDefault="008047B5" w:rsidP="008047B5">
      <w:pPr>
        <w:spacing w:after="0" w:line="480" w:lineRule="auto"/>
        <w:rPr>
          <w:rFonts w:ascii="Times New Roman" w:hAnsi="Times New Roman" w:cs="Times New Roman"/>
        </w:rPr>
      </w:pPr>
    </w:p>
    <w:p w14:paraId="5EED855C" w14:textId="493BE255" w:rsidR="008047B5" w:rsidRDefault="008047B5" w:rsidP="008047B5">
      <w:pPr>
        <w:spacing w:after="0" w:line="480" w:lineRule="auto"/>
        <w:rPr>
          <w:rFonts w:ascii="Times New Roman" w:hAnsi="Times New Roman" w:cs="Times New Roman"/>
        </w:rPr>
      </w:pPr>
      <w:r w:rsidRPr="008047B5">
        <w:rPr>
          <w:rFonts w:ascii="Times New Roman" w:hAnsi="Times New Roman" w:cs="Times New Roman"/>
        </w:rPr>
        <w:t xml:space="preserve">The </w:t>
      </w:r>
      <w:r w:rsidRPr="008047B5">
        <w:rPr>
          <w:rFonts w:ascii="Times New Roman" w:hAnsi="Times New Roman" w:cs="Times New Roman"/>
          <w:b/>
          <w:bCs/>
        </w:rPr>
        <w:t>decision variables</w:t>
      </w:r>
      <w:r w:rsidRPr="008047B5">
        <w:rPr>
          <w:rFonts w:ascii="Times New Roman" w:hAnsi="Times New Roman" w:cs="Times New Roman"/>
        </w:rPr>
        <w:t xml:space="preserve"> represent how much cargo is shipped between different locations in the network:</w:t>
      </w:r>
    </w:p>
    <w:p w14:paraId="7CCF8F52" w14:textId="77777777" w:rsidR="008047B5" w:rsidRPr="008047B5" w:rsidRDefault="008047B5" w:rsidP="004F25CE">
      <w:pPr>
        <w:spacing w:line="259" w:lineRule="auto"/>
        <w:rPr>
          <w:rFonts w:ascii="Times New Roman" w:eastAsia="Calibri" w:hAnsi="Times New Roman" w:cs="Times New Roman"/>
        </w:rPr>
      </w:pPr>
      <w:bookmarkStart w:id="0" w:name="_Hlk195081315"/>
      <w:r w:rsidRPr="008047B5">
        <w:rPr>
          <w:rFonts w:ascii="Verdana" w:eastAsia="Calibri" w:hAnsi="Verdana" w:cs="Times New Roman"/>
        </w:rPr>
        <w:t>x</w:t>
      </w:r>
      <w:r w:rsidRPr="008047B5">
        <w:rPr>
          <w:rFonts w:ascii="Verdana" w:eastAsia="Calibri" w:hAnsi="Verdana" w:cs="Times New Roman"/>
          <w:vertAlign w:val="subscript"/>
        </w:rPr>
        <w:t>ij</w:t>
      </w:r>
      <w:bookmarkEnd w:id="0"/>
      <w:r w:rsidRPr="008047B5">
        <w:rPr>
          <w:rFonts w:ascii="Verdana" w:eastAsia="Calibri" w:hAnsi="Verdana" w:cs="Times New Roman"/>
          <w:sz w:val="20"/>
          <w:szCs w:val="20"/>
        </w:rPr>
        <w:t xml:space="preserve"> </w:t>
      </w:r>
      <w:r w:rsidRPr="008047B5">
        <w:rPr>
          <w:rFonts w:eastAsia="Calibri" w:cs="Times New Roman"/>
          <w:sz w:val="22"/>
          <w:szCs w:val="22"/>
        </w:rPr>
        <w:t xml:space="preserve">= </w:t>
      </w:r>
      <w:r w:rsidRPr="008047B5">
        <w:rPr>
          <w:rFonts w:ascii="Times New Roman" w:eastAsia="Calibri" w:hAnsi="Times New Roman" w:cs="Times New Roman"/>
        </w:rPr>
        <w:t xml:space="preserve">Quantity of cargo shipped from hub </w:t>
      </w:r>
      <w:r w:rsidRPr="008047B5">
        <w:rPr>
          <w:rFonts w:eastAsia="Calibri" w:cs="Times New Roman"/>
          <w:i/>
          <w:iCs/>
          <w:sz w:val="22"/>
          <w:szCs w:val="22"/>
        </w:rPr>
        <w:t>i</w:t>
      </w:r>
      <w:r w:rsidRPr="008047B5">
        <w:rPr>
          <w:rFonts w:eastAsia="Calibri" w:cs="Times New Roman"/>
          <w:sz w:val="22"/>
          <w:szCs w:val="22"/>
        </w:rPr>
        <w:t xml:space="preserve"> </w:t>
      </w:r>
      <w:r w:rsidRPr="008047B5">
        <w:rPr>
          <w:rFonts w:ascii="Times New Roman" w:eastAsia="Calibri" w:hAnsi="Times New Roman" w:cs="Times New Roman"/>
        </w:rPr>
        <w:t>to focus city</w:t>
      </w:r>
      <w:r w:rsidRPr="008047B5">
        <w:rPr>
          <w:rFonts w:eastAsia="Calibri" w:cs="Times New Roman"/>
          <w:sz w:val="22"/>
          <w:szCs w:val="22"/>
        </w:rPr>
        <w:t xml:space="preserve"> </w:t>
      </w:r>
      <w:r w:rsidRPr="008047B5">
        <w:rPr>
          <w:rFonts w:eastAsia="Calibri" w:cs="Times New Roman"/>
          <w:i/>
          <w:iCs/>
          <w:sz w:val="22"/>
          <w:szCs w:val="22"/>
        </w:rPr>
        <w:t>j</w:t>
      </w:r>
      <w:r w:rsidRPr="008047B5">
        <w:rPr>
          <w:rFonts w:eastAsia="Calibri" w:cs="Times New Roman"/>
          <w:sz w:val="22"/>
          <w:szCs w:val="22"/>
        </w:rPr>
        <w:t xml:space="preserve"> </w:t>
      </w:r>
    </w:p>
    <w:p w14:paraId="41BA24B7" w14:textId="77777777" w:rsidR="008047B5" w:rsidRPr="008047B5" w:rsidRDefault="008047B5" w:rsidP="004F25CE">
      <w:pPr>
        <w:spacing w:line="259" w:lineRule="auto"/>
        <w:rPr>
          <w:rFonts w:ascii="Times New Roman" w:eastAsia="Calibri" w:hAnsi="Times New Roman" w:cs="Times New Roman"/>
        </w:rPr>
      </w:pPr>
      <w:bookmarkStart w:id="1" w:name="_Hlk195100194"/>
      <w:r w:rsidRPr="008047B5">
        <w:rPr>
          <w:rFonts w:ascii="Verdana" w:eastAsia="Calibri" w:hAnsi="Verdana" w:cs="Times New Roman"/>
        </w:rPr>
        <w:t>y</w:t>
      </w:r>
      <w:r w:rsidRPr="008047B5">
        <w:rPr>
          <w:rFonts w:ascii="Verdana" w:eastAsia="Calibri" w:hAnsi="Verdana" w:cs="Times New Roman"/>
          <w:vertAlign w:val="subscript"/>
        </w:rPr>
        <w:t>ik</w:t>
      </w:r>
      <w:r w:rsidRPr="008047B5">
        <w:rPr>
          <w:rFonts w:ascii="Verdana" w:eastAsia="Calibri" w:hAnsi="Verdana" w:cs="Times New Roman"/>
        </w:rPr>
        <w:t xml:space="preserve"> </w:t>
      </w:r>
      <w:r w:rsidRPr="008047B5">
        <w:rPr>
          <w:rFonts w:eastAsia="Calibri" w:cs="Times New Roman"/>
          <w:sz w:val="22"/>
          <w:szCs w:val="22"/>
        </w:rPr>
        <w:t xml:space="preserve">= </w:t>
      </w:r>
      <w:r w:rsidRPr="008047B5">
        <w:rPr>
          <w:rFonts w:ascii="Times New Roman" w:eastAsia="Calibri" w:hAnsi="Times New Roman" w:cs="Times New Roman"/>
        </w:rPr>
        <w:t xml:space="preserve">Quantity of cargo shipped from hub </w:t>
      </w:r>
      <w:r w:rsidRPr="008047B5">
        <w:rPr>
          <w:rFonts w:eastAsia="Calibri" w:cs="Times New Roman"/>
          <w:i/>
          <w:iCs/>
          <w:sz w:val="22"/>
          <w:szCs w:val="22"/>
        </w:rPr>
        <w:t>i</w:t>
      </w:r>
      <w:r w:rsidRPr="008047B5">
        <w:rPr>
          <w:rFonts w:ascii="Times New Roman" w:eastAsia="Calibri" w:hAnsi="Times New Roman" w:cs="Times New Roman"/>
        </w:rPr>
        <w:t xml:space="preserve"> to fulfillment center </w:t>
      </w:r>
      <w:r w:rsidRPr="008047B5">
        <w:rPr>
          <w:rFonts w:eastAsia="Calibri" w:cs="Times New Roman"/>
          <w:i/>
          <w:iCs/>
          <w:sz w:val="22"/>
          <w:szCs w:val="22"/>
        </w:rPr>
        <w:t>k</w:t>
      </w:r>
    </w:p>
    <w:p w14:paraId="1D1F57ED" w14:textId="77777777" w:rsidR="008047B5" w:rsidRPr="008047B5" w:rsidRDefault="008047B5" w:rsidP="004F25CE">
      <w:pPr>
        <w:spacing w:line="259" w:lineRule="auto"/>
        <w:rPr>
          <w:rFonts w:ascii="Times New Roman" w:eastAsia="Calibri" w:hAnsi="Times New Roman" w:cs="Times New Roman"/>
        </w:rPr>
      </w:pPr>
      <w:r w:rsidRPr="008047B5">
        <w:rPr>
          <w:rFonts w:ascii="Verdana" w:eastAsia="Calibri" w:hAnsi="Verdana" w:cs="Times New Roman"/>
        </w:rPr>
        <w:t>z</w:t>
      </w:r>
      <w:r w:rsidRPr="008047B5">
        <w:rPr>
          <w:rFonts w:ascii="Verdana" w:eastAsia="Calibri" w:hAnsi="Verdana" w:cs="Times New Roman"/>
          <w:vertAlign w:val="subscript"/>
        </w:rPr>
        <w:t>jk</w:t>
      </w:r>
      <w:r w:rsidRPr="008047B5">
        <w:rPr>
          <w:rFonts w:eastAsia="Calibri" w:cs="Times New Roman"/>
          <w:sz w:val="22"/>
          <w:szCs w:val="22"/>
        </w:rPr>
        <w:t xml:space="preserve"> = </w:t>
      </w:r>
      <w:r w:rsidRPr="008047B5">
        <w:rPr>
          <w:rFonts w:ascii="Times New Roman" w:eastAsia="Calibri" w:hAnsi="Times New Roman" w:cs="Times New Roman"/>
        </w:rPr>
        <w:t xml:space="preserve">Quantity of cargo shipped from focus city </w:t>
      </w:r>
      <w:r w:rsidRPr="008047B5">
        <w:rPr>
          <w:rFonts w:eastAsia="Calibri" w:cs="Times New Roman"/>
          <w:i/>
          <w:iCs/>
          <w:sz w:val="22"/>
          <w:szCs w:val="22"/>
        </w:rPr>
        <w:t>j</w:t>
      </w:r>
      <w:r w:rsidRPr="008047B5">
        <w:rPr>
          <w:rFonts w:ascii="Times New Roman" w:eastAsia="Calibri" w:hAnsi="Times New Roman" w:cs="Times New Roman"/>
        </w:rPr>
        <w:t xml:space="preserve"> to fulfillment center </w:t>
      </w:r>
      <w:r w:rsidRPr="008047B5">
        <w:rPr>
          <w:rFonts w:eastAsia="Calibri" w:cs="Times New Roman"/>
          <w:i/>
          <w:iCs/>
          <w:sz w:val="22"/>
          <w:szCs w:val="22"/>
        </w:rPr>
        <w:t>k</w:t>
      </w:r>
    </w:p>
    <w:bookmarkEnd w:id="1"/>
    <w:p w14:paraId="137DB219" w14:textId="77777777" w:rsidR="008047B5" w:rsidRDefault="008047B5" w:rsidP="008047B5">
      <w:pPr>
        <w:spacing w:after="0" w:line="480" w:lineRule="auto"/>
        <w:rPr>
          <w:rFonts w:ascii="Times New Roman" w:hAnsi="Times New Roman" w:cs="Times New Roman"/>
        </w:rPr>
      </w:pPr>
    </w:p>
    <w:p w14:paraId="23E2B5E3" w14:textId="111358C7" w:rsidR="004F25CE" w:rsidRDefault="004F25CE" w:rsidP="008047B5">
      <w:pPr>
        <w:spacing w:after="0" w:line="480" w:lineRule="auto"/>
        <w:rPr>
          <w:rFonts w:ascii="Times New Roman" w:hAnsi="Times New Roman" w:cs="Times New Roman"/>
        </w:rPr>
      </w:pPr>
      <w:r>
        <w:rPr>
          <w:rFonts w:ascii="Times New Roman" w:hAnsi="Times New Roman" w:cs="Times New Roman"/>
        </w:rPr>
        <w:t>Where:</w:t>
      </w:r>
    </w:p>
    <w:p w14:paraId="4D46FC91" w14:textId="77777777" w:rsidR="004F25CE" w:rsidRPr="004F25CE" w:rsidRDefault="004F25CE" w:rsidP="004F25CE">
      <w:pPr>
        <w:spacing w:line="259" w:lineRule="auto"/>
        <w:rPr>
          <w:rFonts w:ascii="Times New Roman" w:hAnsi="Times New Roman" w:cs="Times New Roman"/>
        </w:rPr>
      </w:pPr>
      <w:r w:rsidRPr="004F25CE">
        <w:rPr>
          <w:i/>
          <w:iCs/>
          <w:sz w:val="22"/>
          <w:szCs w:val="22"/>
        </w:rPr>
        <w:t xml:space="preserve">i </w:t>
      </w:r>
      <w:bookmarkStart w:id="2" w:name="_Hlk195078456"/>
      <w:r w:rsidRPr="004F25CE">
        <w:rPr>
          <w:rFonts w:ascii="Cambria Math" w:hAnsi="Cambria Math" w:cs="Cambria Math"/>
          <w:sz w:val="22"/>
          <w:szCs w:val="22"/>
        </w:rPr>
        <w:t>∈</w:t>
      </w:r>
      <w:bookmarkEnd w:id="2"/>
      <w:r w:rsidRPr="004F25CE">
        <w:rPr>
          <w:rFonts w:ascii="Cambria Math" w:hAnsi="Cambria Math" w:cs="Cambria Math"/>
          <w:sz w:val="22"/>
          <w:szCs w:val="22"/>
        </w:rPr>
        <w:t xml:space="preserve"> </w:t>
      </w:r>
      <w:r w:rsidRPr="004F25CE">
        <w:rPr>
          <w:rFonts w:cs="Cambria Math"/>
          <w:sz w:val="22"/>
          <w:szCs w:val="22"/>
        </w:rPr>
        <w:t xml:space="preserve">{1, 2} = </w:t>
      </w:r>
      <w:r w:rsidRPr="004F25CE">
        <w:rPr>
          <w:rFonts w:ascii="Times New Roman" w:hAnsi="Times New Roman" w:cs="Times New Roman"/>
        </w:rPr>
        <w:t>two hubs: Cincinnati/Northern Kentucky (CVG) and Fort Worth Alliance (AFW)</w:t>
      </w:r>
    </w:p>
    <w:p w14:paraId="375414AD" w14:textId="77777777" w:rsidR="004F25CE" w:rsidRPr="004F25CE" w:rsidRDefault="004F25CE" w:rsidP="004F25CE">
      <w:pPr>
        <w:spacing w:line="259" w:lineRule="auto"/>
        <w:rPr>
          <w:rFonts w:ascii="Times New Roman" w:hAnsi="Times New Roman" w:cs="Times New Roman"/>
        </w:rPr>
      </w:pPr>
      <w:r w:rsidRPr="004F25CE">
        <w:rPr>
          <w:rFonts w:cs="Cambria Math"/>
          <w:i/>
          <w:iCs/>
          <w:sz w:val="22"/>
          <w:szCs w:val="22"/>
        </w:rPr>
        <w:t xml:space="preserve">j </w:t>
      </w:r>
      <w:r w:rsidRPr="004F25CE">
        <w:rPr>
          <w:rFonts w:ascii="Cambria Math" w:hAnsi="Cambria Math" w:cs="Cambria Math"/>
          <w:sz w:val="22"/>
          <w:szCs w:val="22"/>
        </w:rPr>
        <w:t xml:space="preserve">∈ </w:t>
      </w:r>
      <w:r w:rsidRPr="004F25CE">
        <w:rPr>
          <w:rFonts w:cs="Cambria Math"/>
          <w:sz w:val="22"/>
          <w:szCs w:val="22"/>
        </w:rPr>
        <w:t xml:space="preserve">{1, 2, 3} = </w:t>
      </w:r>
      <w:r w:rsidRPr="004F25CE">
        <w:rPr>
          <w:rFonts w:ascii="Times New Roman" w:hAnsi="Times New Roman" w:cs="Times New Roman"/>
        </w:rPr>
        <w:t>three focus cities: Leipzig, Hyderabad, and San Bernardino</w:t>
      </w:r>
    </w:p>
    <w:p w14:paraId="2FAA0E0F" w14:textId="77777777" w:rsidR="004F25CE" w:rsidRDefault="004F25CE" w:rsidP="004F25CE">
      <w:pPr>
        <w:spacing w:line="259" w:lineRule="auto"/>
        <w:rPr>
          <w:rFonts w:ascii="Times New Roman" w:hAnsi="Times New Roman" w:cs="Times New Roman"/>
        </w:rPr>
      </w:pPr>
      <w:r w:rsidRPr="004F25CE">
        <w:rPr>
          <w:rFonts w:cs="Cambria Math"/>
          <w:i/>
          <w:iCs/>
          <w:sz w:val="22"/>
          <w:szCs w:val="22"/>
        </w:rPr>
        <w:t xml:space="preserve">k </w:t>
      </w:r>
      <w:r w:rsidRPr="004F25CE">
        <w:rPr>
          <w:rFonts w:ascii="Cambria Math" w:hAnsi="Cambria Math" w:cs="Cambria Math"/>
          <w:sz w:val="22"/>
          <w:szCs w:val="22"/>
        </w:rPr>
        <w:t xml:space="preserve">∈ </w:t>
      </w:r>
      <w:r w:rsidRPr="004F25CE">
        <w:rPr>
          <w:rFonts w:cs="Cambria Math"/>
          <w:sz w:val="22"/>
          <w:szCs w:val="22"/>
        </w:rPr>
        <w:t xml:space="preserve">{1, 2, …, 65} = </w:t>
      </w:r>
      <w:r w:rsidRPr="004F25CE">
        <w:rPr>
          <w:rFonts w:ascii="Times New Roman" w:hAnsi="Times New Roman" w:cs="Times New Roman"/>
        </w:rPr>
        <w:t>65 fulfillment centers (not including the 3 focus cities)</w:t>
      </w:r>
    </w:p>
    <w:p w14:paraId="2A4879CE" w14:textId="77777777" w:rsidR="004F25CE" w:rsidRDefault="004F25CE" w:rsidP="004F25CE">
      <w:pPr>
        <w:spacing w:line="259" w:lineRule="auto"/>
        <w:rPr>
          <w:rFonts w:ascii="Times New Roman" w:hAnsi="Times New Roman" w:cs="Times New Roman"/>
        </w:rPr>
      </w:pPr>
    </w:p>
    <w:p w14:paraId="4EF20931" w14:textId="4160D21C" w:rsidR="004F25CE" w:rsidRDefault="004F25CE" w:rsidP="004F25CE">
      <w:pPr>
        <w:spacing w:after="0" w:line="480" w:lineRule="auto"/>
        <w:rPr>
          <w:rFonts w:ascii="Times New Roman" w:hAnsi="Times New Roman" w:cs="Times New Roman"/>
        </w:rPr>
      </w:pPr>
      <w:r w:rsidRPr="004F25CE">
        <w:rPr>
          <w:rFonts w:ascii="Times New Roman" w:hAnsi="Times New Roman" w:cs="Times New Roman"/>
        </w:rPr>
        <w:lastRenderedPageBreak/>
        <w:t xml:space="preserve">The objective of the optimization problem is to minimize the total transportation cost across Amazon’s air logistics network. The </w:t>
      </w:r>
      <w:r w:rsidRPr="004F25CE">
        <w:rPr>
          <w:rFonts w:ascii="Times New Roman" w:hAnsi="Times New Roman" w:cs="Times New Roman"/>
          <w:b/>
          <w:bCs/>
        </w:rPr>
        <w:t>objective function</w:t>
      </w:r>
      <w:r w:rsidRPr="004F25CE">
        <w:rPr>
          <w:rFonts w:ascii="Times New Roman" w:hAnsi="Times New Roman" w:cs="Times New Roman"/>
        </w:rPr>
        <w:t xml:space="preserve"> is represented as:</w:t>
      </w:r>
    </w:p>
    <w:p w14:paraId="118D3B04" w14:textId="7AF5DD2A" w:rsidR="004F25CE" w:rsidRDefault="004F25CE" w:rsidP="004F25CE">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45327D15" wp14:editId="02ACFC89">
            <wp:extent cx="3200564" cy="635033"/>
            <wp:effectExtent l="0" t="0" r="0" b="0"/>
            <wp:docPr id="1571300627"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00627" name="Picture 1" descr="A black and white symbo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00564" cy="635033"/>
                    </a:xfrm>
                    <a:prstGeom prst="rect">
                      <a:avLst/>
                    </a:prstGeom>
                  </pic:spPr>
                </pic:pic>
              </a:graphicData>
            </a:graphic>
          </wp:inline>
        </w:drawing>
      </w:r>
    </w:p>
    <w:p w14:paraId="76CD917C" w14:textId="69ED36C3" w:rsidR="004F25CE" w:rsidRDefault="004F25CE" w:rsidP="004F25CE">
      <w:pPr>
        <w:spacing w:after="0" w:line="480" w:lineRule="auto"/>
        <w:rPr>
          <w:rFonts w:ascii="Times New Roman" w:hAnsi="Times New Roman" w:cs="Times New Roman"/>
        </w:rPr>
      </w:pPr>
      <w:r>
        <w:rPr>
          <w:rFonts w:ascii="Times New Roman" w:hAnsi="Times New Roman" w:cs="Times New Roman"/>
        </w:rPr>
        <w:t xml:space="preserve">Where: </w:t>
      </w:r>
    </w:p>
    <w:p w14:paraId="35C3624B" w14:textId="77777777" w:rsidR="004F25CE" w:rsidRPr="004F25CE" w:rsidRDefault="004F25CE" w:rsidP="004F25CE">
      <w:pPr>
        <w:spacing w:line="259" w:lineRule="auto"/>
        <w:rPr>
          <w:sz w:val="22"/>
          <w:szCs w:val="22"/>
        </w:rPr>
      </w:pPr>
      <w:r w:rsidRPr="004F25CE">
        <w:rPr>
          <w:rFonts w:ascii="Verdana" w:hAnsi="Verdana"/>
        </w:rPr>
        <w:t>c</w:t>
      </w:r>
      <w:r w:rsidRPr="004F25CE">
        <w:rPr>
          <w:rFonts w:ascii="Verdana" w:hAnsi="Verdana"/>
          <w:vertAlign w:val="subscript"/>
        </w:rPr>
        <w:t xml:space="preserve">ij </w:t>
      </w:r>
      <w:r w:rsidRPr="004F25CE">
        <w:rPr>
          <w:sz w:val="22"/>
          <w:szCs w:val="22"/>
        </w:rPr>
        <w:t xml:space="preserve">= </w:t>
      </w:r>
      <w:r w:rsidRPr="004F25CE">
        <w:rPr>
          <w:rFonts w:ascii="Times New Roman" w:hAnsi="Times New Roman" w:cs="Times New Roman"/>
        </w:rPr>
        <w:t>Cost per ton for shipping from hub</w:t>
      </w:r>
      <w:r w:rsidRPr="004F25CE">
        <w:rPr>
          <w:sz w:val="22"/>
          <w:szCs w:val="22"/>
        </w:rPr>
        <w:t xml:space="preserve"> </w:t>
      </w:r>
      <w:r w:rsidRPr="004F25CE">
        <w:rPr>
          <w:i/>
          <w:iCs/>
          <w:sz w:val="22"/>
          <w:szCs w:val="22"/>
        </w:rPr>
        <w:t>i</w:t>
      </w:r>
      <w:r w:rsidRPr="004F25CE">
        <w:rPr>
          <w:sz w:val="22"/>
          <w:szCs w:val="22"/>
        </w:rPr>
        <w:t xml:space="preserve"> </w:t>
      </w:r>
      <w:r w:rsidRPr="004F25CE">
        <w:rPr>
          <w:rFonts w:ascii="Times New Roman" w:hAnsi="Times New Roman" w:cs="Times New Roman"/>
        </w:rPr>
        <w:t>to focus city</w:t>
      </w:r>
      <w:r w:rsidRPr="004F25CE">
        <w:rPr>
          <w:sz w:val="22"/>
          <w:szCs w:val="22"/>
        </w:rPr>
        <w:t xml:space="preserve"> </w:t>
      </w:r>
      <w:r w:rsidRPr="004F25CE">
        <w:rPr>
          <w:i/>
          <w:iCs/>
          <w:sz w:val="22"/>
          <w:szCs w:val="22"/>
        </w:rPr>
        <w:t>j</w:t>
      </w:r>
    </w:p>
    <w:p w14:paraId="239EB462" w14:textId="77777777" w:rsidR="004F25CE" w:rsidRPr="004F25CE" w:rsidRDefault="004F25CE" w:rsidP="004F25CE">
      <w:pPr>
        <w:spacing w:line="259" w:lineRule="auto"/>
        <w:rPr>
          <w:sz w:val="22"/>
          <w:szCs w:val="22"/>
        </w:rPr>
      </w:pPr>
      <w:r w:rsidRPr="004F25CE">
        <w:rPr>
          <w:rFonts w:ascii="Verdana" w:hAnsi="Verdana"/>
        </w:rPr>
        <w:t>c</w:t>
      </w:r>
      <w:r w:rsidRPr="004F25CE">
        <w:rPr>
          <w:rFonts w:ascii="Verdana" w:hAnsi="Verdana"/>
          <w:vertAlign w:val="subscript"/>
        </w:rPr>
        <w:t>ik</w:t>
      </w:r>
      <w:r w:rsidRPr="004F25CE">
        <w:rPr>
          <w:sz w:val="22"/>
          <w:szCs w:val="22"/>
        </w:rPr>
        <w:t xml:space="preserve"> = </w:t>
      </w:r>
      <w:r w:rsidRPr="004F25CE">
        <w:rPr>
          <w:rFonts w:ascii="Times New Roman" w:hAnsi="Times New Roman" w:cs="Times New Roman"/>
        </w:rPr>
        <w:t>Cost per ton for shipping from hub</w:t>
      </w:r>
      <w:r w:rsidRPr="004F25CE">
        <w:rPr>
          <w:sz w:val="22"/>
          <w:szCs w:val="22"/>
        </w:rPr>
        <w:t xml:space="preserve"> </w:t>
      </w:r>
      <w:r w:rsidRPr="004F25CE">
        <w:rPr>
          <w:i/>
          <w:iCs/>
          <w:sz w:val="22"/>
          <w:szCs w:val="22"/>
        </w:rPr>
        <w:t>i</w:t>
      </w:r>
      <w:r w:rsidRPr="004F25CE">
        <w:rPr>
          <w:sz w:val="22"/>
          <w:szCs w:val="22"/>
        </w:rPr>
        <w:t xml:space="preserve"> </w:t>
      </w:r>
      <w:r w:rsidRPr="004F25CE">
        <w:rPr>
          <w:rFonts w:ascii="Times New Roman" w:hAnsi="Times New Roman" w:cs="Times New Roman"/>
        </w:rPr>
        <w:t>to fulfillment center</w:t>
      </w:r>
      <w:r w:rsidRPr="004F25CE">
        <w:rPr>
          <w:sz w:val="22"/>
          <w:szCs w:val="22"/>
        </w:rPr>
        <w:t xml:space="preserve"> </w:t>
      </w:r>
      <w:r w:rsidRPr="004F25CE">
        <w:rPr>
          <w:i/>
          <w:iCs/>
          <w:sz w:val="22"/>
          <w:szCs w:val="22"/>
        </w:rPr>
        <w:t>k</w:t>
      </w:r>
    </w:p>
    <w:p w14:paraId="1A7AE4FA" w14:textId="77777777" w:rsidR="004F25CE" w:rsidRPr="004F25CE" w:rsidRDefault="004F25CE" w:rsidP="004F25CE">
      <w:pPr>
        <w:spacing w:line="259" w:lineRule="auto"/>
        <w:rPr>
          <w:sz w:val="22"/>
          <w:szCs w:val="22"/>
        </w:rPr>
      </w:pPr>
      <w:r w:rsidRPr="004F25CE">
        <w:rPr>
          <w:rFonts w:ascii="Verdana" w:hAnsi="Verdana"/>
        </w:rPr>
        <w:t>c</w:t>
      </w:r>
      <w:r w:rsidRPr="004F25CE">
        <w:rPr>
          <w:rFonts w:ascii="Verdana" w:hAnsi="Verdana"/>
          <w:vertAlign w:val="subscript"/>
        </w:rPr>
        <w:t>jk</w:t>
      </w:r>
      <w:r w:rsidRPr="004F25CE">
        <w:rPr>
          <w:sz w:val="22"/>
          <w:szCs w:val="22"/>
        </w:rPr>
        <w:t xml:space="preserve"> = </w:t>
      </w:r>
      <w:r w:rsidRPr="004F25CE">
        <w:rPr>
          <w:rFonts w:ascii="Times New Roman" w:hAnsi="Times New Roman" w:cs="Times New Roman"/>
        </w:rPr>
        <w:t>Cost per ton for shipping from focus city</w:t>
      </w:r>
      <w:r w:rsidRPr="004F25CE">
        <w:rPr>
          <w:sz w:val="22"/>
          <w:szCs w:val="22"/>
        </w:rPr>
        <w:t xml:space="preserve"> </w:t>
      </w:r>
      <w:r w:rsidRPr="004F25CE">
        <w:rPr>
          <w:i/>
          <w:iCs/>
          <w:sz w:val="22"/>
          <w:szCs w:val="22"/>
        </w:rPr>
        <w:t>j</w:t>
      </w:r>
      <w:r w:rsidRPr="004F25CE">
        <w:rPr>
          <w:sz w:val="22"/>
          <w:szCs w:val="22"/>
        </w:rPr>
        <w:t xml:space="preserve"> </w:t>
      </w:r>
      <w:r w:rsidRPr="004F25CE">
        <w:rPr>
          <w:rFonts w:ascii="Times New Roman" w:hAnsi="Times New Roman" w:cs="Times New Roman"/>
        </w:rPr>
        <w:t>to fulfillment center</w:t>
      </w:r>
      <w:r w:rsidRPr="004F25CE">
        <w:rPr>
          <w:sz w:val="22"/>
          <w:szCs w:val="22"/>
        </w:rPr>
        <w:t xml:space="preserve"> </w:t>
      </w:r>
      <w:r w:rsidRPr="004F25CE">
        <w:rPr>
          <w:i/>
          <w:iCs/>
          <w:sz w:val="22"/>
          <w:szCs w:val="22"/>
        </w:rPr>
        <w:t>k</w:t>
      </w:r>
    </w:p>
    <w:p w14:paraId="77AF0855" w14:textId="77777777" w:rsidR="004F25CE" w:rsidRDefault="004F25CE" w:rsidP="004F25CE">
      <w:pPr>
        <w:spacing w:line="259" w:lineRule="auto"/>
        <w:rPr>
          <w:rFonts w:ascii="Times New Roman" w:hAnsi="Times New Roman" w:cs="Times New Roman"/>
        </w:rPr>
      </w:pPr>
      <w:bookmarkStart w:id="3" w:name="_Hlk195092662"/>
      <w:r w:rsidRPr="004F25CE">
        <w:rPr>
          <w:rFonts w:ascii="Verdana" w:hAnsi="Verdana"/>
        </w:rPr>
        <w:t>x</w:t>
      </w:r>
      <w:r w:rsidRPr="004F25CE">
        <w:rPr>
          <w:rFonts w:ascii="Verdana" w:hAnsi="Verdana"/>
          <w:vertAlign w:val="subscript"/>
        </w:rPr>
        <w:t>ij</w:t>
      </w:r>
      <w:r w:rsidRPr="004F25CE">
        <w:rPr>
          <w:sz w:val="22"/>
          <w:szCs w:val="22"/>
        </w:rPr>
        <w:t xml:space="preserve">, </w:t>
      </w:r>
      <w:r w:rsidRPr="004F25CE">
        <w:rPr>
          <w:rFonts w:ascii="Verdana" w:hAnsi="Verdana"/>
        </w:rPr>
        <w:t>y</w:t>
      </w:r>
      <w:r w:rsidRPr="004F25CE">
        <w:rPr>
          <w:rFonts w:ascii="Verdana" w:hAnsi="Verdana"/>
          <w:vertAlign w:val="subscript"/>
        </w:rPr>
        <w:t>ik</w:t>
      </w:r>
      <w:r w:rsidRPr="004F25CE">
        <w:rPr>
          <w:sz w:val="22"/>
          <w:szCs w:val="22"/>
        </w:rPr>
        <w:t xml:space="preserve">, </w:t>
      </w:r>
      <w:r w:rsidRPr="004F25CE">
        <w:rPr>
          <w:rFonts w:ascii="Verdana" w:hAnsi="Verdana"/>
        </w:rPr>
        <w:t>z</w:t>
      </w:r>
      <w:r w:rsidRPr="004F25CE">
        <w:rPr>
          <w:rFonts w:ascii="Verdana" w:hAnsi="Verdana"/>
          <w:vertAlign w:val="subscript"/>
        </w:rPr>
        <w:t>jk</w:t>
      </w:r>
      <w:r w:rsidRPr="004F25CE">
        <w:rPr>
          <w:sz w:val="22"/>
          <w:szCs w:val="22"/>
        </w:rPr>
        <w:t xml:space="preserve"> </w:t>
      </w:r>
      <w:bookmarkEnd w:id="3"/>
      <w:r w:rsidRPr="004F25CE">
        <w:rPr>
          <w:sz w:val="22"/>
          <w:szCs w:val="22"/>
        </w:rPr>
        <w:t xml:space="preserve">= </w:t>
      </w:r>
      <w:r w:rsidRPr="004F25CE">
        <w:rPr>
          <w:rFonts w:ascii="Times New Roman" w:hAnsi="Times New Roman" w:cs="Times New Roman"/>
        </w:rPr>
        <w:t>Decision variables representing the quantity of cargo shipped along each route.</w:t>
      </w:r>
    </w:p>
    <w:p w14:paraId="018F916E" w14:textId="77777777" w:rsidR="00953CF7" w:rsidRPr="004F25CE" w:rsidRDefault="00953CF7" w:rsidP="00953CF7">
      <w:pPr>
        <w:spacing w:after="0" w:line="480" w:lineRule="auto"/>
        <w:rPr>
          <w:sz w:val="22"/>
          <w:szCs w:val="22"/>
        </w:rPr>
      </w:pPr>
    </w:p>
    <w:p w14:paraId="52B0ECE0" w14:textId="77777777" w:rsidR="004F25CE" w:rsidRDefault="004F25CE" w:rsidP="004F25CE">
      <w:pPr>
        <w:spacing w:after="0" w:line="480" w:lineRule="auto"/>
        <w:rPr>
          <w:rFonts w:ascii="Times New Roman" w:hAnsi="Times New Roman" w:cs="Times New Roman"/>
        </w:rPr>
      </w:pPr>
    </w:p>
    <w:p w14:paraId="07B62BE0" w14:textId="1DB77933" w:rsidR="00953CF7" w:rsidRDefault="00953CF7" w:rsidP="004F25CE">
      <w:pPr>
        <w:spacing w:after="0" w:line="480" w:lineRule="auto"/>
        <w:rPr>
          <w:rFonts w:ascii="Times New Roman" w:hAnsi="Times New Roman" w:cs="Times New Roman"/>
        </w:rPr>
      </w:pPr>
      <w:r w:rsidRPr="00953CF7">
        <w:rPr>
          <w:rFonts w:ascii="Times New Roman" w:hAnsi="Times New Roman" w:cs="Times New Roman"/>
        </w:rPr>
        <w:t xml:space="preserve">The optimization problem includes constraints to ensure operational feasibility. These are the </w:t>
      </w:r>
      <w:r w:rsidRPr="00953CF7">
        <w:rPr>
          <w:rFonts w:ascii="Times New Roman" w:hAnsi="Times New Roman" w:cs="Times New Roman"/>
          <w:b/>
          <w:bCs/>
        </w:rPr>
        <w:t>constraints</w:t>
      </w:r>
      <w:r w:rsidRPr="00953CF7">
        <w:rPr>
          <w:rFonts w:ascii="Times New Roman" w:hAnsi="Times New Roman" w:cs="Times New Roman"/>
        </w:rPr>
        <w:t>:</w:t>
      </w:r>
    </w:p>
    <w:p w14:paraId="08C3FB71" w14:textId="77777777" w:rsidR="00953CF7" w:rsidRDefault="00953CF7" w:rsidP="004F25CE">
      <w:pPr>
        <w:spacing w:after="0" w:line="480" w:lineRule="auto"/>
        <w:rPr>
          <w:rFonts w:ascii="Times New Roman" w:hAnsi="Times New Roman" w:cs="Times New Roman"/>
        </w:rPr>
      </w:pPr>
    </w:p>
    <w:p w14:paraId="3267D67C" w14:textId="62011E3C" w:rsidR="00953CF7" w:rsidRPr="004F25CE" w:rsidRDefault="00953CF7" w:rsidP="004F25CE">
      <w:pPr>
        <w:spacing w:after="0" w:line="480" w:lineRule="auto"/>
        <w:rPr>
          <w:rFonts w:ascii="Times New Roman" w:hAnsi="Times New Roman" w:cs="Times New Roman"/>
        </w:rPr>
      </w:pPr>
      <w:r w:rsidRPr="00953CF7">
        <w:rPr>
          <w:rFonts w:ascii="Times New Roman" w:hAnsi="Times New Roman" w:cs="Times New Roman"/>
          <w:b/>
          <w:bCs/>
        </w:rPr>
        <w:t>Hub Capacity Constraints:</w:t>
      </w:r>
    </w:p>
    <w:p w14:paraId="23688A62" w14:textId="1FC815AC" w:rsidR="004F25CE" w:rsidRDefault="00953CF7" w:rsidP="008047B5">
      <w:pPr>
        <w:spacing w:after="0" w:line="480" w:lineRule="auto"/>
        <w:rPr>
          <w:rFonts w:ascii="Times New Roman" w:hAnsi="Times New Roman" w:cs="Times New Roman"/>
        </w:rPr>
      </w:pPr>
      <w:r w:rsidRPr="00953CF7">
        <w:rPr>
          <w:rFonts w:ascii="Times New Roman" w:hAnsi="Times New Roman" w:cs="Times New Roman"/>
        </w:rPr>
        <w:t>The total cargo leaving each hub cannot exceed its capacity. This makes sure that hubs are not overloaded.</w:t>
      </w:r>
    </w:p>
    <w:p w14:paraId="612440AB" w14:textId="78C36DEC" w:rsidR="00953CF7" w:rsidRDefault="00953CF7" w:rsidP="00953CF7">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7C5CE853" wp14:editId="694C2AA3">
            <wp:extent cx="3206915" cy="673135"/>
            <wp:effectExtent l="0" t="0" r="0" b="0"/>
            <wp:docPr id="1933434190"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4190" name="Picture 2" descr="A black text on a whit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06915" cy="673135"/>
                    </a:xfrm>
                    <a:prstGeom prst="rect">
                      <a:avLst/>
                    </a:prstGeom>
                  </pic:spPr>
                </pic:pic>
              </a:graphicData>
            </a:graphic>
          </wp:inline>
        </w:drawing>
      </w:r>
    </w:p>
    <w:p w14:paraId="413A09FF" w14:textId="5205658F" w:rsidR="00953CF7" w:rsidRDefault="00953CF7" w:rsidP="00953CF7">
      <w:pPr>
        <w:spacing w:after="0" w:line="480" w:lineRule="auto"/>
        <w:rPr>
          <w:rFonts w:ascii="Times New Roman" w:hAnsi="Times New Roman" w:cs="Times New Roman"/>
        </w:rPr>
      </w:pPr>
      <w:r>
        <w:rPr>
          <w:rFonts w:ascii="Times New Roman" w:hAnsi="Times New Roman" w:cs="Times New Roman"/>
        </w:rPr>
        <w:t>Where:</w:t>
      </w:r>
    </w:p>
    <w:p w14:paraId="647C4161" w14:textId="77777777" w:rsidR="00A823A0" w:rsidRPr="00A823A0" w:rsidRDefault="00A823A0" w:rsidP="00A823A0">
      <w:pPr>
        <w:spacing w:line="259" w:lineRule="auto"/>
        <w:rPr>
          <w:rFonts w:eastAsia="Calibri" w:cs="Times New Roman"/>
          <w:sz w:val="22"/>
          <w:szCs w:val="22"/>
        </w:rPr>
      </w:pPr>
      <w:r w:rsidRPr="00A823A0">
        <w:rPr>
          <w:rFonts w:ascii="Verdana" w:eastAsia="Calibri" w:hAnsi="Verdana" w:cs="Times New Roman"/>
        </w:rPr>
        <w:t>x</w:t>
      </w:r>
      <w:r w:rsidRPr="00A823A0">
        <w:rPr>
          <w:rFonts w:ascii="Verdana" w:eastAsia="Calibri" w:hAnsi="Verdana" w:cs="Times New Roman"/>
          <w:vertAlign w:val="subscript"/>
        </w:rPr>
        <w:t>ij</w:t>
      </w:r>
      <w:r w:rsidRPr="00A823A0">
        <w:rPr>
          <w:rFonts w:ascii="Verdana" w:eastAsia="Calibri" w:hAnsi="Verdana" w:cs="Times New Roman"/>
          <w:sz w:val="20"/>
          <w:szCs w:val="20"/>
        </w:rPr>
        <w:t xml:space="preserve"> </w:t>
      </w:r>
      <w:r w:rsidRPr="00A823A0">
        <w:rPr>
          <w:rFonts w:eastAsia="Calibri" w:cs="Times New Roman"/>
          <w:sz w:val="22"/>
          <w:szCs w:val="22"/>
        </w:rPr>
        <w:t xml:space="preserve">= </w:t>
      </w:r>
      <w:r w:rsidRPr="00A823A0">
        <w:rPr>
          <w:rFonts w:ascii="Times New Roman" w:eastAsia="Calibri" w:hAnsi="Times New Roman" w:cs="Times New Roman"/>
        </w:rPr>
        <w:t>Quantity of cargo shipped from hub</w:t>
      </w:r>
      <w:r w:rsidRPr="00A823A0">
        <w:rPr>
          <w:rFonts w:eastAsia="Calibri" w:cs="Times New Roman"/>
          <w:sz w:val="22"/>
          <w:szCs w:val="22"/>
        </w:rPr>
        <w:t xml:space="preserve"> </w:t>
      </w:r>
      <w:r w:rsidRPr="00A823A0">
        <w:rPr>
          <w:rFonts w:eastAsia="Calibri" w:cs="Times New Roman"/>
          <w:i/>
          <w:iCs/>
          <w:sz w:val="22"/>
          <w:szCs w:val="22"/>
        </w:rPr>
        <w:t>i</w:t>
      </w:r>
      <w:r w:rsidRPr="00A823A0">
        <w:rPr>
          <w:rFonts w:eastAsia="Calibri" w:cs="Times New Roman"/>
          <w:sz w:val="22"/>
          <w:szCs w:val="22"/>
        </w:rPr>
        <w:t xml:space="preserve"> </w:t>
      </w:r>
      <w:r w:rsidRPr="00A823A0">
        <w:rPr>
          <w:rFonts w:ascii="Times New Roman" w:eastAsia="Calibri" w:hAnsi="Times New Roman" w:cs="Times New Roman"/>
        </w:rPr>
        <w:t>to focus city</w:t>
      </w:r>
      <w:r w:rsidRPr="00A823A0">
        <w:rPr>
          <w:rFonts w:eastAsia="Calibri" w:cs="Times New Roman"/>
          <w:sz w:val="22"/>
          <w:szCs w:val="22"/>
        </w:rPr>
        <w:t xml:space="preserve"> </w:t>
      </w:r>
      <w:r w:rsidRPr="00A823A0">
        <w:rPr>
          <w:rFonts w:eastAsia="Calibri" w:cs="Times New Roman"/>
          <w:i/>
          <w:iCs/>
          <w:sz w:val="22"/>
          <w:szCs w:val="22"/>
        </w:rPr>
        <w:t>j</w:t>
      </w:r>
      <w:r w:rsidRPr="00A823A0">
        <w:rPr>
          <w:rFonts w:eastAsia="Calibri" w:cs="Times New Roman"/>
          <w:sz w:val="22"/>
          <w:szCs w:val="22"/>
        </w:rPr>
        <w:t xml:space="preserve"> </w:t>
      </w:r>
    </w:p>
    <w:p w14:paraId="0DE50F37" w14:textId="77777777" w:rsidR="00A823A0" w:rsidRPr="00A823A0" w:rsidRDefault="00A823A0" w:rsidP="00A823A0">
      <w:pPr>
        <w:spacing w:line="259" w:lineRule="auto"/>
        <w:rPr>
          <w:rFonts w:eastAsia="Calibri" w:cs="Times New Roman"/>
          <w:sz w:val="22"/>
          <w:szCs w:val="22"/>
        </w:rPr>
      </w:pPr>
      <w:r w:rsidRPr="00A823A0">
        <w:rPr>
          <w:rFonts w:ascii="Verdana" w:eastAsia="Calibri" w:hAnsi="Verdana" w:cs="Times New Roman"/>
        </w:rPr>
        <w:t>y</w:t>
      </w:r>
      <w:r w:rsidRPr="00A823A0">
        <w:rPr>
          <w:rFonts w:ascii="Verdana" w:eastAsia="Calibri" w:hAnsi="Verdana" w:cs="Times New Roman"/>
          <w:vertAlign w:val="subscript"/>
        </w:rPr>
        <w:t>ik</w:t>
      </w:r>
      <w:r w:rsidRPr="00A823A0">
        <w:rPr>
          <w:rFonts w:ascii="Verdana" w:eastAsia="Calibri" w:hAnsi="Verdana" w:cs="Times New Roman"/>
        </w:rPr>
        <w:t xml:space="preserve"> </w:t>
      </w:r>
      <w:r w:rsidRPr="00A823A0">
        <w:rPr>
          <w:rFonts w:eastAsia="Calibri" w:cs="Times New Roman"/>
          <w:sz w:val="22"/>
          <w:szCs w:val="22"/>
        </w:rPr>
        <w:t xml:space="preserve">= </w:t>
      </w:r>
      <w:r w:rsidRPr="00A823A0">
        <w:rPr>
          <w:rFonts w:ascii="Times New Roman" w:eastAsia="Calibri" w:hAnsi="Times New Roman" w:cs="Times New Roman"/>
        </w:rPr>
        <w:t>Quantity of cargo shipped from hub</w:t>
      </w:r>
      <w:r w:rsidRPr="00A823A0">
        <w:rPr>
          <w:rFonts w:eastAsia="Calibri" w:cs="Times New Roman"/>
          <w:sz w:val="22"/>
          <w:szCs w:val="22"/>
        </w:rPr>
        <w:t xml:space="preserve"> </w:t>
      </w:r>
      <w:r w:rsidRPr="00A823A0">
        <w:rPr>
          <w:rFonts w:eastAsia="Calibri" w:cs="Times New Roman"/>
          <w:i/>
          <w:iCs/>
          <w:sz w:val="22"/>
          <w:szCs w:val="22"/>
        </w:rPr>
        <w:t>i</w:t>
      </w:r>
      <w:r w:rsidRPr="00A823A0">
        <w:rPr>
          <w:rFonts w:eastAsia="Calibri" w:cs="Times New Roman"/>
          <w:sz w:val="22"/>
          <w:szCs w:val="22"/>
        </w:rPr>
        <w:t xml:space="preserve"> </w:t>
      </w:r>
      <w:r w:rsidRPr="00A823A0">
        <w:rPr>
          <w:rFonts w:ascii="Times New Roman" w:eastAsia="Calibri" w:hAnsi="Times New Roman" w:cs="Times New Roman"/>
        </w:rPr>
        <w:t>to fulfillment center</w:t>
      </w:r>
      <w:r w:rsidRPr="00A823A0">
        <w:rPr>
          <w:rFonts w:eastAsia="Calibri" w:cs="Times New Roman"/>
          <w:sz w:val="22"/>
          <w:szCs w:val="22"/>
        </w:rPr>
        <w:t xml:space="preserve"> </w:t>
      </w:r>
      <w:r w:rsidRPr="00A823A0">
        <w:rPr>
          <w:rFonts w:eastAsia="Calibri" w:cs="Times New Roman"/>
          <w:i/>
          <w:iCs/>
          <w:sz w:val="22"/>
          <w:szCs w:val="22"/>
        </w:rPr>
        <w:t>k</w:t>
      </w:r>
    </w:p>
    <w:p w14:paraId="278576D1" w14:textId="77777777" w:rsidR="00A823A0" w:rsidRDefault="00A823A0" w:rsidP="00A823A0">
      <w:pPr>
        <w:spacing w:line="259" w:lineRule="auto"/>
        <w:rPr>
          <w:sz w:val="22"/>
          <w:szCs w:val="22"/>
        </w:rPr>
      </w:pPr>
      <w:r w:rsidRPr="00A823A0">
        <w:rPr>
          <w:sz w:val="22"/>
          <w:szCs w:val="22"/>
        </w:rPr>
        <w:t xml:space="preserve">HubCapacity, </w:t>
      </w:r>
      <w:r w:rsidRPr="00A823A0">
        <w:rPr>
          <w:i/>
          <w:iCs/>
          <w:sz w:val="22"/>
          <w:szCs w:val="22"/>
        </w:rPr>
        <w:t>i</w:t>
      </w:r>
      <w:r w:rsidRPr="00A823A0">
        <w:rPr>
          <w:sz w:val="22"/>
          <w:szCs w:val="22"/>
        </w:rPr>
        <w:t xml:space="preserve"> = </w:t>
      </w:r>
      <w:r w:rsidRPr="00A823A0">
        <w:rPr>
          <w:rFonts w:ascii="Times New Roman" w:hAnsi="Times New Roman" w:cs="Times New Roman"/>
        </w:rPr>
        <w:t>Maximum monthly capacity of hub</w:t>
      </w:r>
      <w:r w:rsidRPr="00A823A0">
        <w:rPr>
          <w:sz w:val="22"/>
          <w:szCs w:val="22"/>
        </w:rPr>
        <w:t xml:space="preserve"> </w:t>
      </w:r>
      <w:r w:rsidRPr="00A823A0">
        <w:rPr>
          <w:i/>
          <w:iCs/>
          <w:sz w:val="22"/>
          <w:szCs w:val="22"/>
        </w:rPr>
        <w:t>i</w:t>
      </w:r>
    </w:p>
    <w:p w14:paraId="1C3C9198" w14:textId="77777777" w:rsidR="00A823A0" w:rsidRDefault="00A823A0" w:rsidP="00A823A0">
      <w:pPr>
        <w:spacing w:after="0" w:line="480" w:lineRule="auto"/>
        <w:rPr>
          <w:rFonts w:ascii="Times New Roman" w:hAnsi="Times New Roman" w:cs="Times New Roman"/>
        </w:rPr>
      </w:pPr>
    </w:p>
    <w:p w14:paraId="23F9E616" w14:textId="74F0808E" w:rsidR="00A823A0" w:rsidRPr="00A823A0" w:rsidRDefault="00A823A0" w:rsidP="00A823A0">
      <w:pPr>
        <w:spacing w:after="0" w:line="480" w:lineRule="auto"/>
        <w:rPr>
          <w:rFonts w:ascii="Times New Roman" w:hAnsi="Times New Roman" w:cs="Times New Roman"/>
          <w:b/>
          <w:bCs/>
        </w:rPr>
      </w:pPr>
      <w:r w:rsidRPr="00A823A0">
        <w:rPr>
          <w:rFonts w:ascii="Times New Roman" w:hAnsi="Times New Roman" w:cs="Times New Roman"/>
          <w:b/>
          <w:bCs/>
        </w:rPr>
        <w:lastRenderedPageBreak/>
        <w:t>Focus City Inflow Capacity Constraints:</w:t>
      </w:r>
    </w:p>
    <w:p w14:paraId="4C26B5D6" w14:textId="285ADADC" w:rsidR="00953CF7" w:rsidRDefault="00A823A0" w:rsidP="00953CF7">
      <w:pPr>
        <w:spacing w:after="0" w:line="480" w:lineRule="auto"/>
        <w:rPr>
          <w:rFonts w:ascii="Times New Roman" w:hAnsi="Times New Roman" w:cs="Times New Roman"/>
        </w:rPr>
      </w:pPr>
      <w:r w:rsidRPr="00A823A0">
        <w:rPr>
          <w:rFonts w:ascii="Times New Roman" w:hAnsi="Times New Roman" w:cs="Times New Roman"/>
        </w:rPr>
        <w:t>The total cargo entering each focus city cannot exceed its capacity. This makes sure that focus cities stay within their handling limits.</w:t>
      </w:r>
    </w:p>
    <w:p w14:paraId="2C36AE64" w14:textId="791CF00C" w:rsidR="00A823A0" w:rsidRDefault="00A823A0" w:rsidP="00A823A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6631E8DB" wp14:editId="07F0A9CC">
            <wp:extent cx="2959252" cy="635033"/>
            <wp:effectExtent l="0" t="0" r="0" b="0"/>
            <wp:docPr id="1169161562" name="Picture 3"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1562" name="Picture 3"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59252" cy="635033"/>
                    </a:xfrm>
                    <a:prstGeom prst="rect">
                      <a:avLst/>
                    </a:prstGeom>
                  </pic:spPr>
                </pic:pic>
              </a:graphicData>
            </a:graphic>
          </wp:inline>
        </w:drawing>
      </w:r>
    </w:p>
    <w:p w14:paraId="672BFEA5" w14:textId="3D41847C" w:rsidR="00A823A0" w:rsidRDefault="00A823A0" w:rsidP="00A823A0">
      <w:pPr>
        <w:spacing w:after="0" w:line="480" w:lineRule="auto"/>
        <w:rPr>
          <w:rFonts w:ascii="Times New Roman" w:hAnsi="Times New Roman" w:cs="Times New Roman"/>
        </w:rPr>
      </w:pPr>
      <w:r>
        <w:rPr>
          <w:rFonts w:ascii="Times New Roman" w:hAnsi="Times New Roman" w:cs="Times New Roman"/>
        </w:rPr>
        <w:t>Where:</w:t>
      </w:r>
    </w:p>
    <w:p w14:paraId="6F1571A2" w14:textId="77777777" w:rsidR="00A823A0" w:rsidRPr="00A823A0" w:rsidRDefault="00A823A0" w:rsidP="00A823A0">
      <w:pPr>
        <w:spacing w:line="259" w:lineRule="auto"/>
        <w:rPr>
          <w:rFonts w:eastAsiaTheme="minorEastAsia"/>
          <w:sz w:val="22"/>
          <w:szCs w:val="22"/>
        </w:rPr>
      </w:pPr>
      <w:r w:rsidRPr="00A823A0">
        <w:rPr>
          <w:rFonts w:ascii="Verdana" w:eastAsia="Calibri" w:hAnsi="Verdana" w:cs="Times New Roman"/>
        </w:rPr>
        <w:t>x</w:t>
      </w:r>
      <w:r w:rsidRPr="00A823A0">
        <w:rPr>
          <w:rFonts w:ascii="Verdana" w:eastAsia="Calibri" w:hAnsi="Verdana" w:cs="Times New Roman"/>
          <w:vertAlign w:val="subscript"/>
        </w:rPr>
        <w:t>ij</w:t>
      </w:r>
      <w:r w:rsidRPr="00A823A0">
        <w:rPr>
          <w:rFonts w:ascii="Verdana" w:eastAsia="Calibri" w:hAnsi="Verdana" w:cs="Times New Roman"/>
          <w:sz w:val="20"/>
          <w:szCs w:val="20"/>
        </w:rPr>
        <w:t xml:space="preserve"> </w:t>
      </w:r>
      <w:r w:rsidRPr="00A823A0">
        <w:rPr>
          <w:rFonts w:eastAsia="Calibri" w:cs="Times New Roman"/>
          <w:sz w:val="22"/>
          <w:szCs w:val="22"/>
        </w:rPr>
        <w:t xml:space="preserve">= </w:t>
      </w:r>
      <w:r w:rsidRPr="00A823A0">
        <w:rPr>
          <w:rFonts w:ascii="Times New Roman" w:eastAsia="Calibri" w:hAnsi="Times New Roman" w:cs="Times New Roman"/>
        </w:rPr>
        <w:t>Quantity of cargo shipped from hub</w:t>
      </w:r>
      <w:r w:rsidRPr="00A823A0">
        <w:rPr>
          <w:rFonts w:eastAsia="Calibri" w:cs="Times New Roman"/>
          <w:sz w:val="22"/>
          <w:szCs w:val="22"/>
        </w:rPr>
        <w:t xml:space="preserve"> </w:t>
      </w:r>
      <w:r w:rsidRPr="00A823A0">
        <w:rPr>
          <w:rFonts w:eastAsia="Calibri" w:cs="Times New Roman"/>
          <w:i/>
          <w:iCs/>
          <w:sz w:val="22"/>
          <w:szCs w:val="22"/>
        </w:rPr>
        <w:t>i</w:t>
      </w:r>
      <w:r w:rsidRPr="00A823A0">
        <w:rPr>
          <w:rFonts w:eastAsia="Calibri" w:cs="Times New Roman"/>
          <w:sz w:val="22"/>
          <w:szCs w:val="22"/>
        </w:rPr>
        <w:t xml:space="preserve"> </w:t>
      </w:r>
      <w:r w:rsidRPr="00A823A0">
        <w:rPr>
          <w:rFonts w:ascii="Times New Roman" w:eastAsia="Calibri" w:hAnsi="Times New Roman" w:cs="Times New Roman"/>
        </w:rPr>
        <w:t>to focus city</w:t>
      </w:r>
      <w:r w:rsidRPr="00A823A0">
        <w:rPr>
          <w:rFonts w:eastAsia="Calibri" w:cs="Times New Roman"/>
          <w:sz w:val="22"/>
          <w:szCs w:val="22"/>
        </w:rPr>
        <w:t xml:space="preserve"> </w:t>
      </w:r>
      <w:r w:rsidRPr="00A823A0">
        <w:rPr>
          <w:rFonts w:eastAsia="Calibri" w:cs="Times New Roman"/>
          <w:i/>
          <w:iCs/>
          <w:sz w:val="22"/>
          <w:szCs w:val="22"/>
        </w:rPr>
        <w:t>j</w:t>
      </w:r>
    </w:p>
    <w:p w14:paraId="24B53423" w14:textId="60D53C15" w:rsidR="00A823A0" w:rsidRDefault="00A823A0" w:rsidP="00A823A0">
      <w:pPr>
        <w:spacing w:line="259" w:lineRule="auto"/>
        <w:rPr>
          <w:rFonts w:ascii="Times New Roman" w:eastAsiaTheme="minorEastAsia" w:hAnsi="Times New Roman" w:cs="Times New Roman"/>
        </w:rPr>
      </w:pPr>
      <w:r w:rsidRPr="00A823A0">
        <w:rPr>
          <w:rFonts w:eastAsiaTheme="minorEastAsia"/>
          <w:sz w:val="22"/>
          <w:szCs w:val="22"/>
        </w:rPr>
        <w:t xml:space="preserve">FocusCityCapacity, </w:t>
      </w:r>
      <w:r w:rsidRPr="00A823A0">
        <w:rPr>
          <w:rFonts w:eastAsiaTheme="minorEastAsia"/>
          <w:i/>
          <w:iCs/>
          <w:sz w:val="22"/>
          <w:szCs w:val="22"/>
        </w:rPr>
        <w:t>j</w:t>
      </w:r>
      <w:r w:rsidRPr="00A823A0">
        <w:rPr>
          <w:rFonts w:eastAsiaTheme="minorEastAsia"/>
          <w:sz w:val="22"/>
          <w:szCs w:val="22"/>
        </w:rPr>
        <w:t xml:space="preserve"> = </w:t>
      </w:r>
      <w:r w:rsidRPr="00A823A0">
        <w:rPr>
          <w:rFonts w:ascii="Times New Roman" w:eastAsiaTheme="minorEastAsia" w:hAnsi="Times New Roman" w:cs="Times New Roman"/>
        </w:rPr>
        <w:t>Maximum monthly capacity of focus city</w:t>
      </w:r>
      <w:r w:rsidRPr="00A823A0">
        <w:rPr>
          <w:rFonts w:eastAsiaTheme="minorEastAsia"/>
          <w:sz w:val="22"/>
          <w:szCs w:val="22"/>
        </w:rPr>
        <w:t xml:space="preserve"> </w:t>
      </w:r>
      <w:r w:rsidRPr="00A823A0">
        <w:rPr>
          <w:rFonts w:eastAsiaTheme="minorEastAsia"/>
          <w:i/>
          <w:iCs/>
          <w:sz w:val="22"/>
          <w:szCs w:val="22"/>
        </w:rPr>
        <w:t>j</w:t>
      </w:r>
    </w:p>
    <w:p w14:paraId="086F4D0C" w14:textId="526B13BA" w:rsidR="00A823A0" w:rsidRDefault="00A823A0" w:rsidP="00A823A0">
      <w:pPr>
        <w:spacing w:after="0" w:line="480" w:lineRule="auto"/>
        <w:rPr>
          <w:rFonts w:ascii="Times New Roman" w:eastAsiaTheme="minorEastAsia" w:hAnsi="Times New Roman" w:cs="Times New Roman"/>
        </w:rPr>
      </w:pPr>
    </w:p>
    <w:p w14:paraId="405888BD" w14:textId="778C5D33" w:rsidR="00A823A0" w:rsidRDefault="00A823A0" w:rsidP="00A823A0">
      <w:pPr>
        <w:spacing w:after="0" w:line="480" w:lineRule="auto"/>
        <w:rPr>
          <w:rFonts w:ascii="Times New Roman" w:eastAsiaTheme="minorEastAsia" w:hAnsi="Times New Roman" w:cs="Times New Roman"/>
        </w:rPr>
      </w:pPr>
      <w:r w:rsidRPr="00A823A0">
        <w:rPr>
          <w:rFonts w:ascii="Times New Roman" w:eastAsiaTheme="minorEastAsia" w:hAnsi="Times New Roman" w:cs="Times New Roman"/>
          <w:b/>
          <w:bCs/>
        </w:rPr>
        <w:t>Flow Balance at Focus Cities</w:t>
      </w:r>
    </w:p>
    <w:p w14:paraId="61F87B06" w14:textId="1B33C360" w:rsidR="00A823A0" w:rsidRDefault="00A823A0" w:rsidP="00A823A0">
      <w:pPr>
        <w:spacing w:after="0" w:line="480" w:lineRule="auto"/>
        <w:rPr>
          <w:rFonts w:ascii="Times New Roman" w:eastAsiaTheme="minorEastAsia" w:hAnsi="Times New Roman" w:cs="Times New Roman"/>
        </w:rPr>
      </w:pPr>
      <w:r w:rsidRPr="00A823A0">
        <w:rPr>
          <w:rFonts w:ascii="Times New Roman" w:eastAsiaTheme="minorEastAsia" w:hAnsi="Times New Roman" w:cs="Times New Roman"/>
        </w:rPr>
        <w:t>The total cargo entering a focus city must equal the total cargo leaving it. This makes sure that there is no extra or missing cargo at focus cities.</w:t>
      </w:r>
    </w:p>
    <w:p w14:paraId="0CF237C7" w14:textId="51C378FA" w:rsidR="00A823A0" w:rsidRDefault="00A823A0" w:rsidP="00A823A0">
      <w:pPr>
        <w:spacing w:after="0" w:line="48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04E2F7" wp14:editId="4F8C0276">
            <wp:extent cx="2349621" cy="692186"/>
            <wp:effectExtent l="0" t="0" r="0" b="0"/>
            <wp:docPr id="248391469" name="Picture 4"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1469" name="Picture 4" descr="A black and white math equ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49621" cy="692186"/>
                    </a:xfrm>
                    <a:prstGeom prst="rect">
                      <a:avLst/>
                    </a:prstGeom>
                  </pic:spPr>
                </pic:pic>
              </a:graphicData>
            </a:graphic>
          </wp:inline>
        </w:drawing>
      </w:r>
    </w:p>
    <w:p w14:paraId="509CEB7B" w14:textId="1DFE5943" w:rsidR="00A823A0" w:rsidRDefault="00A823A0" w:rsidP="00A823A0">
      <w:pPr>
        <w:spacing w:after="0" w:line="480" w:lineRule="auto"/>
        <w:rPr>
          <w:rFonts w:ascii="Times New Roman" w:eastAsiaTheme="minorEastAsia" w:hAnsi="Times New Roman" w:cs="Times New Roman"/>
        </w:rPr>
      </w:pPr>
      <w:r>
        <w:rPr>
          <w:rFonts w:ascii="Times New Roman" w:eastAsiaTheme="minorEastAsia" w:hAnsi="Times New Roman" w:cs="Times New Roman"/>
        </w:rPr>
        <w:t>Where:</w:t>
      </w:r>
    </w:p>
    <w:p w14:paraId="4F9B2E53" w14:textId="77777777" w:rsidR="00A823A0" w:rsidRPr="00A823A0" w:rsidRDefault="00A823A0" w:rsidP="00A823A0">
      <w:pPr>
        <w:spacing w:line="259" w:lineRule="auto"/>
        <w:rPr>
          <w:rFonts w:eastAsia="Calibri" w:cs="Times New Roman"/>
          <w:i/>
          <w:iCs/>
          <w:sz w:val="22"/>
          <w:szCs w:val="22"/>
        </w:rPr>
      </w:pPr>
      <w:r w:rsidRPr="00A823A0">
        <w:rPr>
          <w:rFonts w:ascii="Verdana" w:eastAsia="Calibri" w:hAnsi="Verdana" w:cs="Times New Roman"/>
        </w:rPr>
        <w:t>z</w:t>
      </w:r>
      <w:r w:rsidRPr="00A823A0">
        <w:rPr>
          <w:rFonts w:ascii="Verdana" w:eastAsia="Calibri" w:hAnsi="Verdana" w:cs="Times New Roman"/>
          <w:vertAlign w:val="subscript"/>
        </w:rPr>
        <w:t>jk</w:t>
      </w:r>
      <w:r w:rsidRPr="00A823A0">
        <w:rPr>
          <w:rFonts w:eastAsia="Calibri" w:cs="Times New Roman"/>
          <w:sz w:val="22"/>
          <w:szCs w:val="22"/>
        </w:rPr>
        <w:t xml:space="preserve"> = </w:t>
      </w:r>
      <w:r w:rsidRPr="00A823A0">
        <w:rPr>
          <w:rFonts w:ascii="Times New Roman" w:eastAsia="Calibri" w:hAnsi="Times New Roman" w:cs="Times New Roman"/>
        </w:rPr>
        <w:t>Quantity of cargo shipped from focus city</w:t>
      </w:r>
      <w:r w:rsidRPr="00A823A0">
        <w:rPr>
          <w:rFonts w:eastAsia="Calibri" w:cs="Times New Roman"/>
          <w:sz w:val="22"/>
          <w:szCs w:val="22"/>
        </w:rPr>
        <w:t xml:space="preserve"> </w:t>
      </w:r>
      <w:r w:rsidRPr="00A823A0">
        <w:rPr>
          <w:rFonts w:eastAsia="Calibri" w:cs="Times New Roman"/>
          <w:i/>
          <w:iCs/>
          <w:sz w:val="22"/>
          <w:szCs w:val="22"/>
        </w:rPr>
        <w:t>j</w:t>
      </w:r>
      <w:r w:rsidRPr="00A823A0">
        <w:rPr>
          <w:rFonts w:eastAsia="Calibri" w:cs="Times New Roman"/>
          <w:sz w:val="22"/>
          <w:szCs w:val="22"/>
        </w:rPr>
        <w:t xml:space="preserve"> to </w:t>
      </w:r>
      <w:r w:rsidRPr="00A823A0">
        <w:rPr>
          <w:rFonts w:ascii="Times New Roman" w:eastAsia="Calibri" w:hAnsi="Times New Roman" w:cs="Times New Roman"/>
        </w:rPr>
        <w:t>fulfillment center</w:t>
      </w:r>
      <w:r w:rsidRPr="00A823A0">
        <w:rPr>
          <w:rFonts w:eastAsia="Calibri" w:cs="Times New Roman"/>
          <w:sz w:val="22"/>
          <w:szCs w:val="22"/>
        </w:rPr>
        <w:t xml:space="preserve"> </w:t>
      </w:r>
      <w:r w:rsidRPr="00A823A0">
        <w:rPr>
          <w:rFonts w:eastAsia="Calibri" w:cs="Times New Roman"/>
          <w:i/>
          <w:iCs/>
          <w:sz w:val="22"/>
          <w:szCs w:val="22"/>
        </w:rPr>
        <w:t>k</w:t>
      </w:r>
    </w:p>
    <w:p w14:paraId="0F4CF415" w14:textId="77777777" w:rsidR="00A823A0" w:rsidRPr="00A823A0" w:rsidRDefault="00A823A0" w:rsidP="00A823A0">
      <w:pPr>
        <w:spacing w:line="259" w:lineRule="auto"/>
        <w:rPr>
          <w:rFonts w:eastAsia="Calibri" w:cs="Times New Roman"/>
          <w:sz w:val="22"/>
          <w:szCs w:val="22"/>
        </w:rPr>
      </w:pPr>
      <w:r w:rsidRPr="00A823A0">
        <w:rPr>
          <w:rFonts w:ascii="Verdana" w:eastAsia="Calibri" w:hAnsi="Verdana" w:cs="Times New Roman"/>
        </w:rPr>
        <w:t>x</w:t>
      </w:r>
      <w:r w:rsidRPr="00A823A0">
        <w:rPr>
          <w:rFonts w:ascii="Verdana" w:eastAsia="Calibri" w:hAnsi="Verdana" w:cs="Times New Roman"/>
          <w:vertAlign w:val="subscript"/>
        </w:rPr>
        <w:t>ij</w:t>
      </w:r>
      <w:r w:rsidRPr="00A823A0">
        <w:rPr>
          <w:rFonts w:ascii="Verdana" w:eastAsia="Calibri" w:hAnsi="Verdana" w:cs="Times New Roman"/>
          <w:sz w:val="20"/>
          <w:szCs w:val="20"/>
        </w:rPr>
        <w:t xml:space="preserve"> </w:t>
      </w:r>
      <w:r w:rsidRPr="00A823A0">
        <w:rPr>
          <w:rFonts w:eastAsia="Calibri" w:cs="Times New Roman"/>
          <w:sz w:val="22"/>
          <w:szCs w:val="22"/>
        </w:rPr>
        <w:t xml:space="preserve">= </w:t>
      </w:r>
      <w:r w:rsidRPr="00A823A0">
        <w:rPr>
          <w:rFonts w:ascii="Times New Roman" w:eastAsia="Calibri" w:hAnsi="Times New Roman" w:cs="Times New Roman"/>
        </w:rPr>
        <w:t>Quantity of cargo shipped from hub</w:t>
      </w:r>
      <w:r w:rsidRPr="00A823A0">
        <w:rPr>
          <w:rFonts w:eastAsia="Calibri" w:cs="Times New Roman"/>
          <w:sz w:val="22"/>
          <w:szCs w:val="22"/>
        </w:rPr>
        <w:t xml:space="preserve"> </w:t>
      </w:r>
      <w:r w:rsidRPr="00A823A0">
        <w:rPr>
          <w:rFonts w:eastAsia="Calibri" w:cs="Times New Roman"/>
          <w:i/>
          <w:iCs/>
          <w:sz w:val="22"/>
          <w:szCs w:val="22"/>
        </w:rPr>
        <w:t>i</w:t>
      </w:r>
      <w:r w:rsidRPr="00A823A0">
        <w:rPr>
          <w:rFonts w:eastAsia="Calibri" w:cs="Times New Roman"/>
          <w:sz w:val="22"/>
          <w:szCs w:val="22"/>
        </w:rPr>
        <w:t xml:space="preserve"> </w:t>
      </w:r>
      <w:r w:rsidRPr="00A823A0">
        <w:rPr>
          <w:rFonts w:ascii="Times New Roman" w:eastAsia="Calibri" w:hAnsi="Times New Roman" w:cs="Times New Roman"/>
        </w:rPr>
        <w:t>to focus city</w:t>
      </w:r>
      <w:r w:rsidRPr="00A823A0">
        <w:rPr>
          <w:rFonts w:eastAsia="Calibri" w:cs="Times New Roman"/>
          <w:sz w:val="22"/>
          <w:szCs w:val="22"/>
        </w:rPr>
        <w:t xml:space="preserve"> </w:t>
      </w:r>
      <w:r w:rsidRPr="00A823A0">
        <w:rPr>
          <w:rFonts w:eastAsia="Calibri" w:cs="Times New Roman"/>
          <w:i/>
          <w:iCs/>
          <w:sz w:val="22"/>
          <w:szCs w:val="22"/>
        </w:rPr>
        <w:t>j</w:t>
      </w:r>
      <w:r w:rsidRPr="00A823A0">
        <w:rPr>
          <w:rFonts w:eastAsia="Calibri" w:cs="Times New Roman"/>
          <w:sz w:val="22"/>
          <w:szCs w:val="22"/>
        </w:rPr>
        <w:t xml:space="preserve"> </w:t>
      </w:r>
    </w:p>
    <w:p w14:paraId="111EA87C" w14:textId="77777777" w:rsidR="00A823A0" w:rsidRDefault="00A823A0" w:rsidP="00A823A0">
      <w:pPr>
        <w:spacing w:after="0" w:line="480" w:lineRule="auto"/>
        <w:rPr>
          <w:rFonts w:ascii="Times New Roman" w:eastAsiaTheme="minorEastAsia" w:hAnsi="Times New Roman" w:cs="Times New Roman"/>
        </w:rPr>
      </w:pPr>
    </w:p>
    <w:p w14:paraId="04C331F9" w14:textId="62289CC3" w:rsidR="00A823A0" w:rsidRDefault="00A823A0" w:rsidP="00A823A0">
      <w:pPr>
        <w:spacing w:after="0" w:line="480" w:lineRule="auto"/>
        <w:rPr>
          <w:rFonts w:ascii="Times New Roman" w:eastAsiaTheme="minorEastAsia" w:hAnsi="Times New Roman" w:cs="Times New Roman"/>
        </w:rPr>
      </w:pPr>
      <w:r w:rsidRPr="00140448">
        <w:rPr>
          <w:rFonts w:ascii="Times New Roman" w:eastAsiaTheme="minorEastAsia" w:hAnsi="Times New Roman" w:cs="Times New Roman"/>
          <w:b/>
          <w:bCs/>
        </w:rPr>
        <w:t>Fulfillment Center Demand Constraints</w:t>
      </w:r>
    </w:p>
    <w:p w14:paraId="52972AD2" w14:textId="59318969" w:rsidR="00140448" w:rsidRPr="00A823A0" w:rsidRDefault="00140448" w:rsidP="00A823A0">
      <w:pPr>
        <w:spacing w:after="0" w:line="480" w:lineRule="auto"/>
        <w:rPr>
          <w:rFonts w:ascii="Times New Roman" w:eastAsiaTheme="minorEastAsia" w:hAnsi="Times New Roman" w:cs="Times New Roman"/>
        </w:rPr>
      </w:pPr>
      <w:r w:rsidRPr="00140448">
        <w:rPr>
          <w:rFonts w:ascii="Times New Roman" w:eastAsiaTheme="minorEastAsia" w:hAnsi="Times New Roman" w:cs="Times New Roman"/>
        </w:rPr>
        <w:t>Each fulfillment center must receive the right amount of cargo, either from hubs or focus cities.</w:t>
      </w:r>
    </w:p>
    <w:p w14:paraId="10AA88F8" w14:textId="080375F3" w:rsidR="00A823A0" w:rsidRDefault="00140448" w:rsidP="00140448">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07D0A114" wp14:editId="7AA4C3C7">
            <wp:extent cx="2692538" cy="615982"/>
            <wp:effectExtent l="0" t="0" r="0" b="0"/>
            <wp:docPr id="700853764" name="Picture 5"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53764" name="Picture 5" descr="A black and white math equa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92538" cy="615982"/>
                    </a:xfrm>
                    <a:prstGeom prst="rect">
                      <a:avLst/>
                    </a:prstGeom>
                  </pic:spPr>
                </pic:pic>
              </a:graphicData>
            </a:graphic>
          </wp:inline>
        </w:drawing>
      </w:r>
    </w:p>
    <w:p w14:paraId="3F70B2DB" w14:textId="77777777" w:rsidR="00140448" w:rsidRDefault="00140448" w:rsidP="00140448">
      <w:pPr>
        <w:spacing w:after="0" w:line="480" w:lineRule="auto"/>
        <w:rPr>
          <w:rFonts w:ascii="Times New Roman" w:hAnsi="Times New Roman" w:cs="Times New Roman"/>
        </w:rPr>
      </w:pPr>
    </w:p>
    <w:p w14:paraId="10E733A8" w14:textId="554FB1FF" w:rsidR="00140448" w:rsidRDefault="00140448" w:rsidP="00140448">
      <w:pPr>
        <w:spacing w:after="0" w:line="480" w:lineRule="auto"/>
        <w:rPr>
          <w:rFonts w:ascii="Times New Roman" w:hAnsi="Times New Roman" w:cs="Times New Roman"/>
        </w:rPr>
      </w:pPr>
      <w:r>
        <w:rPr>
          <w:rFonts w:ascii="Times New Roman" w:hAnsi="Times New Roman" w:cs="Times New Roman"/>
        </w:rPr>
        <w:lastRenderedPageBreak/>
        <w:t>Where:</w:t>
      </w:r>
    </w:p>
    <w:p w14:paraId="3C2A21C5" w14:textId="77777777" w:rsidR="00140448" w:rsidRPr="00140448" w:rsidRDefault="00140448" w:rsidP="00140448">
      <w:pPr>
        <w:spacing w:line="259" w:lineRule="auto"/>
        <w:rPr>
          <w:rFonts w:eastAsia="Calibri" w:cs="Times New Roman"/>
          <w:sz w:val="22"/>
          <w:szCs w:val="22"/>
        </w:rPr>
      </w:pPr>
      <w:r w:rsidRPr="00140448">
        <w:rPr>
          <w:rFonts w:ascii="Verdana" w:eastAsia="Calibri" w:hAnsi="Verdana" w:cs="Times New Roman"/>
        </w:rPr>
        <w:t>y</w:t>
      </w:r>
      <w:r w:rsidRPr="00140448">
        <w:rPr>
          <w:rFonts w:ascii="Verdana" w:eastAsia="Calibri" w:hAnsi="Verdana" w:cs="Times New Roman"/>
          <w:vertAlign w:val="subscript"/>
        </w:rPr>
        <w:t>ik</w:t>
      </w:r>
      <w:r w:rsidRPr="00140448">
        <w:rPr>
          <w:rFonts w:ascii="Verdana" w:eastAsia="Calibri" w:hAnsi="Verdana" w:cs="Times New Roman"/>
        </w:rPr>
        <w:t xml:space="preserve"> </w:t>
      </w:r>
      <w:r w:rsidRPr="00140448">
        <w:rPr>
          <w:rFonts w:eastAsia="Calibri" w:cs="Times New Roman"/>
          <w:sz w:val="22"/>
          <w:szCs w:val="22"/>
        </w:rPr>
        <w:t xml:space="preserve">= </w:t>
      </w:r>
      <w:r w:rsidRPr="00140448">
        <w:rPr>
          <w:rFonts w:ascii="Times New Roman" w:eastAsia="Calibri" w:hAnsi="Times New Roman" w:cs="Times New Roman"/>
        </w:rPr>
        <w:t>Quantity of cargo shipped from hub</w:t>
      </w:r>
      <w:r w:rsidRPr="00140448">
        <w:rPr>
          <w:rFonts w:eastAsia="Calibri" w:cs="Times New Roman"/>
          <w:sz w:val="22"/>
          <w:szCs w:val="22"/>
        </w:rPr>
        <w:t xml:space="preserve"> </w:t>
      </w:r>
      <w:r w:rsidRPr="00140448">
        <w:rPr>
          <w:rFonts w:eastAsia="Calibri" w:cs="Times New Roman"/>
          <w:i/>
          <w:iCs/>
          <w:sz w:val="22"/>
          <w:szCs w:val="22"/>
        </w:rPr>
        <w:t>i</w:t>
      </w:r>
      <w:r w:rsidRPr="00140448">
        <w:rPr>
          <w:rFonts w:eastAsia="Calibri" w:cs="Times New Roman"/>
          <w:sz w:val="22"/>
          <w:szCs w:val="22"/>
        </w:rPr>
        <w:t xml:space="preserve"> </w:t>
      </w:r>
      <w:r w:rsidRPr="00140448">
        <w:rPr>
          <w:rFonts w:ascii="Times New Roman" w:eastAsia="Calibri" w:hAnsi="Times New Roman" w:cs="Times New Roman"/>
        </w:rPr>
        <w:t>to fulfillment center</w:t>
      </w:r>
      <w:r w:rsidRPr="00140448">
        <w:rPr>
          <w:rFonts w:eastAsia="Calibri" w:cs="Times New Roman"/>
          <w:sz w:val="22"/>
          <w:szCs w:val="22"/>
        </w:rPr>
        <w:t xml:space="preserve"> </w:t>
      </w:r>
      <w:r w:rsidRPr="00140448">
        <w:rPr>
          <w:rFonts w:eastAsia="Calibri" w:cs="Times New Roman"/>
          <w:i/>
          <w:iCs/>
          <w:sz w:val="22"/>
          <w:szCs w:val="22"/>
        </w:rPr>
        <w:t>k</w:t>
      </w:r>
    </w:p>
    <w:p w14:paraId="375E49E6" w14:textId="77777777" w:rsidR="00140448" w:rsidRPr="00140448" w:rsidRDefault="00140448" w:rsidP="00140448">
      <w:pPr>
        <w:spacing w:line="259" w:lineRule="auto"/>
        <w:rPr>
          <w:rFonts w:eastAsia="Calibri" w:cs="Times New Roman"/>
          <w:i/>
          <w:iCs/>
          <w:sz w:val="22"/>
          <w:szCs w:val="22"/>
        </w:rPr>
      </w:pPr>
      <w:r w:rsidRPr="00140448">
        <w:rPr>
          <w:rFonts w:ascii="Verdana" w:eastAsia="Calibri" w:hAnsi="Verdana" w:cs="Times New Roman"/>
        </w:rPr>
        <w:t>z</w:t>
      </w:r>
      <w:r w:rsidRPr="00140448">
        <w:rPr>
          <w:rFonts w:ascii="Verdana" w:eastAsia="Calibri" w:hAnsi="Verdana" w:cs="Times New Roman"/>
          <w:vertAlign w:val="subscript"/>
        </w:rPr>
        <w:t>jk</w:t>
      </w:r>
      <w:r w:rsidRPr="00140448">
        <w:rPr>
          <w:rFonts w:eastAsia="Calibri" w:cs="Times New Roman"/>
          <w:sz w:val="22"/>
          <w:szCs w:val="22"/>
        </w:rPr>
        <w:t xml:space="preserve"> = </w:t>
      </w:r>
      <w:r w:rsidRPr="00140448">
        <w:rPr>
          <w:rFonts w:ascii="Times New Roman" w:eastAsia="Calibri" w:hAnsi="Times New Roman" w:cs="Times New Roman"/>
        </w:rPr>
        <w:t>Quantity of cargo shipped from focus city</w:t>
      </w:r>
      <w:r w:rsidRPr="00140448">
        <w:rPr>
          <w:rFonts w:eastAsia="Calibri" w:cs="Times New Roman"/>
          <w:sz w:val="22"/>
          <w:szCs w:val="22"/>
        </w:rPr>
        <w:t xml:space="preserve"> </w:t>
      </w:r>
      <w:r w:rsidRPr="00140448">
        <w:rPr>
          <w:rFonts w:eastAsia="Calibri" w:cs="Times New Roman"/>
          <w:i/>
          <w:iCs/>
          <w:sz w:val="22"/>
          <w:szCs w:val="22"/>
        </w:rPr>
        <w:t>j</w:t>
      </w:r>
      <w:r w:rsidRPr="00140448">
        <w:rPr>
          <w:rFonts w:eastAsia="Calibri" w:cs="Times New Roman"/>
          <w:sz w:val="22"/>
          <w:szCs w:val="22"/>
        </w:rPr>
        <w:t xml:space="preserve"> </w:t>
      </w:r>
      <w:r w:rsidRPr="00140448">
        <w:rPr>
          <w:rFonts w:ascii="Times New Roman" w:eastAsia="Calibri" w:hAnsi="Times New Roman" w:cs="Times New Roman"/>
        </w:rPr>
        <w:t>to fulfillment center</w:t>
      </w:r>
      <w:r w:rsidRPr="00140448">
        <w:rPr>
          <w:rFonts w:eastAsia="Calibri" w:cs="Times New Roman"/>
          <w:sz w:val="22"/>
          <w:szCs w:val="22"/>
        </w:rPr>
        <w:t xml:space="preserve"> </w:t>
      </w:r>
      <w:r w:rsidRPr="00140448">
        <w:rPr>
          <w:rFonts w:eastAsia="Calibri" w:cs="Times New Roman"/>
          <w:i/>
          <w:iCs/>
          <w:sz w:val="22"/>
          <w:szCs w:val="22"/>
        </w:rPr>
        <w:t>k</w:t>
      </w:r>
    </w:p>
    <w:p w14:paraId="3745D366" w14:textId="355D9CBF" w:rsidR="00140448" w:rsidRPr="00140448" w:rsidRDefault="00140448" w:rsidP="00140448">
      <w:pPr>
        <w:spacing w:line="259" w:lineRule="auto"/>
        <w:rPr>
          <w:sz w:val="22"/>
          <w:szCs w:val="22"/>
        </w:rPr>
      </w:pPr>
      <w:r w:rsidRPr="00140448">
        <w:rPr>
          <w:sz w:val="22"/>
          <w:szCs w:val="22"/>
        </w:rPr>
        <w:t xml:space="preserve">Demand, </w:t>
      </w:r>
      <w:r w:rsidRPr="00140448">
        <w:rPr>
          <w:i/>
          <w:iCs/>
          <w:sz w:val="22"/>
          <w:szCs w:val="22"/>
        </w:rPr>
        <w:t>k</w:t>
      </w:r>
      <w:r w:rsidRPr="00140448">
        <w:rPr>
          <w:sz w:val="22"/>
          <w:szCs w:val="22"/>
        </w:rPr>
        <w:t xml:space="preserve"> = </w:t>
      </w:r>
      <w:r w:rsidRPr="00140448">
        <w:rPr>
          <w:rFonts w:ascii="Times New Roman" w:hAnsi="Times New Roman" w:cs="Times New Roman"/>
        </w:rPr>
        <w:t>Monthly demand for fulfillment center</w:t>
      </w:r>
      <w:r w:rsidRPr="00140448">
        <w:rPr>
          <w:sz w:val="22"/>
          <w:szCs w:val="22"/>
        </w:rPr>
        <w:t xml:space="preserve"> </w:t>
      </w:r>
      <w:r w:rsidRPr="00140448">
        <w:rPr>
          <w:i/>
          <w:iCs/>
          <w:sz w:val="22"/>
          <w:szCs w:val="22"/>
        </w:rPr>
        <w:t>k</w:t>
      </w:r>
    </w:p>
    <w:p w14:paraId="7569D387" w14:textId="77777777" w:rsidR="00140448" w:rsidRDefault="00140448" w:rsidP="00140448">
      <w:pPr>
        <w:spacing w:after="0" w:line="480" w:lineRule="auto"/>
        <w:rPr>
          <w:rFonts w:ascii="Times New Roman" w:hAnsi="Times New Roman" w:cs="Times New Roman"/>
        </w:rPr>
      </w:pPr>
    </w:p>
    <w:p w14:paraId="07B6B486" w14:textId="1E25AB02" w:rsidR="00140448" w:rsidRDefault="00140448" w:rsidP="00140448">
      <w:pPr>
        <w:spacing w:after="0" w:line="480" w:lineRule="auto"/>
        <w:rPr>
          <w:rFonts w:ascii="Times New Roman" w:hAnsi="Times New Roman" w:cs="Times New Roman"/>
        </w:rPr>
      </w:pPr>
      <w:r w:rsidRPr="00140448">
        <w:rPr>
          <w:rFonts w:ascii="Times New Roman" w:hAnsi="Times New Roman" w:cs="Times New Roman"/>
          <w:b/>
          <w:bCs/>
        </w:rPr>
        <w:t>Non-negativity Constraints</w:t>
      </w:r>
    </w:p>
    <w:p w14:paraId="6E774A5A" w14:textId="2A0869BE" w:rsidR="00140448" w:rsidRDefault="00140448" w:rsidP="00140448">
      <w:pPr>
        <w:spacing w:after="0" w:line="480" w:lineRule="auto"/>
        <w:rPr>
          <w:rFonts w:ascii="Times New Roman" w:hAnsi="Times New Roman" w:cs="Times New Roman"/>
        </w:rPr>
      </w:pPr>
      <w:r w:rsidRPr="00140448">
        <w:rPr>
          <w:rFonts w:ascii="Times New Roman" w:hAnsi="Times New Roman" w:cs="Times New Roman"/>
        </w:rPr>
        <w:t>All cargo flow quantities must be zero or positive because negative shipments are impossible.</w:t>
      </w:r>
    </w:p>
    <w:p w14:paraId="27B01424" w14:textId="37D1FC85" w:rsidR="00140448" w:rsidRDefault="00140448" w:rsidP="00140448">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0DD159EE" wp14:editId="03E93DB5">
            <wp:extent cx="1339919" cy="387370"/>
            <wp:effectExtent l="0" t="0" r="0" b="0"/>
            <wp:docPr id="964843049" name="Picture 6"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43049" name="Picture 6" descr="A close up of a sig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339919" cy="387370"/>
                    </a:xfrm>
                    <a:prstGeom prst="rect">
                      <a:avLst/>
                    </a:prstGeom>
                  </pic:spPr>
                </pic:pic>
              </a:graphicData>
            </a:graphic>
          </wp:inline>
        </w:drawing>
      </w:r>
    </w:p>
    <w:p w14:paraId="2817BFF8" w14:textId="77777777" w:rsidR="00140448" w:rsidRDefault="00140448" w:rsidP="00140448">
      <w:pPr>
        <w:spacing w:after="0" w:line="480" w:lineRule="auto"/>
        <w:rPr>
          <w:rFonts w:ascii="Times New Roman" w:hAnsi="Times New Roman" w:cs="Times New Roman"/>
        </w:rPr>
      </w:pPr>
    </w:p>
    <w:p w14:paraId="5F312CA5" w14:textId="77777777" w:rsidR="00140448" w:rsidRDefault="00140448" w:rsidP="00140448">
      <w:pPr>
        <w:spacing w:after="0" w:line="480" w:lineRule="auto"/>
        <w:rPr>
          <w:rFonts w:ascii="Times New Roman" w:hAnsi="Times New Roman" w:cs="Times New Roman"/>
        </w:rPr>
      </w:pPr>
    </w:p>
    <w:p w14:paraId="02019866" w14:textId="7C8A94F2" w:rsidR="00140448" w:rsidRDefault="00140448" w:rsidP="00140448">
      <w:pPr>
        <w:spacing w:after="0" w:line="480" w:lineRule="auto"/>
        <w:rPr>
          <w:rFonts w:ascii="Times New Roman" w:hAnsi="Times New Roman" w:cs="Times New Roman"/>
        </w:rPr>
      </w:pPr>
      <w:r w:rsidRPr="00140448">
        <w:rPr>
          <w:rFonts w:ascii="Times New Roman" w:hAnsi="Times New Roman" w:cs="Times New Roman"/>
        </w:rPr>
        <w:t>These mathematical expressions show how cargo is shipped from hubs to focus cities and fulfillment centers while minimizing cost, meeting demand, and staying within capacity limits.</w:t>
      </w:r>
    </w:p>
    <w:p w14:paraId="4AA2C871" w14:textId="77777777" w:rsidR="00140448" w:rsidRDefault="00140448" w:rsidP="00140448">
      <w:pPr>
        <w:spacing w:after="0" w:line="480" w:lineRule="auto"/>
        <w:rPr>
          <w:rFonts w:ascii="Times New Roman" w:hAnsi="Times New Roman" w:cs="Times New Roman"/>
        </w:rPr>
      </w:pPr>
    </w:p>
    <w:p w14:paraId="624CB3CC" w14:textId="66D30DB9" w:rsidR="00140448" w:rsidRDefault="00140448" w:rsidP="00140448">
      <w:pPr>
        <w:spacing w:after="0" w:line="480" w:lineRule="auto"/>
        <w:rPr>
          <w:rFonts w:ascii="Times New Roman" w:hAnsi="Times New Roman" w:cs="Times New Roman"/>
          <w:b/>
          <w:bCs/>
        </w:rPr>
      </w:pPr>
      <w:r w:rsidRPr="00140448">
        <w:rPr>
          <w:rFonts w:ascii="Times New Roman" w:hAnsi="Times New Roman" w:cs="Times New Roman"/>
          <w:b/>
          <w:bCs/>
        </w:rPr>
        <w:t xml:space="preserve">B1. </w:t>
      </w:r>
      <w:r w:rsidRPr="00140448">
        <w:rPr>
          <w:rFonts w:ascii="Times New Roman" w:hAnsi="Times New Roman" w:cs="Times New Roman"/>
          <w:b/>
          <w:bCs/>
        </w:rPr>
        <w:t>Write an expression that represents the objective function</w:t>
      </w:r>
    </w:p>
    <w:p w14:paraId="69004B03" w14:textId="77777777" w:rsidR="00627B74" w:rsidRDefault="00627B74" w:rsidP="00627B74">
      <w:pPr>
        <w:spacing w:after="0" w:line="480" w:lineRule="auto"/>
        <w:rPr>
          <w:rFonts w:ascii="Times New Roman" w:hAnsi="Times New Roman" w:cs="Times New Roman"/>
        </w:rPr>
      </w:pPr>
      <w:r w:rsidRPr="00627B74">
        <w:rPr>
          <w:rFonts w:ascii="Times New Roman" w:hAnsi="Times New Roman" w:cs="Times New Roman"/>
        </w:rPr>
        <w:t xml:space="preserve">The objective of the optimization problem is to minimize the total transportation cost across Amazon’s air logistics network. It </w:t>
      </w:r>
      <w:proofErr w:type="gramStart"/>
      <w:r w:rsidRPr="00627B74">
        <w:rPr>
          <w:rFonts w:ascii="Times New Roman" w:hAnsi="Times New Roman" w:cs="Times New Roman"/>
        </w:rPr>
        <w:t>takes into account</w:t>
      </w:r>
      <w:proofErr w:type="gramEnd"/>
      <w:r w:rsidRPr="00627B74">
        <w:rPr>
          <w:rFonts w:ascii="Times New Roman" w:hAnsi="Times New Roman" w:cs="Times New Roman"/>
        </w:rPr>
        <w:t xml:space="preserve"> the cost of sending cargo from hubs to focus cities, from hubs to fulfillment centers, and from focus cities to fulfillment centers. </w:t>
      </w:r>
    </w:p>
    <w:p w14:paraId="12DEB22C" w14:textId="77777777" w:rsidR="00627B74" w:rsidRPr="00627B74" w:rsidRDefault="00627B74" w:rsidP="00627B74">
      <w:pPr>
        <w:spacing w:after="0" w:line="480" w:lineRule="auto"/>
        <w:rPr>
          <w:rFonts w:ascii="Times New Roman" w:hAnsi="Times New Roman" w:cs="Times New Roman"/>
        </w:rPr>
      </w:pPr>
    </w:p>
    <w:p w14:paraId="3F6A88D5" w14:textId="4B4A948C" w:rsidR="00140448" w:rsidRDefault="00627B74" w:rsidP="00627B74">
      <w:pPr>
        <w:spacing w:after="0" w:line="480" w:lineRule="auto"/>
        <w:rPr>
          <w:rFonts w:ascii="Times New Roman" w:hAnsi="Times New Roman" w:cs="Times New Roman"/>
        </w:rPr>
      </w:pPr>
      <w:r w:rsidRPr="00627B74">
        <w:rPr>
          <w:rFonts w:ascii="Times New Roman" w:hAnsi="Times New Roman" w:cs="Times New Roman"/>
        </w:rPr>
        <w:t>The objective function is represented as:</w:t>
      </w:r>
    </w:p>
    <w:p w14:paraId="557E0D70" w14:textId="3CC46440" w:rsidR="00627B74" w:rsidRDefault="00627B74" w:rsidP="00627B74">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5546C816" wp14:editId="6539C38E">
            <wp:extent cx="3454578" cy="768389"/>
            <wp:effectExtent l="0" t="0" r="0" b="0"/>
            <wp:docPr id="677951548" name="Picture 7"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51548" name="Picture 7" descr="A black and white math equa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54578" cy="768389"/>
                    </a:xfrm>
                    <a:prstGeom prst="rect">
                      <a:avLst/>
                    </a:prstGeom>
                  </pic:spPr>
                </pic:pic>
              </a:graphicData>
            </a:graphic>
          </wp:inline>
        </w:drawing>
      </w:r>
    </w:p>
    <w:p w14:paraId="24837638" w14:textId="7EB279F6" w:rsidR="00627B74" w:rsidRDefault="00627B74" w:rsidP="00627B74">
      <w:pPr>
        <w:spacing w:after="0" w:line="480" w:lineRule="auto"/>
        <w:rPr>
          <w:rFonts w:ascii="Times New Roman" w:hAnsi="Times New Roman" w:cs="Times New Roman"/>
        </w:rPr>
      </w:pPr>
      <w:r>
        <w:rPr>
          <w:rFonts w:ascii="Times New Roman" w:hAnsi="Times New Roman" w:cs="Times New Roman"/>
        </w:rPr>
        <w:t>Where:</w:t>
      </w:r>
    </w:p>
    <w:p w14:paraId="014BEEE5" w14:textId="77777777" w:rsidR="00627B74" w:rsidRPr="00627B74" w:rsidRDefault="00627B74" w:rsidP="00627B74">
      <w:pPr>
        <w:spacing w:line="259" w:lineRule="auto"/>
        <w:ind w:left="720"/>
        <w:rPr>
          <w:rFonts w:cs="Times New Roman"/>
          <w:sz w:val="22"/>
          <w:szCs w:val="22"/>
        </w:rPr>
      </w:pPr>
      <w:r w:rsidRPr="00627B74">
        <w:rPr>
          <w:rFonts w:ascii="Verdana" w:hAnsi="Verdana"/>
        </w:rPr>
        <w:t>c</w:t>
      </w:r>
      <w:r w:rsidRPr="00627B74">
        <w:rPr>
          <w:rFonts w:ascii="Verdana" w:hAnsi="Verdana"/>
          <w:vertAlign w:val="subscript"/>
        </w:rPr>
        <w:t>ij</w:t>
      </w:r>
      <w:r w:rsidRPr="00627B74">
        <w:rPr>
          <w:sz w:val="22"/>
          <w:szCs w:val="22"/>
        </w:rPr>
        <w:t xml:space="preserve">, </w:t>
      </w:r>
      <w:r w:rsidRPr="00627B74">
        <w:rPr>
          <w:rFonts w:ascii="Verdana" w:hAnsi="Verdana"/>
        </w:rPr>
        <w:t>c</w:t>
      </w:r>
      <w:r w:rsidRPr="00627B74">
        <w:rPr>
          <w:rFonts w:ascii="Verdana" w:hAnsi="Verdana"/>
          <w:vertAlign w:val="subscript"/>
        </w:rPr>
        <w:t>ik</w:t>
      </w:r>
      <w:r w:rsidRPr="00627B74">
        <w:rPr>
          <w:rFonts w:cs="Times New Roman"/>
          <w:sz w:val="22"/>
          <w:szCs w:val="22"/>
        </w:rPr>
        <w:t xml:space="preserve">, </w:t>
      </w:r>
      <w:r w:rsidRPr="00627B74">
        <w:rPr>
          <w:rFonts w:ascii="Verdana" w:hAnsi="Verdana"/>
        </w:rPr>
        <w:t>c</w:t>
      </w:r>
      <w:r w:rsidRPr="00627B74">
        <w:rPr>
          <w:rFonts w:ascii="Verdana" w:hAnsi="Verdana"/>
          <w:vertAlign w:val="subscript"/>
        </w:rPr>
        <w:t>jk</w:t>
      </w:r>
      <w:r w:rsidRPr="00627B74">
        <w:rPr>
          <w:sz w:val="22"/>
          <w:szCs w:val="22"/>
        </w:rPr>
        <w:t xml:space="preserve"> = </w:t>
      </w:r>
      <w:r w:rsidRPr="00627B74">
        <w:rPr>
          <w:rFonts w:ascii="Times New Roman" w:hAnsi="Times New Roman" w:cs="Times New Roman"/>
        </w:rPr>
        <w:t>Cost per ton of shipping between different locations in the network.</w:t>
      </w:r>
    </w:p>
    <w:p w14:paraId="59186CE1" w14:textId="77777777" w:rsidR="00627B74" w:rsidRPr="00627B74" w:rsidRDefault="00627B74" w:rsidP="00627B74">
      <w:pPr>
        <w:spacing w:line="259" w:lineRule="auto"/>
        <w:ind w:left="720" w:firstLine="720"/>
        <w:rPr>
          <w:sz w:val="22"/>
          <w:szCs w:val="22"/>
        </w:rPr>
      </w:pPr>
      <w:bookmarkStart w:id="4" w:name="_Hlk195099733"/>
      <w:r w:rsidRPr="00627B74">
        <w:rPr>
          <w:rFonts w:ascii="Verdana" w:hAnsi="Verdana"/>
        </w:rPr>
        <w:lastRenderedPageBreak/>
        <w:t>c</w:t>
      </w:r>
      <w:r w:rsidRPr="00627B74">
        <w:rPr>
          <w:rFonts w:ascii="Verdana" w:hAnsi="Verdana"/>
          <w:vertAlign w:val="subscript"/>
        </w:rPr>
        <w:t>ij</w:t>
      </w:r>
      <w:bookmarkEnd w:id="4"/>
      <w:r w:rsidRPr="00627B74">
        <w:rPr>
          <w:rFonts w:ascii="Verdana" w:hAnsi="Verdana"/>
          <w:vertAlign w:val="subscript"/>
        </w:rPr>
        <w:t xml:space="preserve"> </w:t>
      </w:r>
      <w:r w:rsidRPr="00627B74">
        <w:rPr>
          <w:sz w:val="22"/>
          <w:szCs w:val="22"/>
        </w:rPr>
        <w:t xml:space="preserve">= </w:t>
      </w:r>
      <w:r w:rsidRPr="00627B74">
        <w:rPr>
          <w:rFonts w:ascii="Times New Roman" w:hAnsi="Times New Roman" w:cs="Times New Roman"/>
        </w:rPr>
        <w:t>Cost per ton for shipping from hub</w:t>
      </w:r>
      <w:r w:rsidRPr="00627B74">
        <w:rPr>
          <w:sz w:val="22"/>
          <w:szCs w:val="22"/>
        </w:rPr>
        <w:t xml:space="preserve"> </w:t>
      </w:r>
      <w:r w:rsidRPr="00627B74">
        <w:rPr>
          <w:i/>
          <w:iCs/>
          <w:sz w:val="22"/>
          <w:szCs w:val="22"/>
        </w:rPr>
        <w:t>i</w:t>
      </w:r>
      <w:r w:rsidRPr="00627B74">
        <w:rPr>
          <w:sz w:val="22"/>
          <w:szCs w:val="22"/>
        </w:rPr>
        <w:t xml:space="preserve"> </w:t>
      </w:r>
      <w:r w:rsidRPr="00627B74">
        <w:rPr>
          <w:rFonts w:ascii="Times New Roman" w:hAnsi="Times New Roman" w:cs="Times New Roman"/>
        </w:rPr>
        <w:t>to focus city</w:t>
      </w:r>
      <w:r w:rsidRPr="00627B74">
        <w:rPr>
          <w:sz w:val="22"/>
          <w:szCs w:val="22"/>
        </w:rPr>
        <w:t xml:space="preserve"> </w:t>
      </w:r>
      <w:r w:rsidRPr="00627B74">
        <w:rPr>
          <w:i/>
          <w:iCs/>
          <w:sz w:val="22"/>
          <w:szCs w:val="22"/>
        </w:rPr>
        <w:t>j</w:t>
      </w:r>
    </w:p>
    <w:p w14:paraId="1915DB98" w14:textId="77777777" w:rsidR="00627B74" w:rsidRPr="00627B74" w:rsidRDefault="00627B74" w:rsidP="00627B74">
      <w:pPr>
        <w:spacing w:line="259" w:lineRule="auto"/>
        <w:ind w:left="720" w:firstLine="720"/>
        <w:rPr>
          <w:sz w:val="22"/>
          <w:szCs w:val="22"/>
        </w:rPr>
      </w:pPr>
      <w:bookmarkStart w:id="5" w:name="_Hlk195099760"/>
      <w:r w:rsidRPr="00627B74">
        <w:rPr>
          <w:rFonts w:ascii="Verdana" w:hAnsi="Verdana"/>
        </w:rPr>
        <w:t>c</w:t>
      </w:r>
      <w:r w:rsidRPr="00627B74">
        <w:rPr>
          <w:rFonts w:ascii="Verdana" w:hAnsi="Verdana"/>
          <w:vertAlign w:val="subscript"/>
        </w:rPr>
        <w:t>ik</w:t>
      </w:r>
      <w:bookmarkEnd w:id="5"/>
      <w:r w:rsidRPr="00627B74">
        <w:rPr>
          <w:sz w:val="22"/>
          <w:szCs w:val="22"/>
        </w:rPr>
        <w:t xml:space="preserve"> = </w:t>
      </w:r>
      <w:r w:rsidRPr="00627B74">
        <w:rPr>
          <w:rFonts w:ascii="Times New Roman" w:hAnsi="Times New Roman" w:cs="Times New Roman"/>
        </w:rPr>
        <w:t>Cost per ton for shipping from hub</w:t>
      </w:r>
      <w:r w:rsidRPr="00627B74">
        <w:rPr>
          <w:sz w:val="22"/>
          <w:szCs w:val="22"/>
        </w:rPr>
        <w:t xml:space="preserve"> </w:t>
      </w:r>
      <w:r w:rsidRPr="00627B74">
        <w:rPr>
          <w:i/>
          <w:iCs/>
          <w:sz w:val="22"/>
          <w:szCs w:val="22"/>
        </w:rPr>
        <w:t>i</w:t>
      </w:r>
      <w:r w:rsidRPr="00627B74">
        <w:rPr>
          <w:sz w:val="22"/>
          <w:szCs w:val="22"/>
        </w:rPr>
        <w:t xml:space="preserve"> to </w:t>
      </w:r>
      <w:r w:rsidRPr="00627B74">
        <w:rPr>
          <w:rFonts w:ascii="Times New Roman" w:hAnsi="Times New Roman" w:cs="Times New Roman"/>
        </w:rPr>
        <w:t>fulfillment center</w:t>
      </w:r>
      <w:r w:rsidRPr="00627B74">
        <w:rPr>
          <w:sz w:val="22"/>
          <w:szCs w:val="22"/>
        </w:rPr>
        <w:t xml:space="preserve"> </w:t>
      </w:r>
      <w:r w:rsidRPr="00627B74">
        <w:rPr>
          <w:i/>
          <w:iCs/>
          <w:sz w:val="22"/>
          <w:szCs w:val="22"/>
        </w:rPr>
        <w:t>k</w:t>
      </w:r>
    </w:p>
    <w:p w14:paraId="76960BB7" w14:textId="77777777" w:rsidR="00627B74" w:rsidRPr="00627B74" w:rsidRDefault="00627B74" w:rsidP="00627B74">
      <w:pPr>
        <w:spacing w:line="259" w:lineRule="auto"/>
        <w:ind w:left="720" w:firstLine="720"/>
        <w:rPr>
          <w:sz w:val="22"/>
          <w:szCs w:val="22"/>
        </w:rPr>
      </w:pPr>
      <w:bookmarkStart w:id="6" w:name="_Hlk195099789"/>
      <w:r w:rsidRPr="00627B74">
        <w:rPr>
          <w:rFonts w:ascii="Verdana" w:hAnsi="Verdana"/>
        </w:rPr>
        <w:t>c</w:t>
      </w:r>
      <w:r w:rsidRPr="00627B74">
        <w:rPr>
          <w:rFonts w:ascii="Verdana" w:hAnsi="Verdana"/>
          <w:vertAlign w:val="subscript"/>
        </w:rPr>
        <w:t>jk</w:t>
      </w:r>
      <w:bookmarkEnd w:id="6"/>
      <w:r w:rsidRPr="00627B74">
        <w:rPr>
          <w:sz w:val="22"/>
          <w:szCs w:val="22"/>
        </w:rPr>
        <w:t xml:space="preserve"> = </w:t>
      </w:r>
      <w:r w:rsidRPr="00627B74">
        <w:rPr>
          <w:rFonts w:ascii="Times New Roman" w:hAnsi="Times New Roman" w:cs="Times New Roman"/>
        </w:rPr>
        <w:t>Cost per ton for shipping from focus city</w:t>
      </w:r>
      <w:r w:rsidRPr="00627B74">
        <w:rPr>
          <w:sz w:val="22"/>
          <w:szCs w:val="22"/>
        </w:rPr>
        <w:t xml:space="preserve"> </w:t>
      </w:r>
      <w:r w:rsidRPr="00627B74">
        <w:rPr>
          <w:i/>
          <w:iCs/>
          <w:sz w:val="22"/>
          <w:szCs w:val="22"/>
        </w:rPr>
        <w:t>j</w:t>
      </w:r>
      <w:r w:rsidRPr="00627B74">
        <w:rPr>
          <w:sz w:val="22"/>
          <w:szCs w:val="22"/>
        </w:rPr>
        <w:t xml:space="preserve"> to </w:t>
      </w:r>
      <w:r w:rsidRPr="00627B74">
        <w:rPr>
          <w:rFonts w:ascii="Times New Roman" w:hAnsi="Times New Roman" w:cs="Times New Roman"/>
        </w:rPr>
        <w:t>fulfillment center</w:t>
      </w:r>
      <w:r w:rsidRPr="00627B74">
        <w:rPr>
          <w:sz w:val="22"/>
          <w:szCs w:val="22"/>
        </w:rPr>
        <w:t xml:space="preserve"> </w:t>
      </w:r>
      <w:r w:rsidRPr="00627B74">
        <w:rPr>
          <w:i/>
          <w:iCs/>
          <w:sz w:val="22"/>
          <w:szCs w:val="22"/>
        </w:rPr>
        <w:t>k</w:t>
      </w:r>
    </w:p>
    <w:p w14:paraId="754C5FD7" w14:textId="77777777" w:rsidR="00627B74" w:rsidRPr="00627B74" w:rsidRDefault="00627B74" w:rsidP="00627B74">
      <w:pPr>
        <w:spacing w:line="259" w:lineRule="auto"/>
        <w:ind w:left="720"/>
        <w:rPr>
          <w:rFonts w:ascii="Times New Roman" w:hAnsi="Times New Roman" w:cs="Times New Roman"/>
        </w:rPr>
      </w:pPr>
      <w:r w:rsidRPr="00627B74">
        <w:rPr>
          <w:rFonts w:ascii="Verdana" w:hAnsi="Verdana"/>
        </w:rPr>
        <w:t>x</w:t>
      </w:r>
      <w:r w:rsidRPr="00627B74">
        <w:rPr>
          <w:rFonts w:ascii="Verdana" w:hAnsi="Verdana"/>
          <w:vertAlign w:val="subscript"/>
        </w:rPr>
        <w:t>ij</w:t>
      </w:r>
      <w:r w:rsidRPr="00627B74">
        <w:rPr>
          <w:sz w:val="22"/>
          <w:szCs w:val="22"/>
        </w:rPr>
        <w:t xml:space="preserve">, </w:t>
      </w:r>
      <w:r w:rsidRPr="00627B74">
        <w:rPr>
          <w:rFonts w:ascii="Verdana" w:hAnsi="Verdana"/>
        </w:rPr>
        <w:t>y</w:t>
      </w:r>
      <w:r w:rsidRPr="00627B74">
        <w:rPr>
          <w:rFonts w:ascii="Verdana" w:hAnsi="Verdana"/>
          <w:vertAlign w:val="subscript"/>
        </w:rPr>
        <w:t>ik</w:t>
      </w:r>
      <w:r w:rsidRPr="00627B74">
        <w:rPr>
          <w:sz w:val="22"/>
          <w:szCs w:val="22"/>
        </w:rPr>
        <w:t xml:space="preserve">, </w:t>
      </w:r>
      <w:r w:rsidRPr="00627B74">
        <w:rPr>
          <w:rFonts w:ascii="Verdana" w:hAnsi="Verdana"/>
        </w:rPr>
        <w:t>z</w:t>
      </w:r>
      <w:r w:rsidRPr="00627B74">
        <w:rPr>
          <w:rFonts w:ascii="Verdana" w:hAnsi="Verdana"/>
          <w:vertAlign w:val="subscript"/>
        </w:rPr>
        <w:t>jk</w:t>
      </w:r>
      <w:r w:rsidRPr="00627B74">
        <w:rPr>
          <w:sz w:val="22"/>
          <w:szCs w:val="22"/>
        </w:rPr>
        <w:t xml:space="preserve"> = </w:t>
      </w:r>
      <w:r w:rsidRPr="00627B74">
        <w:rPr>
          <w:rFonts w:ascii="Times New Roman" w:hAnsi="Times New Roman" w:cs="Times New Roman"/>
        </w:rPr>
        <w:t>Decision variables representing the quantity of cargo shipped along each route.</w:t>
      </w:r>
    </w:p>
    <w:p w14:paraId="0E05BEC2" w14:textId="77777777" w:rsidR="00627B74" w:rsidRPr="00627B74" w:rsidRDefault="00627B74" w:rsidP="00627B74">
      <w:pPr>
        <w:spacing w:line="259" w:lineRule="auto"/>
        <w:ind w:left="720" w:firstLine="720"/>
        <w:rPr>
          <w:rFonts w:eastAsia="Calibri" w:cs="Times New Roman"/>
          <w:sz w:val="22"/>
          <w:szCs w:val="22"/>
        </w:rPr>
      </w:pPr>
      <w:bookmarkStart w:id="7" w:name="_Hlk195105696"/>
      <w:r w:rsidRPr="00627B74">
        <w:rPr>
          <w:rFonts w:ascii="Verdana" w:eastAsia="Calibri" w:hAnsi="Verdana" w:cs="Times New Roman"/>
        </w:rPr>
        <w:t>x</w:t>
      </w:r>
      <w:r w:rsidRPr="00627B74">
        <w:rPr>
          <w:rFonts w:ascii="Verdana" w:eastAsia="Calibri" w:hAnsi="Verdana" w:cs="Times New Roman"/>
          <w:vertAlign w:val="subscript"/>
        </w:rPr>
        <w:t>ij</w:t>
      </w:r>
      <w:r w:rsidRPr="00627B74">
        <w:rPr>
          <w:rFonts w:ascii="Verdana" w:eastAsia="Calibri" w:hAnsi="Verdana" w:cs="Times New Roman"/>
          <w:sz w:val="20"/>
          <w:szCs w:val="20"/>
        </w:rPr>
        <w:t xml:space="preserve"> </w:t>
      </w:r>
      <w:r w:rsidRPr="00627B74">
        <w:rPr>
          <w:rFonts w:eastAsia="Calibri" w:cs="Times New Roman"/>
          <w:sz w:val="22"/>
          <w:szCs w:val="22"/>
        </w:rPr>
        <w:t xml:space="preserve">= </w:t>
      </w:r>
      <w:r w:rsidRPr="00627B74">
        <w:rPr>
          <w:rFonts w:ascii="Times New Roman" w:eastAsia="Calibri" w:hAnsi="Times New Roman" w:cs="Times New Roman"/>
        </w:rPr>
        <w:t>Quantity of cargo shipped from hub</w:t>
      </w:r>
      <w:r w:rsidRPr="00627B74">
        <w:rPr>
          <w:rFonts w:eastAsia="Calibri" w:cs="Times New Roman"/>
          <w:sz w:val="22"/>
          <w:szCs w:val="22"/>
        </w:rPr>
        <w:t xml:space="preserve"> </w:t>
      </w:r>
      <w:r w:rsidRPr="00627B74">
        <w:rPr>
          <w:rFonts w:eastAsia="Calibri" w:cs="Times New Roman"/>
          <w:i/>
          <w:iCs/>
          <w:sz w:val="22"/>
          <w:szCs w:val="22"/>
        </w:rPr>
        <w:t>i</w:t>
      </w:r>
      <w:r w:rsidRPr="00627B74">
        <w:rPr>
          <w:rFonts w:eastAsia="Calibri" w:cs="Times New Roman"/>
          <w:sz w:val="22"/>
          <w:szCs w:val="22"/>
        </w:rPr>
        <w:t xml:space="preserve"> </w:t>
      </w:r>
      <w:r w:rsidRPr="00627B74">
        <w:rPr>
          <w:rFonts w:ascii="Times New Roman" w:eastAsia="Calibri" w:hAnsi="Times New Roman" w:cs="Times New Roman"/>
        </w:rPr>
        <w:t>to focus city</w:t>
      </w:r>
      <w:r w:rsidRPr="00627B74">
        <w:rPr>
          <w:rFonts w:eastAsia="Calibri" w:cs="Times New Roman"/>
          <w:sz w:val="22"/>
          <w:szCs w:val="22"/>
        </w:rPr>
        <w:t xml:space="preserve"> </w:t>
      </w:r>
      <w:r w:rsidRPr="00627B74">
        <w:rPr>
          <w:rFonts w:eastAsia="Calibri" w:cs="Times New Roman"/>
          <w:i/>
          <w:iCs/>
          <w:sz w:val="22"/>
          <w:szCs w:val="22"/>
        </w:rPr>
        <w:t>j</w:t>
      </w:r>
      <w:r w:rsidRPr="00627B74">
        <w:rPr>
          <w:rFonts w:eastAsia="Calibri" w:cs="Times New Roman"/>
          <w:sz w:val="22"/>
          <w:szCs w:val="22"/>
        </w:rPr>
        <w:t xml:space="preserve"> </w:t>
      </w:r>
    </w:p>
    <w:p w14:paraId="0D73D180" w14:textId="77777777" w:rsidR="00627B74" w:rsidRPr="00627B74" w:rsidRDefault="00627B74" w:rsidP="00627B74">
      <w:pPr>
        <w:spacing w:line="259" w:lineRule="auto"/>
        <w:ind w:left="720" w:firstLine="720"/>
        <w:rPr>
          <w:rFonts w:eastAsia="Calibri" w:cs="Times New Roman"/>
          <w:sz w:val="22"/>
          <w:szCs w:val="22"/>
        </w:rPr>
      </w:pPr>
      <w:bookmarkStart w:id="8" w:name="_Hlk195105744"/>
      <w:bookmarkEnd w:id="7"/>
      <w:r w:rsidRPr="00627B74">
        <w:rPr>
          <w:rFonts w:ascii="Verdana" w:eastAsia="Calibri" w:hAnsi="Verdana" w:cs="Times New Roman"/>
        </w:rPr>
        <w:t>y</w:t>
      </w:r>
      <w:r w:rsidRPr="00627B74">
        <w:rPr>
          <w:rFonts w:ascii="Verdana" w:eastAsia="Calibri" w:hAnsi="Verdana" w:cs="Times New Roman"/>
          <w:vertAlign w:val="subscript"/>
        </w:rPr>
        <w:t>ik</w:t>
      </w:r>
      <w:r w:rsidRPr="00627B74">
        <w:rPr>
          <w:rFonts w:ascii="Verdana" w:eastAsia="Calibri" w:hAnsi="Verdana" w:cs="Times New Roman"/>
        </w:rPr>
        <w:t xml:space="preserve"> </w:t>
      </w:r>
      <w:r w:rsidRPr="00627B74">
        <w:rPr>
          <w:rFonts w:eastAsia="Calibri" w:cs="Times New Roman"/>
          <w:sz w:val="22"/>
          <w:szCs w:val="22"/>
        </w:rPr>
        <w:t xml:space="preserve">= </w:t>
      </w:r>
      <w:r w:rsidRPr="00627B74">
        <w:rPr>
          <w:rFonts w:ascii="Times New Roman" w:eastAsia="Calibri" w:hAnsi="Times New Roman" w:cs="Times New Roman"/>
        </w:rPr>
        <w:t>Quantity of cargo shipped from hub</w:t>
      </w:r>
      <w:r w:rsidRPr="00627B74">
        <w:rPr>
          <w:rFonts w:eastAsia="Calibri" w:cs="Times New Roman"/>
          <w:sz w:val="22"/>
          <w:szCs w:val="22"/>
        </w:rPr>
        <w:t xml:space="preserve"> </w:t>
      </w:r>
      <w:r w:rsidRPr="00627B74">
        <w:rPr>
          <w:rFonts w:eastAsia="Calibri" w:cs="Times New Roman"/>
          <w:i/>
          <w:iCs/>
          <w:sz w:val="22"/>
          <w:szCs w:val="22"/>
        </w:rPr>
        <w:t>i</w:t>
      </w:r>
      <w:r w:rsidRPr="00627B74">
        <w:rPr>
          <w:rFonts w:eastAsia="Calibri" w:cs="Times New Roman"/>
          <w:sz w:val="22"/>
          <w:szCs w:val="22"/>
        </w:rPr>
        <w:t xml:space="preserve"> </w:t>
      </w:r>
      <w:r w:rsidRPr="00627B74">
        <w:rPr>
          <w:rFonts w:ascii="Times New Roman" w:eastAsia="Calibri" w:hAnsi="Times New Roman" w:cs="Times New Roman"/>
        </w:rPr>
        <w:t>to fulfillment center</w:t>
      </w:r>
      <w:r w:rsidRPr="00627B74">
        <w:rPr>
          <w:rFonts w:eastAsia="Calibri" w:cs="Times New Roman"/>
          <w:sz w:val="22"/>
          <w:szCs w:val="22"/>
        </w:rPr>
        <w:t xml:space="preserve"> </w:t>
      </w:r>
      <w:r w:rsidRPr="00627B74">
        <w:rPr>
          <w:rFonts w:eastAsia="Calibri" w:cs="Times New Roman"/>
          <w:i/>
          <w:iCs/>
          <w:sz w:val="22"/>
          <w:szCs w:val="22"/>
        </w:rPr>
        <w:t>k</w:t>
      </w:r>
    </w:p>
    <w:p w14:paraId="2F38D7BE" w14:textId="77777777" w:rsidR="00627B74" w:rsidRPr="00627B74" w:rsidRDefault="00627B74" w:rsidP="00627B74">
      <w:pPr>
        <w:spacing w:line="259" w:lineRule="auto"/>
        <w:ind w:left="720" w:firstLine="720"/>
        <w:rPr>
          <w:rFonts w:eastAsia="Calibri" w:cs="Times New Roman"/>
          <w:sz w:val="22"/>
          <w:szCs w:val="22"/>
        </w:rPr>
      </w:pPr>
      <w:bookmarkStart w:id="9" w:name="_Hlk195106442"/>
      <w:bookmarkEnd w:id="8"/>
      <w:r w:rsidRPr="00627B74">
        <w:rPr>
          <w:rFonts w:ascii="Verdana" w:eastAsia="Calibri" w:hAnsi="Verdana" w:cs="Times New Roman"/>
        </w:rPr>
        <w:t>z</w:t>
      </w:r>
      <w:r w:rsidRPr="00627B74">
        <w:rPr>
          <w:rFonts w:ascii="Verdana" w:eastAsia="Calibri" w:hAnsi="Verdana" w:cs="Times New Roman"/>
          <w:vertAlign w:val="subscript"/>
        </w:rPr>
        <w:t>jk</w:t>
      </w:r>
      <w:r w:rsidRPr="00627B74">
        <w:rPr>
          <w:rFonts w:eastAsia="Calibri" w:cs="Times New Roman"/>
          <w:sz w:val="22"/>
          <w:szCs w:val="22"/>
        </w:rPr>
        <w:t xml:space="preserve"> = </w:t>
      </w:r>
      <w:r w:rsidRPr="00627B74">
        <w:rPr>
          <w:rFonts w:ascii="Times New Roman" w:eastAsia="Calibri" w:hAnsi="Times New Roman" w:cs="Times New Roman"/>
        </w:rPr>
        <w:t>Quantity of cargo shipped from focus city</w:t>
      </w:r>
      <w:r w:rsidRPr="00627B74">
        <w:rPr>
          <w:rFonts w:eastAsia="Calibri" w:cs="Times New Roman"/>
          <w:sz w:val="22"/>
          <w:szCs w:val="22"/>
        </w:rPr>
        <w:t xml:space="preserve"> </w:t>
      </w:r>
      <w:r w:rsidRPr="00627B74">
        <w:rPr>
          <w:rFonts w:eastAsia="Calibri" w:cs="Times New Roman"/>
          <w:i/>
          <w:iCs/>
          <w:sz w:val="22"/>
          <w:szCs w:val="22"/>
        </w:rPr>
        <w:t>j</w:t>
      </w:r>
      <w:r w:rsidRPr="00627B74">
        <w:rPr>
          <w:rFonts w:eastAsia="Calibri" w:cs="Times New Roman"/>
          <w:sz w:val="22"/>
          <w:szCs w:val="22"/>
        </w:rPr>
        <w:t xml:space="preserve"> </w:t>
      </w:r>
      <w:r w:rsidRPr="00627B74">
        <w:rPr>
          <w:rFonts w:ascii="Times New Roman" w:eastAsia="Calibri" w:hAnsi="Times New Roman" w:cs="Times New Roman"/>
        </w:rPr>
        <w:t>to fulfillment center</w:t>
      </w:r>
      <w:r w:rsidRPr="00627B74">
        <w:rPr>
          <w:rFonts w:eastAsia="Calibri" w:cs="Times New Roman"/>
          <w:sz w:val="22"/>
          <w:szCs w:val="22"/>
        </w:rPr>
        <w:t xml:space="preserve"> </w:t>
      </w:r>
      <w:r w:rsidRPr="00627B74">
        <w:rPr>
          <w:rFonts w:eastAsia="Calibri" w:cs="Times New Roman"/>
          <w:i/>
          <w:iCs/>
          <w:sz w:val="22"/>
          <w:szCs w:val="22"/>
        </w:rPr>
        <w:t>k</w:t>
      </w:r>
    </w:p>
    <w:bookmarkEnd w:id="9"/>
    <w:p w14:paraId="66F44340" w14:textId="77777777" w:rsidR="00627B74" w:rsidRDefault="00627B74" w:rsidP="00627B74">
      <w:pPr>
        <w:spacing w:after="0" w:line="480" w:lineRule="auto"/>
        <w:rPr>
          <w:rFonts w:ascii="Times New Roman" w:hAnsi="Times New Roman" w:cs="Times New Roman"/>
        </w:rPr>
      </w:pPr>
    </w:p>
    <w:p w14:paraId="0ACF8D6B" w14:textId="77777777" w:rsidR="00627B74" w:rsidRDefault="00627B74" w:rsidP="00627B74">
      <w:pPr>
        <w:spacing w:after="0" w:line="480" w:lineRule="auto"/>
        <w:rPr>
          <w:rFonts w:ascii="Times New Roman" w:hAnsi="Times New Roman" w:cs="Times New Roman"/>
        </w:rPr>
      </w:pPr>
    </w:p>
    <w:p w14:paraId="24643ECA" w14:textId="4DF33B95" w:rsidR="00627B74" w:rsidRDefault="00627B74" w:rsidP="00627B74">
      <w:pPr>
        <w:spacing w:after="0" w:line="480" w:lineRule="auto"/>
        <w:rPr>
          <w:rFonts w:ascii="Times New Roman" w:hAnsi="Times New Roman" w:cs="Times New Roman"/>
        </w:rPr>
      </w:pPr>
      <w:r w:rsidRPr="00627B74">
        <w:rPr>
          <w:rFonts w:ascii="Times New Roman" w:hAnsi="Times New Roman" w:cs="Times New Roman"/>
          <w:b/>
          <w:bCs/>
        </w:rPr>
        <w:t xml:space="preserve">B2. </w:t>
      </w:r>
      <w:r w:rsidRPr="00627B74">
        <w:rPr>
          <w:rFonts w:ascii="Times New Roman" w:hAnsi="Times New Roman" w:cs="Times New Roman"/>
          <w:b/>
          <w:bCs/>
        </w:rPr>
        <w:t>Write expressions that represent the constraints of the optimization problem</w:t>
      </w:r>
    </w:p>
    <w:p w14:paraId="7A01D557" w14:textId="655914CC" w:rsidR="00627B74" w:rsidRDefault="00627B74" w:rsidP="00627B74">
      <w:pPr>
        <w:spacing w:after="0" w:line="480" w:lineRule="auto"/>
        <w:rPr>
          <w:rFonts w:ascii="Times New Roman" w:hAnsi="Times New Roman" w:cs="Times New Roman"/>
        </w:rPr>
      </w:pPr>
      <w:r w:rsidRPr="00627B74">
        <w:rPr>
          <w:rFonts w:ascii="Times New Roman" w:hAnsi="Times New Roman" w:cs="Times New Roman"/>
        </w:rPr>
        <w:t>The following constraints help ensure the optimization model is realistic and follow the limits of Amazon Air’s logistics network:</w:t>
      </w:r>
    </w:p>
    <w:p w14:paraId="30E3B40D" w14:textId="77777777" w:rsidR="00627B74" w:rsidRDefault="00627B74" w:rsidP="00627B74">
      <w:pPr>
        <w:spacing w:after="0" w:line="480" w:lineRule="auto"/>
        <w:rPr>
          <w:rFonts w:ascii="Times New Roman" w:hAnsi="Times New Roman" w:cs="Times New Roman"/>
        </w:rPr>
      </w:pPr>
    </w:p>
    <w:p w14:paraId="6A6BAD85" w14:textId="762ABC09" w:rsidR="00627B74" w:rsidRDefault="00627B74" w:rsidP="00627B74">
      <w:pPr>
        <w:spacing w:after="0" w:line="480" w:lineRule="auto"/>
        <w:rPr>
          <w:rFonts w:ascii="Times New Roman" w:hAnsi="Times New Roman" w:cs="Times New Roman"/>
        </w:rPr>
      </w:pPr>
      <w:r w:rsidRPr="00627B74">
        <w:rPr>
          <w:rFonts w:ascii="Times New Roman" w:hAnsi="Times New Roman" w:cs="Times New Roman"/>
          <w:b/>
          <w:bCs/>
        </w:rPr>
        <w:t>Hub Capacity Constraints:</w:t>
      </w:r>
    </w:p>
    <w:p w14:paraId="67AEE999" w14:textId="2FD98F8C" w:rsidR="00627B74" w:rsidRDefault="00627B74" w:rsidP="00627B74">
      <w:pPr>
        <w:spacing w:after="0" w:line="480" w:lineRule="auto"/>
        <w:rPr>
          <w:rFonts w:ascii="Times New Roman" w:hAnsi="Times New Roman" w:cs="Times New Roman"/>
        </w:rPr>
      </w:pPr>
      <w:r w:rsidRPr="00627B74">
        <w:rPr>
          <w:rFonts w:ascii="Times New Roman" w:hAnsi="Times New Roman" w:cs="Times New Roman"/>
        </w:rPr>
        <w:t>The total cargo leaving each hub cannot exceed its capacity. This makes sure that hubs are not overloaded.</w:t>
      </w:r>
    </w:p>
    <w:p w14:paraId="290B90E1" w14:textId="17F4DC92" w:rsidR="00627B74" w:rsidRDefault="00627B74" w:rsidP="00627B74">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27BE8430" wp14:editId="2FB4381D">
            <wp:extent cx="2806844" cy="596931"/>
            <wp:effectExtent l="0" t="0" r="0" b="0"/>
            <wp:docPr id="6542214" name="Picture 8" descr="A black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214" name="Picture 8" descr="A black text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6844" cy="596931"/>
                    </a:xfrm>
                    <a:prstGeom prst="rect">
                      <a:avLst/>
                    </a:prstGeom>
                  </pic:spPr>
                </pic:pic>
              </a:graphicData>
            </a:graphic>
          </wp:inline>
        </w:drawing>
      </w:r>
    </w:p>
    <w:p w14:paraId="59659CB4" w14:textId="4D4C24BD" w:rsidR="00627B74" w:rsidRDefault="00627B74" w:rsidP="00627B74">
      <w:pPr>
        <w:spacing w:after="0" w:line="480" w:lineRule="auto"/>
        <w:rPr>
          <w:rFonts w:ascii="Times New Roman" w:hAnsi="Times New Roman" w:cs="Times New Roman"/>
        </w:rPr>
      </w:pPr>
      <w:r>
        <w:rPr>
          <w:rFonts w:ascii="Times New Roman" w:hAnsi="Times New Roman" w:cs="Times New Roman"/>
        </w:rPr>
        <w:t>Where:</w:t>
      </w:r>
    </w:p>
    <w:p w14:paraId="7EC93FC9" w14:textId="77777777" w:rsidR="00627B74" w:rsidRPr="00627B74" w:rsidRDefault="00627B74" w:rsidP="00627B74">
      <w:pPr>
        <w:spacing w:line="259" w:lineRule="auto"/>
        <w:rPr>
          <w:rFonts w:eastAsia="Calibri" w:cs="Times New Roman"/>
          <w:sz w:val="22"/>
          <w:szCs w:val="22"/>
        </w:rPr>
      </w:pPr>
      <w:bookmarkStart w:id="10" w:name="_Hlk195105878"/>
      <w:bookmarkStart w:id="11" w:name="_Hlk195106507"/>
      <w:bookmarkStart w:id="12" w:name="_Hlk195121869"/>
      <w:r w:rsidRPr="00627B74">
        <w:rPr>
          <w:rFonts w:ascii="Verdana" w:eastAsia="Calibri" w:hAnsi="Verdana" w:cs="Times New Roman"/>
        </w:rPr>
        <w:t>x</w:t>
      </w:r>
      <w:r w:rsidRPr="00627B74">
        <w:rPr>
          <w:rFonts w:ascii="Verdana" w:eastAsia="Calibri" w:hAnsi="Verdana" w:cs="Times New Roman"/>
          <w:vertAlign w:val="subscript"/>
        </w:rPr>
        <w:t>ij</w:t>
      </w:r>
      <w:r w:rsidRPr="00627B74">
        <w:rPr>
          <w:rFonts w:ascii="Verdana" w:eastAsia="Calibri" w:hAnsi="Verdana" w:cs="Times New Roman"/>
          <w:sz w:val="20"/>
          <w:szCs w:val="20"/>
        </w:rPr>
        <w:t xml:space="preserve"> </w:t>
      </w:r>
      <w:r w:rsidRPr="00627B74">
        <w:rPr>
          <w:rFonts w:eastAsia="Calibri" w:cs="Times New Roman"/>
          <w:sz w:val="22"/>
          <w:szCs w:val="22"/>
        </w:rPr>
        <w:t xml:space="preserve">= </w:t>
      </w:r>
      <w:r w:rsidRPr="00627B74">
        <w:rPr>
          <w:rFonts w:ascii="Times New Roman" w:eastAsia="Calibri" w:hAnsi="Times New Roman" w:cs="Times New Roman"/>
        </w:rPr>
        <w:t>Quantity of cargo shipped from hub</w:t>
      </w:r>
      <w:r w:rsidRPr="00627B74">
        <w:rPr>
          <w:rFonts w:eastAsia="Calibri" w:cs="Times New Roman"/>
          <w:sz w:val="22"/>
          <w:szCs w:val="22"/>
        </w:rPr>
        <w:t xml:space="preserve"> </w:t>
      </w:r>
      <w:r w:rsidRPr="00627B74">
        <w:rPr>
          <w:rFonts w:eastAsia="Calibri" w:cs="Times New Roman"/>
          <w:i/>
          <w:iCs/>
          <w:sz w:val="22"/>
          <w:szCs w:val="22"/>
        </w:rPr>
        <w:t>i</w:t>
      </w:r>
      <w:r w:rsidRPr="00627B74">
        <w:rPr>
          <w:rFonts w:eastAsia="Calibri" w:cs="Times New Roman"/>
          <w:sz w:val="22"/>
          <w:szCs w:val="22"/>
        </w:rPr>
        <w:t xml:space="preserve"> </w:t>
      </w:r>
      <w:r w:rsidRPr="00627B74">
        <w:rPr>
          <w:rFonts w:ascii="Times New Roman" w:eastAsia="Calibri" w:hAnsi="Times New Roman" w:cs="Times New Roman"/>
        </w:rPr>
        <w:t>to focus city</w:t>
      </w:r>
      <w:r w:rsidRPr="00627B74">
        <w:rPr>
          <w:rFonts w:eastAsia="Calibri" w:cs="Times New Roman"/>
          <w:sz w:val="22"/>
          <w:szCs w:val="22"/>
        </w:rPr>
        <w:t xml:space="preserve"> </w:t>
      </w:r>
      <w:r w:rsidRPr="00627B74">
        <w:rPr>
          <w:rFonts w:eastAsia="Calibri" w:cs="Times New Roman"/>
          <w:i/>
          <w:iCs/>
          <w:sz w:val="22"/>
          <w:szCs w:val="22"/>
        </w:rPr>
        <w:t>j</w:t>
      </w:r>
      <w:r w:rsidRPr="00627B74">
        <w:rPr>
          <w:rFonts w:eastAsia="Calibri" w:cs="Times New Roman"/>
          <w:sz w:val="22"/>
          <w:szCs w:val="22"/>
        </w:rPr>
        <w:t xml:space="preserve"> </w:t>
      </w:r>
      <w:bookmarkEnd w:id="10"/>
    </w:p>
    <w:p w14:paraId="09A0F57D" w14:textId="77777777" w:rsidR="00627B74" w:rsidRPr="00627B74" w:rsidRDefault="00627B74" w:rsidP="00627B74">
      <w:pPr>
        <w:spacing w:line="259" w:lineRule="auto"/>
        <w:rPr>
          <w:rFonts w:eastAsia="Calibri" w:cs="Times New Roman"/>
          <w:sz w:val="22"/>
          <w:szCs w:val="22"/>
        </w:rPr>
      </w:pPr>
      <w:bookmarkStart w:id="13" w:name="_Hlk195107127"/>
      <w:bookmarkEnd w:id="11"/>
      <w:r w:rsidRPr="00627B74">
        <w:rPr>
          <w:rFonts w:ascii="Verdana" w:eastAsia="Calibri" w:hAnsi="Verdana" w:cs="Times New Roman"/>
        </w:rPr>
        <w:t>y</w:t>
      </w:r>
      <w:r w:rsidRPr="00627B74">
        <w:rPr>
          <w:rFonts w:ascii="Verdana" w:eastAsia="Calibri" w:hAnsi="Verdana" w:cs="Times New Roman"/>
          <w:vertAlign w:val="subscript"/>
        </w:rPr>
        <w:t>ik</w:t>
      </w:r>
      <w:r w:rsidRPr="00627B74">
        <w:rPr>
          <w:rFonts w:ascii="Verdana" w:eastAsia="Calibri" w:hAnsi="Verdana" w:cs="Times New Roman"/>
        </w:rPr>
        <w:t xml:space="preserve"> </w:t>
      </w:r>
      <w:r w:rsidRPr="00627B74">
        <w:rPr>
          <w:rFonts w:eastAsia="Calibri" w:cs="Times New Roman"/>
          <w:sz w:val="22"/>
          <w:szCs w:val="22"/>
        </w:rPr>
        <w:t xml:space="preserve">= </w:t>
      </w:r>
      <w:r w:rsidRPr="00627B74">
        <w:rPr>
          <w:rFonts w:ascii="Times New Roman" w:eastAsia="Calibri" w:hAnsi="Times New Roman" w:cs="Times New Roman"/>
        </w:rPr>
        <w:t>Quantity of cargo shipped from hub</w:t>
      </w:r>
      <w:r w:rsidRPr="00627B74">
        <w:rPr>
          <w:rFonts w:eastAsia="Calibri" w:cs="Times New Roman"/>
          <w:sz w:val="22"/>
          <w:szCs w:val="22"/>
        </w:rPr>
        <w:t xml:space="preserve"> </w:t>
      </w:r>
      <w:r w:rsidRPr="00627B74">
        <w:rPr>
          <w:rFonts w:eastAsia="Calibri" w:cs="Times New Roman"/>
          <w:i/>
          <w:iCs/>
          <w:sz w:val="22"/>
          <w:szCs w:val="22"/>
        </w:rPr>
        <w:t>i</w:t>
      </w:r>
      <w:r w:rsidRPr="00627B74">
        <w:rPr>
          <w:rFonts w:eastAsia="Calibri" w:cs="Times New Roman"/>
          <w:sz w:val="22"/>
          <w:szCs w:val="22"/>
        </w:rPr>
        <w:t xml:space="preserve"> </w:t>
      </w:r>
      <w:r w:rsidRPr="00627B74">
        <w:rPr>
          <w:rFonts w:ascii="Times New Roman" w:eastAsia="Calibri" w:hAnsi="Times New Roman" w:cs="Times New Roman"/>
        </w:rPr>
        <w:t>to fulfillment center</w:t>
      </w:r>
      <w:r w:rsidRPr="00627B74">
        <w:rPr>
          <w:rFonts w:eastAsia="Calibri" w:cs="Times New Roman"/>
          <w:sz w:val="22"/>
          <w:szCs w:val="22"/>
        </w:rPr>
        <w:t xml:space="preserve"> </w:t>
      </w:r>
      <w:r w:rsidRPr="00627B74">
        <w:rPr>
          <w:rFonts w:eastAsia="Calibri" w:cs="Times New Roman"/>
          <w:i/>
          <w:iCs/>
          <w:sz w:val="22"/>
          <w:szCs w:val="22"/>
        </w:rPr>
        <w:t>k</w:t>
      </w:r>
    </w:p>
    <w:bookmarkEnd w:id="12"/>
    <w:bookmarkEnd w:id="13"/>
    <w:p w14:paraId="7EF66C70" w14:textId="77777777" w:rsidR="00627B74" w:rsidRPr="00627B74" w:rsidRDefault="00627B74" w:rsidP="00627B74">
      <w:pPr>
        <w:spacing w:line="259" w:lineRule="auto"/>
        <w:rPr>
          <w:sz w:val="22"/>
          <w:szCs w:val="22"/>
        </w:rPr>
      </w:pPr>
      <w:r w:rsidRPr="00627B74">
        <w:rPr>
          <w:sz w:val="22"/>
          <w:szCs w:val="22"/>
        </w:rPr>
        <w:t xml:space="preserve">HubCapacity, </w:t>
      </w:r>
      <w:r w:rsidRPr="00627B74">
        <w:rPr>
          <w:i/>
          <w:iCs/>
          <w:sz w:val="22"/>
          <w:szCs w:val="22"/>
        </w:rPr>
        <w:t>i</w:t>
      </w:r>
      <w:r w:rsidRPr="00627B74">
        <w:rPr>
          <w:sz w:val="22"/>
          <w:szCs w:val="22"/>
        </w:rPr>
        <w:t xml:space="preserve"> = </w:t>
      </w:r>
      <w:r w:rsidRPr="00627B74">
        <w:rPr>
          <w:rFonts w:ascii="Times New Roman" w:hAnsi="Times New Roman" w:cs="Times New Roman"/>
        </w:rPr>
        <w:t>Maximum monthly capacity of hub</w:t>
      </w:r>
      <w:r w:rsidRPr="00627B74">
        <w:rPr>
          <w:sz w:val="22"/>
          <w:szCs w:val="22"/>
        </w:rPr>
        <w:t xml:space="preserve"> </w:t>
      </w:r>
      <w:r w:rsidRPr="00627B74">
        <w:rPr>
          <w:i/>
          <w:iCs/>
          <w:sz w:val="22"/>
          <w:szCs w:val="22"/>
        </w:rPr>
        <w:t>i</w:t>
      </w:r>
    </w:p>
    <w:p w14:paraId="5BAE0101" w14:textId="77777777" w:rsidR="00627B74" w:rsidRDefault="00627B74" w:rsidP="00627B74">
      <w:pPr>
        <w:spacing w:after="0" w:line="480" w:lineRule="auto"/>
        <w:rPr>
          <w:rFonts w:ascii="Times New Roman" w:hAnsi="Times New Roman" w:cs="Times New Roman"/>
        </w:rPr>
      </w:pPr>
    </w:p>
    <w:p w14:paraId="3A1C992C" w14:textId="77777777" w:rsidR="00AA3770" w:rsidRDefault="00AA3770" w:rsidP="00627B74">
      <w:pPr>
        <w:spacing w:after="0" w:line="480" w:lineRule="auto"/>
        <w:rPr>
          <w:rFonts w:ascii="Times New Roman" w:hAnsi="Times New Roman" w:cs="Times New Roman"/>
        </w:rPr>
      </w:pPr>
    </w:p>
    <w:p w14:paraId="36BF5198" w14:textId="11F13EE4" w:rsidR="00AA3770" w:rsidRDefault="00AA3770" w:rsidP="00627B74">
      <w:pPr>
        <w:spacing w:after="0" w:line="480" w:lineRule="auto"/>
        <w:rPr>
          <w:rFonts w:ascii="Times New Roman" w:hAnsi="Times New Roman" w:cs="Times New Roman"/>
        </w:rPr>
      </w:pPr>
      <w:r w:rsidRPr="00AA3770">
        <w:rPr>
          <w:rFonts w:ascii="Times New Roman" w:hAnsi="Times New Roman" w:cs="Times New Roman"/>
          <w:b/>
          <w:bCs/>
        </w:rPr>
        <w:lastRenderedPageBreak/>
        <w:t>Focus City Inflow Capacity Constraints:</w:t>
      </w:r>
    </w:p>
    <w:p w14:paraId="6479480A" w14:textId="7BB2E770" w:rsidR="00AA3770" w:rsidRDefault="00AA3770" w:rsidP="00627B74">
      <w:pPr>
        <w:spacing w:after="0" w:line="480" w:lineRule="auto"/>
        <w:rPr>
          <w:rFonts w:ascii="Times New Roman" w:hAnsi="Times New Roman" w:cs="Times New Roman"/>
        </w:rPr>
      </w:pPr>
      <w:r w:rsidRPr="00AA3770">
        <w:rPr>
          <w:rFonts w:ascii="Times New Roman" w:hAnsi="Times New Roman" w:cs="Times New Roman"/>
        </w:rPr>
        <w:t>The total cargo entering each focus city cannot exceed its capacity. This makes sure that focus cities stay within their handling limits.</w:t>
      </w:r>
    </w:p>
    <w:p w14:paraId="6B575EBB" w14:textId="784C7E5C" w:rsidR="00AA3770" w:rsidRDefault="00AA3770" w:rsidP="00AA377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29988C8E" wp14:editId="1CB363B5">
            <wp:extent cx="2635385" cy="615982"/>
            <wp:effectExtent l="0" t="0" r="0" b="0"/>
            <wp:docPr id="1159093142" name="Picture 9"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93142" name="Picture 9" descr="A black text on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35385" cy="615982"/>
                    </a:xfrm>
                    <a:prstGeom prst="rect">
                      <a:avLst/>
                    </a:prstGeom>
                  </pic:spPr>
                </pic:pic>
              </a:graphicData>
            </a:graphic>
          </wp:inline>
        </w:drawing>
      </w:r>
    </w:p>
    <w:p w14:paraId="386D23FE" w14:textId="629B2004" w:rsidR="00AA3770" w:rsidRDefault="00AA3770" w:rsidP="00AA3770">
      <w:pPr>
        <w:spacing w:after="0" w:line="480" w:lineRule="auto"/>
        <w:rPr>
          <w:rFonts w:ascii="Times New Roman" w:hAnsi="Times New Roman" w:cs="Times New Roman"/>
        </w:rPr>
      </w:pPr>
      <w:r>
        <w:rPr>
          <w:rFonts w:ascii="Times New Roman" w:hAnsi="Times New Roman" w:cs="Times New Roman"/>
        </w:rPr>
        <w:t>Where:</w:t>
      </w:r>
    </w:p>
    <w:p w14:paraId="415652FB" w14:textId="77777777" w:rsidR="00AA3770" w:rsidRPr="00AA3770" w:rsidRDefault="00AA3770" w:rsidP="00AA3770">
      <w:pPr>
        <w:spacing w:line="259" w:lineRule="auto"/>
        <w:rPr>
          <w:rFonts w:eastAsiaTheme="minorEastAsia"/>
          <w:sz w:val="22"/>
          <w:szCs w:val="22"/>
        </w:rPr>
      </w:pPr>
      <w:bookmarkStart w:id="14" w:name="_Hlk195122054"/>
      <w:r w:rsidRPr="00AA3770">
        <w:rPr>
          <w:rFonts w:ascii="Verdana" w:eastAsia="Calibri" w:hAnsi="Verdana" w:cs="Times New Roman"/>
        </w:rPr>
        <w:t>x</w:t>
      </w:r>
      <w:r w:rsidRPr="00AA3770">
        <w:rPr>
          <w:rFonts w:ascii="Verdana" w:eastAsia="Calibri" w:hAnsi="Verdana" w:cs="Times New Roman"/>
          <w:vertAlign w:val="subscript"/>
        </w:rPr>
        <w:t>ij</w:t>
      </w:r>
      <w:r w:rsidRPr="00AA3770">
        <w:rPr>
          <w:rFonts w:ascii="Verdana" w:eastAsia="Calibri" w:hAnsi="Verdana" w:cs="Times New Roman"/>
          <w:sz w:val="20"/>
          <w:szCs w:val="20"/>
        </w:rPr>
        <w:t xml:space="preserve"> </w:t>
      </w:r>
      <w:r w:rsidRPr="00AA3770">
        <w:rPr>
          <w:rFonts w:eastAsia="Calibri" w:cs="Times New Roman"/>
          <w:sz w:val="22"/>
          <w:szCs w:val="22"/>
        </w:rPr>
        <w:t xml:space="preserve">= </w:t>
      </w:r>
      <w:r w:rsidRPr="00AA3770">
        <w:rPr>
          <w:rFonts w:ascii="Times New Roman" w:eastAsia="Calibri" w:hAnsi="Times New Roman" w:cs="Times New Roman"/>
        </w:rPr>
        <w:t>Quantity of cargo shipped from hub</w:t>
      </w:r>
      <w:r w:rsidRPr="00AA3770">
        <w:rPr>
          <w:rFonts w:eastAsia="Calibri" w:cs="Times New Roman"/>
          <w:sz w:val="22"/>
          <w:szCs w:val="22"/>
        </w:rPr>
        <w:t xml:space="preserve"> </w:t>
      </w:r>
      <w:r w:rsidRPr="00AA3770">
        <w:rPr>
          <w:rFonts w:eastAsia="Calibri" w:cs="Times New Roman"/>
          <w:i/>
          <w:iCs/>
          <w:sz w:val="22"/>
          <w:szCs w:val="22"/>
        </w:rPr>
        <w:t>i</w:t>
      </w:r>
      <w:r w:rsidRPr="00AA3770">
        <w:rPr>
          <w:rFonts w:eastAsia="Calibri" w:cs="Times New Roman"/>
          <w:sz w:val="22"/>
          <w:szCs w:val="22"/>
        </w:rPr>
        <w:t xml:space="preserve"> </w:t>
      </w:r>
      <w:r w:rsidRPr="00AA3770">
        <w:rPr>
          <w:rFonts w:ascii="Times New Roman" w:eastAsia="Calibri" w:hAnsi="Times New Roman" w:cs="Times New Roman"/>
        </w:rPr>
        <w:t>to focus city</w:t>
      </w:r>
      <w:r w:rsidRPr="00AA3770">
        <w:rPr>
          <w:rFonts w:eastAsia="Calibri" w:cs="Times New Roman"/>
          <w:sz w:val="22"/>
          <w:szCs w:val="22"/>
        </w:rPr>
        <w:t xml:space="preserve"> </w:t>
      </w:r>
      <w:r w:rsidRPr="00AA3770">
        <w:rPr>
          <w:rFonts w:eastAsia="Calibri" w:cs="Times New Roman"/>
          <w:i/>
          <w:iCs/>
          <w:sz w:val="22"/>
          <w:szCs w:val="22"/>
        </w:rPr>
        <w:t>j</w:t>
      </w:r>
    </w:p>
    <w:bookmarkEnd w:id="14"/>
    <w:p w14:paraId="27BA37CF" w14:textId="2028ADE5" w:rsidR="00AA3770" w:rsidRPr="00AA3770" w:rsidRDefault="00AA3770" w:rsidP="00AA3770">
      <w:pPr>
        <w:spacing w:line="259" w:lineRule="auto"/>
        <w:rPr>
          <w:rFonts w:eastAsiaTheme="minorEastAsia"/>
          <w:sz w:val="22"/>
          <w:szCs w:val="22"/>
        </w:rPr>
      </w:pPr>
      <w:r w:rsidRPr="00AA3770">
        <w:rPr>
          <w:rFonts w:eastAsiaTheme="minorEastAsia"/>
          <w:sz w:val="22"/>
          <w:szCs w:val="22"/>
        </w:rPr>
        <w:t xml:space="preserve">FocusCityCapacity, </w:t>
      </w:r>
      <w:r w:rsidRPr="00AA3770">
        <w:rPr>
          <w:rFonts w:eastAsiaTheme="minorEastAsia"/>
          <w:i/>
          <w:iCs/>
          <w:sz w:val="22"/>
          <w:szCs w:val="22"/>
        </w:rPr>
        <w:t>j</w:t>
      </w:r>
      <w:r w:rsidRPr="00AA3770">
        <w:rPr>
          <w:rFonts w:eastAsiaTheme="minorEastAsia"/>
          <w:sz w:val="22"/>
          <w:szCs w:val="22"/>
        </w:rPr>
        <w:t xml:space="preserve"> = </w:t>
      </w:r>
      <w:r w:rsidRPr="00AA3770">
        <w:rPr>
          <w:rFonts w:ascii="Times New Roman" w:eastAsiaTheme="minorEastAsia" w:hAnsi="Times New Roman" w:cs="Times New Roman"/>
        </w:rPr>
        <w:t>Maximum monthly capacity of focus city</w:t>
      </w:r>
      <w:r w:rsidRPr="00AA3770">
        <w:rPr>
          <w:rFonts w:eastAsiaTheme="minorEastAsia"/>
          <w:sz w:val="22"/>
          <w:szCs w:val="22"/>
        </w:rPr>
        <w:t xml:space="preserve"> </w:t>
      </w:r>
      <w:r w:rsidRPr="00AA3770">
        <w:rPr>
          <w:rFonts w:eastAsiaTheme="minorEastAsia"/>
          <w:i/>
          <w:iCs/>
          <w:sz w:val="22"/>
          <w:szCs w:val="22"/>
        </w:rPr>
        <w:t>j</w:t>
      </w:r>
    </w:p>
    <w:p w14:paraId="418A09A2" w14:textId="77777777" w:rsidR="00AA3770" w:rsidRDefault="00AA3770" w:rsidP="00AA3770">
      <w:pPr>
        <w:spacing w:after="0" w:line="480" w:lineRule="auto"/>
        <w:rPr>
          <w:rFonts w:ascii="Times New Roman" w:hAnsi="Times New Roman" w:cs="Times New Roman"/>
        </w:rPr>
      </w:pPr>
    </w:p>
    <w:p w14:paraId="1252FD96" w14:textId="264B0B0A" w:rsidR="00AA3770" w:rsidRPr="00AA3770" w:rsidRDefault="00AA3770" w:rsidP="00AA3770">
      <w:pPr>
        <w:spacing w:after="0" w:line="480" w:lineRule="auto"/>
        <w:rPr>
          <w:rFonts w:ascii="Times New Roman" w:hAnsi="Times New Roman" w:cs="Times New Roman"/>
        </w:rPr>
      </w:pPr>
      <w:r w:rsidRPr="00AA3770">
        <w:rPr>
          <w:rFonts w:ascii="Times New Roman" w:hAnsi="Times New Roman" w:cs="Times New Roman"/>
          <w:b/>
          <w:bCs/>
        </w:rPr>
        <w:t>Flow Balance at Focus Cities:</w:t>
      </w:r>
    </w:p>
    <w:p w14:paraId="3D343007" w14:textId="633752A7" w:rsidR="00AA3770" w:rsidRDefault="00AA3770" w:rsidP="00AA3770">
      <w:pPr>
        <w:spacing w:after="0" w:line="480" w:lineRule="auto"/>
        <w:rPr>
          <w:rFonts w:ascii="Times New Roman" w:hAnsi="Times New Roman" w:cs="Times New Roman"/>
        </w:rPr>
      </w:pPr>
      <w:r w:rsidRPr="00AA3770">
        <w:rPr>
          <w:rFonts w:ascii="Times New Roman" w:hAnsi="Times New Roman" w:cs="Times New Roman"/>
        </w:rPr>
        <w:t>The total cargo entering a focus city must equal the total cargo leaving it. This makes sure that there is no extra or missing cargo at focus cities.</w:t>
      </w:r>
    </w:p>
    <w:p w14:paraId="065509C9" w14:textId="4D2C0A55" w:rsidR="00AA3770" w:rsidRDefault="00AA3770" w:rsidP="00AA377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2D9543BC" wp14:editId="7DF10297">
            <wp:extent cx="1930499" cy="647733"/>
            <wp:effectExtent l="0" t="0" r="0" b="0"/>
            <wp:docPr id="1212970612" name="Picture 10"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0612" name="Picture 10" descr="A black and white math equatio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930499" cy="647733"/>
                    </a:xfrm>
                    <a:prstGeom prst="rect">
                      <a:avLst/>
                    </a:prstGeom>
                  </pic:spPr>
                </pic:pic>
              </a:graphicData>
            </a:graphic>
          </wp:inline>
        </w:drawing>
      </w:r>
    </w:p>
    <w:p w14:paraId="11AEE833" w14:textId="02F28D9E" w:rsidR="00AA3770" w:rsidRDefault="00AA3770" w:rsidP="00AA3770">
      <w:pPr>
        <w:spacing w:after="0" w:line="480" w:lineRule="auto"/>
        <w:rPr>
          <w:rFonts w:ascii="Times New Roman" w:hAnsi="Times New Roman" w:cs="Times New Roman"/>
        </w:rPr>
      </w:pPr>
      <w:r>
        <w:rPr>
          <w:rFonts w:ascii="Times New Roman" w:hAnsi="Times New Roman" w:cs="Times New Roman"/>
        </w:rPr>
        <w:t>Where:</w:t>
      </w:r>
    </w:p>
    <w:p w14:paraId="4981B955" w14:textId="77777777" w:rsidR="00AA3770" w:rsidRPr="00AA3770" w:rsidRDefault="00AA3770" w:rsidP="00AA3770">
      <w:pPr>
        <w:spacing w:line="259" w:lineRule="auto"/>
        <w:rPr>
          <w:rFonts w:eastAsia="Calibri" w:cs="Times New Roman"/>
          <w:i/>
          <w:iCs/>
          <w:sz w:val="22"/>
          <w:szCs w:val="22"/>
        </w:rPr>
      </w:pPr>
      <w:bookmarkStart w:id="15" w:name="_Hlk195107091"/>
      <w:r w:rsidRPr="00AA3770">
        <w:rPr>
          <w:rFonts w:ascii="Verdana" w:eastAsia="Calibri" w:hAnsi="Verdana" w:cs="Times New Roman"/>
        </w:rPr>
        <w:t>z</w:t>
      </w:r>
      <w:r w:rsidRPr="00AA3770">
        <w:rPr>
          <w:rFonts w:ascii="Verdana" w:eastAsia="Calibri" w:hAnsi="Verdana" w:cs="Times New Roman"/>
          <w:vertAlign w:val="subscript"/>
        </w:rPr>
        <w:t>jk</w:t>
      </w:r>
      <w:r w:rsidRPr="00AA3770">
        <w:rPr>
          <w:rFonts w:eastAsia="Calibri" w:cs="Times New Roman"/>
          <w:sz w:val="22"/>
          <w:szCs w:val="22"/>
        </w:rPr>
        <w:t xml:space="preserve"> = </w:t>
      </w:r>
      <w:r w:rsidRPr="00AA3770">
        <w:rPr>
          <w:rFonts w:ascii="Times New Roman" w:eastAsia="Calibri" w:hAnsi="Times New Roman" w:cs="Times New Roman"/>
        </w:rPr>
        <w:t>Quantity of cargo shipped from focus city</w:t>
      </w:r>
      <w:r w:rsidRPr="00AA3770">
        <w:rPr>
          <w:rFonts w:eastAsia="Calibri" w:cs="Times New Roman"/>
          <w:sz w:val="22"/>
          <w:szCs w:val="22"/>
        </w:rPr>
        <w:t xml:space="preserve"> </w:t>
      </w:r>
      <w:r w:rsidRPr="00AA3770">
        <w:rPr>
          <w:rFonts w:eastAsia="Calibri" w:cs="Times New Roman"/>
          <w:i/>
          <w:iCs/>
          <w:sz w:val="22"/>
          <w:szCs w:val="22"/>
        </w:rPr>
        <w:t>j</w:t>
      </w:r>
      <w:r w:rsidRPr="00AA3770">
        <w:rPr>
          <w:rFonts w:eastAsia="Calibri" w:cs="Times New Roman"/>
          <w:sz w:val="22"/>
          <w:szCs w:val="22"/>
        </w:rPr>
        <w:t xml:space="preserve"> </w:t>
      </w:r>
      <w:r w:rsidRPr="00AA3770">
        <w:rPr>
          <w:rFonts w:ascii="Times New Roman" w:eastAsia="Calibri" w:hAnsi="Times New Roman" w:cs="Times New Roman"/>
        </w:rPr>
        <w:t>to fulfillment center</w:t>
      </w:r>
      <w:r w:rsidRPr="00AA3770">
        <w:rPr>
          <w:rFonts w:eastAsia="Calibri" w:cs="Times New Roman"/>
          <w:sz w:val="22"/>
          <w:szCs w:val="22"/>
        </w:rPr>
        <w:t xml:space="preserve"> </w:t>
      </w:r>
      <w:r w:rsidRPr="00AA3770">
        <w:rPr>
          <w:rFonts w:eastAsia="Calibri" w:cs="Times New Roman"/>
          <w:i/>
          <w:iCs/>
          <w:sz w:val="22"/>
          <w:szCs w:val="22"/>
        </w:rPr>
        <w:t>k</w:t>
      </w:r>
    </w:p>
    <w:bookmarkEnd w:id="15"/>
    <w:p w14:paraId="10AFD0F7" w14:textId="77777777" w:rsidR="00AA3770" w:rsidRPr="00AA3770" w:rsidRDefault="00AA3770" w:rsidP="00AA3770">
      <w:pPr>
        <w:spacing w:line="259" w:lineRule="auto"/>
        <w:rPr>
          <w:rFonts w:eastAsia="Calibri" w:cs="Times New Roman"/>
          <w:sz w:val="22"/>
          <w:szCs w:val="22"/>
        </w:rPr>
      </w:pPr>
      <w:r w:rsidRPr="00AA3770">
        <w:rPr>
          <w:rFonts w:ascii="Verdana" w:eastAsia="Calibri" w:hAnsi="Verdana" w:cs="Times New Roman"/>
        </w:rPr>
        <w:t>x</w:t>
      </w:r>
      <w:r w:rsidRPr="00AA3770">
        <w:rPr>
          <w:rFonts w:ascii="Verdana" w:eastAsia="Calibri" w:hAnsi="Verdana" w:cs="Times New Roman"/>
          <w:vertAlign w:val="subscript"/>
        </w:rPr>
        <w:t>ij</w:t>
      </w:r>
      <w:r w:rsidRPr="00AA3770">
        <w:rPr>
          <w:rFonts w:ascii="Verdana" w:eastAsia="Calibri" w:hAnsi="Verdana" w:cs="Times New Roman"/>
          <w:sz w:val="20"/>
          <w:szCs w:val="20"/>
        </w:rPr>
        <w:t xml:space="preserve"> </w:t>
      </w:r>
      <w:r w:rsidRPr="00AA3770">
        <w:rPr>
          <w:rFonts w:eastAsia="Calibri" w:cs="Times New Roman"/>
          <w:sz w:val="22"/>
          <w:szCs w:val="22"/>
        </w:rPr>
        <w:t xml:space="preserve">= </w:t>
      </w:r>
      <w:r w:rsidRPr="00AA3770">
        <w:rPr>
          <w:rFonts w:ascii="Times New Roman" w:eastAsia="Calibri" w:hAnsi="Times New Roman" w:cs="Times New Roman"/>
        </w:rPr>
        <w:t>Quantity of cargo shipped from hub</w:t>
      </w:r>
      <w:r w:rsidRPr="00AA3770">
        <w:rPr>
          <w:rFonts w:eastAsia="Calibri" w:cs="Times New Roman"/>
          <w:sz w:val="22"/>
          <w:szCs w:val="22"/>
        </w:rPr>
        <w:t xml:space="preserve"> </w:t>
      </w:r>
      <w:r w:rsidRPr="00AA3770">
        <w:rPr>
          <w:rFonts w:eastAsia="Calibri" w:cs="Times New Roman"/>
          <w:i/>
          <w:iCs/>
          <w:sz w:val="22"/>
          <w:szCs w:val="22"/>
        </w:rPr>
        <w:t>i</w:t>
      </w:r>
      <w:r w:rsidRPr="00AA3770">
        <w:rPr>
          <w:rFonts w:eastAsia="Calibri" w:cs="Times New Roman"/>
          <w:sz w:val="22"/>
          <w:szCs w:val="22"/>
        </w:rPr>
        <w:t xml:space="preserve"> </w:t>
      </w:r>
      <w:r w:rsidRPr="00AA3770">
        <w:rPr>
          <w:rFonts w:ascii="Times New Roman" w:eastAsia="Calibri" w:hAnsi="Times New Roman" w:cs="Times New Roman"/>
        </w:rPr>
        <w:t>to focus city</w:t>
      </w:r>
      <w:r w:rsidRPr="00AA3770">
        <w:rPr>
          <w:rFonts w:eastAsia="Calibri" w:cs="Times New Roman"/>
          <w:sz w:val="22"/>
          <w:szCs w:val="22"/>
        </w:rPr>
        <w:t xml:space="preserve"> </w:t>
      </w:r>
      <w:r w:rsidRPr="00AA3770">
        <w:rPr>
          <w:rFonts w:eastAsia="Calibri" w:cs="Times New Roman"/>
          <w:i/>
          <w:iCs/>
          <w:sz w:val="22"/>
          <w:szCs w:val="22"/>
        </w:rPr>
        <w:t>j</w:t>
      </w:r>
      <w:r w:rsidRPr="00AA3770">
        <w:rPr>
          <w:rFonts w:eastAsia="Calibri" w:cs="Times New Roman"/>
          <w:sz w:val="22"/>
          <w:szCs w:val="22"/>
        </w:rPr>
        <w:t xml:space="preserve"> </w:t>
      </w:r>
    </w:p>
    <w:p w14:paraId="730C7999" w14:textId="77777777" w:rsidR="00AA3770" w:rsidRDefault="00AA3770" w:rsidP="00AA3770">
      <w:pPr>
        <w:spacing w:after="0" w:line="480" w:lineRule="auto"/>
        <w:rPr>
          <w:rFonts w:ascii="Times New Roman" w:hAnsi="Times New Roman" w:cs="Times New Roman"/>
        </w:rPr>
      </w:pPr>
    </w:p>
    <w:p w14:paraId="0A424FCE" w14:textId="504AE535" w:rsidR="00AA3770" w:rsidRPr="00AA3770" w:rsidRDefault="00AA3770" w:rsidP="00AA3770">
      <w:pPr>
        <w:spacing w:after="0" w:line="480" w:lineRule="auto"/>
        <w:rPr>
          <w:rFonts w:ascii="Times New Roman" w:hAnsi="Times New Roman" w:cs="Times New Roman"/>
        </w:rPr>
      </w:pPr>
      <w:r w:rsidRPr="00AA3770">
        <w:rPr>
          <w:rFonts w:ascii="Times New Roman" w:hAnsi="Times New Roman" w:cs="Times New Roman"/>
          <w:b/>
          <w:bCs/>
        </w:rPr>
        <w:t>Fulfillment Center Demand Constraints:</w:t>
      </w:r>
    </w:p>
    <w:p w14:paraId="3B7355CD" w14:textId="73F368A9" w:rsidR="00AA3770" w:rsidRDefault="00AA3770" w:rsidP="00AA3770">
      <w:pPr>
        <w:spacing w:after="0" w:line="480" w:lineRule="auto"/>
        <w:rPr>
          <w:rFonts w:ascii="Times New Roman" w:hAnsi="Times New Roman" w:cs="Times New Roman"/>
        </w:rPr>
      </w:pPr>
      <w:r w:rsidRPr="00AA3770">
        <w:rPr>
          <w:rFonts w:ascii="Times New Roman" w:hAnsi="Times New Roman" w:cs="Times New Roman"/>
        </w:rPr>
        <w:t>Each fulfillment center must receive the right amount of cargo, either from hubs or focus cities.</w:t>
      </w:r>
    </w:p>
    <w:p w14:paraId="7DAB554F" w14:textId="3714CC88" w:rsidR="00AA3770" w:rsidRDefault="00AA3770" w:rsidP="00AA377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33F747E3" wp14:editId="4EFBEE43">
            <wp:extent cx="2711589" cy="609631"/>
            <wp:effectExtent l="0" t="0" r="0" b="0"/>
            <wp:docPr id="1523438956" name="Picture 1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38956" name="Picture 11" descr="A black and white math equatio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711589" cy="609631"/>
                    </a:xfrm>
                    <a:prstGeom prst="rect">
                      <a:avLst/>
                    </a:prstGeom>
                  </pic:spPr>
                </pic:pic>
              </a:graphicData>
            </a:graphic>
          </wp:inline>
        </w:drawing>
      </w:r>
    </w:p>
    <w:p w14:paraId="6F586A82" w14:textId="1374B3DF" w:rsidR="00AA3770" w:rsidRDefault="00AA3770" w:rsidP="00AA3770">
      <w:pPr>
        <w:spacing w:after="0" w:line="480" w:lineRule="auto"/>
        <w:rPr>
          <w:rFonts w:ascii="Times New Roman" w:hAnsi="Times New Roman" w:cs="Times New Roman"/>
        </w:rPr>
      </w:pPr>
      <w:r>
        <w:rPr>
          <w:rFonts w:ascii="Times New Roman" w:hAnsi="Times New Roman" w:cs="Times New Roman"/>
        </w:rPr>
        <w:t>Where:</w:t>
      </w:r>
    </w:p>
    <w:p w14:paraId="33F0243C" w14:textId="77777777" w:rsidR="00AA3770" w:rsidRPr="00AA3770" w:rsidRDefault="00AA3770" w:rsidP="00AA3770">
      <w:pPr>
        <w:spacing w:line="259" w:lineRule="auto"/>
        <w:rPr>
          <w:rFonts w:eastAsia="Calibri" w:cs="Times New Roman"/>
          <w:sz w:val="22"/>
          <w:szCs w:val="22"/>
        </w:rPr>
      </w:pPr>
      <w:bookmarkStart w:id="16" w:name="_Hlk195122240"/>
      <w:r w:rsidRPr="00AA3770">
        <w:rPr>
          <w:rFonts w:ascii="Verdana" w:eastAsia="Calibri" w:hAnsi="Verdana" w:cs="Times New Roman"/>
        </w:rPr>
        <w:lastRenderedPageBreak/>
        <w:t>y</w:t>
      </w:r>
      <w:r w:rsidRPr="00AA3770">
        <w:rPr>
          <w:rFonts w:ascii="Verdana" w:eastAsia="Calibri" w:hAnsi="Verdana" w:cs="Times New Roman"/>
          <w:vertAlign w:val="subscript"/>
        </w:rPr>
        <w:t>ik</w:t>
      </w:r>
      <w:r w:rsidRPr="00AA3770">
        <w:rPr>
          <w:rFonts w:ascii="Verdana" w:eastAsia="Calibri" w:hAnsi="Verdana" w:cs="Times New Roman"/>
        </w:rPr>
        <w:t xml:space="preserve"> </w:t>
      </w:r>
      <w:r w:rsidRPr="00AA3770">
        <w:rPr>
          <w:rFonts w:eastAsia="Calibri" w:cs="Times New Roman"/>
          <w:sz w:val="22"/>
          <w:szCs w:val="22"/>
        </w:rPr>
        <w:t xml:space="preserve">= </w:t>
      </w:r>
      <w:r w:rsidRPr="00AA3770">
        <w:rPr>
          <w:rFonts w:ascii="Times New Roman" w:eastAsia="Calibri" w:hAnsi="Times New Roman" w:cs="Times New Roman"/>
        </w:rPr>
        <w:t>Quantity of cargo shipped from hub</w:t>
      </w:r>
      <w:r w:rsidRPr="00AA3770">
        <w:rPr>
          <w:rFonts w:eastAsia="Calibri" w:cs="Times New Roman"/>
          <w:sz w:val="22"/>
          <w:szCs w:val="22"/>
        </w:rPr>
        <w:t xml:space="preserve"> </w:t>
      </w:r>
      <w:r w:rsidRPr="00AA3770">
        <w:rPr>
          <w:rFonts w:eastAsia="Calibri" w:cs="Times New Roman"/>
          <w:i/>
          <w:iCs/>
          <w:sz w:val="22"/>
          <w:szCs w:val="22"/>
        </w:rPr>
        <w:t>i</w:t>
      </w:r>
      <w:r w:rsidRPr="00AA3770">
        <w:rPr>
          <w:rFonts w:eastAsia="Calibri" w:cs="Times New Roman"/>
          <w:sz w:val="22"/>
          <w:szCs w:val="22"/>
        </w:rPr>
        <w:t xml:space="preserve"> </w:t>
      </w:r>
      <w:r w:rsidRPr="00AA3770">
        <w:rPr>
          <w:rFonts w:ascii="Times New Roman" w:eastAsia="Calibri" w:hAnsi="Times New Roman" w:cs="Times New Roman"/>
        </w:rPr>
        <w:t>to fulfillment center</w:t>
      </w:r>
      <w:r w:rsidRPr="00AA3770">
        <w:rPr>
          <w:rFonts w:eastAsia="Calibri" w:cs="Times New Roman"/>
          <w:sz w:val="22"/>
          <w:szCs w:val="22"/>
        </w:rPr>
        <w:t xml:space="preserve"> </w:t>
      </w:r>
      <w:r w:rsidRPr="00AA3770">
        <w:rPr>
          <w:rFonts w:eastAsia="Calibri" w:cs="Times New Roman"/>
          <w:i/>
          <w:iCs/>
          <w:sz w:val="22"/>
          <w:szCs w:val="22"/>
        </w:rPr>
        <w:t>k</w:t>
      </w:r>
    </w:p>
    <w:p w14:paraId="1EAADD54" w14:textId="77777777" w:rsidR="00AA3770" w:rsidRPr="00AA3770" w:rsidRDefault="00AA3770" w:rsidP="00AA3770">
      <w:pPr>
        <w:spacing w:line="259" w:lineRule="auto"/>
        <w:rPr>
          <w:rFonts w:eastAsia="Calibri" w:cs="Times New Roman"/>
          <w:i/>
          <w:iCs/>
          <w:sz w:val="22"/>
          <w:szCs w:val="22"/>
        </w:rPr>
      </w:pPr>
      <w:r w:rsidRPr="00AA3770">
        <w:rPr>
          <w:rFonts w:ascii="Verdana" w:eastAsia="Calibri" w:hAnsi="Verdana" w:cs="Times New Roman"/>
        </w:rPr>
        <w:t>z</w:t>
      </w:r>
      <w:r w:rsidRPr="00AA3770">
        <w:rPr>
          <w:rFonts w:ascii="Verdana" w:eastAsia="Calibri" w:hAnsi="Verdana" w:cs="Times New Roman"/>
          <w:vertAlign w:val="subscript"/>
        </w:rPr>
        <w:t>jk</w:t>
      </w:r>
      <w:r w:rsidRPr="00AA3770">
        <w:rPr>
          <w:rFonts w:eastAsia="Calibri" w:cs="Times New Roman"/>
          <w:sz w:val="22"/>
          <w:szCs w:val="22"/>
        </w:rPr>
        <w:t xml:space="preserve"> = </w:t>
      </w:r>
      <w:r w:rsidRPr="00AA3770">
        <w:rPr>
          <w:rFonts w:ascii="Times New Roman" w:eastAsia="Calibri" w:hAnsi="Times New Roman" w:cs="Times New Roman"/>
        </w:rPr>
        <w:t>Quantity of cargo shipped from focus city</w:t>
      </w:r>
      <w:r w:rsidRPr="00AA3770">
        <w:rPr>
          <w:rFonts w:eastAsia="Calibri" w:cs="Times New Roman"/>
          <w:sz w:val="22"/>
          <w:szCs w:val="22"/>
        </w:rPr>
        <w:t xml:space="preserve"> </w:t>
      </w:r>
      <w:r w:rsidRPr="00AA3770">
        <w:rPr>
          <w:rFonts w:eastAsia="Calibri" w:cs="Times New Roman"/>
          <w:i/>
          <w:iCs/>
          <w:sz w:val="22"/>
          <w:szCs w:val="22"/>
        </w:rPr>
        <w:t>j</w:t>
      </w:r>
      <w:r w:rsidRPr="00AA3770">
        <w:rPr>
          <w:rFonts w:eastAsia="Calibri" w:cs="Times New Roman"/>
          <w:sz w:val="22"/>
          <w:szCs w:val="22"/>
        </w:rPr>
        <w:t xml:space="preserve"> to </w:t>
      </w:r>
      <w:r w:rsidRPr="00AA3770">
        <w:rPr>
          <w:rFonts w:ascii="Times New Roman" w:eastAsia="Calibri" w:hAnsi="Times New Roman" w:cs="Times New Roman"/>
        </w:rPr>
        <w:t>fulfillment center</w:t>
      </w:r>
      <w:r w:rsidRPr="00AA3770">
        <w:rPr>
          <w:rFonts w:eastAsia="Calibri" w:cs="Times New Roman"/>
          <w:sz w:val="22"/>
          <w:szCs w:val="22"/>
        </w:rPr>
        <w:t xml:space="preserve"> </w:t>
      </w:r>
      <w:r w:rsidRPr="00AA3770">
        <w:rPr>
          <w:rFonts w:eastAsia="Calibri" w:cs="Times New Roman"/>
          <w:i/>
          <w:iCs/>
          <w:sz w:val="22"/>
          <w:szCs w:val="22"/>
        </w:rPr>
        <w:t>k</w:t>
      </w:r>
    </w:p>
    <w:bookmarkEnd w:id="16"/>
    <w:p w14:paraId="1BF99697" w14:textId="5DA2A3CC" w:rsidR="00AA3770" w:rsidRPr="00AA3770" w:rsidRDefault="00AA3770" w:rsidP="00AA3770">
      <w:pPr>
        <w:spacing w:line="259" w:lineRule="auto"/>
        <w:rPr>
          <w:sz w:val="22"/>
          <w:szCs w:val="22"/>
        </w:rPr>
      </w:pPr>
      <w:r w:rsidRPr="00AA3770">
        <w:rPr>
          <w:sz w:val="22"/>
          <w:szCs w:val="22"/>
        </w:rPr>
        <w:t xml:space="preserve">Demand, </w:t>
      </w:r>
      <w:r w:rsidRPr="00AA3770">
        <w:rPr>
          <w:i/>
          <w:iCs/>
          <w:sz w:val="22"/>
          <w:szCs w:val="22"/>
        </w:rPr>
        <w:t>k</w:t>
      </w:r>
      <w:r w:rsidRPr="00AA3770">
        <w:rPr>
          <w:sz w:val="22"/>
          <w:szCs w:val="22"/>
        </w:rPr>
        <w:t xml:space="preserve"> = </w:t>
      </w:r>
      <w:r w:rsidRPr="00AA3770">
        <w:rPr>
          <w:rFonts w:ascii="Times New Roman" w:hAnsi="Times New Roman" w:cs="Times New Roman"/>
        </w:rPr>
        <w:t>Monthly demand for fulfillment center</w:t>
      </w:r>
      <w:r w:rsidRPr="00AA3770">
        <w:rPr>
          <w:sz w:val="22"/>
          <w:szCs w:val="22"/>
        </w:rPr>
        <w:t xml:space="preserve"> </w:t>
      </w:r>
      <w:r w:rsidRPr="00AA3770">
        <w:rPr>
          <w:i/>
          <w:iCs/>
          <w:sz w:val="22"/>
          <w:szCs w:val="22"/>
        </w:rPr>
        <w:t>k</w:t>
      </w:r>
    </w:p>
    <w:p w14:paraId="4FBA16F8" w14:textId="77777777" w:rsidR="00AA3770" w:rsidRDefault="00AA3770" w:rsidP="00AA3770">
      <w:pPr>
        <w:spacing w:after="0" w:line="480" w:lineRule="auto"/>
        <w:rPr>
          <w:rFonts w:ascii="Times New Roman" w:hAnsi="Times New Roman" w:cs="Times New Roman"/>
        </w:rPr>
      </w:pPr>
    </w:p>
    <w:p w14:paraId="20D66AF5" w14:textId="6F8362CC" w:rsidR="00AA3770" w:rsidRDefault="00AA3770" w:rsidP="00AA3770">
      <w:pPr>
        <w:spacing w:after="0" w:line="480" w:lineRule="auto"/>
        <w:rPr>
          <w:rFonts w:ascii="Times New Roman" w:hAnsi="Times New Roman" w:cs="Times New Roman"/>
        </w:rPr>
      </w:pPr>
      <w:r w:rsidRPr="00AA3770">
        <w:rPr>
          <w:rFonts w:ascii="Times New Roman" w:hAnsi="Times New Roman" w:cs="Times New Roman"/>
          <w:b/>
          <w:bCs/>
        </w:rPr>
        <w:t>Non-negativity Constraints</w:t>
      </w:r>
    </w:p>
    <w:p w14:paraId="1B2F40DA" w14:textId="3910F83D" w:rsidR="00AA3770" w:rsidRDefault="00AA3770" w:rsidP="00AA3770">
      <w:pPr>
        <w:spacing w:after="0" w:line="480" w:lineRule="auto"/>
        <w:rPr>
          <w:rFonts w:ascii="Times New Roman" w:hAnsi="Times New Roman" w:cs="Times New Roman"/>
        </w:rPr>
      </w:pPr>
      <w:r w:rsidRPr="00AA3770">
        <w:rPr>
          <w:rFonts w:ascii="Times New Roman" w:hAnsi="Times New Roman" w:cs="Times New Roman"/>
        </w:rPr>
        <w:t>All cargo flow quantities must be zero or positive because negative shipments are impossible.</w:t>
      </w:r>
    </w:p>
    <w:p w14:paraId="133CFA3C" w14:textId="4FD9244A" w:rsidR="00AA3770" w:rsidRDefault="00AA3770" w:rsidP="00AA377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5852174E" wp14:editId="32F46C03">
            <wp:extent cx="1009702" cy="247663"/>
            <wp:effectExtent l="0" t="0" r="0" b="0"/>
            <wp:docPr id="5309849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4942" name="Picture 530984942"/>
                    <pic:cNvPicPr/>
                  </pic:nvPicPr>
                  <pic:blipFill>
                    <a:blip r:embed="rId18">
                      <a:extLst>
                        <a:ext uri="{28A0092B-C50C-407E-A947-70E740481C1C}">
                          <a14:useLocalDpi xmlns:a14="http://schemas.microsoft.com/office/drawing/2010/main" val="0"/>
                        </a:ext>
                      </a:extLst>
                    </a:blip>
                    <a:stretch>
                      <a:fillRect/>
                    </a:stretch>
                  </pic:blipFill>
                  <pic:spPr>
                    <a:xfrm>
                      <a:off x="0" y="0"/>
                      <a:ext cx="1009702" cy="247663"/>
                    </a:xfrm>
                    <a:prstGeom prst="rect">
                      <a:avLst/>
                    </a:prstGeom>
                  </pic:spPr>
                </pic:pic>
              </a:graphicData>
            </a:graphic>
          </wp:inline>
        </w:drawing>
      </w:r>
    </w:p>
    <w:p w14:paraId="72A13C3E" w14:textId="77777777" w:rsidR="00AA3770" w:rsidRDefault="00AA3770" w:rsidP="00AA3770">
      <w:pPr>
        <w:spacing w:after="0" w:line="480" w:lineRule="auto"/>
        <w:rPr>
          <w:rFonts w:ascii="Times New Roman" w:hAnsi="Times New Roman" w:cs="Times New Roman"/>
        </w:rPr>
      </w:pPr>
    </w:p>
    <w:p w14:paraId="0BE2F4C5" w14:textId="77777777" w:rsidR="00AA3770" w:rsidRDefault="00AA3770" w:rsidP="00AA3770">
      <w:pPr>
        <w:spacing w:after="0" w:line="480" w:lineRule="auto"/>
        <w:rPr>
          <w:rFonts w:ascii="Times New Roman" w:hAnsi="Times New Roman" w:cs="Times New Roman"/>
        </w:rPr>
      </w:pPr>
    </w:p>
    <w:p w14:paraId="2F78466B" w14:textId="64758E9B" w:rsidR="00AA3770" w:rsidRDefault="00AA3770" w:rsidP="00AA3770">
      <w:pPr>
        <w:spacing w:after="0" w:line="480" w:lineRule="auto"/>
        <w:rPr>
          <w:rFonts w:ascii="Times New Roman" w:hAnsi="Times New Roman" w:cs="Times New Roman"/>
        </w:rPr>
      </w:pPr>
      <w:r w:rsidRPr="00AA3770">
        <w:rPr>
          <w:rFonts w:ascii="Times New Roman" w:hAnsi="Times New Roman" w:cs="Times New Roman"/>
          <w:b/>
          <w:bCs/>
        </w:rPr>
        <w:t xml:space="preserve">B3. </w:t>
      </w:r>
      <w:r w:rsidRPr="00AA3770">
        <w:rPr>
          <w:rFonts w:ascii="Times New Roman" w:hAnsi="Times New Roman" w:cs="Times New Roman"/>
          <w:b/>
          <w:bCs/>
        </w:rPr>
        <w:t>Identify the decision variables of the optimization problem</w:t>
      </w:r>
    </w:p>
    <w:p w14:paraId="4C8D12B2" w14:textId="04EEDB86" w:rsidR="000D01F6" w:rsidRDefault="000D01F6" w:rsidP="00AA3770">
      <w:pPr>
        <w:spacing w:after="0" w:line="480" w:lineRule="auto"/>
        <w:rPr>
          <w:rFonts w:ascii="Times New Roman" w:hAnsi="Times New Roman" w:cs="Times New Roman"/>
        </w:rPr>
      </w:pPr>
      <w:r w:rsidRPr="000D01F6">
        <w:rPr>
          <w:rFonts w:ascii="Times New Roman" w:hAnsi="Times New Roman" w:cs="Times New Roman"/>
        </w:rPr>
        <w:t>The decision variables represent how much cargo is shipped between different locations in the Amazon Air’s logistics network. They help determine the most cost-effective shipping routes while meeting demand and staying within capacity limits:</w:t>
      </w:r>
    </w:p>
    <w:p w14:paraId="6E747BC1" w14:textId="77777777" w:rsidR="000D01F6" w:rsidRDefault="000D01F6" w:rsidP="00AA3770">
      <w:pPr>
        <w:spacing w:after="0" w:line="480" w:lineRule="auto"/>
        <w:rPr>
          <w:rFonts w:ascii="Times New Roman" w:hAnsi="Times New Roman" w:cs="Times New Roman"/>
        </w:rPr>
      </w:pPr>
    </w:p>
    <w:p w14:paraId="68E8CF5E" w14:textId="77777777" w:rsidR="000D01F6" w:rsidRPr="000D01F6" w:rsidRDefault="000D01F6" w:rsidP="000D01F6">
      <w:pPr>
        <w:spacing w:line="259" w:lineRule="auto"/>
        <w:rPr>
          <w:rFonts w:eastAsia="Calibri" w:cs="Times New Roman"/>
          <w:sz w:val="22"/>
          <w:szCs w:val="22"/>
        </w:rPr>
      </w:pPr>
      <w:r w:rsidRPr="000D01F6">
        <w:rPr>
          <w:rFonts w:ascii="Verdana" w:eastAsia="Calibri" w:hAnsi="Verdana" w:cs="Times New Roman"/>
        </w:rPr>
        <w:t>x</w:t>
      </w:r>
      <w:r w:rsidRPr="000D01F6">
        <w:rPr>
          <w:rFonts w:ascii="Verdana" w:eastAsia="Calibri" w:hAnsi="Verdana" w:cs="Times New Roman"/>
          <w:vertAlign w:val="subscript"/>
        </w:rPr>
        <w:t>ij</w:t>
      </w:r>
      <w:r w:rsidRPr="000D01F6">
        <w:rPr>
          <w:rFonts w:ascii="Verdana" w:eastAsia="Calibri" w:hAnsi="Verdana" w:cs="Times New Roman"/>
          <w:sz w:val="20"/>
          <w:szCs w:val="20"/>
        </w:rPr>
        <w:t xml:space="preserve"> </w:t>
      </w:r>
      <w:r w:rsidRPr="000D01F6">
        <w:rPr>
          <w:rFonts w:eastAsia="Calibri" w:cs="Times New Roman"/>
          <w:sz w:val="22"/>
          <w:szCs w:val="22"/>
        </w:rPr>
        <w:t xml:space="preserve">= </w:t>
      </w:r>
      <w:r w:rsidRPr="000D01F6">
        <w:rPr>
          <w:rFonts w:ascii="Times New Roman" w:eastAsia="Calibri" w:hAnsi="Times New Roman" w:cs="Times New Roman"/>
        </w:rPr>
        <w:t>Quantity of cargo shipped from hub</w:t>
      </w:r>
      <w:r w:rsidRPr="000D01F6">
        <w:rPr>
          <w:rFonts w:eastAsia="Calibri" w:cs="Times New Roman"/>
          <w:sz w:val="22"/>
          <w:szCs w:val="22"/>
        </w:rPr>
        <w:t xml:space="preserve"> </w:t>
      </w:r>
      <w:r w:rsidRPr="000D01F6">
        <w:rPr>
          <w:rFonts w:eastAsia="Calibri" w:cs="Times New Roman"/>
          <w:i/>
          <w:iCs/>
          <w:sz w:val="22"/>
          <w:szCs w:val="22"/>
        </w:rPr>
        <w:t>i</w:t>
      </w:r>
      <w:r w:rsidRPr="000D01F6">
        <w:rPr>
          <w:rFonts w:eastAsia="Calibri" w:cs="Times New Roman"/>
          <w:sz w:val="22"/>
          <w:szCs w:val="22"/>
        </w:rPr>
        <w:t xml:space="preserve"> </w:t>
      </w:r>
      <w:r w:rsidRPr="000D01F6">
        <w:rPr>
          <w:rFonts w:ascii="Times New Roman" w:eastAsia="Calibri" w:hAnsi="Times New Roman" w:cs="Times New Roman"/>
        </w:rPr>
        <w:t>to focus city</w:t>
      </w:r>
      <w:r w:rsidRPr="000D01F6">
        <w:rPr>
          <w:rFonts w:eastAsia="Calibri" w:cs="Times New Roman"/>
          <w:sz w:val="22"/>
          <w:szCs w:val="22"/>
        </w:rPr>
        <w:t xml:space="preserve"> </w:t>
      </w:r>
      <w:r w:rsidRPr="000D01F6">
        <w:rPr>
          <w:rFonts w:eastAsia="Calibri" w:cs="Times New Roman"/>
          <w:i/>
          <w:iCs/>
          <w:sz w:val="22"/>
          <w:szCs w:val="22"/>
        </w:rPr>
        <w:t>j</w:t>
      </w:r>
      <w:r w:rsidRPr="000D01F6">
        <w:rPr>
          <w:rFonts w:eastAsia="Calibri" w:cs="Times New Roman"/>
          <w:sz w:val="22"/>
          <w:szCs w:val="22"/>
        </w:rPr>
        <w:t xml:space="preserve"> </w:t>
      </w:r>
    </w:p>
    <w:p w14:paraId="46683E7C" w14:textId="77777777" w:rsidR="000D01F6" w:rsidRPr="000D01F6" w:rsidRDefault="000D01F6" w:rsidP="000D01F6">
      <w:pPr>
        <w:spacing w:line="259" w:lineRule="auto"/>
        <w:rPr>
          <w:rFonts w:eastAsia="Calibri" w:cs="Times New Roman"/>
          <w:sz w:val="22"/>
          <w:szCs w:val="22"/>
        </w:rPr>
      </w:pPr>
      <w:r w:rsidRPr="000D01F6">
        <w:rPr>
          <w:rFonts w:ascii="Verdana" w:eastAsia="Calibri" w:hAnsi="Verdana" w:cs="Times New Roman"/>
        </w:rPr>
        <w:t>y</w:t>
      </w:r>
      <w:r w:rsidRPr="000D01F6">
        <w:rPr>
          <w:rFonts w:ascii="Verdana" w:eastAsia="Calibri" w:hAnsi="Verdana" w:cs="Times New Roman"/>
          <w:vertAlign w:val="subscript"/>
        </w:rPr>
        <w:t>ik</w:t>
      </w:r>
      <w:r w:rsidRPr="000D01F6">
        <w:rPr>
          <w:rFonts w:ascii="Verdana" w:eastAsia="Calibri" w:hAnsi="Verdana" w:cs="Times New Roman"/>
        </w:rPr>
        <w:t xml:space="preserve"> </w:t>
      </w:r>
      <w:r w:rsidRPr="000D01F6">
        <w:rPr>
          <w:rFonts w:eastAsia="Calibri" w:cs="Times New Roman"/>
          <w:sz w:val="22"/>
          <w:szCs w:val="22"/>
        </w:rPr>
        <w:t xml:space="preserve">= </w:t>
      </w:r>
      <w:r w:rsidRPr="000D01F6">
        <w:rPr>
          <w:rFonts w:ascii="Times New Roman" w:eastAsia="Calibri" w:hAnsi="Times New Roman" w:cs="Times New Roman"/>
        </w:rPr>
        <w:t>Quantity of cargo shipped from hub</w:t>
      </w:r>
      <w:r w:rsidRPr="000D01F6">
        <w:rPr>
          <w:rFonts w:eastAsia="Calibri" w:cs="Times New Roman"/>
          <w:sz w:val="22"/>
          <w:szCs w:val="22"/>
        </w:rPr>
        <w:t xml:space="preserve"> </w:t>
      </w:r>
      <w:r w:rsidRPr="000D01F6">
        <w:rPr>
          <w:rFonts w:eastAsia="Calibri" w:cs="Times New Roman"/>
          <w:i/>
          <w:iCs/>
          <w:sz w:val="22"/>
          <w:szCs w:val="22"/>
        </w:rPr>
        <w:t>i</w:t>
      </w:r>
      <w:r w:rsidRPr="000D01F6">
        <w:rPr>
          <w:rFonts w:eastAsia="Calibri" w:cs="Times New Roman"/>
          <w:sz w:val="22"/>
          <w:szCs w:val="22"/>
        </w:rPr>
        <w:t xml:space="preserve"> to </w:t>
      </w:r>
      <w:r w:rsidRPr="000D01F6">
        <w:rPr>
          <w:rFonts w:ascii="Times New Roman" w:eastAsia="Calibri" w:hAnsi="Times New Roman" w:cs="Times New Roman"/>
        </w:rPr>
        <w:t>fulfillment center</w:t>
      </w:r>
      <w:r w:rsidRPr="000D01F6">
        <w:rPr>
          <w:rFonts w:eastAsia="Calibri" w:cs="Times New Roman"/>
          <w:sz w:val="22"/>
          <w:szCs w:val="22"/>
        </w:rPr>
        <w:t xml:space="preserve"> </w:t>
      </w:r>
      <w:r w:rsidRPr="000D01F6">
        <w:rPr>
          <w:rFonts w:eastAsia="Calibri" w:cs="Times New Roman"/>
          <w:i/>
          <w:iCs/>
          <w:sz w:val="22"/>
          <w:szCs w:val="22"/>
        </w:rPr>
        <w:t>k</w:t>
      </w:r>
    </w:p>
    <w:p w14:paraId="2832061F" w14:textId="77777777" w:rsidR="000D01F6" w:rsidRPr="000D01F6" w:rsidRDefault="000D01F6" w:rsidP="000D01F6">
      <w:pPr>
        <w:spacing w:line="259" w:lineRule="auto"/>
        <w:rPr>
          <w:rFonts w:eastAsia="Calibri" w:cs="Times New Roman"/>
          <w:sz w:val="22"/>
          <w:szCs w:val="22"/>
        </w:rPr>
      </w:pPr>
      <w:r w:rsidRPr="000D01F6">
        <w:rPr>
          <w:rFonts w:ascii="Verdana" w:eastAsia="Calibri" w:hAnsi="Verdana" w:cs="Times New Roman"/>
        </w:rPr>
        <w:t>z</w:t>
      </w:r>
      <w:r w:rsidRPr="000D01F6">
        <w:rPr>
          <w:rFonts w:ascii="Verdana" w:eastAsia="Calibri" w:hAnsi="Verdana" w:cs="Times New Roman"/>
          <w:vertAlign w:val="subscript"/>
        </w:rPr>
        <w:t>jk</w:t>
      </w:r>
      <w:r w:rsidRPr="000D01F6">
        <w:rPr>
          <w:rFonts w:eastAsia="Calibri" w:cs="Times New Roman"/>
          <w:sz w:val="22"/>
          <w:szCs w:val="22"/>
        </w:rPr>
        <w:t xml:space="preserve"> = </w:t>
      </w:r>
      <w:r w:rsidRPr="000D01F6">
        <w:rPr>
          <w:rFonts w:ascii="Times New Roman" w:eastAsia="Calibri" w:hAnsi="Times New Roman" w:cs="Times New Roman"/>
        </w:rPr>
        <w:t>Quantity of cargo shipped from focus city</w:t>
      </w:r>
      <w:r w:rsidRPr="000D01F6">
        <w:rPr>
          <w:rFonts w:eastAsia="Calibri" w:cs="Times New Roman"/>
          <w:sz w:val="22"/>
          <w:szCs w:val="22"/>
        </w:rPr>
        <w:t xml:space="preserve"> </w:t>
      </w:r>
      <w:r w:rsidRPr="000D01F6">
        <w:rPr>
          <w:rFonts w:eastAsia="Calibri" w:cs="Times New Roman"/>
          <w:i/>
          <w:iCs/>
          <w:sz w:val="22"/>
          <w:szCs w:val="22"/>
        </w:rPr>
        <w:t>j</w:t>
      </w:r>
      <w:r w:rsidRPr="000D01F6">
        <w:rPr>
          <w:rFonts w:eastAsia="Calibri" w:cs="Times New Roman"/>
          <w:sz w:val="22"/>
          <w:szCs w:val="22"/>
        </w:rPr>
        <w:t xml:space="preserve"> to </w:t>
      </w:r>
      <w:r w:rsidRPr="000D01F6">
        <w:rPr>
          <w:rFonts w:ascii="Times New Roman" w:eastAsia="Calibri" w:hAnsi="Times New Roman" w:cs="Times New Roman"/>
        </w:rPr>
        <w:t>fulfillment center</w:t>
      </w:r>
      <w:r w:rsidRPr="000D01F6">
        <w:rPr>
          <w:rFonts w:eastAsia="Calibri" w:cs="Times New Roman"/>
          <w:sz w:val="22"/>
          <w:szCs w:val="22"/>
        </w:rPr>
        <w:t xml:space="preserve"> </w:t>
      </w:r>
      <w:r w:rsidRPr="000D01F6">
        <w:rPr>
          <w:rFonts w:eastAsia="Calibri" w:cs="Times New Roman"/>
          <w:i/>
          <w:iCs/>
          <w:sz w:val="22"/>
          <w:szCs w:val="22"/>
        </w:rPr>
        <w:t>k</w:t>
      </w:r>
    </w:p>
    <w:p w14:paraId="2E1E1581" w14:textId="77777777" w:rsidR="000D01F6" w:rsidRDefault="000D01F6" w:rsidP="00AA3770">
      <w:pPr>
        <w:spacing w:after="0" w:line="480" w:lineRule="auto"/>
        <w:rPr>
          <w:rFonts w:ascii="Times New Roman" w:hAnsi="Times New Roman" w:cs="Times New Roman"/>
        </w:rPr>
      </w:pPr>
    </w:p>
    <w:p w14:paraId="60A6BEAA" w14:textId="03CB16D2" w:rsidR="000D01F6" w:rsidRDefault="000D01F6" w:rsidP="00AA3770">
      <w:pPr>
        <w:spacing w:after="0" w:line="480" w:lineRule="auto"/>
        <w:rPr>
          <w:rFonts w:ascii="Times New Roman" w:hAnsi="Times New Roman" w:cs="Times New Roman"/>
        </w:rPr>
      </w:pPr>
      <w:r>
        <w:rPr>
          <w:rFonts w:ascii="Times New Roman" w:hAnsi="Times New Roman" w:cs="Times New Roman"/>
        </w:rPr>
        <w:t>Where:</w:t>
      </w:r>
    </w:p>
    <w:p w14:paraId="703F15DE" w14:textId="77777777" w:rsidR="000D01F6" w:rsidRPr="000D01F6" w:rsidRDefault="000D01F6" w:rsidP="000D01F6">
      <w:pPr>
        <w:spacing w:line="259" w:lineRule="auto"/>
        <w:rPr>
          <w:rFonts w:cs="Cambria Math"/>
          <w:sz w:val="22"/>
          <w:szCs w:val="22"/>
        </w:rPr>
      </w:pPr>
      <w:r w:rsidRPr="000D01F6">
        <w:rPr>
          <w:i/>
          <w:iCs/>
          <w:sz w:val="22"/>
          <w:szCs w:val="22"/>
        </w:rPr>
        <w:t xml:space="preserve">i </w:t>
      </w:r>
      <w:r w:rsidRPr="000D01F6">
        <w:rPr>
          <w:rFonts w:ascii="Cambria Math" w:hAnsi="Cambria Math" w:cs="Cambria Math"/>
          <w:sz w:val="22"/>
          <w:szCs w:val="22"/>
        </w:rPr>
        <w:t xml:space="preserve">∈ </w:t>
      </w:r>
      <w:r w:rsidRPr="000D01F6">
        <w:rPr>
          <w:rFonts w:cs="Cambria Math"/>
          <w:sz w:val="22"/>
          <w:szCs w:val="22"/>
        </w:rPr>
        <w:t xml:space="preserve">{1, 2} = </w:t>
      </w:r>
      <w:r w:rsidRPr="000D01F6">
        <w:rPr>
          <w:rFonts w:ascii="Times New Roman" w:hAnsi="Times New Roman" w:cs="Times New Roman"/>
        </w:rPr>
        <w:t>two hubs: Cincinnati/Northern Kentucky (CVG) and Fort Worth Alliance (AFW)</w:t>
      </w:r>
    </w:p>
    <w:p w14:paraId="3F36E973" w14:textId="77777777" w:rsidR="000D01F6" w:rsidRPr="000D01F6" w:rsidRDefault="000D01F6" w:rsidP="000D01F6">
      <w:pPr>
        <w:spacing w:line="259" w:lineRule="auto"/>
        <w:rPr>
          <w:rFonts w:cs="Cambria Math"/>
          <w:sz w:val="22"/>
          <w:szCs w:val="22"/>
        </w:rPr>
      </w:pPr>
      <w:r w:rsidRPr="000D01F6">
        <w:rPr>
          <w:rFonts w:cs="Cambria Math"/>
          <w:i/>
          <w:iCs/>
          <w:sz w:val="22"/>
          <w:szCs w:val="22"/>
        </w:rPr>
        <w:t xml:space="preserve">j </w:t>
      </w:r>
      <w:r w:rsidRPr="000D01F6">
        <w:rPr>
          <w:rFonts w:ascii="Cambria Math" w:hAnsi="Cambria Math" w:cs="Cambria Math"/>
          <w:sz w:val="22"/>
          <w:szCs w:val="22"/>
        </w:rPr>
        <w:t xml:space="preserve">∈ </w:t>
      </w:r>
      <w:r w:rsidRPr="000D01F6">
        <w:rPr>
          <w:rFonts w:cs="Cambria Math"/>
          <w:sz w:val="22"/>
          <w:szCs w:val="22"/>
        </w:rPr>
        <w:t xml:space="preserve">{1, 2, 3} = </w:t>
      </w:r>
      <w:r w:rsidRPr="000D01F6">
        <w:rPr>
          <w:rFonts w:ascii="Times New Roman" w:hAnsi="Times New Roman" w:cs="Times New Roman"/>
        </w:rPr>
        <w:t>three focus cities: Leipzig, Hyderabad, and San Bernardino</w:t>
      </w:r>
    </w:p>
    <w:p w14:paraId="38A6A7BC" w14:textId="77777777" w:rsidR="000D01F6" w:rsidRPr="000D01F6" w:rsidRDefault="000D01F6" w:rsidP="000D01F6">
      <w:pPr>
        <w:spacing w:line="259" w:lineRule="auto"/>
        <w:rPr>
          <w:rFonts w:ascii="Times New Roman" w:hAnsi="Times New Roman" w:cs="Times New Roman"/>
        </w:rPr>
      </w:pPr>
      <w:r w:rsidRPr="000D01F6">
        <w:rPr>
          <w:rFonts w:cs="Cambria Math"/>
          <w:i/>
          <w:iCs/>
          <w:sz w:val="22"/>
          <w:szCs w:val="22"/>
        </w:rPr>
        <w:t xml:space="preserve">k </w:t>
      </w:r>
      <w:r w:rsidRPr="000D01F6">
        <w:rPr>
          <w:rFonts w:ascii="Cambria Math" w:hAnsi="Cambria Math" w:cs="Cambria Math"/>
          <w:sz w:val="22"/>
          <w:szCs w:val="22"/>
        </w:rPr>
        <w:t xml:space="preserve">∈ </w:t>
      </w:r>
      <w:r w:rsidRPr="000D01F6">
        <w:rPr>
          <w:rFonts w:cs="Cambria Math"/>
          <w:sz w:val="22"/>
          <w:szCs w:val="22"/>
        </w:rPr>
        <w:t xml:space="preserve">{1, 2, …, 65} = </w:t>
      </w:r>
      <w:r w:rsidRPr="000D01F6">
        <w:rPr>
          <w:rFonts w:ascii="Times New Roman" w:hAnsi="Times New Roman" w:cs="Times New Roman"/>
        </w:rPr>
        <w:t>65 fulfillment centers (not including the 3 focus cities)</w:t>
      </w:r>
    </w:p>
    <w:p w14:paraId="5CABD17A" w14:textId="77777777" w:rsidR="000D01F6" w:rsidRDefault="000D01F6" w:rsidP="00AA3770">
      <w:pPr>
        <w:spacing w:after="0" w:line="480" w:lineRule="auto"/>
        <w:rPr>
          <w:rFonts w:ascii="Times New Roman" w:hAnsi="Times New Roman" w:cs="Times New Roman"/>
        </w:rPr>
      </w:pPr>
    </w:p>
    <w:p w14:paraId="17A88D6C" w14:textId="77777777" w:rsidR="000D01F6" w:rsidRDefault="000D01F6" w:rsidP="00AA3770">
      <w:pPr>
        <w:spacing w:after="0" w:line="480" w:lineRule="auto"/>
        <w:rPr>
          <w:rFonts w:ascii="Times New Roman" w:hAnsi="Times New Roman" w:cs="Times New Roman"/>
        </w:rPr>
      </w:pPr>
    </w:p>
    <w:p w14:paraId="7499472D" w14:textId="0B0A38B5" w:rsidR="000D01F6" w:rsidRDefault="000D01F6" w:rsidP="00AA3770">
      <w:pPr>
        <w:spacing w:after="0" w:line="480" w:lineRule="auto"/>
        <w:rPr>
          <w:rFonts w:ascii="Times New Roman" w:hAnsi="Times New Roman" w:cs="Times New Roman"/>
        </w:rPr>
      </w:pPr>
      <w:r w:rsidRPr="000D01F6">
        <w:rPr>
          <w:rFonts w:ascii="Times New Roman" w:hAnsi="Times New Roman" w:cs="Times New Roman"/>
          <w:b/>
          <w:bCs/>
        </w:rPr>
        <w:lastRenderedPageBreak/>
        <w:t xml:space="preserve">C. </w:t>
      </w:r>
      <w:r w:rsidRPr="000D01F6">
        <w:rPr>
          <w:rFonts w:ascii="Times New Roman" w:hAnsi="Times New Roman" w:cs="Times New Roman"/>
          <w:b/>
          <w:bCs/>
        </w:rPr>
        <w:t>Describe the approach you will use to solve the optimization</w:t>
      </w:r>
    </w:p>
    <w:p w14:paraId="15B627CE" w14:textId="2ABA0DD0" w:rsidR="00A5552B" w:rsidRPr="00A5552B" w:rsidRDefault="00A5552B" w:rsidP="00A5552B">
      <w:pPr>
        <w:spacing w:after="0" w:line="480" w:lineRule="auto"/>
        <w:ind w:firstLine="720"/>
        <w:rPr>
          <w:rFonts w:ascii="Times New Roman" w:hAnsi="Times New Roman" w:cs="Times New Roman"/>
        </w:rPr>
      </w:pPr>
      <w:r w:rsidRPr="00A5552B">
        <w:rPr>
          <w:rFonts w:ascii="Times New Roman" w:hAnsi="Times New Roman" w:cs="Times New Roman"/>
        </w:rPr>
        <w:t>To solve the optimization problem, I will use a linear programming (LP) approach. This method works well for this task because the decision variables are continuous, and both the objective function and constraints are linear. I will build the model in Python using PuLP, which is a library that works well with Jupyter Notebook and makes it easy to define variables, the objective function, and constraints. The model will be solved using CBC (Coin-or Branch and Cut), which is the default solver that comes with PuLP.  CBC is an “open-source solver for linear programming and mixed-integer programming problems” (Ali, 2024, par. 33).</w:t>
      </w:r>
    </w:p>
    <w:p w14:paraId="605FC68D" w14:textId="0821CEEC" w:rsidR="000D01F6" w:rsidRDefault="00A5552B" w:rsidP="00A5552B">
      <w:pPr>
        <w:spacing w:after="0" w:line="480" w:lineRule="auto"/>
        <w:ind w:firstLine="720"/>
        <w:rPr>
          <w:rFonts w:ascii="Times New Roman" w:hAnsi="Times New Roman" w:cs="Times New Roman"/>
        </w:rPr>
      </w:pPr>
      <w:r w:rsidRPr="00A5552B">
        <w:rPr>
          <w:rFonts w:ascii="Times New Roman" w:hAnsi="Times New Roman" w:cs="Times New Roman"/>
        </w:rPr>
        <w:t>Before solving the model, I will prepare the necessary input data such as demand at fulfillment centers, shipping costs between locations, and capacity limits for hubs and focus cities. After solving, I will review the results to see how much cargo should be shipped on each route and what the total minimized transportation cost is. This will help find the most cost-effective shipping plan that satisfies all constraints.</w:t>
      </w:r>
    </w:p>
    <w:p w14:paraId="1DDE6315" w14:textId="77777777" w:rsidR="00A5552B" w:rsidRDefault="00A5552B" w:rsidP="00A5552B">
      <w:pPr>
        <w:spacing w:after="0" w:line="480" w:lineRule="auto"/>
        <w:rPr>
          <w:rFonts w:ascii="Times New Roman" w:hAnsi="Times New Roman" w:cs="Times New Roman"/>
        </w:rPr>
      </w:pPr>
    </w:p>
    <w:p w14:paraId="4D8421E6" w14:textId="772876CF" w:rsidR="00A5552B" w:rsidRDefault="00A5552B" w:rsidP="00A5552B">
      <w:pPr>
        <w:spacing w:after="0" w:line="480" w:lineRule="auto"/>
        <w:rPr>
          <w:rFonts w:ascii="Times New Roman" w:hAnsi="Times New Roman" w:cs="Times New Roman"/>
        </w:rPr>
      </w:pPr>
      <w:r w:rsidRPr="00A5552B">
        <w:rPr>
          <w:rFonts w:ascii="Times New Roman" w:hAnsi="Times New Roman" w:cs="Times New Roman"/>
          <w:b/>
          <w:bCs/>
        </w:rPr>
        <w:t xml:space="preserve">C1. </w:t>
      </w:r>
      <w:r w:rsidRPr="00A5552B">
        <w:rPr>
          <w:rFonts w:ascii="Times New Roman" w:hAnsi="Times New Roman" w:cs="Times New Roman"/>
          <w:b/>
          <w:bCs/>
        </w:rPr>
        <w:t>Identify the optimization method or algorithm you will use to solve the problem</w:t>
      </w:r>
    </w:p>
    <w:p w14:paraId="7864D310" w14:textId="60B96067" w:rsidR="00A5552B" w:rsidRDefault="00A5552B" w:rsidP="00A5552B">
      <w:pPr>
        <w:spacing w:after="0" w:line="480" w:lineRule="auto"/>
        <w:ind w:firstLine="720"/>
        <w:rPr>
          <w:rFonts w:ascii="Times New Roman" w:hAnsi="Times New Roman" w:cs="Times New Roman"/>
        </w:rPr>
      </w:pPr>
      <w:r w:rsidRPr="00A5552B">
        <w:rPr>
          <w:rFonts w:ascii="Times New Roman" w:hAnsi="Times New Roman" w:cs="Times New Roman"/>
        </w:rPr>
        <w:t xml:space="preserve">The optimization method I will use to solve the problem is Linear Programming (LP). This method works well for this task because the decision variables are continuous, and both the objective function and constraints are linear. To solve the model, I will use the CBC (Coin-or Branch and Cut) solver, which is the default solver in the PuLP library for Python. CBC is an open-source solver that efficiently handles both linear and mixed-integer programming problems. In this case, since all variables are continuous and the model is linear, CBC will use the simplex algorithm to find the best solution. The simplex algorithm works well for LP problems because it </w:t>
      </w:r>
      <w:r w:rsidRPr="00A5552B">
        <w:rPr>
          <w:rFonts w:ascii="Times New Roman" w:hAnsi="Times New Roman" w:cs="Times New Roman"/>
        </w:rPr>
        <w:lastRenderedPageBreak/>
        <w:t>efficiently searches the feasible region defined by linear constraints to minimize the objective function, which in this case is the total transportation cost.</w:t>
      </w:r>
    </w:p>
    <w:p w14:paraId="11BDB304" w14:textId="77777777" w:rsidR="00A5552B" w:rsidRDefault="00A5552B" w:rsidP="00A5552B">
      <w:pPr>
        <w:spacing w:after="0" w:line="480" w:lineRule="auto"/>
        <w:rPr>
          <w:rFonts w:ascii="Times New Roman" w:hAnsi="Times New Roman" w:cs="Times New Roman"/>
        </w:rPr>
      </w:pPr>
    </w:p>
    <w:p w14:paraId="734861E5" w14:textId="3E89D7CF" w:rsidR="00A5552B" w:rsidRDefault="00A5552B" w:rsidP="00A5552B">
      <w:pPr>
        <w:spacing w:after="0" w:line="480" w:lineRule="auto"/>
        <w:rPr>
          <w:rFonts w:ascii="Times New Roman" w:hAnsi="Times New Roman" w:cs="Times New Roman"/>
        </w:rPr>
      </w:pPr>
      <w:r w:rsidRPr="00A5552B">
        <w:rPr>
          <w:rFonts w:ascii="Times New Roman" w:hAnsi="Times New Roman" w:cs="Times New Roman"/>
          <w:b/>
          <w:bCs/>
        </w:rPr>
        <w:t xml:space="preserve">C2. </w:t>
      </w:r>
      <w:r w:rsidRPr="00A5552B">
        <w:rPr>
          <w:rFonts w:ascii="Times New Roman" w:hAnsi="Times New Roman" w:cs="Times New Roman"/>
          <w:b/>
          <w:bCs/>
        </w:rPr>
        <w:t>Describe the tools and technologies you will use to solve the problem</w:t>
      </w:r>
    </w:p>
    <w:p w14:paraId="41416382" w14:textId="0A19AD5D" w:rsidR="00A5552B" w:rsidRDefault="00A5552B" w:rsidP="00A5552B">
      <w:pPr>
        <w:spacing w:after="0" w:line="480" w:lineRule="auto"/>
        <w:ind w:firstLine="720"/>
        <w:rPr>
          <w:rFonts w:ascii="Times New Roman" w:hAnsi="Times New Roman" w:cs="Times New Roman"/>
        </w:rPr>
      </w:pPr>
      <w:r w:rsidRPr="00A5552B">
        <w:rPr>
          <w:rFonts w:ascii="Times New Roman" w:hAnsi="Times New Roman" w:cs="Times New Roman"/>
        </w:rPr>
        <w:t xml:space="preserve">To solve the optimization problem, I will use Jupyter Notebook as my development environment and Python as the programming language. I will build </w:t>
      </w:r>
      <w:proofErr w:type="gramStart"/>
      <w:r w:rsidRPr="00A5552B">
        <w:rPr>
          <w:rFonts w:ascii="Times New Roman" w:hAnsi="Times New Roman" w:cs="Times New Roman"/>
        </w:rPr>
        <w:t>the</w:t>
      </w:r>
      <w:proofErr w:type="gramEnd"/>
      <w:r w:rsidRPr="00A5552B">
        <w:rPr>
          <w:rFonts w:ascii="Times New Roman" w:hAnsi="Times New Roman" w:cs="Times New Roman"/>
        </w:rPr>
        <w:t xml:space="preserve"> optimization model using PuLP, which is a Python library made for linear programming. PuLP makes it easy to define decision variables, the objective function, and constraints directly in code. To solve the model, I will use the CBC (Coin-or Branch and Cut) solver, which is the default solver that comes with PuLP. CBC is an open-source solver that efficiently handles both linear and mixed-integer programming problems. Since all variables in the model are continuous and the structure is linear, CBC will use the simplex algorithm to find the best solution. I will use </w:t>
      </w:r>
      <w:proofErr w:type="gramStart"/>
      <w:r w:rsidRPr="00A5552B">
        <w:rPr>
          <w:rFonts w:ascii="Times New Roman" w:hAnsi="Times New Roman" w:cs="Times New Roman"/>
        </w:rPr>
        <w:t>all of</w:t>
      </w:r>
      <w:proofErr w:type="gramEnd"/>
      <w:r w:rsidRPr="00A5552B">
        <w:rPr>
          <w:rFonts w:ascii="Times New Roman" w:hAnsi="Times New Roman" w:cs="Times New Roman"/>
        </w:rPr>
        <w:t xml:space="preserve"> these tools together to model and solve the optimization problem.</w:t>
      </w:r>
    </w:p>
    <w:p w14:paraId="5C5F58F4" w14:textId="77777777" w:rsidR="00A5552B" w:rsidRDefault="00A5552B" w:rsidP="00A5552B">
      <w:pPr>
        <w:spacing w:after="0" w:line="480" w:lineRule="auto"/>
        <w:rPr>
          <w:rFonts w:ascii="Times New Roman" w:hAnsi="Times New Roman" w:cs="Times New Roman"/>
        </w:rPr>
      </w:pPr>
    </w:p>
    <w:p w14:paraId="64FBF658" w14:textId="1983F663" w:rsidR="00A5552B" w:rsidRDefault="00A5552B" w:rsidP="00A5552B">
      <w:pPr>
        <w:spacing w:after="0" w:line="480" w:lineRule="auto"/>
        <w:rPr>
          <w:rFonts w:ascii="Times New Roman" w:hAnsi="Times New Roman" w:cs="Times New Roman"/>
        </w:rPr>
      </w:pPr>
      <w:r w:rsidRPr="00A5552B">
        <w:rPr>
          <w:rFonts w:ascii="Times New Roman" w:hAnsi="Times New Roman" w:cs="Times New Roman"/>
          <w:b/>
          <w:bCs/>
        </w:rPr>
        <w:t xml:space="preserve">D. </w:t>
      </w:r>
      <w:r w:rsidRPr="00A5552B">
        <w:rPr>
          <w:rFonts w:ascii="Times New Roman" w:hAnsi="Times New Roman" w:cs="Times New Roman"/>
          <w:b/>
          <w:bCs/>
        </w:rPr>
        <w:t>Assess the risks and limitations involved in your recommended optimization approach</w:t>
      </w:r>
    </w:p>
    <w:p w14:paraId="0BD0D327" w14:textId="7C1320F1" w:rsidR="00A5552B" w:rsidRDefault="003E6278" w:rsidP="003E6278">
      <w:pPr>
        <w:spacing w:after="0" w:line="480" w:lineRule="auto"/>
        <w:ind w:firstLine="720"/>
        <w:rPr>
          <w:rFonts w:ascii="Times New Roman" w:hAnsi="Times New Roman" w:cs="Times New Roman"/>
        </w:rPr>
      </w:pPr>
      <w:r w:rsidRPr="003E6278">
        <w:rPr>
          <w:rFonts w:ascii="Times New Roman" w:hAnsi="Times New Roman" w:cs="Times New Roman"/>
        </w:rPr>
        <w:t xml:space="preserve">There are some risks and limitations with using linear programming to solve the optimization problem. First, linear programming assumes that all relationships in the model are linear, but real-world logistics are often more complex. For example, shipping costs may decrease when sending larger volumes, and delivery times might not always be consistent. Because of this, the model might oversimplify the problem and miss some real-world details. Second, the model uses continuous variables, so it can suggest shipping amounts like 2.5 tons. However, in real life, cargo usually needs to be packed in full units, like whole containers or pallets. This means the solution might not be practical unless the numbers are rounded. Third, the </w:t>
      </w:r>
      <w:r w:rsidRPr="003E6278">
        <w:rPr>
          <w:rFonts w:ascii="Times New Roman" w:hAnsi="Times New Roman" w:cs="Times New Roman"/>
        </w:rPr>
        <w:lastRenderedPageBreak/>
        <w:t>model assumes that all input data, such as demand at fulfillment centers and hub capacities, is accurate and doesn’t change. If the data is incorrect or changes later, the solution may no longer work well. Even with these limitations, linear programming is still an effective method for this type of optimization problem.</w:t>
      </w:r>
    </w:p>
    <w:p w14:paraId="2EB17559" w14:textId="77777777" w:rsidR="003E6278" w:rsidRDefault="003E6278" w:rsidP="003E6278">
      <w:pPr>
        <w:spacing w:after="0" w:line="480" w:lineRule="auto"/>
        <w:rPr>
          <w:rFonts w:ascii="Times New Roman" w:hAnsi="Times New Roman" w:cs="Times New Roman"/>
        </w:rPr>
      </w:pPr>
    </w:p>
    <w:p w14:paraId="49D50B8D" w14:textId="77777777" w:rsidR="003E6278" w:rsidRDefault="003E6278" w:rsidP="003E6278">
      <w:pPr>
        <w:spacing w:after="0" w:line="480" w:lineRule="auto"/>
        <w:rPr>
          <w:rFonts w:ascii="Times New Roman" w:hAnsi="Times New Roman" w:cs="Times New Roman"/>
        </w:rPr>
      </w:pPr>
    </w:p>
    <w:p w14:paraId="779DEE86" w14:textId="77777777" w:rsidR="003E6278" w:rsidRDefault="003E6278" w:rsidP="003E6278">
      <w:pPr>
        <w:spacing w:after="0" w:line="480" w:lineRule="auto"/>
        <w:rPr>
          <w:rFonts w:ascii="Times New Roman" w:hAnsi="Times New Roman" w:cs="Times New Roman"/>
        </w:rPr>
      </w:pPr>
    </w:p>
    <w:p w14:paraId="75E66627" w14:textId="77777777" w:rsidR="003E6278" w:rsidRDefault="003E6278" w:rsidP="003E6278">
      <w:pPr>
        <w:spacing w:after="0" w:line="480" w:lineRule="auto"/>
        <w:rPr>
          <w:rFonts w:ascii="Times New Roman" w:hAnsi="Times New Roman" w:cs="Times New Roman"/>
        </w:rPr>
      </w:pPr>
    </w:p>
    <w:p w14:paraId="7FC7E3C8" w14:textId="77777777" w:rsidR="003E6278" w:rsidRDefault="003E6278" w:rsidP="003E6278">
      <w:pPr>
        <w:spacing w:after="0" w:line="480" w:lineRule="auto"/>
        <w:rPr>
          <w:rFonts w:ascii="Times New Roman" w:hAnsi="Times New Roman" w:cs="Times New Roman"/>
        </w:rPr>
      </w:pPr>
    </w:p>
    <w:p w14:paraId="1FB1AAC5" w14:textId="61DF72D7" w:rsidR="003E6278" w:rsidRDefault="003E6278" w:rsidP="003E6278">
      <w:pPr>
        <w:spacing w:after="0" w:line="480" w:lineRule="auto"/>
        <w:jc w:val="center"/>
        <w:rPr>
          <w:rFonts w:ascii="Times New Roman" w:hAnsi="Times New Roman" w:cs="Times New Roman"/>
        </w:rPr>
      </w:pPr>
      <w:r w:rsidRPr="003E6278">
        <w:rPr>
          <w:rFonts w:ascii="Times New Roman" w:hAnsi="Times New Roman" w:cs="Times New Roman"/>
          <w:b/>
          <w:bCs/>
        </w:rPr>
        <w:t>References</w:t>
      </w:r>
    </w:p>
    <w:p w14:paraId="0D9BCBF2" w14:textId="475AB472" w:rsidR="003E6278" w:rsidRPr="003E6278" w:rsidRDefault="003E6278" w:rsidP="003E6278">
      <w:pPr>
        <w:spacing w:after="0" w:line="480" w:lineRule="auto"/>
        <w:ind w:left="720" w:hanging="720"/>
        <w:rPr>
          <w:rFonts w:ascii="Times New Roman" w:hAnsi="Times New Roman" w:cs="Times New Roman"/>
        </w:rPr>
      </w:pPr>
      <w:r w:rsidRPr="003E6278">
        <w:rPr>
          <w:rFonts w:ascii="Times New Roman" w:hAnsi="Times New Roman" w:cs="Times New Roman"/>
        </w:rPr>
        <w:t xml:space="preserve">Ali, M. (2024, October 28). </w:t>
      </w:r>
      <w:r w:rsidRPr="003E6278">
        <w:rPr>
          <w:rFonts w:ascii="Times New Roman" w:hAnsi="Times New Roman" w:cs="Times New Roman"/>
          <w:i/>
          <w:iCs/>
        </w:rPr>
        <w:t>Optimizing with Pyomo: A Complete Step-by-Step Guide.</w:t>
      </w:r>
      <w:r w:rsidRPr="003E6278">
        <w:rPr>
          <w:rFonts w:ascii="Times New Roman" w:hAnsi="Times New Roman" w:cs="Times New Roman"/>
        </w:rPr>
        <w:t xml:space="preserve"> DataCamp. https://www.datacamp.com/tutorial/pyomo</w:t>
      </w:r>
    </w:p>
    <w:sectPr w:rsidR="003E6278" w:rsidRPr="003E627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DB0AE" w14:textId="77777777" w:rsidR="003865D7" w:rsidRDefault="003865D7" w:rsidP="007A4C10">
      <w:pPr>
        <w:spacing w:after="0" w:line="240" w:lineRule="auto"/>
      </w:pPr>
      <w:r>
        <w:separator/>
      </w:r>
    </w:p>
  </w:endnote>
  <w:endnote w:type="continuationSeparator" w:id="0">
    <w:p w14:paraId="2E6D5F30" w14:textId="77777777" w:rsidR="003865D7" w:rsidRDefault="003865D7" w:rsidP="007A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7E054" w14:textId="77777777" w:rsidR="003865D7" w:rsidRDefault="003865D7" w:rsidP="007A4C10">
      <w:pPr>
        <w:spacing w:after="0" w:line="240" w:lineRule="auto"/>
      </w:pPr>
      <w:r>
        <w:separator/>
      </w:r>
    </w:p>
  </w:footnote>
  <w:footnote w:type="continuationSeparator" w:id="0">
    <w:p w14:paraId="3C2EBC24" w14:textId="77777777" w:rsidR="003865D7" w:rsidRDefault="003865D7" w:rsidP="007A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903223"/>
      <w:docPartObj>
        <w:docPartGallery w:val="Page Numbers (Top of Page)"/>
        <w:docPartUnique/>
      </w:docPartObj>
    </w:sdtPr>
    <w:sdtEndPr>
      <w:rPr>
        <w:rFonts w:ascii="Times New Roman" w:hAnsi="Times New Roman" w:cs="Times New Roman"/>
        <w:noProof/>
      </w:rPr>
    </w:sdtEndPr>
    <w:sdtContent>
      <w:p w14:paraId="207B6D1E" w14:textId="723BE721" w:rsidR="007A4C10" w:rsidRPr="007A4C10" w:rsidRDefault="007A4C10">
        <w:pPr>
          <w:pStyle w:val="Header"/>
          <w:jc w:val="right"/>
          <w:rPr>
            <w:rFonts w:ascii="Times New Roman" w:hAnsi="Times New Roman" w:cs="Times New Roman"/>
          </w:rPr>
        </w:pPr>
        <w:r w:rsidRPr="007A4C10">
          <w:rPr>
            <w:rFonts w:ascii="Times New Roman" w:hAnsi="Times New Roman" w:cs="Times New Roman"/>
          </w:rPr>
          <w:fldChar w:fldCharType="begin"/>
        </w:r>
        <w:r w:rsidRPr="007A4C10">
          <w:rPr>
            <w:rFonts w:ascii="Times New Roman" w:hAnsi="Times New Roman" w:cs="Times New Roman"/>
          </w:rPr>
          <w:instrText xml:space="preserve"> PAGE   \* MERGEFORMAT </w:instrText>
        </w:r>
        <w:r w:rsidRPr="007A4C10">
          <w:rPr>
            <w:rFonts w:ascii="Times New Roman" w:hAnsi="Times New Roman" w:cs="Times New Roman"/>
          </w:rPr>
          <w:fldChar w:fldCharType="separate"/>
        </w:r>
        <w:r w:rsidRPr="007A4C10">
          <w:rPr>
            <w:rFonts w:ascii="Times New Roman" w:hAnsi="Times New Roman" w:cs="Times New Roman"/>
            <w:noProof/>
          </w:rPr>
          <w:t>2</w:t>
        </w:r>
        <w:r w:rsidRPr="007A4C10">
          <w:rPr>
            <w:rFonts w:ascii="Times New Roman" w:hAnsi="Times New Roman" w:cs="Times New Roman"/>
            <w:noProof/>
          </w:rPr>
          <w:fldChar w:fldCharType="end"/>
        </w:r>
      </w:p>
    </w:sdtContent>
  </w:sdt>
  <w:p w14:paraId="6B3194D8" w14:textId="77777777" w:rsidR="007A4C10" w:rsidRDefault="007A4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4D83"/>
    <w:multiLevelType w:val="hybridMultilevel"/>
    <w:tmpl w:val="4FCA4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85FEA"/>
    <w:multiLevelType w:val="hybridMultilevel"/>
    <w:tmpl w:val="FD02D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277496">
    <w:abstractNumId w:val="1"/>
  </w:num>
  <w:num w:numId="2" w16cid:durableId="58472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0"/>
    <w:rsid w:val="000D01F6"/>
    <w:rsid w:val="000F2571"/>
    <w:rsid w:val="00140448"/>
    <w:rsid w:val="001534A9"/>
    <w:rsid w:val="003865D7"/>
    <w:rsid w:val="003D4343"/>
    <w:rsid w:val="003E6278"/>
    <w:rsid w:val="004613C1"/>
    <w:rsid w:val="004F25CE"/>
    <w:rsid w:val="00627B74"/>
    <w:rsid w:val="006B35F8"/>
    <w:rsid w:val="006D5BDF"/>
    <w:rsid w:val="007A4C10"/>
    <w:rsid w:val="008047B5"/>
    <w:rsid w:val="008D6034"/>
    <w:rsid w:val="00953CF7"/>
    <w:rsid w:val="009C0D1C"/>
    <w:rsid w:val="00A5552B"/>
    <w:rsid w:val="00A823A0"/>
    <w:rsid w:val="00AA3770"/>
    <w:rsid w:val="00AE41CD"/>
    <w:rsid w:val="00B16544"/>
    <w:rsid w:val="00B7273B"/>
    <w:rsid w:val="00C7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AE22"/>
  <w15:chartTrackingRefBased/>
  <w15:docId w15:val="{B85E0884-5678-449C-A162-FCB79D4E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C10"/>
    <w:rPr>
      <w:rFonts w:eastAsiaTheme="majorEastAsia" w:cstheme="majorBidi"/>
      <w:color w:val="272727" w:themeColor="text1" w:themeTint="D8"/>
    </w:rPr>
  </w:style>
  <w:style w:type="paragraph" w:styleId="Title">
    <w:name w:val="Title"/>
    <w:basedOn w:val="Normal"/>
    <w:next w:val="Normal"/>
    <w:link w:val="TitleChar"/>
    <w:uiPriority w:val="10"/>
    <w:qFormat/>
    <w:rsid w:val="007A4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C10"/>
    <w:pPr>
      <w:spacing w:before="160"/>
      <w:jc w:val="center"/>
    </w:pPr>
    <w:rPr>
      <w:i/>
      <w:iCs/>
      <w:color w:val="404040" w:themeColor="text1" w:themeTint="BF"/>
    </w:rPr>
  </w:style>
  <w:style w:type="character" w:customStyle="1" w:styleId="QuoteChar">
    <w:name w:val="Quote Char"/>
    <w:basedOn w:val="DefaultParagraphFont"/>
    <w:link w:val="Quote"/>
    <w:uiPriority w:val="29"/>
    <w:rsid w:val="007A4C10"/>
    <w:rPr>
      <w:i/>
      <w:iCs/>
      <w:color w:val="404040" w:themeColor="text1" w:themeTint="BF"/>
    </w:rPr>
  </w:style>
  <w:style w:type="paragraph" w:styleId="ListParagraph">
    <w:name w:val="List Paragraph"/>
    <w:basedOn w:val="Normal"/>
    <w:uiPriority w:val="34"/>
    <w:qFormat/>
    <w:rsid w:val="007A4C10"/>
    <w:pPr>
      <w:ind w:left="720"/>
      <w:contextualSpacing/>
    </w:pPr>
  </w:style>
  <w:style w:type="character" w:styleId="IntenseEmphasis">
    <w:name w:val="Intense Emphasis"/>
    <w:basedOn w:val="DefaultParagraphFont"/>
    <w:uiPriority w:val="21"/>
    <w:qFormat/>
    <w:rsid w:val="007A4C10"/>
    <w:rPr>
      <w:i/>
      <w:iCs/>
      <w:color w:val="0F4761" w:themeColor="accent1" w:themeShade="BF"/>
    </w:rPr>
  </w:style>
  <w:style w:type="paragraph" w:styleId="IntenseQuote">
    <w:name w:val="Intense Quote"/>
    <w:basedOn w:val="Normal"/>
    <w:next w:val="Normal"/>
    <w:link w:val="IntenseQuoteChar"/>
    <w:uiPriority w:val="30"/>
    <w:qFormat/>
    <w:rsid w:val="007A4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C10"/>
    <w:rPr>
      <w:i/>
      <w:iCs/>
      <w:color w:val="0F4761" w:themeColor="accent1" w:themeShade="BF"/>
    </w:rPr>
  </w:style>
  <w:style w:type="character" w:styleId="IntenseReference">
    <w:name w:val="Intense Reference"/>
    <w:basedOn w:val="DefaultParagraphFont"/>
    <w:uiPriority w:val="32"/>
    <w:qFormat/>
    <w:rsid w:val="007A4C10"/>
    <w:rPr>
      <w:b/>
      <w:bCs/>
      <w:smallCaps/>
      <w:color w:val="0F4761" w:themeColor="accent1" w:themeShade="BF"/>
      <w:spacing w:val="5"/>
    </w:rPr>
  </w:style>
  <w:style w:type="paragraph" w:styleId="Header">
    <w:name w:val="header"/>
    <w:basedOn w:val="Normal"/>
    <w:link w:val="HeaderChar"/>
    <w:uiPriority w:val="99"/>
    <w:unhideWhenUsed/>
    <w:rsid w:val="007A4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10"/>
  </w:style>
  <w:style w:type="paragraph" w:styleId="Footer">
    <w:name w:val="footer"/>
    <w:basedOn w:val="Normal"/>
    <w:link w:val="FooterChar"/>
    <w:uiPriority w:val="99"/>
    <w:unhideWhenUsed/>
    <w:rsid w:val="007A4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24</cp:revision>
  <dcterms:created xsi:type="dcterms:W3CDTF">2025-04-11T19:46:00Z</dcterms:created>
  <dcterms:modified xsi:type="dcterms:W3CDTF">2025-04-12T01:44:00Z</dcterms:modified>
</cp:coreProperties>
</file>