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3F" w:rsidRDefault="00BD2C3F">
      <w:r>
        <w:t>Plan for NSS</w:t>
      </w:r>
    </w:p>
    <w:p w:rsidR="00BD2C3F" w:rsidRDefault="00BD2C3F"/>
    <w:p w:rsidR="00BD2C3F" w:rsidRDefault="00BD2C3F">
      <w:r>
        <w:t>Due date: 10-1</w:t>
      </w:r>
      <w:r w:rsidR="006E689E">
        <w:t>1</w:t>
      </w:r>
      <w:r>
        <w:t>-13</w:t>
      </w:r>
    </w:p>
    <w:p w:rsidR="00FD0523" w:rsidRDefault="006E689E">
      <w:r>
        <w:t>Define the topics</w:t>
      </w:r>
      <w:r w:rsidR="00FD0523">
        <w:t xml:space="preserve"> 8-11-13</w:t>
      </w:r>
    </w:p>
    <w:p w:rsidR="006E689E" w:rsidRDefault="006E689E"/>
    <w:p w:rsidR="006E689E" w:rsidRDefault="006E689E"/>
    <w:p w:rsidR="006E689E" w:rsidRDefault="006E689E"/>
    <w:p w:rsidR="006E689E" w:rsidRDefault="006E689E"/>
    <w:p w:rsidR="00BD2C3F" w:rsidRDefault="00BD2C3F"/>
    <w:p w:rsidR="00BD2C3F" w:rsidRDefault="00BD2C3F">
      <w:r>
        <w:t>Topics to cover:</w:t>
      </w:r>
    </w:p>
    <w:p w:rsidR="00BD2C3F" w:rsidRDefault="00BD2C3F" w:rsidP="00BD2C3F">
      <w:pPr>
        <w:pStyle w:val="ListParagraph"/>
        <w:numPr>
          <w:ilvl w:val="0"/>
          <w:numId w:val="1"/>
        </w:numPr>
      </w:pPr>
      <w:r>
        <w:t>Layered technology and OSI model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Server side / client side model / distinctions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Circles of trust and permissions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Hardware stacks &amp; buffers, Ram and Hard Drives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Networks (ports, protocols &amp; devices) – A high level over view of the topics</w:t>
      </w:r>
    </w:p>
    <w:p w:rsidR="00BD2C3F" w:rsidRDefault="00BD2C3F" w:rsidP="00BD2C3F">
      <w:pPr>
        <w:pStyle w:val="ListParagraph"/>
        <w:numPr>
          <w:ilvl w:val="1"/>
          <w:numId w:val="1"/>
        </w:numPr>
      </w:pPr>
    </w:p>
    <w:p w:rsidR="00BD2C3F" w:rsidRDefault="00BD2C3F" w:rsidP="00BD2C3F">
      <w:pPr>
        <w:pStyle w:val="ListParagraph"/>
        <w:numPr>
          <w:ilvl w:val="0"/>
          <w:numId w:val="1"/>
        </w:numPr>
      </w:pPr>
      <w:r>
        <w:t>Information security</w:t>
      </w:r>
    </w:p>
    <w:p w:rsidR="00196452" w:rsidRDefault="00BD2C3F" w:rsidP="003C21ED">
      <w:pPr>
        <w:pStyle w:val="ListParagraph"/>
        <w:numPr>
          <w:ilvl w:val="1"/>
          <w:numId w:val="1"/>
        </w:numPr>
      </w:pPr>
      <w:r>
        <w:t>Hacking/Pen testing – case studies</w:t>
      </w:r>
      <w:r w:rsidR="003C21ED">
        <w:t>. Students will read a series of case studies on big historical compromises and social engineering exploitations</w:t>
      </w:r>
      <w:r w:rsidR="00D63270">
        <w:t>. (C</w:t>
      </w:r>
      <w:r w:rsidR="003C21ED">
        <w:t>over</w:t>
      </w:r>
      <w:r w:rsidR="00D63270">
        <w:t>s</w:t>
      </w:r>
      <w:r w:rsidR="003C21ED">
        <w:t xml:space="preserve"> the histor</w:t>
      </w:r>
      <w:r w:rsidR="00D63270">
        <w:t>ical element of the description)</w:t>
      </w:r>
    </w:p>
    <w:p w:rsidR="00196452" w:rsidRDefault="00196452" w:rsidP="00196452">
      <w:pPr>
        <w:pStyle w:val="ListParagraph"/>
        <w:numPr>
          <w:ilvl w:val="2"/>
          <w:numId w:val="1"/>
        </w:numPr>
      </w:pPr>
      <w:r>
        <w:t>Ethics</w:t>
      </w:r>
    </w:p>
    <w:p w:rsidR="00481BE7" w:rsidRDefault="00196452" w:rsidP="00196452">
      <w:pPr>
        <w:pStyle w:val="ListParagraph"/>
        <w:numPr>
          <w:ilvl w:val="2"/>
          <w:numId w:val="1"/>
        </w:numPr>
      </w:pPr>
      <w:r>
        <w:t xml:space="preserve">Common </w:t>
      </w:r>
      <w:r w:rsidR="003C21ED">
        <w:t xml:space="preserve">useful </w:t>
      </w:r>
      <w:r>
        <w:t>tools</w:t>
      </w:r>
      <w:r w:rsidR="00481BE7">
        <w:t xml:space="preserve"> for web developers</w:t>
      </w:r>
      <w:r w:rsidR="003C21ED">
        <w:t xml:space="preserve"> (not a how too, but a simple introduction).</w:t>
      </w:r>
    </w:p>
    <w:p w:rsidR="003C21ED" w:rsidRDefault="00481BE7" w:rsidP="00481BE7">
      <w:pPr>
        <w:pStyle w:val="ListParagraph"/>
        <w:numPr>
          <w:ilvl w:val="3"/>
          <w:numId w:val="1"/>
        </w:numPr>
      </w:pPr>
      <w:r>
        <w:t>Scanners/</w:t>
      </w:r>
      <w:proofErr w:type="spellStart"/>
      <w:r>
        <w:t>Fuzzers</w:t>
      </w:r>
      <w:proofErr w:type="spellEnd"/>
      <w:r>
        <w:t>/Probes</w:t>
      </w:r>
    </w:p>
    <w:p w:rsidR="003C21ED" w:rsidRDefault="003C21ED" w:rsidP="003C21ED">
      <w:pPr>
        <w:pStyle w:val="ListParagraph"/>
        <w:numPr>
          <w:ilvl w:val="4"/>
          <w:numId w:val="1"/>
        </w:numPr>
      </w:pPr>
      <w:proofErr w:type="spellStart"/>
      <w:r>
        <w:t>Wireshare</w:t>
      </w:r>
      <w:proofErr w:type="spellEnd"/>
    </w:p>
    <w:p w:rsidR="00481BE7" w:rsidRDefault="00481BE7" w:rsidP="003C21ED">
      <w:pPr>
        <w:pStyle w:val="ListParagraph"/>
        <w:numPr>
          <w:ilvl w:val="4"/>
          <w:numId w:val="1"/>
        </w:numPr>
      </w:pPr>
    </w:p>
    <w:p w:rsidR="00BD2C3F" w:rsidRDefault="00BD2C3F" w:rsidP="00196452">
      <w:pPr>
        <w:pStyle w:val="ListParagraph"/>
        <w:numPr>
          <w:ilvl w:val="2"/>
          <w:numId w:val="1"/>
        </w:numPr>
      </w:pP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Common exploits</w:t>
      </w:r>
    </w:p>
    <w:p w:rsidR="00BD2C3F" w:rsidRDefault="00BD2C3F" w:rsidP="00BD2C3F">
      <w:pPr>
        <w:pStyle w:val="ListParagraph"/>
        <w:numPr>
          <w:ilvl w:val="2"/>
          <w:numId w:val="1"/>
        </w:numPr>
      </w:pPr>
      <w:r>
        <w:t>Circle of trust and why buffer overflow works</w:t>
      </w:r>
    </w:p>
    <w:p w:rsidR="00BD2C3F" w:rsidRDefault="00BD2C3F" w:rsidP="00BD2C3F">
      <w:pPr>
        <w:pStyle w:val="ListParagraph"/>
        <w:numPr>
          <w:ilvl w:val="2"/>
          <w:numId w:val="1"/>
        </w:numPr>
      </w:pPr>
      <w:r>
        <w:t>Variable sanitization / parameterization</w:t>
      </w:r>
    </w:p>
    <w:p w:rsidR="00BD2C3F" w:rsidRDefault="00BD2C3F" w:rsidP="00BD2C3F">
      <w:pPr>
        <w:pStyle w:val="ListParagraph"/>
        <w:numPr>
          <w:ilvl w:val="2"/>
          <w:numId w:val="1"/>
        </w:numPr>
      </w:pP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Digital forensics/incident handling (guest speakers)</w:t>
      </w:r>
    </w:p>
    <w:p w:rsidR="00BD2C3F" w:rsidRDefault="00BD2C3F" w:rsidP="00BD2C3F">
      <w:pPr>
        <w:pStyle w:val="ListParagraph"/>
        <w:numPr>
          <w:ilvl w:val="1"/>
          <w:numId w:val="1"/>
        </w:numPr>
      </w:pPr>
    </w:p>
    <w:p w:rsidR="00BD2C3F" w:rsidRDefault="00BD2C3F" w:rsidP="00BD2C3F">
      <w:pPr>
        <w:pStyle w:val="ListParagraph"/>
        <w:numPr>
          <w:ilvl w:val="1"/>
          <w:numId w:val="1"/>
        </w:numPr>
      </w:pPr>
    </w:p>
    <w:p w:rsidR="00BD2C3F" w:rsidRDefault="00BD2C3F" w:rsidP="00BD2C3F">
      <w:pPr>
        <w:pStyle w:val="ListParagraph"/>
        <w:numPr>
          <w:ilvl w:val="0"/>
          <w:numId w:val="1"/>
        </w:numPr>
      </w:pPr>
      <w:r>
        <w:t>Server setup</w:t>
      </w:r>
    </w:p>
    <w:p w:rsidR="00B066FA" w:rsidRDefault="00B066FA" w:rsidP="00BD2C3F">
      <w:pPr>
        <w:pStyle w:val="ListParagraph"/>
        <w:numPr>
          <w:ilvl w:val="1"/>
          <w:numId w:val="1"/>
        </w:numPr>
      </w:pPr>
      <w:r>
        <w:t xml:space="preserve">Modern </w:t>
      </w:r>
      <w:proofErr w:type="spellStart"/>
      <w:r>
        <w:t>O</w:t>
      </w:r>
      <w:r w:rsidR="004C0266">
        <w:t>S</w:t>
      </w:r>
      <w:r>
        <w:t>s</w:t>
      </w:r>
      <w:proofErr w:type="spellEnd"/>
    </w:p>
    <w:p w:rsidR="004C0266" w:rsidRDefault="004C0266" w:rsidP="00B066FA">
      <w:pPr>
        <w:pStyle w:val="ListParagraph"/>
        <w:numPr>
          <w:ilvl w:val="2"/>
          <w:numId w:val="1"/>
        </w:numPr>
      </w:pPr>
      <w:r>
        <w:t>Windows Server</w:t>
      </w:r>
    </w:p>
    <w:p w:rsidR="004C0266" w:rsidRDefault="004C0266" w:rsidP="00B066FA">
      <w:pPr>
        <w:pStyle w:val="ListParagraph"/>
        <w:numPr>
          <w:ilvl w:val="2"/>
          <w:numId w:val="1"/>
        </w:numPr>
      </w:pPr>
    </w:p>
    <w:p w:rsidR="00B066FA" w:rsidRDefault="00B066FA" w:rsidP="00B066FA">
      <w:pPr>
        <w:pStyle w:val="ListParagraph"/>
        <w:numPr>
          <w:ilvl w:val="2"/>
          <w:numId w:val="1"/>
        </w:numPr>
      </w:pPr>
      <w:r>
        <w:t>Linux</w:t>
      </w:r>
    </w:p>
    <w:p w:rsidR="004C0266" w:rsidRDefault="00B066FA" w:rsidP="00B066FA">
      <w:pPr>
        <w:pStyle w:val="ListParagraph"/>
        <w:numPr>
          <w:ilvl w:val="2"/>
          <w:numId w:val="1"/>
        </w:numPr>
      </w:pPr>
      <w:r>
        <w:t xml:space="preserve">GFS (discussion) </w:t>
      </w:r>
    </w:p>
    <w:p w:rsidR="00B066FA" w:rsidRDefault="00B066FA" w:rsidP="00B066FA">
      <w:pPr>
        <w:pStyle w:val="ListParagraph"/>
        <w:numPr>
          <w:ilvl w:val="2"/>
          <w:numId w:val="1"/>
        </w:numPr>
      </w:pP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LAMP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Python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:rsidR="00BD2C3F" w:rsidRDefault="00BD2C3F" w:rsidP="00BD2C3F">
      <w:pPr>
        <w:pStyle w:val="ListParagraph"/>
        <w:numPr>
          <w:ilvl w:val="0"/>
          <w:numId w:val="1"/>
        </w:numPr>
      </w:pPr>
      <w:r>
        <w:t>Engineering programming projects</w:t>
      </w:r>
    </w:p>
    <w:p w:rsidR="00481BE7" w:rsidRDefault="00BD2C3F" w:rsidP="00BD2C3F">
      <w:pPr>
        <w:pStyle w:val="ListParagraph"/>
        <w:numPr>
          <w:ilvl w:val="1"/>
          <w:numId w:val="1"/>
        </w:numPr>
      </w:pPr>
      <w:r>
        <w:t>SDLC and TQI</w:t>
      </w:r>
      <w:r w:rsidR="00481BE7">
        <w:t>- how proper planning, requirements gathering can positively impact any project</w:t>
      </w:r>
    </w:p>
    <w:p w:rsidR="00481BE7" w:rsidRDefault="00481BE7" w:rsidP="00481BE7">
      <w:pPr>
        <w:pStyle w:val="ListParagraph"/>
        <w:numPr>
          <w:ilvl w:val="2"/>
          <w:numId w:val="1"/>
        </w:numPr>
      </w:pPr>
      <w:r>
        <w:t>Project managers</w:t>
      </w:r>
    </w:p>
    <w:p w:rsidR="00481BE7" w:rsidRDefault="00481BE7" w:rsidP="00481BE7">
      <w:pPr>
        <w:pStyle w:val="ListParagraph"/>
        <w:numPr>
          <w:ilvl w:val="2"/>
          <w:numId w:val="1"/>
        </w:numPr>
      </w:pPr>
      <w:r>
        <w:t>80/20 rule</w:t>
      </w:r>
    </w:p>
    <w:p w:rsidR="00481BE7" w:rsidRDefault="00481BE7" w:rsidP="00481BE7">
      <w:pPr>
        <w:pStyle w:val="ListParagraph"/>
        <w:numPr>
          <w:ilvl w:val="2"/>
          <w:numId w:val="1"/>
        </w:numPr>
      </w:pPr>
      <w:r>
        <w:t>Issues with scope creep</w:t>
      </w:r>
    </w:p>
    <w:p w:rsidR="00481BE7" w:rsidRDefault="00481BE7" w:rsidP="00481BE7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maybe</w:t>
      </w:r>
      <w:proofErr w:type="gramEnd"/>
      <w:r>
        <w:t xml:space="preserve">) Techniques for handling clients </w:t>
      </w:r>
    </w:p>
    <w:p w:rsidR="00481BE7" w:rsidRDefault="00481BE7" w:rsidP="00481BE7">
      <w:pPr>
        <w:pStyle w:val="ListParagraph"/>
        <w:numPr>
          <w:ilvl w:val="3"/>
          <w:numId w:val="1"/>
        </w:numPr>
      </w:pPr>
      <w:r>
        <w:t>Getting things done</w:t>
      </w:r>
    </w:p>
    <w:p w:rsidR="00BD2C3F" w:rsidRDefault="00BD2C3F" w:rsidP="00481BE7">
      <w:pPr>
        <w:pStyle w:val="ListParagraph"/>
        <w:numPr>
          <w:ilvl w:val="2"/>
          <w:numId w:val="1"/>
        </w:numPr>
      </w:pP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 xml:space="preserve">Secure libraries </w:t>
      </w:r>
      <w:proofErr w:type="spellStart"/>
      <w:r>
        <w:t>vs</w:t>
      </w:r>
      <w:proofErr w:type="spellEnd"/>
      <w:r>
        <w:t xml:space="preserve"> random libraries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 xml:space="preserve">Free resources </w:t>
      </w:r>
      <w:proofErr w:type="spellStart"/>
      <w:r>
        <w:t>vs</w:t>
      </w:r>
      <w:proofErr w:type="spellEnd"/>
      <w:r>
        <w:t xml:space="preserve"> no monetary output of funds</w:t>
      </w:r>
    </w:p>
    <w:p w:rsidR="00BD2C3F" w:rsidRDefault="00BD2C3F" w:rsidP="00BD2C3F">
      <w:pPr>
        <w:pStyle w:val="ListParagraph"/>
        <w:numPr>
          <w:ilvl w:val="1"/>
          <w:numId w:val="1"/>
        </w:numPr>
      </w:pPr>
      <w:r>
        <w:t>Secure Development</w:t>
      </w:r>
    </w:p>
    <w:p w:rsidR="00BD2C3F" w:rsidRDefault="00BD2C3F" w:rsidP="00BD2C3F">
      <w:pPr>
        <w:pStyle w:val="ListParagraph"/>
        <w:numPr>
          <w:ilvl w:val="2"/>
          <w:numId w:val="1"/>
        </w:numPr>
      </w:pPr>
      <w:r>
        <w:t>Sanitization of variables</w:t>
      </w:r>
    </w:p>
    <w:p w:rsidR="00BD2C3F" w:rsidRDefault="00BD2C3F" w:rsidP="00BD2C3F">
      <w:pPr>
        <w:pStyle w:val="ListParagraph"/>
        <w:numPr>
          <w:ilvl w:val="2"/>
          <w:numId w:val="1"/>
        </w:numPr>
      </w:pPr>
      <w:r>
        <w:t>Testing</w:t>
      </w:r>
    </w:p>
    <w:p w:rsidR="00BD2C3F" w:rsidRDefault="00BD2C3F" w:rsidP="00BD2C3F">
      <w:pPr>
        <w:pStyle w:val="ListParagraph"/>
        <w:numPr>
          <w:ilvl w:val="2"/>
          <w:numId w:val="1"/>
        </w:numPr>
      </w:pPr>
      <w:r>
        <w:t>Unit testing / building testers/</w:t>
      </w:r>
      <w:proofErr w:type="spellStart"/>
      <w:r>
        <w:t>validators</w:t>
      </w:r>
      <w:proofErr w:type="spellEnd"/>
      <w:r>
        <w:t xml:space="preserve"> (using JS)</w:t>
      </w:r>
    </w:p>
    <w:p w:rsidR="00BD2C3F" w:rsidRDefault="00BD2C3F" w:rsidP="00BD2C3F">
      <w:pPr>
        <w:pStyle w:val="ListParagraph"/>
        <w:ind w:left="2160"/>
      </w:pPr>
    </w:p>
    <w:p w:rsidR="00481BE7" w:rsidRDefault="00481BE7" w:rsidP="00BD2C3F">
      <w:pPr>
        <w:pStyle w:val="ListParagraph"/>
        <w:numPr>
          <w:ilvl w:val="1"/>
          <w:numId w:val="1"/>
        </w:numPr>
      </w:pPr>
    </w:p>
    <w:sectPr w:rsidR="00481BE7" w:rsidSect="00481B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B0641"/>
    <w:multiLevelType w:val="hybridMultilevel"/>
    <w:tmpl w:val="52445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2C3F"/>
    <w:rsid w:val="00062CE6"/>
    <w:rsid w:val="00196452"/>
    <w:rsid w:val="0025339B"/>
    <w:rsid w:val="003C21ED"/>
    <w:rsid w:val="00481BE7"/>
    <w:rsid w:val="004C0266"/>
    <w:rsid w:val="006E689E"/>
    <w:rsid w:val="00B066FA"/>
    <w:rsid w:val="00BD2C3F"/>
    <w:rsid w:val="00D63270"/>
    <w:rsid w:val="00FD052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2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2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CE6"/>
  </w:style>
  <w:style w:type="paragraph" w:styleId="Footer">
    <w:name w:val="footer"/>
    <w:basedOn w:val="Normal"/>
    <w:link w:val="FooterChar"/>
    <w:uiPriority w:val="99"/>
    <w:semiHidden/>
    <w:unhideWhenUsed/>
    <w:rsid w:val="00062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151</Words>
  <Characters>864</Characters>
  <Application>Microsoft Macintosh Word</Application>
  <DocSecurity>0</DocSecurity>
  <Lines>7</Lines>
  <Paragraphs>1</Paragraphs>
  <ScaleCrop>false</ScaleCrop>
  <Company>Full Sail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Dalton</dc:creator>
  <cp:keywords/>
  <cp:lastModifiedBy>Joseph Dalton</cp:lastModifiedBy>
  <cp:revision>9</cp:revision>
  <dcterms:created xsi:type="dcterms:W3CDTF">2013-08-09T19:46:00Z</dcterms:created>
  <dcterms:modified xsi:type="dcterms:W3CDTF">2013-08-18T13:45:00Z</dcterms:modified>
</cp:coreProperties>
</file>