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77AF54" w14:textId="074005A0" w:rsidR="005F66A5" w:rsidRDefault="00562104">
      <w:pPr>
        <w:rPr>
          <w:noProof/>
        </w:rPr>
      </w:pPr>
      <w:r w:rsidRPr="00562104">
        <w:drawing>
          <wp:inline distT="0" distB="0" distL="0" distR="0" wp14:anchorId="348F438D" wp14:editId="771F4FA9">
            <wp:extent cx="2019582" cy="131463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2C1" w:rsidRPr="003442C1">
        <w:rPr>
          <w:noProof/>
        </w:rPr>
        <w:drawing>
          <wp:inline distT="0" distB="0" distL="0" distR="0" wp14:anchorId="049782FF" wp14:editId="12D03022">
            <wp:extent cx="5612130" cy="47244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070E" w14:textId="0F858D5D" w:rsidR="00562104" w:rsidRDefault="00562104" w:rsidP="00562104"/>
    <w:p w14:paraId="118CE435" w14:textId="651B7A4D" w:rsidR="00562104" w:rsidRDefault="00562104" w:rsidP="00562104"/>
    <w:p w14:paraId="516C4383" w14:textId="77777777" w:rsidR="00562104" w:rsidRPr="00562104" w:rsidRDefault="00562104" w:rsidP="00562104"/>
    <w:p w14:paraId="6A7C1F00" w14:textId="36BE25D5" w:rsidR="00562104" w:rsidRPr="00562104" w:rsidRDefault="00562104" w:rsidP="00562104"/>
    <w:p w14:paraId="37BE2642" w14:textId="466D2485" w:rsidR="00562104" w:rsidRDefault="00562104" w:rsidP="00562104">
      <w:pPr>
        <w:rPr>
          <w:noProof/>
        </w:rPr>
      </w:pPr>
      <w:r w:rsidRPr="00562104">
        <w:rPr>
          <w:noProof/>
        </w:rPr>
        <w:drawing>
          <wp:inline distT="0" distB="0" distL="0" distR="0" wp14:anchorId="641EE0A6" wp14:editId="51AB8952">
            <wp:extent cx="6362700" cy="4883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5C21" w14:textId="35C73087" w:rsidR="00562104" w:rsidRPr="00562104" w:rsidRDefault="00562104" w:rsidP="00562104">
      <w:pPr>
        <w:tabs>
          <w:tab w:val="left" w:pos="2265"/>
        </w:tabs>
      </w:pPr>
      <w:r>
        <w:tab/>
      </w:r>
    </w:p>
    <w:sectPr w:rsidR="00562104" w:rsidRPr="005621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C1"/>
    <w:rsid w:val="003442C1"/>
    <w:rsid w:val="00562104"/>
    <w:rsid w:val="005F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F57C"/>
  <w15:chartTrackingRefBased/>
  <w15:docId w15:val="{09C12B23-F07D-4521-B33B-54CFE7D8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TRANSPORTES DE LA BAHIA COVARRUBIAS</dc:creator>
  <cp:keywords/>
  <dc:description/>
  <cp:lastModifiedBy>TRANSPORTES DE LA BAHIA COVARRUBIAS</cp:lastModifiedBy>
  <cp:revision>2</cp:revision>
  <dcterms:created xsi:type="dcterms:W3CDTF">2022-01-11T17:51:00Z</dcterms:created>
  <dcterms:modified xsi:type="dcterms:W3CDTF">2022-01-13T17:17:00Z</dcterms:modified>
</cp:coreProperties>
</file>