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5EB7" w14:textId="5A5A39AA" w:rsidR="00E35E72" w:rsidRPr="00F8405E" w:rsidRDefault="00E35E72" w:rsidP="00557F67">
      <w:pPr>
        <w:jc w:val="both"/>
        <w:rPr>
          <w:sz w:val="32"/>
          <w:szCs w:val="32"/>
          <w:lang w:val="en-US"/>
        </w:rPr>
      </w:pPr>
      <w:r w:rsidRPr="00F8405E">
        <w:rPr>
          <w:sz w:val="32"/>
          <w:szCs w:val="32"/>
          <w:lang w:val="en-US"/>
        </w:rPr>
        <w:t xml:space="preserve">PHASE – </w:t>
      </w:r>
      <w:r w:rsidR="004D68E4" w:rsidRPr="00F8405E">
        <w:rPr>
          <w:sz w:val="32"/>
          <w:szCs w:val="32"/>
          <w:lang w:val="en-US"/>
        </w:rPr>
        <w:t>2</w:t>
      </w:r>
    </w:p>
    <w:p w14:paraId="49F149B5" w14:textId="17D8D1E9" w:rsidR="00F8405E" w:rsidRPr="00F8405E" w:rsidRDefault="00B22FEB" w:rsidP="00557F6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INNOVATION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6A4E23" w14:paraId="3BA15A7E" w14:textId="77777777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DE12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4AF4" w14:textId="4F731AAD" w:rsidR="006A4E23" w:rsidRDefault="004D68E4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35E72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E35E72">
              <w:rPr>
                <w:lang w:val="en-US"/>
              </w:rPr>
              <w:t>0-2023</w:t>
            </w:r>
          </w:p>
        </w:tc>
      </w:tr>
      <w:tr w:rsidR="006A4E23" w14:paraId="3A3367EC" w14:textId="77777777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642C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TEAM ID / TEAM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C201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Proj_224020_Team_1</w:t>
            </w:r>
          </w:p>
        </w:tc>
      </w:tr>
      <w:tr w:rsidR="006A4E23" w14:paraId="34C6CD24" w14:textId="77777777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8E1E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F662" w14:textId="77777777" w:rsidR="006A4E23" w:rsidRPr="006A4E23" w:rsidRDefault="006A4E23" w:rsidP="00557F6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A4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Market Basket Insights</w:t>
            </w:r>
          </w:p>
        </w:tc>
      </w:tr>
      <w:tr w:rsidR="006A4E23" w14:paraId="11E8F3EE" w14:textId="77777777" w:rsidTr="006A4E23">
        <w:trPr>
          <w:trHeight w:val="1387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B91E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NAME WITH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2D52" w14:textId="5A720890" w:rsidR="00D70CB9" w:rsidRPr="00D70CB9" w:rsidRDefault="00D70CB9" w:rsidP="00CF1C91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D70CB9">
              <w:rPr>
                <w:b/>
                <w:bCs/>
                <w:sz w:val="24"/>
                <w:szCs w:val="24"/>
                <w:lang w:val="en-US"/>
              </w:rPr>
              <w:t>V  Dinesh</w:t>
            </w:r>
            <w:proofErr w:type="gramEnd"/>
          </w:p>
          <w:p w14:paraId="778CFC10" w14:textId="519BD55D" w:rsidR="004C367F" w:rsidRPr="001F5952" w:rsidRDefault="001F5952" w:rsidP="00CF1C91">
            <w:pPr>
              <w:jc w:val="both"/>
              <w:rPr>
                <w:bCs/>
                <w:lang w:val="en-US"/>
              </w:rPr>
            </w:pPr>
            <w:proofErr w:type="gramStart"/>
            <w:r w:rsidRPr="001F5952">
              <w:rPr>
                <w:bCs/>
                <w:lang w:val="en-US"/>
              </w:rPr>
              <w:t xml:space="preserve">K.S  </w:t>
            </w:r>
            <w:proofErr w:type="spellStart"/>
            <w:r w:rsidRPr="001F5952">
              <w:rPr>
                <w:bCs/>
                <w:lang w:val="en-US"/>
              </w:rPr>
              <w:t>Illayabharathi</w:t>
            </w:r>
            <w:proofErr w:type="spellEnd"/>
            <w:proofErr w:type="gramEnd"/>
            <w:r w:rsidRPr="001F5952">
              <w:rPr>
                <w:bCs/>
                <w:lang w:val="en-US"/>
              </w:rPr>
              <w:t xml:space="preserve"> </w:t>
            </w:r>
          </w:p>
          <w:p w14:paraId="093528B4" w14:textId="77777777" w:rsidR="001F7021" w:rsidRPr="001F7021" w:rsidRDefault="001F7021" w:rsidP="001F7021">
            <w:pPr>
              <w:jc w:val="both"/>
              <w:rPr>
                <w:lang w:val="en-US"/>
              </w:rPr>
            </w:pPr>
            <w:proofErr w:type="gramStart"/>
            <w:r w:rsidRPr="001F7021">
              <w:rPr>
                <w:lang w:val="en-US"/>
              </w:rPr>
              <w:t>R  Gunaseelan</w:t>
            </w:r>
            <w:proofErr w:type="gramEnd"/>
          </w:p>
          <w:p w14:paraId="59997CD5" w14:textId="77777777" w:rsidR="00D70CB9" w:rsidRPr="00D70CB9" w:rsidRDefault="00D70CB9" w:rsidP="00D70CB9">
            <w:pPr>
              <w:jc w:val="both"/>
              <w:rPr>
                <w:lang w:val="en-US"/>
              </w:rPr>
            </w:pPr>
            <w:proofErr w:type="gramStart"/>
            <w:r w:rsidRPr="00D70CB9">
              <w:rPr>
                <w:lang w:val="en-US"/>
              </w:rPr>
              <w:t>K  Gowtham</w:t>
            </w:r>
            <w:proofErr w:type="gramEnd"/>
          </w:p>
          <w:p w14:paraId="76AEF0AA" w14:textId="77777777" w:rsidR="00CF1C91" w:rsidRPr="003E6930" w:rsidRDefault="00CF1C91" w:rsidP="003E6930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30539787" w14:textId="77777777" w:rsidR="003E6930" w:rsidRDefault="003E6930" w:rsidP="00557F67">
            <w:pPr>
              <w:jc w:val="both"/>
              <w:rPr>
                <w:lang w:val="en-US"/>
              </w:rPr>
            </w:pPr>
          </w:p>
        </w:tc>
      </w:tr>
    </w:tbl>
    <w:p w14:paraId="30E2BBCB" w14:textId="77777777" w:rsidR="009758A4" w:rsidRDefault="009758A4" w:rsidP="00B45B0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4B156B" w14:textId="77777777" w:rsidR="006A4E23" w:rsidRPr="00F8405E" w:rsidRDefault="006A4E23" w:rsidP="00B45B0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405E">
        <w:rPr>
          <w:rFonts w:ascii="Times New Roman" w:eastAsia="Times New Roman" w:hAnsi="Times New Roman" w:cs="Times New Roman"/>
          <w:b/>
          <w:sz w:val="36"/>
          <w:szCs w:val="36"/>
        </w:rPr>
        <w:t>Market Basket Insights</w:t>
      </w:r>
    </w:p>
    <w:p w14:paraId="2C8165F7" w14:textId="77777777" w:rsidR="00557F67" w:rsidRPr="00557F67" w:rsidRDefault="00557F67" w:rsidP="00557F6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318221" w14:textId="77777777"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14:paraId="355A1E2E" w14:textId="77777777" w:rsidR="00816FB3" w:rsidRPr="00F8405E" w:rsidRDefault="00816FB3" w:rsidP="00F8405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Briefly introduce the concept of market basket analysis and its importance in retail.</w:t>
      </w:r>
    </w:p>
    <w:p w14:paraId="5D449DA8" w14:textId="77777777" w:rsidR="00816FB3" w:rsidRPr="00F8405E" w:rsidRDefault="00816FB3" w:rsidP="00F8405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Explain the objective of the document - to analyze customer purchasing behavio</w:t>
      </w:r>
      <w:r w:rsidR="00E35E72" w:rsidRPr="00F8405E">
        <w:rPr>
          <w:rFonts w:ascii="Times New Roman" w:eastAsia="Times New Roman" w:hAnsi="Times New Roman" w:cs="Times New Roman"/>
          <w:bCs/>
          <w:sz w:val="28"/>
          <w:szCs w:val="28"/>
        </w:rPr>
        <w:t>u</w:t>
      </w: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r and identify cross-selling opportunities.</w:t>
      </w:r>
    </w:p>
    <w:p w14:paraId="2C6112CB" w14:textId="77777777" w:rsidR="00816FB3" w:rsidRPr="00F8405E" w:rsidRDefault="00816FB3" w:rsidP="00F8405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Provide an overview of the </w:t>
      </w:r>
      <w:proofErr w:type="spell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Apriori</w:t>
      </w:r>
      <w:proofErr w:type="spellEnd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algorithm as the chosen technique for this analysis.</w:t>
      </w:r>
    </w:p>
    <w:p w14:paraId="3468F7D3" w14:textId="77777777" w:rsidR="00F8405E" w:rsidRDefault="00F8405E" w:rsidP="00F8405E">
      <w:pPr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6FBF7906" w14:textId="1F6571B8" w:rsidR="00F8405E" w:rsidRP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/>
          <w:sz w:val="28"/>
          <w:szCs w:val="28"/>
        </w:rPr>
        <w:t>Problem Definition:</w:t>
      </w:r>
    </w:p>
    <w:p w14:paraId="6FBF5987" w14:textId="4DD9F3CB" w:rsidR="00F8405E" w:rsidRDefault="00F8405E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This problem is</w:t>
      </w: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to perform market basket analysis on a provided dataset to unveil hidden patterns and associations between products. The goal is to understand customer purchasing </w:t>
      </w:r>
      <w:proofErr w:type="spell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behavior</w:t>
      </w:r>
      <w:proofErr w:type="spellEnd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identify potential cross-selling opportunities for a retail business. This project involves using association analysis techniques, such as </w:t>
      </w:r>
      <w:proofErr w:type="spell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Apriori</w:t>
      </w:r>
      <w:proofErr w:type="spellEnd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algorithm, to find frequently co-occurring products and generate insights for business </w:t>
      </w:r>
      <w:proofErr w:type="gram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optimization</w:t>
      </w:r>
      <w:proofErr w:type="gramEnd"/>
    </w:p>
    <w:p w14:paraId="24A2AF14" w14:textId="77777777" w:rsidR="00F8405E" w:rsidRPr="00F8405E" w:rsidRDefault="00F8405E" w:rsidP="00F8405E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8BC14B" w14:textId="77777777" w:rsid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D2B848" w14:textId="77777777" w:rsid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236105" w14:textId="03EF8A68" w:rsid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/>
          <w:sz w:val="28"/>
          <w:szCs w:val="28"/>
        </w:rPr>
        <w:t>Flowchart:</w:t>
      </w:r>
    </w:p>
    <w:p w14:paraId="78D76E00" w14:textId="292F95C6" w:rsidR="00F8405E" w:rsidRP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1DC856" w14:textId="484801E9" w:rsidR="00F8405E" w:rsidRDefault="00E75D78" w:rsidP="00F8405E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82687C" wp14:editId="1209216A">
            <wp:extent cx="5018320" cy="7751161"/>
            <wp:effectExtent l="0" t="0" r="0" b="2540"/>
            <wp:docPr id="117555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7524" name="Picture 11755575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427" cy="7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94B4" w14:textId="23DF4ADF" w:rsidR="00F35169" w:rsidRDefault="00F35169" w:rsidP="00E75D78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02D7F6" w14:textId="1CABC8E2" w:rsidR="00F35169" w:rsidRDefault="00F35169" w:rsidP="00F8405E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62A671" w14:textId="77777777" w:rsidR="00F35169" w:rsidRDefault="00F35169" w:rsidP="00F8405E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6724" w14:textId="0F7503A7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Start:</w:t>
      </w:r>
      <w:r w:rsidRPr="00435D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B0BC2D9" w14:textId="3165C88E" w:rsidR="004D68E4" w:rsidRPr="004D68E4" w:rsidRDefault="004D68E4" w:rsidP="00F8405E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Begin the flowchart.</w:t>
      </w:r>
    </w:p>
    <w:p w14:paraId="4B1FF132" w14:textId="59265DCD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Load Dataset:</w:t>
      </w:r>
      <w:r w:rsidRPr="00435D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ACC810A" w14:textId="4A2061E8" w:rsidR="004D68E4" w:rsidRPr="004D68E4" w:rsidRDefault="004D68E4" w:rsidP="00F8405E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Retrieve and load the transaction dataset containing customer purchase data.</w:t>
      </w:r>
    </w:p>
    <w:p w14:paraId="727F4D3F" w14:textId="6181BD4E" w:rsidR="004D68E4" w:rsidRPr="004D68E4" w:rsidRDefault="004D68E4" w:rsidP="00F8405E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C36A51" w14:textId="0BBED9C2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Data Preprocessing:</w:t>
      </w:r>
    </w:p>
    <w:p w14:paraId="1BD265CB" w14:textId="3BF8C343" w:rsidR="004D68E4" w:rsidRPr="004D68E4" w:rsidRDefault="004D68E4" w:rsidP="00F8405E">
      <w:pPr>
        <w:pStyle w:val="ListParagraph"/>
        <w:numPr>
          <w:ilvl w:val="1"/>
          <w:numId w:val="6"/>
        </w:numPr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Clean and format the data, handling missing values or duplicates.</w:t>
      </w:r>
    </w:p>
    <w:p w14:paraId="7197D158" w14:textId="533D1D63" w:rsidR="004D68E4" w:rsidRPr="004D68E4" w:rsidRDefault="004D68E4" w:rsidP="00F8405E">
      <w:pPr>
        <w:pStyle w:val="ListParagraph"/>
        <w:numPr>
          <w:ilvl w:val="1"/>
          <w:numId w:val="6"/>
        </w:numPr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Convert data into a suitable format for analysis, such as a transaction-item matrix.</w:t>
      </w:r>
    </w:p>
    <w:p w14:paraId="08685311" w14:textId="28575C71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Set Minimum Support and Confidence Thresholds:</w:t>
      </w:r>
    </w:p>
    <w:p w14:paraId="254767A1" w14:textId="57924ACF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the minimum support and confidence thresholds for the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algorithm.</w:t>
      </w:r>
    </w:p>
    <w:p w14:paraId="44D9D193" w14:textId="0C1B6D97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Apriori</w:t>
      </w:r>
      <w:proofErr w:type="spellEnd"/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 xml:space="preserve"> Algorithm:</w:t>
      </w:r>
    </w:p>
    <w:p w14:paraId="137F6BBF" w14:textId="77777777" w:rsidR="004D68E4" w:rsidRDefault="004D68E4" w:rsidP="00F8405E">
      <w:pPr>
        <w:pStyle w:val="ListParagraph"/>
        <w:numPr>
          <w:ilvl w:val="0"/>
          <w:numId w:val="7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Apply the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 to find frequent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itemsets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0773DD5" w14:textId="5424668F" w:rsidR="004D68E4" w:rsidRPr="004D68E4" w:rsidRDefault="004D68E4" w:rsidP="00F8405E">
      <w:pPr>
        <w:pStyle w:val="ListParagraph"/>
        <w:numPr>
          <w:ilvl w:val="0"/>
          <w:numId w:val="7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Generate association rules based on the frequent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itemsets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98C0765" w14:textId="77777777" w:rsidR="004D68E4" w:rsidRPr="004D68E4" w:rsidRDefault="004D68E4" w:rsidP="00F8405E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0480A2" w14:textId="15086CB2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Filter and Evaluate Rules:</w:t>
      </w:r>
    </w:p>
    <w:p w14:paraId="53C7C9FA" w14:textId="301ADF62" w:rsidR="004D68E4" w:rsidRPr="004D68E4" w:rsidRDefault="004D68E4" w:rsidP="00F8405E">
      <w:pPr>
        <w:pStyle w:val="ListParagraph"/>
        <w:numPr>
          <w:ilvl w:val="0"/>
          <w:numId w:val="8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Filter out rules that meet the minimum support and confidence thresholds.</w:t>
      </w:r>
    </w:p>
    <w:p w14:paraId="329C50DD" w14:textId="308208CB" w:rsidR="004D68E4" w:rsidRPr="004D68E4" w:rsidRDefault="004D68E4" w:rsidP="00F8405E">
      <w:pPr>
        <w:pStyle w:val="ListParagraph"/>
        <w:numPr>
          <w:ilvl w:val="0"/>
          <w:numId w:val="8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Evaluate the remaining rules, considering lift, conviction, or other metrics.</w:t>
      </w:r>
    </w:p>
    <w:p w14:paraId="224E1A91" w14:textId="64B8710D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Visualize Results:</w:t>
      </w:r>
    </w:p>
    <w:p w14:paraId="295DE2ED" w14:textId="4C75E796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Create visualizations (e.g., bar charts, network diagrams) to represent the discovered associations and patterns.</w:t>
      </w:r>
    </w:p>
    <w:p w14:paraId="0F4CA474" w14:textId="5DE17E7C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Business Insights:</w:t>
      </w:r>
    </w:p>
    <w:p w14:paraId="0A4DABDE" w14:textId="71F141AA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Analyze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generated rules and patterns to gain insights into customer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behavior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cross-selling opportunities.</w:t>
      </w:r>
    </w:p>
    <w:p w14:paraId="522AC8A6" w14:textId="7D36BDFC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Optimization Strategies:</w:t>
      </w:r>
    </w:p>
    <w:p w14:paraId="4E6061C5" w14:textId="38346AF3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Based on the insights, develop strategies for optimizing the retail business, such as product placement, bundling, or promotions.</w:t>
      </w:r>
    </w:p>
    <w:p w14:paraId="75CB9FE7" w14:textId="4AE12846" w:rsidR="004D68E4" w:rsidRPr="00435D2E" w:rsidRDefault="00435D2E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D68E4" w:rsidRPr="00435D2E">
        <w:rPr>
          <w:rFonts w:ascii="Times New Roman" w:eastAsia="Times New Roman" w:hAnsi="Times New Roman" w:cs="Times New Roman"/>
          <w:b/>
          <w:sz w:val="28"/>
          <w:szCs w:val="28"/>
        </w:rPr>
        <w:t>End:</w:t>
      </w:r>
      <w:r w:rsidR="004D68E4" w:rsidRPr="00435D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748391F" w14:textId="56BEEE5F" w:rsidR="004D68E4" w:rsidRPr="004D68E4" w:rsidRDefault="004D68E4" w:rsidP="00F8405E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Conclude the flowchart.</w:t>
      </w:r>
    </w:p>
    <w:p w14:paraId="3628CD18" w14:textId="77777777" w:rsidR="00F8405E" w:rsidRDefault="00F8405E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49248" w14:textId="63F481EA"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Conclusion:</w:t>
      </w:r>
    </w:p>
    <w:p w14:paraId="6C5CA527" w14:textId="77777777" w:rsidR="00816FB3" w:rsidRPr="00F8405E" w:rsidRDefault="00816FB3" w:rsidP="00F8405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Summarize the key findings and insights from the analysis.</w:t>
      </w:r>
    </w:p>
    <w:p w14:paraId="3938B092" w14:textId="77777777" w:rsidR="00816FB3" w:rsidRPr="00F8405E" w:rsidRDefault="00816FB3" w:rsidP="00F8405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Discuss the potential impact on the retail business.</w:t>
      </w:r>
    </w:p>
    <w:p w14:paraId="4EDA9DFD" w14:textId="77777777" w:rsidR="00E10C02" w:rsidRPr="00F8405E" w:rsidRDefault="00816FB3" w:rsidP="00F8405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Reflect on the significance of market basket analysis in understanding customer behavio</w:t>
      </w:r>
      <w:r w:rsidR="00E35E72" w:rsidRPr="00F8405E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r and improving business operations.</w:t>
      </w:r>
    </w:p>
    <w:p w14:paraId="33EBE1A8" w14:textId="77777777" w:rsidR="006A4E23" w:rsidRPr="00E35E72" w:rsidRDefault="006A4E2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3CAF56" w14:textId="77777777"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 xml:space="preserve"> References:</w:t>
      </w:r>
    </w:p>
    <w:p w14:paraId="621F771E" w14:textId="77777777" w:rsidR="00816FB3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List any sources, tools, or references used during the project.</w:t>
      </w:r>
    </w:p>
    <w:p w14:paraId="6C29A3EB" w14:textId="77777777" w:rsidR="009758A4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Ensure that each section is detailed and well-structured, and use data visualizations to support your findings. This document will provide a comprehensive overview of your market basket analysis project, from problem statement to actionable </w:t>
      </w:r>
    </w:p>
    <w:sectPr w:rsidR="009758A4" w:rsidRPr="00E35E72" w:rsidSect="009F2B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44B"/>
    <w:multiLevelType w:val="hybridMultilevel"/>
    <w:tmpl w:val="3FEA5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64E8"/>
    <w:multiLevelType w:val="hybridMultilevel"/>
    <w:tmpl w:val="ABCAD78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AE541F"/>
    <w:multiLevelType w:val="hybridMultilevel"/>
    <w:tmpl w:val="97B22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821D4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1761"/>
    <w:multiLevelType w:val="hybridMultilevel"/>
    <w:tmpl w:val="21C85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9339C"/>
    <w:multiLevelType w:val="hybridMultilevel"/>
    <w:tmpl w:val="3E2EC8E8"/>
    <w:lvl w:ilvl="0" w:tplc="61821D4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99663C"/>
    <w:multiLevelType w:val="hybridMultilevel"/>
    <w:tmpl w:val="E2F8D00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21BFB"/>
    <w:multiLevelType w:val="hybridMultilevel"/>
    <w:tmpl w:val="22767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F0028"/>
    <w:multiLevelType w:val="hybridMultilevel"/>
    <w:tmpl w:val="68B6728A"/>
    <w:lvl w:ilvl="0" w:tplc="6082B1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E37D2"/>
    <w:multiLevelType w:val="hybridMultilevel"/>
    <w:tmpl w:val="7656514E"/>
    <w:lvl w:ilvl="0" w:tplc="61821D4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167D2B"/>
    <w:multiLevelType w:val="hybridMultilevel"/>
    <w:tmpl w:val="56E03B0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0138CC"/>
    <w:multiLevelType w:val="hybridMultilevel"/>
    <w:tmpl w:val="8432FE2E"/>
    <w:lvl w:ilvl="0" w:tplc="E1B0CF6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E5621D"/>
    <w:multiLevelType w:val="hybridMultilevel"/>
    <w:tmpl w:val="73A2815E"/>
    <w:lvl w:ilvl="0" w:tplc="61821D4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331651">
    <w:abstractNumId w:val="0"/>
  </w:num>
  <w:num w:numId="2" w16cid:durableId="646318717">
    <w:abstractNumId w:val="2"/>
  </w:num>
  <w:num w:numId="3" w16cid:durableId="724833997">
    <w:abstractNumId w:val="6"/>
  </w:num>
  <w:num w:numId="4" w16cid:durableId="410664523">
    <w:abstractNumId w:val="11"/>
  </w:num>
  <w:num w:numId="5" w16cid:durableId="457115875">
    <w:abstractNumId w:val="3"/>
  </w:num>
  <w:num w:numId="6" w16cid:durableId="1182670308">
    <w:abstractNumId w:val="5"/>
  </w:num>
  <w:num w:numId="7" w16cid:durableId="1253927648">
    <w:abstractNumId w:val="9"/>
  </w:num>
  <w:num w:numId="8" w16cid:durableId="61104701">
    <w:abstractNumId w:val="1"/>
  </w:num>
  <w:num w:numId="9" w16cid:durableId="281230645">
    <w:abstractNumId w:val="8"/>
  </w:num>
  <w:num w:numId="10" w16cid:durableId="1613440677">
    <w:abstractNumId w:val="4"/>
  </w:num>
  <w:num w:numId="11" w16cid:durableId="155390500">
    <w:abstractNumId w:val="7"/>
  </w:num>
  <w:num w:numId="12" w16cid:durableId="464393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A4"/>
    <w:rsid w:val="00174354"/>
    <w:rsid w:val="00186B3E"/>
    <w:rsid w:val="001F5952"/>
    <w:rsid w:val="001F7021"/>
    <w:rsid w:val="002304ED"/>
    <w:rsid w:val="003E6930"/>
    <w:rsid w:val="00434766"/>
    <w:rsid w:val="00435D2E"/>
    <w:rsid w:val="004C367F"/>
    <w:rsid w:val="004D68E4"/>
    <w:rsid w:val="00557F67"/>
    <w:rsid w:val="006A4E23"/>
    <w:rsid w:val="00816FB3"/>
    <w:rsid w:val="009758A4"/>
    <w:rsid w:val="009F2BA6"/>
    <w:rsid w:val="00B12691"/>
    <w:rsid w:val="00B22FEB"/>
    <w:rsid w:val="00B45B02"/>
    <w:rsid w:val="00CF1C91"/>
    <w:rsid w:val="00D70CB9"/>
    <w:rsid w:val="00E10C02"/>
    <w:rsid w:val="00E35E72"/>
    <w:rsid w:val="00E75D78"/>
    <w:rsid w:val="00F35169"/>
    <w:rsid w:val="00F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6DCD"/>
  <w15:docId w15:val="{4E7E10F0-0E47-423C-8937-27CD75C4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23"/>
  </w:style>
  <w:style w:type="paragraph" w:styleId="Heading1">
    <w:name w:val="heading 1"/>
    <w:basedOn w:val="Normal"/>
    <w:next w:val="Normal"/>
    <w:uiPriority w:val="9"/>
    <w:qFormat/>
    <w:rsid w:val="009F2B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F2B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F2B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2B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2B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2B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F2BA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F2B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2BA6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A4E23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gowtham c</cp:lastModifiedBy>
  <cp:revision>9</cp:revision>
  <dcterms:created xsi:type="dcterms:W3CDTF">2023-10-11T08:48:00Z</dcterms:created>
  <dcterms:modified xsi:type="dcterms:W3CDTF">2023-10-11T09:14:00Z</dcterms:modified>
</cp:coreProperties>
</file>