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BE9B4" w14:textId="2E3F4214" w:rsidR="00C142E1" w:rsidRDefault="00C142E1">
      <w:pPr>
        <w:rPr>
          <w:b/>
          <w:bCs/>
        </w:rPr>
      </w:pPr>
      <w:r w:rsidRPr="00C142E1">
        <w:rPr>
          <w:b/>
          <w:bCs/>
        </w:rPr>
        <w:t xml:space="preserve">Converting DDF to </w:t>
      </w:r>
      <w:proofErr w:type="spellStart"/>
      <w:r w:rsidRPr="00C142E1">
        <w:rPr>
          <w:b/>
          <w:bCs/>
        </w:rPr>
        <w:t>PyEEG</w:t>
      </w:r>
      <w:proofErr w:type="spellEnd"/>
      <w:r w:rsidRPr="00C142E1">
        <w:rPr>
          <w:b/>
          <w:bCs/>
        </w:rPr>
        <w:t>-ready Binary</w:t>
      </w:r>
    </w:p>
    <w:p w14:paraId="4A67D54D" w14:textId="4CAC17D7" w:rsidR="00C142E1" w:rsidRPr="00C142E1" w:rsidRDefault="00C142E1">
      <w:r>
        <w:t xml:space="preserve">Check that the blue </w:t>
      </w:r>
      <w:proofErr w:type="spellStart"/>
      <w:r>
        <w:t>Datawave</w:t>
      </w:r>
      <w:proofErr w:type="spellEnd"/>
      <w:r>
        <w:t xml:space="preserve"> license dongle is connected to the PC, and you have administrative permissions to run </w:t>
      </w:r>
      <w:proofErr w:type="spellStart"/>
      <w:r>
        <w:t>Matlab</w:t>
      </w:r>
      <w:proofErr w:type="spellEnd"/>
      <w:r>
        <w:t xml:space="preserve"> (requestable here: </w:t>
      </w:r>
      <w:hyperlink r:id="rId5" w:history="1">
        <w:r w:rsidRPr="00C142E1">
          <w:rPr>
            <w:rStyle w:val="Hyperlink"/>
          </w:rPr>
          <w:t>Request Administrative Access - Workstation - Employee Service Center</w:t>
        </w:r>
      </w:hyperlink>
      <w:r>
        <w:t>)</w:t>
      </w:r>
    </w:p>
    <w:p w14:paraId="746F14EF" w14:textId="3AEBD8B0" w:rsidR="00C142E1" w:rsidRDefault="00C142E1" w:rsidP="00C142E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Matlab</w:t>
      </w:r>
      <w:proofErr w:type="spellEnd"/>
      <w:r>
        <w:t xml:space="preserve"> with administrative permissions</w:t>
      </w:r>
    </w:p>
    <w:p w14:paraId="1F68FECA" w14:textId="5C26B5A8" w:rsidR="00C142E1" w:rsidRDefault="00C142E1" w:rsidP="00C142E1">
      <w:pPr>
        <w:pStyle w:val="ListParagraph"/>
        <w:numPr>
          <w:ilvl w:val="0"/>
          <w:numId w:val="1"/>
        </w:numPr>
      </w:pPr>
      <w:r>
        <w:t xml:space="preserve">Script file is in </w:t>
      </w:r>
      <w:r w:rsidRPr="004A1C0A">
        <w:rPr>
          <w:b/>
          <w:bCs/>
        </w:rPr>
        <w:t>/</w:t>
      </w:r>
      <w:proofErr w:type="spellStart"/>
      <w:r w:rsidRPr="004A1C0A">
        <w:rPr>
          <w:b/>
          <w:bCs/>
        </w:rPr>
        <w:t>marsh_single_unit</w:t>
      </w:r>
      <w:proofErr w:type="spellEnd"/>
      <w:r w:rsidRPr="004A1C0A">
        <w:rPr>
          <w:b/>
          <w:bCs/>
        </w:rPr>
        <w:t>/</w:t>
      </w:r>
      <w:proofErr w:type="spellStart"/>
      <w:r w:rsidRPr="004A1C0A">
        <w:rPr>
          <w:b/>
          <w:bCs/>
        </w:rPr>
        <w:t>PythonEEG_testdir</w:t>
      </w:r>
      <w:proofErr w:type="spellEnd"/>
      <w:r w:rsidRPr="004A1C0A">
        <w:rPr>
          <w:b/>
          <w:bCs/>
        </w:rPr>
        <w:t>/</w:t>
      </w:r>
      <w:proofErr w:type="spellStart"/>
      <w:r w:rsidRPr="004A1C0A">
        <w:rPr>
          <w:b/>
          <w:bCs/>
        </w:rPr>
        <w:t>matlab</w:t>
      </w:r>
      <w:proofErr w:type="spellEnd"/>
      <w:r w:rsidRPr="004A1C0A">
        <w:rPr>
          <w:b/>
          <w:bCs/>
        </w:rPr>
        <w:t>/</w:t>
      </w:r>
      <w:proofErr w:type="spellStart"/>
      <w:r w:rsidRPr="004A1C0A">
        <w:rPr>
          <w:b/>
          <w:bCs/>
        </w:rPr>
        <w:t>main.mlx</w:t>
      </w:r>
      <w:proofErr w:type="spellEnd"/>
    </w:p>
    <w:p w14:paraId="189C4885" w14:textId="7E7F6469" w:rsidR="00C142E1" w:rsidRDefault="00C142E1" w:rsidP="00C142E1">
      <w:pPr>
        <w:pStyle w:val="ListParagraph"/>
        <w:numPr>
          <w:ilvl w:val="1"/>
          <w:numId w:val="1"/>
        </w:numPr>
      </w:pPr>
      <w:r>
        <w:t xml:space="preserve">Open inside </w:t>
      </w:r>
      <w:proofErr w:type="spellStart"/>
      <w:r>
        <w:t>Matlab</w:t>
      </w:r>
      <w:proofErr w:type="spellEnd"/>
    </w:p>
    <w:p w14:paraId="3545E152" w14:textId="01CB86F4" w:rsidR="00C142E1" w:rsidRDefault="00C142E1" w:rsidP="00C142E1">
      <w:pPr>
        <w:pStyle w:val="ListParagraph"/>
        <w:numPr>
          <w:ilvl w:val="0"/>
          <w:numId w:val="1"/>
        </w:numPr>
      </w:pPr>
      <w:r>
        <w:t xml:space="preserve">Add the entire </w:t>
      </w:r>
      <w:r w:rsidRPr="004A1C0A">
        <w:rPr>
          <w:b/>
          <w:bCs/>
        </w:rPr>
        <w:t>/</w:t>
      </w:r>
      <w:proofErr w:type="spellStart"/>
      <w:r w:rsidRPr="004A1C0A">
        <w:rPr>
          <w:b/>
          <w:bCs/>
        </w:rPr>
        <w:t>marsh_single_unit</w:t>
      </w:r>
      <w:proofErr w:type="spellEnd"/>
      <w:r w:rsidRPr="004A1C0A">
        <w:rPr>
          <w:b/>
          <w:bCs/>
        </w:rPr>
        <w:t>/</w:t>
      </w:r>
      <w:proofErr w:type="spellStart"/>
      <w:r w:rsidRPr="004A1C0A">
        <w:rPr>
          <w:b/>
          <w:bCs/>
        </w:rPr>
        <w:t>PythonEEG_testdir</w:t>
      </w:r>
      <w:proofErr w:type="spellEnd"/>
      <w:r w:rsidRPr="004A1C0A">
        <w:rPr>
          <w:b/>
          <w:bCs/>
        </w:rPr>
        <w:t>/</w:t>
      </w:r>
      <w:proofErr w:type="spellStart"/>
      <w:r w:rsidRPr="004A1C0A">
        <w:rPr>
          <w:b/>
          <w:bCs/>
        </w:rPr>
        <w:t>matlab</w:t>
      </w:r>
      <w:proofErr w:type="spellEnd"/>
      <w:r>
        <w:t xml:space="preserve"> folder</w:t>
      </w:r>
      <w:r w:rsidR="004A1C0A">
        <w:t xml:space="preserve"> + its contents</w:t>
      </w:r>
      <w:r>
        <w:t xml:space="preserve"> to your path</w:t>
      </w:r>
    </w:p>
    <w:p w14:paraId="0625859A" w14:textId="75655C40" w:rsidR="004A1C0A" w:rsidRDefault="004A1C0A" w:rsidP="004A1C0A">
      <w:pPr>
        <w:pStyle w:val="ListParagraph"/>
        <w:numPr>
          <w:ilvl w:val="1"/>
          <w:numId w:val="1"/>
        </w:numPr>
      </w:pPr>
      <w:r>
        <w:t xml:space="preserve">Make sure </w:t>
      </w:r>
      <w:proofErr w:type="spellStart"/>
      <w:r>
        <w:t>RequiredResources</w:t>
      </w:r>
      <w:proofErr w:type="spellEnd"/>
      <w:r>
        <w:t xml:space="preserve"> is not greyed out</w:t>
      </w:r>
    </w:p>
    <w:p w14:paraId="1CAAF2AB" w14:textId="6F9E922D" w:rsidR="00C142E1" w:rsidRDefault="00C142E1" w:rsidP="00C142E1">
      <w:pPr>
        <w:pStyle w:val="ListParagraph"/>
        <w:numPr>
          <w:ilvl w:val="0"/>
          <w:numId w:val="1"/>
        </w:numPr>
      </w:pPr>
      <w:r>
        <w:t xml:space="preserve">Check that the DDF and Binary destination folders are correct in the top cell of the </w:t>
      </w:r>
      <w:proofErr w:type="spellStart"/>
      <w:r>
        <w:t>main.mlx</w:t>
      </w:r>
      <w:proofErr w:type="spellEnd"/>
      <w:r>
        <w:t xml:space="preserve"> file</w:t>
      </w:r>
    </w:p>
    <w:p w14:paraId="750B012C" w14:textId="53DB1FDC" w:rsidR="00C142E1" w:rsidRDefault="00C142E1" w:rsidP="00C142E1">
      <w:pPr>
        <w:pStyle w:val="ListParagraph"/>
        <w:numPr>
          <w:ilvl w:val="1"/>
          <w:numId w:val="1"/>
        </w:numPr>
      </w:pPr>
      <w:r>
        <w:t xml:space="preserve">I usually configure them to </w:t>
      </w:r>
      <w:r w:rsidRPr="004A1C0A">
        <w:rPr>
          <w:b/>
          <w:bCs/>
        </w:rPr>
        <w:t>/</w:t>
      </w:r>
      <w:proofErr w:type="spellStart"/>
      <w:r w:rsidRPr="004A1C0A">
        <w:rPr>
          <w:b/>
          <w:bCs/>
        </w:rPr>
        <w:t>marsh_single_unit</w:t>
      </w:r>
      <w:proofErr w:type="spellEnd"/>
      <w:r w:rsidRPr="004A1C0A">
        <w:rPr>
          <w:b/>
          <w:bCs/>
        </w:rPr>
        <w:t>/</w:t>
      </w:r>
      <w:proofErr w:type="spellStart"/>
      <w:r w:rsidRPr="004A1C0A">
        <w:rPr>
          <w:b/>
          <w:bCs/>
        </w:rPr>
        <w:t>PythonEEG</w:t>
      </w:r>
      <w:proofErr w:type="spellEnd"/>
      <w:r w:rsidRPr="004A1C0A">
        <w:rPr>
          <w:b/>
          <w:bCs/>
        </w:rPr>
        <w:t xml:space="preserve"> Data/</w:t>
      </w:r>
      <w:r>
        <w:t xml:space="preserve"> and </w:t>
      </w:r>
      <w:r w:rsidRPr="004A1C0A">
        <w:rPr>
          <w:b/>
          <w:bCs/>
        </w:rPr>
        <w:t>/</w:t>
      </w:r>
      <w:proofErr w:type="spellStart"/>
      <w:r w:rsidRPr="004A1C0A">
        <w:rPr>
          <w:b/>
          <w:bCs/>
        </w:rPr>
        <w:t>marsh_single_unit</w:t>
      </w:r>
      <w:proofErr w:type="spellEnd"/>
      <w:r w:rsidRPr="004A1C0A">
        <w:rPr>
          <w:b/>
          <w:bCs/>
        </w:rPr>
        <w:t>/</w:t>
      </w:r>
      <w:proofErr w:type="spellStart"/>
      <w:r w:rsidRPr="004A1C0A">
        <w:rPr>
          <w:b/>
          <w:bCs/>
        </w:rPr>
        <w:t>PythonEEG</w:t>
      </w:r>
      <w:proofErr w:type="spellEnd"/>
      <w:r w:rsidRPr="004A1C0A">
        <w:rPr>
          <w:b/>
          <w:bCs/>
        </w:rPr>
        <w:t xml:space="preserve"> Data Bins</w:t>
      </w:r>
      <w:r>
        <w:t xml:space="preserve"> respectively</w:t>
      </w:r>
    </w:p>
    <w:p w14:paraId="24CD4A73" w14:textId="703ADD59" w:rsidR="00C142E1" w:rsidRDefault="00C142E1" w:rsidP="00C142E1">
      <w:pPr>
        <w:pStyle w:val="ListParagraph"/>
        <w:numPr>
          <w:ilvl w:val="1"/>
          <w:numId w:val="1"/>
        </w:numPr>
      </w:pPr>
      <w:r>
        <w:t>However you can make them any 2 distinct folders on the server</w:t>
      </w:r>
    </w:p>
    <w:p w14:paraId="3288F985" w14:textId="5D9CF34A" w:rsidR="001A265C" w:rsidRDefault="00C142E1" w:rsidP="001A265C">
      <w:pPr>
        <w:pStyle w:val="ListParagraph"/>
        <w:numPr>
          <w:ilvl w:val="1"/>
          <w:numId w:val="1"/>
        </w:numPr>
      </w:pPr>
      <w:r>
        <w:t>The folder structure from the DDF folder is replicated to the Binary folder</w:t>
      </w:r>
    </w:p>
    <w:p w14:paraId="1DD64750" w14:textId="3EA0210C" w:rsidR="005653BA" w:rsidRDefault="00C142E1" w:rsidP="00C142E1">
      <w:pPr>
        <w:pStyle w:val="ListParagraph"/>
        <w:numPr>
          <w:ilvl w:val="0"/>
          <w:numId w:val="1"/>
        </w:numPr>
      </w:pPr>
      <w:r>
        <w:t xml:space="preserve">Run the entire script and check that </w:t>
      </w:r>
      <w:r w:rsidR="00E70B46">
        <w:t xml:space="preserve">the blue circle is spinning </w:t>
      </w:r>
      <w:r>
        <w:t>on the last cell.</w:t>
      </w:r>
    </w:p>
    <w:p w14:paraId="24AB4C26" w14:textId="20209D0E" w:rsidR="00C142E1" w:rsidRDefault="00C142E1" w:rsidP="00C142E1">
      <w:pPr>
        <w:pStyle w:val="ListParagraph"/>
        <w:numPr>
          <w:ilvl w:val="0"/>
          <w:numId w:val="1"/>
        </w:numPr>
      </w:pPr>
      <w:r>
        <w:t>Periodically check the the script every few hours, and that its making files in the Binary destination folder.</w:t>
      </w:r>
    </w:p>
    <w:p w14:paraId="2FF352F6" w14:textId="5A8BA104" w:rsidR="005653BA" w:rsidRDefault="005653BA" w:rsidP="00C142E1">
      <w:pPr>
        <w:pStyle w:val="ListParagraph"/>
        <w:numPr>
          <w:ilvl w:val="0"/>
          <w:numId w:val="1"/>
        </w:numPr>
      </w:pPr>
      <w:r>
        <w:t>In the case the script crashes for whatever reason, uncomment out the line “last known good”. Change this to the 2</w:t>
      </w:r>
      <w:r w:rsidRPr="005653BA">
        <w:rPr>
          <w:vertAlign w:val="superscript"/>
        </w:rPr>
        <w:t>nd</w:t>
      </w:r>
      <w:r>
        <w:t xml:space="preserve"> to last file that was being converted</w:t>
      </w:r>
    </w:p>
    <w:p w14:paraId="77C3DC56" w14:textId="095F8162" w:rsidR="00C142E1" w:rsidRPr="00C142E1" w:rsidRDefault="005653BA" w:rsidP="005653BA">
      <w:pPr>
        <w:pStyle w:val="ListParagraph"/>
        <w:numPr>
          <w:ilvl w:val="1"/>
          <w:numId w:val="1"/>
        </w:numPr>
      </w:pPr>
      <w:r>
        <w:t>The script tells you which file it was in the middle of converting in the last line of the output.</w:t>
      </w:r>
    </w:p>
    <w:sectPr w:rsidR="00C142E1" w:rsidRPr="00C1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BE5B41"/>
    <w:multiLevelType w:val="hybridMultilevel"/>
    <w:tmpl w:val="C74C3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24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E1"/>
    <w:rsid w:val="001A265C"/>
    <w:rsid w:val="004A1C0A"/>
    <w:rsid w:val="005653BA"/>
    <w:rsid w:val="00A632C3"/>
    <w:rsid w:val="00C142E1"/>
    <w:rsid w:val="00E70B46"/>
    <w:rsid w:val="00FA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2417"/>
  <w15:chartTrackingRefBased/>
  <w15:docId w15:val="{41F3DD42-9734-4EF2-A803-1C92B3CC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2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42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op.service-now.com/esc?id=sc_cat_item&amp;table=sc_cat_item&amp;sys_id=ead0a289db357a00de9e782bbf96192c&amp;searchTerm=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 of Philadelphia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Joseph P</dc:creator>
  <cp:keywords/>
  <dc:description/>
  <cp:lastModifiedBy>Dong, Joseph P</cp:lastModifiedBy>
  <cp:revision>4</cp:revision>
  <dcterms:created xsi:type="dcterms:W3CDTF">2025-02-21T17:26:00Z</dcterms:created>
  <dcterms:modified xsi:type="dcterms:W3CDTF">2025-02-25T19:53:00Z</dcterms:modified>
</cp:coreProperties>
</file>