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23A3CC2E" w:rsidP="0E08CA42" w:rsidRDefault="23A3CC2E" w14:paraId="5DE2CDD0" w14:textId="6853D588">
      <w:pPr>
        <w:pStyle w:val="ListBullet"/>
        <w:numPr>
          <w:numId w:val="0"/>
        </w:numPr>
        <w:ind w:left="0"/>
        <w:rPr>
          <w:noProof w:val="0"/>
          <w:sz w:val="24"/>
          <w:szCs w:val="24"/>
          <w:lang w:val="en-US"/>
        </w:rPr>
      </w:pPr>
      <w:r w:rsidRPr="0E08CA42" w:rsidR="23A3CC2E">
        <w:rPr>
          <w:b w:val="1"/>
          <w:bCs w:val="1"/>
          <w:noProof w:val="0"/>
          <w:sz w:val="24"/>
          <w:szCs w:val="24"/>
          <w:lang w:val="en-US"/>
        </w:rPr>
        <w:t>ID</w:t>
      </w:r>
      <w:r w:rsidRPr="0E08CA42" w:rsidR="23A3CC2E">
        <w:rPr>
          <w:noProof w:val="0"/>
          <w:sz w:val="24"/>
          <w:szCs w:val="24"/>
          <w:lang w:val="en-US"/>
        </w:rPr>
        <w:t xml:space="preserve">: </w:t>
      </w:r>
      <w:r w:rsidRPr="0E08CA42" w:rsidR="75E5DE60">
        <w:rPr>
          <w:noProof w:val="0"/>
          <w:sz w:val="24"/>
          <w:szCs w:val="24"/>
          <w:lang w:val="en-US"/>
        </w:rPr>
        <w:t>gc</w:t>
      </w:r>
      <w:r w:rsidRPr="0E08CA42" w:rsidR="23A3CC2E">
        <w:rPr>
          <w:noProof w:val="0"/>
          <w:sz w:val="24"/>
          <w:szCs w:val="24"/>
          <w:lang w:val="en-US"/>
        </w:rPr>
        <w:t>-1</w:t>
      </w:r>
    </w:p>
    <w:p w:rsidR="23A3CC2E" w:rsidP="0E08CA42" w:rsidRDefault="23A3CC2E" w14:paraId="37CBC65C" w14:textId="60074A4A">
      <w:pPr>
        <w:pStyle w:val="ListBullet"/>
        <w:numPr>
          <w:numId w:val="0"/>
        </w:numPr>
        <w:ind w:left="0"/>
        <w:rPr>
          <w:noProof w:val="0"/>
          <w:sz w:val="24"/>
          <w:szCs w:val="24"/>
          <w:lang w:val="en-US"/>
        </w:rPr>
      </w:pPr>
      <w:r w:rsidRPr="0E08CA42" w:rsidR="23A3CC2E">
        <w:rPr>
          <w:b w:val="1"/>
          <w:bCs w:val="1"/>
          <w:noProof w:val="0"/>
          <w:sz w:val="24"/>
          <w:szCs w:val="24"/>
          <w:lang w:val="en-US"/>
        </w:rPr>
        <w:t>Epic ID (Optional)</w:t>
      </w:r>
      <w:r w:rsidRPr="0E08CA42" w:rsidR="23A3CC2E">
        <w:rPr>
          <w:noProof w:val="0"/>
          <w:sz w:val="24"/>
          <w:szCs w:val="24"/>
          <w:lang w:val="en-US"/>
        </w:rPr>
        <w:t xml:space="preserve">: </w:t>
      </w:r>
      <w:r w:rsidRPr="0E08CA42" w:rsidR="3A7C394F">
        <w:rPr>
          <w:noProof w:val="0"/>
          <w:sz w:val="24"/>
          <w:szCs w:val="24"/>
          <w:lang w:val="en-US"/>
        </w:rPr>
        <w:t>N/A</w:t>
      </w:r>
    </w:p>
    <w:p w:rsidR="23A3CC2E" w:rsidP="0E08CA42" w:rsidRDefault="23A3CC2E" w14:paraId="50615590" w14:textId="0BCEBECE">
      <w:pPr>
        <w:pStyle w:val="ListBullet"/>
        <w:numPr>
          <w:numId w:val="0"/>
        </w:numPr>
        <w:ind w:left="0"/>
        <w:rPr>
          <w:noProof w:val="0"/>
          <w:sz w:val="24"/>
          <w:szCs w:val="24"/>
          <w:lang w:val="en-US"/>
        </w:rPr>
      </w:pPr>
      <w:r w:rsidRPr="0E08CA42" w:rsidR="23A3CC2E">
        <w:rPr>
          <w:b w:val="1"/>
          <w:bCs w:val="1"/>
          <w:noProof w:val="0"/>
          <w:sz w:val="24"/>
          <w:szCs w:val="24"/>
          <w:lang w:val="en-US"/>
        </w:rPr>
        <w:t>E</w:t>
      </w:r>
      <w:r w:rsidRPr="0E08CA42" w:rsidR="23A3CC2E">
        <w:rPr>
          <w:b w:val="1"/>
          <w:bCs w:val="1"/>
          <w:noProof w:val="0"/>
          <w:sz w:val="24"/>
          <w:szCs w:val="24"/>
          <w:lang w:val="en-US"/>
        </w:rPr>
        <w:t>stimate</w:t>
      </w:r>
      <w:r w:rsidRPr="0E08CA42" w:rsidR="23A3CC2E">
        <w:rPr>
          <w:noProof w:val="0"/>
          <w:sz w:val="24"/>
          <w:szCs w:val="24"/>
          <w:lang w:val="en-US"/>
        </w:rPr>
        <w:t xml:space="preserve"> (</w:t>
      </w:r>
      <w:r w:rsidRPr="0E08CA42" w:rsidR="331B69A2">
        <w:rPr>
          <w:noProof w:val="0"/>
          <w:sz w:val="24"/>
          <w:szCs w:val="24"/>
          <w:lang w:val="en-US"/>
        </w:rPr>
        <w:t>Ideal Hours</w:t>
      </w:r>
      <w:r w:rsidRPr="0E08CA42" w:rsidR="23A3CC2E">
        <w:rPr>
          <w:noProof w:val="0"/>
          <w:sz w:val="24"/>
          <w:szCs w:val="24"/>
          <w:lang w:val="en-US"/>
        </w:rPr>
        <w:t>)</w:t>
      </w:r>
      <w:r w:rsidRPr="0E08CA42" w:rsidR="23A3CC2E">
        <w:rPr>
          <w:noProof w:val="0"/>
          <w:sz w:val="24"/>
          <w:szCs w:val="24"/>
          <w:lang w:val="en-US"/>
        </w:rPr>
        <w:t xml:space="preserve">: </w:t>
      </w:r>
      <w:r w:rsidRPr="0E08CA42" w:rsidR="37877AA5">
        <w:rPr>
          <w:noProof w:val="0"/>
          <w:sz w:val="24"/>
          <w:szCs w:val="24"/>
          <w:lang w:val="en-US"/>
        </w:rPr>
        <w:t>3</w:t>
      </w:r>
    </w:p>
    <w:p w:rsidR="23A3CC2E" w:rsidP="23A3CC2E" w:rsidRDefault="23A3CC2E" w14:paraId="56123F7D" w14:textId="6CE53F1E">
      <w:pPr>
        <w:pStyle w:val="ListBullet"/>
        <w:numPr>
          <w:numId w:val="0"/>
        </w:numPr>
        <w:ind w:left="0"/>
        <w:rPr>
          <w:b w:val="1"/>
          <w:bCs w:val="1"/>
          <w:noProof w:val="0"/>
          <w:sz w:val="24"/>
          <w:szCs w:val="24"/>
          <w:lang w:val="en-US"/>
        </w:rPr>
      </w:pPr>
      <w:r w:rsidRPr="0E08CA42" w:rsidR="23A3CC2E">
        <w:rPr>
          <w:b w:val="1"/>
          <w:bCs w:val="1"/>
          <w:noProof w:val="0"/>
          <w:sz w:val="24"/>
          <w:szCs w:val="24"/>
          <w:lang w:val="en-US"/>
        </w:rPr>
        <w:t>Summary</w:t>
      </w:r>
    </w:p>
    <w:p w:rsidR="76585FD3" w:rsidP="0E08CA42" w:rsidRDefault="76585FD3" w14:paraId="52533121" w14:textId="6312CD86">
      <w:pPr>
        <w:pStyle w:val="Normal"/>
        <w:ind w:left="0"/>
      </w:pPr>
      <w:r w:rsidRPr="0E08CA42" w:rsidR="76585FD3">
        <w:rPr>
          <w:rFonts w:ascii="Arial" w:hAnsi="Arial" w:eastAsia="Arial" w:cs="Arial"/>
          <w:noProof w:val="0"/>
          <w:sz w:val="24"/>
          <w:szCs w:val="24"/>
          <w:lang w:val="en-US"/>
        </w:rPr>
        <w:t>Display main window</w:t>
      </w:r>
    </w:p>
    <w:p w:rsidR="23A3CC2E" w:rsidP="23A3CC2E" w:rsidRDefault="23A3CC2E" w14:paraId="35BC87E1" w14:textId="13A57C02">
      <w:pPr>
        <w:ind w:left="0"/>
        <w:rPr>
          <w:b w:val="1"/>
          <w:bCs w:val="1"/>
          <w:noProof w:val="0"/>
          <w:sz w:val="24"/>
          <w:szCs w:val="24"/>
          <w:lang w:val="en-US"/>
        </w:rPr>
      </w:pPr>
      <w:r w:rsidRPr="0E08CA42" w:rsidR="23A3CC2E">
        <w:rPr>
          <w:b w:val="1"/>
          <w:bCs w:val="1"/>
          <w:noProof w:val="0"/>
          <w:sz w:val="24"/>
          <w:szCs w:val="24"/>
          <w:lang w:val="en-US"/>
        </w:rPr>
        <w:t>Description</w:t>
      </w:r>
    </w:p>
    <w:p w:rsidR="42BE69D9" w:rsidP="0E08CA42" w:rsidRDefault="42BE69D9" w14:paraId="44147C2E" w14:textId="40098BEB">
      <w:pPr>
        <w:pStyle w:val="Normal"/>
        <w:ind w:left="0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0E08CA42" w:rsidR="42BE69D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As a </w:t>
      </w:r>
      <w:r w:rsidRPr="0E08CA42" w:rsidR="42BE69D9">
        <w:rPr>
          <w:rFonts w:ascii="Arial" w:hAnsi="Arial" w:eastAsia="Arial" w:cs="Arial"/>
          <w:noProof w:val="0"/>
          <w:sz w:val="24"/>
          <w:szCs w:val="24"/>
          <w:lang w:val="en-US"/>
        </w:rPr>
        <w:t>Grade Calculator user,</w:t>
      </w:r>
      <w:r w:rsidRPr="0E08CA42" w:rsidR="42BE69D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I want to </w:t>
      </w:r>
      <w:r w:rsidRPr="0E08CA42" w:rsidR="206CA173">
        <w:rPr>
          <w:rFonts w:ascii="Arial" w:hAnsi="Arial" w:eastAsia="Arial" w:cs="Arial"/>
          <w:noProof w:val="0"/>
          <w:sz w:val="24"/>
          <w:szCs w:val="24"/>
          <w:lang w:val="en-US"/>
        </w:rPr>
        <w:t>bring up the main application UI window</w:t>
      </w:r>
      <w:r w:rsidRPr="0E08CA42" w:rsidR="63106446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0E08CA42" w:rsidR="42BE69D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so that </w:t>
      </w:r>
      <w:r w:rsidRPr="0E08CA42" w:rsidR="6393061B">
        <w:rPr>
          <w:rFonts w:ascii="Arial" w:hAnsi="Arial" w:eastAsia="Arial" w:cs="Arial"/>
          <w:noProof w:val="0"/>
          <w:sz w:val="24"/>
          <w:szCs w:val="24"/>
          <w:lang w:val="en-US"/>
        </w:rPr>
        <w:t>I can use it</w:t>
      </w:r>
      <w:r w:rsidRPr="0E08CA42" w:rsidR="42BE69D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. </w:t>
      </w:r>
    </w:p>
    <w:p w:rsidR="36C073FE" w:rsidP="0E08CA42" w:rsidRDefault="36C073FE" w14:paraId="1C27B80E" w14:textId="623C872E">
      <w:pPr>
        <w:pStyle w:val="Normal"/>
        <w:ind w:left="0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="36C073FE">
        <w:drawing>
          <wp:inline wp14:editId="78B0053C" wp14:anchorId="08732FC1">
            <wp:extent cx="4933950" cy="1963301"/>
            <wp:effectExtent l="0" t="0" r="0" b="0"/>
            <wp:docPr id="12121879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c24ac4afc546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963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A3CC2E" w:rsidP="23A3CC2E" w:rsidRDefault="23A3CC2E" w14:paraId="585DA55A" w14:textId="691DAF7E">
      <w:pPr>
        <w:ind w:left="0"/>
        <w:rPr>
          <w:b w:val="1"/>
          <w:bCs w:val="1"/>
          <w:noProof w:val="0"/>
          <w:sz w:val="24"/>
          <w:szCs w:val="24"/>
          <w:lang w:val="en-US"/>
        </w:rPr>
      </w:pPr>
      <w:r w:rsidRPr="23A3CC2E" w:rsidR="23A3CC2E">
        <w:rPr>
          <w:b w:val="1"/>
          <w:bCs w:val="1"/>
          <w:noProof w:val="0"/>
          <w:sz w:val="24"/>
          <w:szCs w:val="24"/>
          <w:lang w:val="en-US"/>
        </w:rPr>
        <w:t>Acceptance Criteria</w:t>
      </w:r>
    </w:p>
    <w:p w:rsidR="23A3CC2E" w:rsidRDefault="23A3CC2E" w14:paraId="471C8A8A" w14:textId="5935C25D">
      <w:r w:rsidRPr="0E08CA42" w:rsidR="23A3CC2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Ensure the </w:t>
      </w:r>
      <w:r w:rsidRPr="0E08CA42" w:rsidR="5056FD2C">
        <w:rPr>
          <w:rFonts w:ascii="Arial" w:hAnsi="Arial" w:eastAsia="Arial" w:cs="Arial"/>
          <w:noProof w:val="0"/>
          <w:sz w:val="24"/>
          <w:szCs w:val="24"/>
          <w:lang w:val="en-US"/>
        </w:rPr>
        <w:t>Grade Calculator</w:t>
      </w:r>
      <w:r w:rsidRPr="0E08CA42" w:rsidR="23A3CC2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User </w:t>
      </w:r>
      <w:proofErr w:type="gramStart"/>
      <w:r w:rsidRPr="0E08CA42" w:rsidR="23A3CC2E">
        <w:rPr>
          <w:rFonts w:ascii="Arial" w:hAnsi="Arial" w:eastAsia="Arial" w:cs="Arial"/>
          <w:noProof w:val="0"/>
          <w:sz w:val="24"/>
          <w:szCs w:val="24"/>
          <w:lang w:val="en-US"/>
        </w:rPr>
        <w:t>is able to</w:t>
      </w:r>
      <w:proofErr w:type="gramEnd"/>
      <w:r w:rsidRPr="0E08CA42" w:rsidR="23A3CC2E">
        <w:rPr>
          <w:rFonts w:ascii="Arial" w:hAnsi="Arial" w:eastAsia="Arial" w:cs="Arial"/>
          <w:noProof w:val="0"/>
          <w:sz w:val="24"/>
          <w:szCs w:val="24"/>
          <w:lang w:val="en-US"/>
        </w:rPr>
        <w:t>:</w:t>
      </w:r>
    </w:p>
    <w:p w:rsidR="2BB9FF14" w:rsidP="0E08CA42" w:rsidRDefault="2BB9FF14" w14:paraId="009794F3" w14:textId="1355C75C">
      <w:pPr>
        <w:pStyle w:val="ListParagraph"/>
        <w:numPr>
          <w:ilvl w:val="0"/>
          <w:numId w:val="15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Arial" w:hAnsi="Arial" w:eastAsia="Arial" w:cs="Arial" w:asciiTheme="minorAscii" w:hAnsiTheme="minorAscii" w:eastAsiaTheme="minorAscii" w:cstheme="minorAscii"/>
          <w:color w:val="595959" w:themeColor="text1" w:themeTint="A6" w:themeShade="FF"/>
          <w:sz w:val="24"/>
          <w:szCs w:val="24"/>
        </w:rPr>
      </w:pPr>
      <w:r w:rsidRPr="0E08CA42" w:rsidR="2BB9FF14">
        <w:rPr>
          <w:rFonts w:ascii="Arial" w:hAnsi="Arial" w:eastAsia="Arial" w:cs="Arial"/>
          <w:noProof w:val="0"/>
          <w:sz w:val="24"/>
          <w:szCs w:val="24"/>
          <w:lang w:val="en-US"/>
        </w:rPr>
        <w:t>run the provided command line to bring up the main UI window (shown above).</w:t>
      </w:r>
    </w:p>
    <w:p w:rsidR="23A3CC2E" w:rsidP="23A3CC2E" w:rsidRDefault="23A3CC2E" w14:paraId="52521195" w14:textId="48042EBB">
      <w:pPr>
        <w:ind w:left="0"/>
        <w:rPr>
          <w:b w:val="1"/>
          <w:bCs w:val="1"/>
          <w:noProof w:val="0"/>
          <w:sz w:val="24"/>
          <w:szCs w:val="24"/>
          <w:lang w:val="en-US"/>
        </w:rPr>
      </w:pPr>
      <w:r w:rsidRPr="23A3CC2E" w:rsidR="23A3CC2E">
        <w:rPr>
          <w:b w:val="1"/>
          <w:bCs w:val="1"/>
          <w:noProof w:val="0"/>
          <w:sz w:val="24"/>
          <w:szCs w:val="24"/>
          <w:lang w:val="en-US"/>
        </w:rPr>
        <w:t>Associated Tasks</w:t>
      </w:r>
    </w:p>
    <w:tbl>
      <w:tblPr>
        <w:tblStyle w:val="TableGrid"/>
        <w:tblW w:w="9360" w:type="dxa"/>
        <w:tblInd w:w="0" w:type="dxa"/>
        <w:tblLayout w:type="fixed"/>
        <w:tblLook w:val="06A0" w:firstRow="1" w:lastRow="0" w:firstColumn="1" w:lastColumn="0" w:noHBand="1" w:noVBand="1"/>
      </w:tblPr>
      <w:tblGrid>
        <w:gridCol w:w="6540"/>
        <w:gridCol w:w="1618"/>
        <w:gridCol w:w="1202"/>
      </w:tblGrid>
      <w:tr w:rsidR="23A3CC2E" w:rsidTr="0E08CA42" w14:paraId="6A4BED9A">
        <w:tc>
          <w:tcPr>
            <w:tcW w:w="6540" w:type="dxa"/>
            <w:shd w:val="clear" w:color="auto" w:fill="D9D9D9" w:themeFill="background1" w:themeFillShade="D9"/>
            <w:tcMar/>
          </w:tcPr>
          <w:p w:rsidR="23A3CC2E" w:rsidP="23A3CC2E" w:rsidRDefault="23A3CC2E" w14:paraId="03837783" w14:textId="564D142D">
            <w:pPr>
              <w:pStyle w:val="Normal"/>
              <w:rPr>
                <w:noProof w:val="0"/>
                <w:sz w:val="24"/>
                <w:szCs w:val="24"/>
                <w:lang w:val="en-US"/>
              </w:rPr>
            </w:pPr>
            <w:r w:rsidRPr="23A3CC2E" w:rsidR="23A3CC2E">
              <w:rPr>
                <w:noProof w:val="0"/>
                <w:sz w:val="24"/>
                <w:szCs w:val="24"/>
                <w:lang w:val="en-US"/>
              </w:rPr>
              <w:t>Task</w:t>
            </w:r>
          </w:p>
        </w:tc>
        <w:tc>
          <w:tcPr>
            <w:tcW w:w="1618" w:type="dxa"/>
            <w:shd w:val="clear" w:color="auto" w:fill="D9D9D9" w:themeFill="background1" w:themeFillShade="D9"/>
            <w:tcMar/>
          </w:tcPr>
          <w:p w:rsidR="1F3C1BA7" w:rsidP="0E08CA42" w:rsidRDefault="1F3C1BA7" w14:paraId="48A7B972" w14:textId="41AF4DE0">
            <w:pPr>
              <w:pStyle w:val="Normal"/>
              <w:rPr>
                <w:noProof w:val="0"/>
                <w:sz w:val="24"/>
                <w:szCs w:val="24"/>
                <w:lang w:val="en-US"/>
              </w:rPr>
            </w:pPr>
            <w:r w:rsidRPr="0E08CA42" w:rsidR="1F3C1BA7">
              <w:rPr>
                <w:noProof w:val="0"/>
                <w:sz w:val="24"/>
                <w:szCs w:val="24"/>
                <w:lang w:val="en-US"/>
              </w:rPr>
              <w:t>Estimate (Ideal Hours)</w:t>
            </w:r>
          </w:p>
        </w:tc>
        <w:tc>
          <w:tcPr>
            <w:tcW w:w="1202" w:type="dxa"/>
            <w:shd w:val="clear" w:color="auto" w:fill="D9D9D9" w:themeFill="background1" w:themeFillShade="D9"/>
            <w:tcMar/>
          </w:tcPr>
          <w:p w:rsidR="23A3CC2E" w:rsidP="23A3CC2E" w:rsidRDefault="23A3CC2E" w14:paraId="3B51D38B" w14:textId="2FE2F3F7">
            <w:pPr>
              <w:pStyle w:val="Normal"/>
              <w:rPr>
                <w:noProof w:val="0"/>
                <w:sz w:val="24"/>
                <w:szCs w:val="24"/>
                <w:lang w:val="en-US"/>
              </w:rPr>
            </w:pPr>
            <w:r w:rsidRPr="23A3CC2E" w:rsidR="23A3CC2E">
              <w:rPr>
                <w:noProof w:val="0"/>
                <w:sz w:val="24"/>
                <w:szCs w:val="24"/>
                <w:lang w:val="en-US"/>
              </w:rPr>
              <w:t>Assignee</w:t>
            </w:r>
          </w:p>
        </w:tc>
      </w:tr>
      <w:tr w:rsidR="23A3CC2E" w:rsidTr="0E08CA42" w14:paraId="2D947CE9">
        <w:tc>
          <w:tcPr>
            <w:tcW w:w="6540" w:type="dxa"/>
            <w:tcMar/>
          </w:tcPr>
          <w:p w:rsidR="23A3CC2E" w:rsidP="0E08CA42" w:rsidRDefault="23A3CC2E" w14:paraId="14E55904" w14:textId="1049ED1C">
            <w:pPr>
              <w:pStyle w:val="Normal"/>
              <w:bidi w:val="0"/>
              <w:spacing w:before="0" w:beforeAutospacing="off" w:after="120" w:afterAutospacing="off" w:line="259" w:lineRule="auto"/>
              <w:ind w:left="0" w:right="0"/>
              <w:jc w:val="left"/>
              <w:rPr>
                <w:noProof w:val="0"/>
                <w:sz w:val="24"/>
                <w:szCs w:val="24"/>
                <w:lang w:val="en-US"/>
              </w:rPr>
            </w:pPr>
            <w:r w:rsidRPr="0E08CA42" w:rsidR="2FA02A19">
              <w:rPr>
                <w:noProof w:val="0"/>
                <w:sz w:val="24"/>
                <w:szCs w:val="24"/>
                <w:lang w:val="en-US"/>
              </w:rPr>
              <w:t xml:space="preserve">Setup </w:t>
            </w:r>
            <w:r w:rsidRPr="0E08CA42" w:rsidR="31651E39">
              <w:rPr>
                <w:noProof w:val="0"/>
                <w:sz w:val="24"/>
                <w:szCs w:val="24"/>
                <w:lang w:val="en-US"/>
              </w:rPr>
              <w:t>project</w:t>
            </w:r>
            <w:r w:rsidRPr="0E08CA42" w:rsidR="2FA02A19">
              <w:rPr>
                <w:noProof w:val="0"/>
                <w:sz w:val="24"/>
                <w:szCs w:val="24"/>
                <w:lang w:val="en-US"/>
              </w:rPr>
              <w:t xml:space="preserve"> infrastructure</w:t>
            </w:r>
          </w:p>
        </w:tc>
        <w:tc>
          <w:tcPr>
            <w:tcW w:w="1618" w:type="dxa"/>
            <w:tcMar/>
          </w:tcPr>
          <w:p w:rsidR="391F0B09" w:rsidP="0E08CA42" w:rsidRDefault="391F0B09" w14:paraId="65166BD1" w14:textId="57327DB1">
            <w:pPr>
              <w:pStyle w:val="Normal"/>
              <w:spacing w:line="259" w:lineRule="auto"/>
              <w:jc w:val="center"/>
              <w:rPr>
                <w:noProof w:val="0"/>
                <w:sz w:val="24"/>
                <w:szCs w:val="24"/>
                <w:lang w:val="en-US"/>
              </w:rPr>
            </w:pPr>
            <w:r w:rsidRPr="0E08CA42" w:rsidR="391F0B09">
              <w:rPr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1202" w:type="dxa"/>
            <w:tcMar/>
          </w:tcPr>
          <w:p w:rsidR="23A3CC2E" w:rsidP="23A3CC2E" w:rsidRDefault="23A3CC2E" w14:paraId="472F78DB" w14:textId="11AAAF80">
            <w:pPr>
              <w:pStyle w:val="Normal"/>
              <w:rPr>
                <w:noProof w:val="0"/>
                <w:sz w:val="24"/>
                <w:szCs w:val="24"/>
                <w:lang w:val="en-US"/>
              </w:rPr>
            </w:pPr>
            <w:r w:rsidRPr="23A3CC2E" w:rsidR="23A3CC2E">
              <w:rPr>
                <w:noProof w:val="0"/>
                <w:sz w:val="24"/>
                <w:szCs w:val="24"/>
                <w:lang w:val="en-US"/>
              </w:rPr>
              <w:t>Phil</w:t>
            </w:r>
          </w:p>
        </w:tc>
      </w:tr>
      <w:tr w:rsidR="23A3CC2E" w:rsidTr="0E08CA42" w14:paraId="3FADE4F1">
        <w:tc>
          <w:tcPr>
            <w:tcW w:w="6540" w:type="dxa"/>
            <w:tcMar/>
          </w:tcPr>
          <w:p w:rsidR="23A3CC2E" w:rsidP="0E08CA42" w:rsidRDefault="23A3CC2E" w14:paraId="3EC527DA" w14:textId="74B9A053">
            <w:pPr>
              <w:pStyle w:val="Normal"/>
              <w:bidi w:val="0"/>
              <w:spacing w:before="0" w:beforeAutospacing="off" w:after="120" w:afterAutospacing="off" w:line="259" w:lineRule="auto"/>
              <w:ind w:left="0" w:right="0"/>
              <w:jc w:val="left"/>
              <w:rPr>
                <w:noProof w:val="0"/>
                <w:sz w:val="24"/>
                <w:szCs w:val="24"/>
                <w:lang w:val="en-US"/>
              </w:rPr>
            </w:pPr>
            <w:r w:rsidRPr="0E08CA42" w:rsidR="2A0993F2">
              <w:rPr>
                <w:noProof w:val="0"/>
                <w:sz w:val="24"/>
                <w:szCs w:val="24"/>
                <w:lang w:val="en-US"/>
              </w:rPr>
              <w:t>Setup version control repository</w:t>
            </w:r>
          </w:p>
        </w:tc>
        <w:tc>
          <w:tcPr>
            <w:tcW w:w="1618" w:type="dxa"/>
            <w:tcMar/>
          </w:tcPr>
          <w:p w:rsidR="391F0B09" w:rsidP="0E08CA42" w:rsidRDefault="391F0B09" w14:paraId="6E7C0F50" w14:textId="5CE95F5E">
            <w:pPr>
              <w:pStyle w:val="Normal"/>
              <w:spacing w:line="259" w:lineRule="auto"/>
              <w:jc w:val="center"/>
              <w:rPr>
                <w:noProof w:val="0"/>
                <w:sz w:val="24"/>
                <w:szCs w:val="24"/>
                <w:lang w:val="en-US"/>
              </w:rPr>
            </w:pPr>
            <w:r w:rsidRPr="0E08CA42" w:rsidR="391F0B09">
              <w:rPr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1202" w:type="dxa"/>
            <w:tcMar/>
          </w:tcPr>
          <w:p w:rsidR="23A3CC2E" w:rsidP="23A3CC2E" w:rsidRDefault="23A3CC2E" w14:paraId="1A0254C8" w14:textId="3F1450F6">
            <w:pPr>
              <w:pStyle w:val="Normal"/>
              <w:rPr>
                <w:noProof w:val="0"/>
                <w:sz w:val="24"/>
                <w:szCs w:val="24"/>
                <w:lang w:val="en-US"/>
              </w:rPr>
            </w:pPr>
            <w:r w:rsidRPr="23A3CC2E" w:rsidR="23A3CC2E">
              <w:rPr>
                <w:noProof w:val="0"/>
                <w:sz w:val="24"/>
                <w:szCs w:val="24"/>
                <w:lang w:val="en-US"/>
              </w:rPr>
              <w:t>Mary</w:t>
            </w:r>
          </w:p>
        </w:tc>
      </w:tr>
      <w:tr w:rsidR="23A3CC2E" w:rsidTr="0E08CA42" w14:paraId="7D4024DE">
        <w:tc>
          <w:tcPr>
            <w:tcW w:w="6540" w:type="dxa"/>
            <w:tcMar/>
          </w:tcPr>
          <w:p w:rsidR="23A3CC2E" w:rsidP="0E08CA42" w:rsidRDefault="23A3CC2E" w14:paraId="2E188D16" w14:textId="1F3AD859">
            <w:pPr>
              <w:pStyle w:val="Normal"/>
              <w:bidi w:val="0"/>
              <w:spacing w:before="0" w:beforeAutospacing="off" w:after="120" w:afterAutospacing="off" w:line="259" w:lineRule="auto"/>
              <w:ind w:left="0" w:right="0"/>
              <w:jc w:val="left"/>
              <w:rPr>
                <w:noProof w:val="0"/>
                <w:sz w:val="24"/>
                <w:szCs w:val="24"/>
                <w:lang w:val="en-US"/>
              </w:rPr>
            </w:pPr>
            <w:r w:rsidRPr="0E08CA42" w:rsidR="6EFF087B">
              <w:rPr>
                <w:noProof w:val="0"/>
                <w:sz w:val="24"/>
                <w:szCs w:val="24"/>
                <w:lang w:val="en-US"/>
              </w:rPr>
              <w:t>Create main application window with title</w:t>
            </w:r>
          </w:p>
        </w:tc>
        <w:tc>
          <w:tcPr>
            <w:tcW w:w="1618" w:type="dxa"/>
            <w:tcMar/>
          </w:tcPr>
          <w:p w:rsidR="079592D0" w:rsidP="0E08CA42" w:rsidRDefault="079592D0" w14:paraId="1BA98134" w14:textId="73622BE8">
            <w:pPr>
              <w:pStyle w:val="Normal"/>
              <w:spacing w:line="259" w:lineRule="auto"/>
              <w:jc w:val="center"/>
              <w:rPr>
                <w:noProof w:val="0"/>
                <w:sz w:val="24"/>
                <w:szCs w:val="24"/>
                <w:lang w:val="en-US"/>
              </w:rPr>
            </w:pPr>
            <w:r w:rsidRPr="0E08CA42" w:rsidR="079592D0">
              <w:rPr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1202" w:type="dxa"/>
            <w:tcMar/>
          </w:tcPr>
          <w:p w:rsidR="23A3CC2E" w:rsidP="23A3CC2E" w:rsidRDefault="23A3CC2E" w14:paraId="36993C05" w14:textId="21F489A9">
            <w:pPr>
              <w:pStyle w:val="Normal"/>
              <w:rPr>
                <w:noProof w:val="0"/>
                <w:sz w:val="24"/>
                <w:szCs w:val="24"/>
                <w:lang w:val="en-US"/>
              </w:rPr>
            </w:pPr>
            <w:r w:rsidRPr="23A3CC2E" w:rsidR="23A3CC2E">
              <w:rPr>
                <w:noProof w:val="0"/>
                <w:sz w:val="24"/>
                <w:szCs w:val="24"/>
                <w:lang w:val="en-US"/>
              </w:rPr>
              <w:t>Phil</w:t>
            </w:r>
          </w:p>
        </w:tc>
      </w:tr>
    </w:tbl>
    <w:p w:rsidR="23A3CC2E" w:rsidP="23A3CC2E" w:rsidRDefault="23A3CC2E" w14:paraId="2C3381D2" w14:textId="4175D817">
      <w:pPr>
        <w:pStyle w:val="Normal"/>
        <w:ind w:left="0"/>
        <w:rPr>
          <w:noProof w:val="0"/>
          <w:sz w:val="24"/>
          <w:szCs w:val="24"/>
          <w:lang w:val="en-US"/>
        </w:rPr>
      </w:pPr>
    </w:p>
    <w:sectPr w:rsidR="00D03AC1" w:rsidSect="00EE3E7C">
      <w:footerReference w:type="default" r:id="rId7"/>
      <w:pgSz w:w="12240" w:h="15840" w:orient="portrait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1A9CE"/>
    <w:rsid w:val="00233CAE"/>
    <w:rsid w:val="00447041"/>
    <w:rsid w:val="0058464E"/>
    <w:rsid w:val="00674A56"/>
    <w:rsid w:val="00733795"/>
    <w:rsid w:val="007962A0"/>
    <w:rsid w:val="009D2B19"/>
    <w:rsid w:val="00B045AF"/>
    <w:rsid w:val="00C00CB4"/>
    <w:rsid w:val="00C922B4"/>
    <w:rsid w:val="00D03AC1"/>
    <w:rsid w:val="00DC274F"/>
    <w:rsid w:val="00DC2CF0"/>
    <w:rsid w:val="00EE3E7C"/>
    <w:rsid w:val="01F0E909"/>
    <w:rsid w:val="04A5542D"/>
    <w:rsid w:val="07820B05"/>
    <w:rsid w:val="079592D0"/>
    <w:rsid w:val="0D0ED896"/>
    <w:rsid w:val="0E08CA42"/>
    <w:rsid w:val="172F7025"/>
    <w:rsid w:val="1B0A4527"/>
    <w:rsid w:val="1F3C1BA7"/>
    <w:rsid w:val="206CA173"/>
    <w:rsid w:val="23424C11"/>
    <w:rsid w:val="23A3CC2E"/>
    <w:rsid w:val="24B9AC28"/>
    <w:rsid w:val="260BE048"/>
    <w:rsid w:val="2A0993F2"/>
    <w:rsid w:val="2B0A798D"/>
    <w:rsid w:val="2BB9FF14"/>
    <w:rsid w:val="2FA02A19"/>
    <w:rsid w:val="2FD8CFA4"/>
    <w:rsid w:val="31651E39"/>
    <w:rsid w:val="331B69A2"/>
    <w:rsid w:val="358F6D6A"/>
    <w:rsid w:val="36C073FE"/>
    <w:rsid w:val="37877AA5"/>
    <w:rsid w:val="391F0B09"/>
    <w:rsid w:val="3A7C394F"/>
    <w:rsid w:val="3E5E6C51"/>
    <w:rsid w:val="3EAB9C88"/>
    <w:rsid w:val="42BE69D9"/>
    <w:rsid w:val="42DBFE04"/>
    <w:rsid w:val="442C9D86"/>
    <w:rsid w:val="48D2316B"/>
    <w:rsid w:val="4D9EC05C"/>
    <w:rsid w:val="4FB81477"/>
    <w:rsid w:val="5056FD2C"/>
    <w:rsid w:val="51B381D3"/>
    <w:rsid w:val="54201F8F"/>
    <w:rsid w:val="5FB18250"/>
    <w:rsid w:val="60A4ECF3"/>
    <w:rsid w:val="61675D28"/>
    <w:rsid w:val="61D26722"/>
    <w:rsid w:val="63106446"/>
    <w:rsid w:val="6393061B"/>
    <w:rsid w:val="6EFF087B"/>
    <w:rsid w:val="70134DAE"/>
    <w:rsid w:val="7230915F"/>
    <w:rsid w:val="75E5DE60"/>
    <w:rsid w:val="760B428C"/>
    <w:rsid w:val="76585FD3"/>
    <w:rsid w:val="7910E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30915F"/>
  <w15:chartTrackingRefBased/>
  <w15:docId w15:val="{7d40492a-4d00-4629-a641-9b38f69ef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image" Target="/media/image.png" Id="R29c24ac4afc5468b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2019-11-17T18:20:02.3533590Z</dcterms:created>
  <dcterms:modified xsi:type="dcterms:W3CDTF">2020-01-28T22:46:51.0191487Z</dcterms:modified>
  <dc:creator>Chen, Yu</dc:creator>
  <lastModifiedBy>Chen, Yu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