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3ACE5B74">
      <w:r w:rsidR="337714A8">
        <w:rPr/>
        <w:t xml:space="preserve">Meeting Notes: </w:t>
      </w:r>
    </w:p>
    <w:p w:rsidR="337714A8" w:rsidP="35ED4331" w:rsidRDefault="337714A8" w14:paraId="4A5A9E12" w14:textId="6BDB486A">
      <w:pPr>
        <w:pStyle w:val="Normal"/>
      </w:pPr>
      <w:r w:rsidR="337714A8">
        <w:rPr/>
        <w:t xml:space="preserve">Date: 10/30 </w:t>
      </w:r>
    </w:p>
    <w:p w:rsidR="337714A8" w:rsidP="35ED4331" w:rsidRDefault="337714A8" w14:paraId="657C8C9B" w14:textId="0CE345A1">
      <w:pPr>
        <w:pStyle w:val="Normal"/>
      </w:pPr>
      <w:r w:rsidR="337714A8">
        <w:rPr/>
        <w:t>Objective: Delegate Tasks + Configure more concrete Timeline</w:t>
      </w:r>
    </w:p>
    <w:p w:rsidR="263BF1A3" w:rsidP="35ED4331" w:rsidRDefault="263BF1A3" w14:paraId="618316FE" w14:textId="31D10068">
      <w:pPr>
        <w:pStyle w:val="Normal"/>
        <w:rPr>
          <w:color w:val="7030A0"/>
        </w:rPr>
      </w:pPr>
      <w:r w:rsidRPr="35ED4331" w:rsidR="263BF1A3">
        <w:rPr>
          <w:color w:val="7030A0"/>
        </w:rPr>
        <w:t xml:space="preserve">External Notes/Notes made in meeting in PURPLE </w:t>
      </w:r>
    </w:p>
    <w:p w:rsidR="337714A8" w:rsidP="35ED4331" w:rsidRDefault="337714A8" w14:paraId="170A3FB1" w14:textId="50615A0C">
      <w:pPr>
        <w:pStyle w:val="Normal"/>
      </w:pPr>
      <w:r w:rsidR="337714A8">
        <w:rPr/>
        <w:t>Deadline:  Friday 11/17 by 11:00 pm: (</w:t>
      </w:r>
    </w:p>
    <w:p w:rsidR="337714A8" w:rsidP="35ED4331" w:rsidRDefault="337714A8" w14:paraId="2CA682CF" w14:textId="04B1E155">
      <w:pPr>
        <w:pStyle w:val="ListParagraph"/>
        <w:numPr>
          <w:ilvl w:val="0"/>
          <w:numId w:val="1"/>
        </w:numPr>
        <w:rPr/>
      </w:pPr>
      <w:r w:rsidR="337714A8">
        <w:rPr/>
        <w:t xml:space="preserve">50% of your final project grade) Submission of Final Project deliverable 2. </w:t>
      </w:r>
    </w:p>
    <w:p w:rsidR="337714A8" w:rsidP="35ED4331" w:rsidRDefault="337714A8" w14:paraId="40783862" w14:textId="327DBF22">
      <w:pPr>
        <w:pStyle w:val="ListParagraph"/>
        <w:numPr>
          <w:ilvl w:val="0"/>
          <w:numId w:val="1"/>
        </w:numPr>
        <w:rPr/>
      </w:pPr>
      <w:r w:rsidR="337714A8">
        <w:rPr/>
        <w:t xml:space="preserve">Please </w:t>
      </w:r>
      <w:r w:rsidR="337714A8">
        <w:rPr/>
        <w:t>designate</w:t>
      </w:r>
      <w:r w:rsidR="337714A8">
        <w:rPr/>
        <w:t xml:space="preserve"> ONE MEMBER of your team to turn in </w:t>
      </w:r>
      <w:r w:rsidR="337714A8">
        <w:rPr/>
        <w:t>you</w:t>
      </w:r>
      <w:r w:rsidR="337714A8">
        <w:rPr/>
        <w:t xml:space="preserve"> proposal via eLearning. </w:t>
      </w:r>
    </w:p>
    <w:p w:rsidR="337714A8" w:rsidP="35ED4331" w:rsidRDefault="337714A8" w14:paraId="15A0E935" w14:textId="04172159">
      <w:pPr>
        <w:pStyle w:val="ListParagraph"/>
        <w:numPr>
          <w:ilvl w:val="0"/>
          <w:numId w:val="1"/>
        </w:numPr>
        <w:rPr/>
      </w:pPr>
      <w:r w:rsidR="337714A8">
        <w:rPr/>
        <w:t xml:space="preserve">There will be a Final Project Proposal Assessment created on eLearning for you to </w:t>
      </w:r>
      <w:r w:rsidR="337714A8">
        <w:rPr/>
        <w:t>submit</w:t>
      </w:r>
      <w:r w:rsidR="337714A8">
        <w:rPr/>
        <w:t xml:space="preserve"> your group proposals. </w:t>
      </w:r>
    </w:p>
    <w:p w:rsidR="337714A8" w:rsidP="35ED4331" w:rsidRDefault="337714A8" w14:paraId="19C90EFE" w14:textId="56767188">
      <w:pPr>
        <w:pStyle w:val="ListParagraph"/>
        <w:numPr>
          <w:ilvl w:val="0"/>
          <w:numId w:val="1"/>
        </w:numPr>
        <w:rPr/>
      </w:pPr>
      <w:r w:rsidR="337714A8">
        <w:rPr/>
        <w:t>One submission per group please.</w:t>
      </w:r>
    </w:p>
    <w:p w:rsidR="337714A8" w:rsidP="35ED4331" w:rsidRDefault="337714A8" w14:paraId="6C735ED6" w14:textId="4E0731E8">
      <w:pPr>
        <w:pStyle w:val="ListParagraph"/>
        <w:numPr>
          <w:ilvl w:val="0"/>
          <w:numId w:val="1"/>
        </w:numPr>
        <w:rPr/>
      </w:pPr>
      <w:r w:rsidR="337714A8">
        <w:rPr/>
        <w:t>designate</w:t>
      </w:r>
      <w:r w:rsidR="337714A8">
        <w:rPr/>
        <w:t xml:space="preserve"> one group member to </w:t>
      </w:r>
      <w:r w:rsidR="337714A8">
        <w:rPr/>
        <w:t>submit</w:t>
      </w:r>
      <w:r w:rsidR="337714A8">
        <w:rPr/>
        <w:t xml:space="preserve"> all group related documentation to</w:t>
      </w:r>
    </w:p>
    <w:p w:rsidR="337714A8" w:rsidP="35ED4331" w:rsidRDefault="337714A8" w14:paraId="629B63BB" w14:textId="35724BDD">
      <w:pPr>
        <w:pStyle w:val="Normal"/>
      </w:pPr>
      <w:r w:rsidR="337714A8">
        <w:rPr/>
        <w:t xml:space="preserve">The following is </w:t>
      </w:r>
      <w:r w:rsidR="337714A8">
        <w:rPr/>
        <w:t>required</w:t>
      </w:r>
      <w:r w:rsidR="337714A8">
        <w:rPr/>
        <w:t xml:space="preserve"> for the Final Project Deliverable 2 submission:</w:t>
      </w:r>
    </w:p>
    <w:p w:rsidR="337714A8" w:rsidP="35ED4331" w:rsidRDefault="337714A8" w14:paraId="586E1447" w14:textId="55A0C826">
      <w:pPr>
        <w:pStyle w:val="ListParagraph"/>
        <w:numPr>
          <w:ilvl w:val="0"/>
          <w:numId w:val="2"/>
        </w:numPr>
        <w:rPr/>
      </w:pPr>
      <w:r w:rsidR="337714A8">
        <w:rPr/>
        <w:t>The title of your project</w:t>
      </w:r>
    </w:p>
    <w:p w:rsidR="337714A8" w:rsidP="35ED4331" w:rsidRDefault="337714A8" w14:paraId="4957B0A8" w14:textId="3F3F631A">
      <w:pPr>
        <w:pStyle w:val="ListParagraph"/>
        <w:numPr>
          <w:ilvl w:val="0"/>
          <w:numId w:val="2"/>
        </w:numPr>
        <w:rPr/>
      </w:pPr>
      <w:r w:rsidR="337714A8">
        <w:rPr/>
        <w:t>The group members (</w:t>
      </w:r>
      <w:r w:rsidR="337714A8">
        <w:rPr/>
        <w:t>firstname</w:t>
      </w:r>
      <w:r w:rsidR="337714A8">
        <w:rPr/>
        <w:t xml:space="preserve"> and </w:t>
      </w:r>
      <w:r w:rsidR="337714A8">
        <w:rPr/>
        <w:t>lastname</w:t>
      </w:r>
      <w:r w:rsidR="337714A8">
        <w:rPr/>
        <w:t>)</w:t>
      </w:r>
    </w:p>
    <w:p w:rsidR="337714A8" w:rsidP="35ED4331" w:rsidRDefault="337714A8" w14:paraId="665E6607" w14:textId="1715E5A1">
      <w:pPr>
        <w:pStyle w:val="ListParagraph"/>
        <w:numPr>
          <w:ilvl w:val="0"/>
          <w:numId w:val="2"/>
        </w:numPr>
        <w:rPr/>
      </w:pPr>
      <w:r w:rsidR="337714A8">
        <w:rPr/>
        <w:t>Well</w:t>
      </w:r>
      <w:r w:rsidR="337714A8">
        <w:rPr/>
        <w:t xml:space="preserve"> described delegation of tasks, </w:t>
      </w:r>
      <w:r w:rsidR="337714A8">
        <w:rPr/>
        <w:t>i.e.</w:t>
      </w:r>
      <w:r w:rsidR="337714A8">
        <w:rPr/>
        <w:t xml:space="preserve"> who did what in the project. </w:t>
      </w:r>
    </w:p>
    <w:p w:rsidR="3DCCB309" w:rsidP="35ED4331" w:rsidRDefault="3DCCB309" w14:paraId="4B7F3397" w14:textId="2754F3D6">
      <w:pPr>
        <w:pStyle w:val="ListParagraph"/>
        <w:numPr>
          <w:ilvl w:val="1"/>
          <w:numId w:val="2"/>
        </w:numPr>
        <w:rPr/>
      </w:pPr>
      <w:r w:rsidRPr="35ED4331" w:rsidR="3DCCB309">
        <w:rPr>
          <w:color w:val="7030A0"/>
        </w:rPr>
        <w:t xml:space="preserve">Can we make a note to the TA that we divided things a little differently? As in the members that had a heavier workload in Project Deliverable #1 are taking a lighter load this deliverable and the people who got to take it easier on Project Deliv. #1, get to take a harder load? </w:t>
      </w:r>
    </w:p>
    <w:p w:rsidR="1D1F25A2" w:rsidP="35ED4331" w:rsidRDefault="1D1F25A2" w14:paraId="5A2F30AD" w14:textId="2D08C909">
      <w:pPr>
        <w:pStyle w:val="ListParagraph"/>
        <w:numPr>
          <w:ilvl w:val="1"/>
          <w:numId w:val="2"/>
        </w:numPr>
        <w:rPr>
          <w:color w:val="7030A0"/>
        </w:rPr>
      </w:pPr>
      <w:r w:rsidRPr="35ED4331" w:rsidR="1D1F25A2">
        <w:rPr>
          <w:color w:val="7030A0"/>
        </w:rPr>
        <w:t xml:space="preserve">This part does not rely on any other components </w:t>
      </w:r>
    </w:p>
    <w:p w:rsidR="337714A8" w:rsidP="35ED4331" w:rsidRDefault="337714A8" w14:paraId="336022D4" w14:textId="72026F7C">
      <w:pPr>
        <w:pStyle w:val="ListParagraph"/>
        <w:numPr>
          <w:ilvl w:val="0"/>
          <w:numId w:val="2"/>
        </w:numPr>
        <w:rPr/>
      </w:pPr>
      <w:r w:rsidR="337714A8">
        <w:rPr/>
        <w:t xml:space="preserve">Please make </w:t>
      </w:r>
      <w:r w:rsidR="337714A8">
        <w:rPr/>
        <w:t>sure</w:t>
      </w:r>
      <w:r w:rsidR="337714A8">
        <w:rPr/>
        <w:t xml:space="preserve"> to fairly distribute tasks in the team and remember that each member of the</w:t>
      </w:r>
      <w:r w:rsidR="43987C5D">
        <w:rPr/>
        <w:t xml:space="preserve"> </w:t>
      </w:r>
      <w:r w:rsidR="337714A8">
        <w:rPr/>
        <w:t>same</w:t>
      </w:r>
      <w:r w:rsidR="337714A8">
        <w:rPr/>
        <w:t xml:space="preserve"> team will receive the same grade. </w:t>
      </w:r>
    </w:p>
    <w:p w:rsidR="337714A8" w:rsidP="35ED4331" w:rsidRDefault="337714A8" w14:paraId="0BB6A72F" w14:textId="1C8A5C4C">
      <w:pPr>
        <w:pStyle w:val="ListParagraph"/>
        <w:numPr>
          <w:ilvl w:val="0"/>
          <w:numId w:val="3"/>
        </w:numPr>
        <w:rPr/>
      </w:pPr>
      <w:r w:rsidR="337714A8">
        <w:rPr/>
        <w:t xml:space="preserve">Everything </w:t>
      </w:r>
      <w:r w:rsidR="337714A8">
        <w:rPr/>
        <w:t>required</w:t>
      </w:r>
      <w:r w:rsidR="337714A8">
        <w:rPr/>
        <w:t xml:space="preserve"> and already </w:t>
      </w:r>
      <w:r w:rsidR="337714A8">
        <w:rPr/>
        <w:t>submitted</w:t>
      </w:r>
      <w:r w:rsidR="337714A8">
        <w:rPr/>
        <w:t xml:space="preserve"> in Final Project Deliverable 1</w:t>
      </w:r>
    </w:p>
    <w:p w:rsidR="337714A8" w:rsidP="35ED4331" w:rsidRDefault="337714A8" w14:paraId="261D8320" w14:textId="30A9E77A">
      <w:pPr>
        <w:pStyle w:val="Normal"/>
      </w:pPr>
      <w:r w:rsidRPr="35ED4331" w:rsidR="337714A8">
        <w:rPr>
          <w:b w:val="1"/>
          <w:bCs w:val="1"/>
        </w:rPr>
        <w:t xml:space="preserve">IMPORTANT NOTE: </w:t>
      </w:r>
      <w:r w:rsidR="337714A8">
        <w:rPr/>
        <w:t>The following items will all need to be calculated /</w:t>
      </w:r>
      <w:r w:rsidR="2385BC06">
        <w:rPr/>
        <w:t xml:space="preserve"> </w:t>
      </w:r>
      <w:r w:rsidR="337714A8">
        <w:rPr/>
        <w:t>worked on based on the project you are designing. As an example, if a team</w:t>
      </w:r>
      <w:r w:rsidR="6E94595F">
        <w:rPr/>
        <w:t xml:space="preserve"> </w:t>
      </w:r>
      <w:r w:rsidR="337714A8">
        <w:rPr/>
        <w:t>of 7 students in CS3354 class is working on the development of a hospital</w:t>
      </w:r>
      <w:r w:rsidR="0EE2D7FA">
        <w:rPr/>
        <w:t xml:space="preserve"> </w:t>
      </w:r>
      <w:r w:rsidR="337714A8">
        <w:rPr/>
        <w:t>information system, this group will prepare the project scheduling, cost,</w:t>
      </w:r>
      <w:r w:rsidR="0A5369AB">
        <w:rPr/>
        <w:t xml:space="preserve"> </w:t>
      </w:r>
      <w:r w:rsidR="337714A8">
        <w:rPr/>
        <w:t>effort</w:t>
      </w:r>
      <w:r w:rsidR="337714A8">
        <w:rPr/>
        <w:t xml:space="preserve"> and pricing estimation calculations based on the hospital information</w:t>
      </w:r>
      <w:r w:rsidR="79924CF7">
        <w:rPr/>
        <w:t xml:space="preserve"> </w:t>
      </w:r>
      <w:r w:rsidR="337714A8">
        <w:rPr/>
        <w:t>system design, NOT based on their 7 people team. Think of the analogy to</w:t>
      </w:r>
      <w:r w:rsidR="194E9080">
        <w:rPr/>
        <w:t xml:space="preserve"> </w:t>
      </w:r>
      <w:r w:rsidR="337714A8">
        <w:rPr/>
        <w:t>the “Inception” movie: What you will be working on is the dream in a dream,</w:t>
      </w:r>
      <w:r w:rsidR="5C0FA13F">
        <w:rPr/>
        <w:t xml:space="preserve"> </w:t>
      </w:r>
      <w:r w:rsidR="337714A8">
        <w:rPr/>
        <w:t>i.e.</w:t>
      </w:r>
      <w:r w:rsidR="337714A8">
        <w:rPr/>
        <w:t xml:space="preserve"> the dream in the second level, NOT in the first level.</w:t>
      </w:r>
    </w:p>
    <w:p w:rsidR="337714A8" w:rsidP="35ED4331" w:rsidRDefault="337714A8" w14:paraId="6F82504F" w14:textId="249EDBFD">
      <w:pPr>
        <w:pStyle w:val="ListParagraph"/>
        <w:numPr>
          <w:ilvl w:val="0"/>
          <w:numId w:val="4"/>
        </w:numPr>
        <w:rPr/>
      </w:pPr>
      <w:r w:rsidR="337714A8">
        <w:rPr/>
        <w:t xml:space="preserve">Project Scheduling, Cost, Effort, and Pricing Estimation, Project duration and staffing: Include a detailed study of project scheduling, </w:t>
      </w:r>
      <w:r w:rsidR="337714A8">
        <w:rPr/>
        <w:t>cost</w:t>
      </w:r>
      <w:r w:rsidR="337714A8">
        <w:rPr/>
        <w:t xml:space="preserve"> and pricing estimation for your project. </w:t>
      </w:r>
    </w:p>
    <w:p w:rsidR="680D0579" w:rsidP="35ED4331" w:rsidRDefault="680D0579" w14:paraId="1024739B" w14:textId="5F6107F3">
      <w:pPr>
        <w:pStyle w:val="ListParagraph"/>
        <w:numPr>
          <w:ilvl w:val="1"/>
          <w:numId w:val="4"/>
        </w:numPr>
        <w:rPr/>
      </w:pPr>
      <w:r w:rsidRPr="35ED4331" w:rsidR="680D0579">
        <w:rPr>
          <w:color w:val="7030A0"/>
        </w:rPr>
        <w:t xml:space="preserve">Divide this part into two tasks </w:t>
      </w:r>
    </w:p>
    <w:p w:rsidR="680D0579" w:rsidP="35ED4331" w:rsidRDefault="680D0579" w14:paraId="469F6318" w14:textId="3963C330">
      <w:pPr>
        <w:pStyle w:val="ListParagraph"/>
        <w:numPr>
          <w:ilvl w:val="2"/>
          <w:numId w:val="4"/>
        </w:numPr>
        <w:rPr/>
      </w:pPr>
      <w:r w:rsidRPr="35ED4331" w:rsidR="680D0579">
        <w:rPr>
          <w:color w:val="7030A0"/>
        </w:rPr>
        <w:t xml:space="preserve">so one person is focusing on scheduling/project duration/staffing </w:t>
      </w:r>
    </w:p>
    <w:p w:rsidR="680D0579" w:rsidP="35ED4331" w:rsidRDefault="680D0579" w14:paraId="50BBA396" w14:textId="328B78F5">
      <w:pPr>
        <w:pStyle w:val="ListParagraph"/>
        <w:numPr>
          <w:ilvl w:val="2"/>
          <w:numId w:val="4"/>
        </w:numPr>
        <w:rPr/>
      </w:pPr>
      <w:r w:rsidRPr="35ED4331" w:rsidR="680D0579">
        <w:rPr>
          <w:color w:val="7030A0"/>
        </w:rPr>
        <w:t xml:space="preserve">Other person is focusing on costs </w:t>
      </w:r>
    </w:p>
    <w:p w:rsidR="680D0579" w:rsidP="35ED4331" w:rsidRDefault="680D0579" w14:paraId="2E956D22" w14:textId="04EBD29C">
      <w:pPr>
        <w:pStyle w:val="ListParagraph"/>
        <w:numPr>
          <w:ilvl w:val="2"/>
          <w:numId w:val="4"/>
        </w:numPr>
        <w:rPr>
          <w:color w:val="7030A0"/>
        </w:rPr>
      </w:pPr>
      <w:r w:rsidRPr="35ED4331" w:rsidR="680D0579">
        <w:rPr>
          <w:color w:val="7030A0"/>
        </w:rPr>
        <w:t>These two roles *</w:t>
      </w:r>
      <w:r w:rsidRPr="35ED4331" w:rsidR="680D0579">
        <w:rPr>
          <w:color w:val="7030A0"/>
        </w:rPr>
        <w:t>shouldn’t</w:t>
      </w:r>
      <w:r w:rsidRPr="35ED4331" w:rsidR="680D0579">
        <w:rPr>
          <w:color w:val="7030A0"/>
        </w:rPr>
        <w:t xml:space="preserve">* have to rely on any other roles </w:t>
      </w:r>
    </w:p>
    <w:p w:rsidR="337714A8" w:rsidP="35ED4331" w:rsidRDefault="337714A8" w14:paraId="3870E41E" w14:textId="00A2BC6C">
      <w:pPr>
        <w:pStyle w:val="ListParagraph"/>
        <w:numPr>
          <w:ilvl w:val="1"/>
          <w:numId w:val="4"/>
        </w:numPr>
        <w:rPr/>
      </w:pPr>
      <w:r w:rsidR="337714A8">
        <w:rPr/>
        <w:t>Please include the following for scheduling and estimation studies:</w:t>
      </w:r>
    </w:p>
    <w:p w:rsidR="337714A8" w:rsidP="35ED4331" w:rsidRDefault="337714A8" w14:paraId="0D6C9E1D" w14:textId="54E1994E">
      <w:pPr>
        <w:pStyle w:val="ListParagraph"/>
        <w:numPr>
          <w:ilvl w:val="2"/>
          <w:numId w:val="4"/>
        </w:numPr>
        <w:rPr/>
      </w:pPr>
      <w:r w:rsidR="337714A8">
        <w:rPr/>
        <w:t xml:space="preserve">Project Scheduling. Project Scheduling. </w:t>
      </w:r>
      <w:r w:rsidR="337714A8">
        <w:rPr/>
        <w:t>Make an estimation on the schedule of your project.</w:t>
      </w:r>
      <w:r w:rsidR="337714A8">
        <w:rPr/>
        <w:t xml:space="preserve"> Please </w:t>
      </w:r>
      <w:r w:rsidR="337714A8">
        <w:rPr/>
        <w:t>provide</w:t>
      </w:r>
      <w:r w:rsidR="337714A8">
        <w:rPr/>
        <w:t xml:space="preserve"> </w:t>
      </w:r>
      <w:r w:rsidR="337714A8">
        <w:rPr/>
        <w:t>start</w:t>
      </w:r>
      <w:r w:rsidR="337714A8">
        <w:rPr/>
        <w:t xml:space="preserve"> </w:t>
      </w:r>
      <w:r w:rsidR="337714A8">
        <w:rPr/>
        <w:t>date,</w:t>
      </w:r>
      <w:r w:rsidR="337714A8">
        <w:rPr/>
        <w:t xml:space="preserve"> end date by giving justifications about your estimation. Also</w:t>
      </w:r>
      <w:r w:rsidR="337714A8">
        <w:rPr/>
        <w:t xml:space="preserve"> </w:t>
      </w:r>
      <w:r w:rsidR="337714A8">
        <w:rPr/>
        <w:t>provid</w:t>
      </w:r>
      <w:r w:rsidR="337714A8">
        <w:rPr/>
        <w:t>e</w:t>
      </w:r>
      <w:r w:rsidR="337714A8">
        <w:rPr/>
        <w:t xml:space="preserve"> the details for:</w:t>
      </w:r>
    </w:p>
    <w:p w:rsidR="337714A8" w:rsidP="35ED4331" w:rsidRDefault="337714A8" w14:paraId="089A7D1D" w14:textId="12BF2EF7">
      <w:pPr>
        <w:pStyle w:val="ListParagraph"/>
        <w:numPr>
          <w:ilvl w:val="3"/>
          <w:numId w:val="4"/>
        </w:numPr>
        <w:rPr/>
      </w:pPr>
      <w:r w:rsidR="337714A8">
        <w:rPr/>
        <w:t>Whether weekends will be counted in your schedule or not</w:t>
      </w:r>
    </w:p>
    <w:p w:rsidR="337714A8" w:rsidP="35ED4331" w:rsidRDefault="337714A8" w14:paraId="1CBA1E58" w14:textId="23D8300C">
      <w:pPr>
        <w:pStyle w:val="ListParagraph"/>
        <w:numPr>
          <w:ilvl w:val="3"/>
          <w:numId w:val="4"/>
        </w:numPr>
        <w:rPr/>
      </w:pPr>
      <w:r w:rsidR="337714A8">
        <w:rPr/>
        <w:t xml:space="preserve">What is the number of working hours per day for the </w:t>
      </w:r>
      <w:r w:rsidR="400CEF9E">
        <w:rPr/>
        <w:t>project</w:t>
      </w:r>
    </w:p>
    <w:p w:rsidR="6488D581" w:rsidP="35ED4331" w:rsidRDefault="6488D581" w14:paraId="7A0EBF92" w14:textId="18522BA7">
      <w:pPr>
        <w:pStyle w:val="ListParagraph"/>
        <w:numPr>
          <w:ilvl w:val="3"/>
          <w:numId w:val="4"/>
        </w:numPr>
        <w:rPr/>
      </w:pPr>
      <w:r w:rsidRPr="35ED4331" w:rsidR="6488D581">
        <w:rPr>
          <w:color w:val="7030A0"/>
        </w:rPr>
        <w:t xml:space="preserve">Recommend using our original model (Spiral) for </w:t>
      </w:r>
      <w:r w:rsidRPr="35ED4331" w:rsidR="6488D581">
        <w:rPr>
          <w:color w:val="7030A0"/>
        </w:rPr>
        <w:t>establishing</w:t>
      </w:r>
      <w:r w:rsidRPr="35ED4331" w:rsidR="6488D581">
        <w:rPr>
          <w:color w:val="7030A0"/>
        </w:rPr>
        <w:t xml:space="preserve"> the timeline </w:t>
      </w:r>
    </w:p>
    <w:p w:rsidR="6E739BDD" w:rsidP="35ED4331" w:rsidRDefault="6E739BDD" w14:paraId="5DE7CF7C" w14:textId="20FBA10D">
      <w:pPr>
        <w:pStyle w:val="ListParagraph"/>
        <w:numPr>
          <w:ilvl w:val="4"/>
          <w:numId w:val="4"/>
        </w:numPr>
        <w:rPr>
          <w:color w:val="7030A0"/>
        </w:rPr>
      </w:pPr>
      <w:r w:rsidRPr="35ED4331" w:rsidR="6E739BDD">
        <w:rPr>
          <w:color w:val="7030A0"/>
        </w:rPr>
        <w:t xml:space="preserve">Make sure to factor in whether </w:t>
      </w:r>
      <w:r w:rsidRPr="35ED4331" w:rsidR="6E739BDD">
        <w:rPr>
          <w:color w:val="7030A0"/>
        </w:rPr>
        <w:t>we’re</w:t>
      </w:r>
      <w:r w:rsidRPr="35ED4331" w:rsidR="6E739BDD">
        <w:rPr>
          <w:color w:val="7030A0"/>
        </w:rPr>
        <w:t xml:space="preserve"> doing alpha/beta testing + incorporate that into the timeline </w:t>
      </w:r>
    </w:p>
    <w:p w:rsidR="6488D581" w:rsidP="35ED4331" w:rsidRDefault="6488D581" w14:paraId="39EA691C" w14:textId="3DB4788C">
      <w:pPr>
        <w:pStyle w:val="ListParagraph"/>
        <w:numPr>
          <w:ilvl w:val="3"/>
          <w:numId w:val="4"/>
        </w:numPr>
        <w:rPr/>
      </w:pPr>
      <w:r w:rsidRPr="35ED4331" w:rsidR="6488D581">
        <w:rPr>
          <w:color w:val="7030A0"/>
        </w:rPr>
        <w:t>It appears that the scheduling component of the project</w:t>
      </w:r>
      <w:r w:rsidRPr="35ED4331" w:rsidR="6488D581">
        <w:rPr>
          <w:color w:val="7030A0"/>
        </w:rPr>
        <w:t xml:space="preserve"> is NOT relying on anything else</w:t>
      </w:r>
    </w:p>
    <w:p w:rsidR="337714A8" w:rsidP="35ED4331" w:rsidRDefault="337714A8" w14:paraId="5F9C2ACB" w14:textId="7132731D">
      <w:pPr>
        <w:pStyle w:val="ListParagraph"/>
        <w:numPr>
          <w:ilvl w:val="0"/>
          <w:numId w:val="5"/>
        </w:numPr>
        <w:rPr/>
      </w:pPr>
      <w:r w:rsidR="337714A8">
        <w:rPr/>
        <w:t>Cost, Effort and Pricing Estimation. Describe in detail which method you</w:t>
      </w:r>
      <w:r w:rsidR="38595511">
        <w:rPr/>
        <w:t xml:space="preserve"> </w:t>
      </w:r>
      <w:r w:rsidR="337714A8">
        <w:rPr/>
        <w:t>use to calculate the estimated cost and in turn the price for your project.</w:t>
      </w:r>
    </w:p>
    <w:p w:rsidR="337714A8" w:rsidP="35ED4331" w:rsidRDefault="337714A8" w14:paraId="3A11F177" w14:textId="2D5823E9">
      <w:pPr>
        <w:pStyle w:val="ListParagraph"/>
        <w:numPr>
          <w:ilvl w:val="1"/>
          <w:numId w:val="5"/>
        </w:numPr>
        <w:rPr/>
      </w:pPr>
      <w:r w:rsidR="337714A8">
        <w:rPr/>
        <w:t>Please choose one of the two alternative cost modeling techniques and</w:t>
      </w:r>
      <w:r w:rsidR="167C1B58">
        <w:rPr/>
        <w:t xml:space="preserve"> </w:t>
      </w:r>
      <w:r w:rsidR="337714A8">
        <w:rPr/>
        <w:t>apply that only:</w:t>
      </w:r>
    </w:p>
    <w:p w:rsidR="337714A8" w:rsidP="3EA746F3" w:rsidRDefault="337714A8" w14:paraId="7F6A9755" w14:textId="285D3956">
      <w:pPr>
        <w:pStyle w:val="ListParagraph"/>
        <w:numPr>
          <w:ilvl w:val="2"/>
          <w:numId w:val="5"/>
        </w:numPr>
        <w:rPr>
          <w:b w:val="1"/>
          <w:bCs w:val="1"/>
        </w:rPr>
      </w:pPr>
      <w:r w:rsidRPr="3EA746F3" w:rsidR="337714A8">
        <w:rPr>
          <w:b w:val="1"/>
          <w:bCs w:val="1"/>
        </w:rPr>
        <w:t>Function Point (FP)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2089"/>
        <w:gridCol w:w="1337"/>
        <w:gridCol w:w="1337"/>
        <w:gridCol w:w="1337"/>
        <w:gridCol w:w="1337"/>
        <w:gridCol w:w="1380"/>
      </w:tblGrid>
      <w:tr w:rsidR="3EA746F3" w:rsidTr="2D717F3C" w14:paraId="6403110C">
        <w:trPr>
          <w:trHeight w:val="300"/>
        </w:trPr>
        <w:tc>
          <w:tcPr>
            <w:tcW w:w="585" w:type="dxa"/>
            <w:vMerge w:val="restart"/>
            <w:tcMar/>
          </w:tcPr>
          <w:p w:rsidR="3EA746F3" w:rsidP="3EA746F3" w:rsidRDefault="3EA746F3" w14:paraId="32661732" w14:textId="739F6F6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089" w:type="dxa"/>
            <w:vMerge w:val="restart"/>
            <w:tcMar/>
          </w:tcPr>
          <w:p w:rsidR="45E418E9" w:rsidP="3EA746F3" w:rsidRDefault="45E418E9" w14:paraId="4DA79D9C" w14:textId="5F84F720">
            <w:pPr>
              <w:pStyle w:val="Normal"/>
              <w:rPr>
                <w:b w:val="1"/>
                <w:bCs w:val="1"/>
              </w:rPr>
            </w:pPr>
            <w:r w:rsidRPr="3EA746F3" w:rsidR="45E418E9">
              <w:rPr>
                <w:b w:val="1"/>
                <w:bCs w:val="1"/>
              </w:rPr>
              <w:t>Function Category</w:t>
            </w:r>
          </w:p>
        </w:tc>
        <w:tc>
          <w:tcPr>
            <w:tcW w:w="1337" w:type="dxa"/>
            <w:vMerge w:val="restart"/>
            <w:tcMar/>
          </w:tcPr>
          <w:p w:rsidR="45E418E9" w:rsidP="3EA746F3" w:rsidRDefault="45E418E9" w14:paraId="1688EB0C" w14:textId="2AB04BA1">
            <w:pPr>
              <w:pStyle w:val="Normal"/>
              <w:rPr>
                <w:b w:val="1"/>
                <w:bCs w:val="1"/>
              </w:rPr>
            </w:pPr>
            <w:r w:rsidRPr="3EA746F3" w:rsidR="45E418E9">
              <w:rPr>
                <w:b w:val="1"/>
                <w:bCs w:val="1"/>
              </w:rPr>
              <w:t>Cost</w:t>
            </w:r>
          </w:p>
        </w:tc>
        <w:tc>
          <w:tcPr>
            <w:tcW w:w="4011" w:type="dxa"/>
            <w:gridSpan w:val="3"/>
            <w:tcMar/>
          </w:tcPr>
          <w:p w:rsidR="45E418E9" w:rsidP="3EA746F3" w:rsidRDefault="45E418E9" w14:paraId="3FBD4186" w14:textId="495A05E7">
            <w:pPr>
              <w:pStyle w:val="Normal"/>
              <w:rPr>
                <w:b w:val="1"/>
                <w:bCs w:val="1"/>
              </w:rPr>
            </w:pPr>
            <w:r w:rsidRPr="3EA746F3" w:rsidR="45E418E9">
              <w:rPr>
                <w:b w:val="1"/>
                <w:bCs w:val="1"/>
              </w:rPr>
              <w:t>Complexity</w:t>
            </w:r>
          </w:p>
        </w:tc>
        <w:tc>
          <w:tcPr>
            <w:tcW w:w="1380" w:type="dxa"/>
            <w:tcMar/>
          </w:tcPr>
          <w:p w:rsidR="45E418E9" w:rsidP="3EA746F3" w:rsidRDefault="45E418E9" w14:paraId="1BA7090B" w14:textId="3BA6B6C5">
            <w:pPr>
              <w:pStyle w:val="Normal"/>
              <w:rPr>
                <w:b w:val="1"/>
                <w:bCs w:val="1"/>
              </w:rPr>
            </w:pPr>
            <w:r w:rsidRPr="3EA746F3" w:rsidR="45E418E9">
              <w:rPr>
                <w:b w:val="1"/>
                <w:bCs w:val="1"/>
              </w:rPr>
              <w:t>Count x Complexity</w:t>
            </w:r>
          </w:p>
        </w:tc>
      </w:tr>
      <w:tr w:rsidR="3EA746F3" w:rsidTr="2D717F3C" w14:paraId="48D2997F">
        <w:trPr>
          <w:trHeight w:val="300"/>
        </w:trPr>
        <w:tc>
          <w:tcPr>
            <w:tcW w:w="585" w:type="dxa"/>
            <w:vMerge/>
            <w:tcMar/>
          </w:tcPr>
          <w:p w14:paraId="6962E772"/>
        </w:tc>
        <w:tc>
          <w:tcPr>
            <w:tcW w:w="2089" w:type="dxa"/>
            <w:vMerge/>
            <w:tcMar/>
          </w:tcPr>
          <w:p w14:paraId="1EA4F710"/>
        </w:tc>
        <w:tc>
          <w:tcPr>
            <w:tcW w:w="1337" w:type="dxa"/>
            <w:vMerge/>
            <w:tcMar/>
          </w:tcPr>
          <w:p w14:paraId="60BC2925"/>
        </w:tc>
        <w:tc>
          <w:tcPr>
            <w:tcW w:w="1337" w:type="dxa"/>
            <w:tcMar/>
          </w:tcPr>
          <w:p w:rsidR="45E418E9" w:rsidP="3EA746F3" w:rsidRDefault="45E418E9" w14:paraId="3709FCB3" w14:textId="56F3A17D">
            <w:pPr>
              <w:pStyle w:val="Normal"/>
              <w:rPr>
                <w:b w:val="1"/>
                <w:bCs w:val="1"/>
              </w:rPr>
            </w:pPr>
            <w:r w:rsidRPr="3EA746F3" w:rsidR="45E418E9">
              <w:rPr>
                <w:b w:val="1"/>
                <w:bCs w:val="1"/>
              </w:rPr>
              <w:t xml:space="preserve">Simple </w:t>
            </w:r>
          </w:p>
        </w:tc>
        <w:tc>
          <w:tcPr>
            <w:tcW w:w="1337" w:type="dxa"/>
            <w:tcMar/>
          </w:tcPr>
          <w:p w:rsidR="45E418E9" w:rsidP="3EA746F3" w:rsidRDefault="45E418E9" w14:paraId="57BAC2D5" w14:textId="7C12AD41">
            <w:pPr>
              <w:pStyle w:val="Normal"/>
              <w:rPr>
                <w:b w:val="1"/>
                <w:bCs w:val="1"/>
              </w:rPr>
            </w:pPr>
            <w:r w:rsidRPr="3EA746F3" w:rsidR="45E418E9">
              <w:rPr>
                <w:b w:val="1"/>
                <w:bCs w:val="1"/>
              </w:rPr>
              <w:t>Average</w:t>
            </w:r>
          </w:p>
        </w:tc>
        <w:tc>
          <w:tcPr>
            <w:tcW w:w="1337" w:type="dxa"/>
            <w:tcMar/>
          </w:tcPr>
          <w:p w:rsidR="45E418E9" w:rsidP="3EA746F3" w:rsidRDefault="45E418E9" w14:paraId="04E56C78" w14:textId="6A3F1D22">
            <w:pPr>
              <w:pStyle w:val="Normal"/>
              <w:rPr>
                <w:b w:val="1"/>
                <w:bCs w:val="1"/>
              </w:rPr>
            </w:pPr>
            <w:r w:rsidRPr="3EA746F3" w:rsidR="45E418E9">
              <w:rPr>
                <w:b w:val="1"/>
                <w:bCs w:val="1"/>
              </w:rPr>
              <w:t>Comp</w:t>
            </w:r>
            <w:r w:rsidRPr="3EA746F3" w:rsidR="283903CC">
              <w:rPr>
                <w:b w:val="1"/>
                <w:bCs w:val="1"/>
              </w:rPr>
              <w:t>l</w:t>
            </w:r>
            <w:r w:rsidRPr="3EA746F3" w:rsidR="45E418E9">
              <w:rPr>
                <w:b w:val="1"/>
                <w:bCs w:val="1"/>
              </w:rPr>
              <w:t xml:space="preserve">ex </w:t>
            </w:r>
          </w:p>
        </w:tc>
        <w:tc>
          <w:tcPr>
            <w:tcW w:w="1380" w:type="dxa"/>
            <w:tcMar/>
          </w:tcPr>
          <w:p w:rsidR="3EA746F3" w:rsidP="3EA746F3" w:rsidRDefault="3EA746F3" w14:paraId="43FE58AA" w14:textId="25F43239">
            <w:pPr>
              <w:pStyle w:val="Normal"/>
              <w:rPr>
                <w:b w:val="1"/>
                <w:bCs w:val="1"/>
              </w:rPr>
            </w:pPr>
          </w:p>
        </w:tc>
      </w:tr>
      <w:tr w:rsidR="3EA746F3" w:rsidTr="2D717F3C" w14:paraId="2EE0D1B6">
        <w:trPr>
          <w:trHeight w:val="300"/>
        </w:trPr>
        <w:tc>
          <w:tcPr>
            <w:tcW w:w="585" w:type="dxa"/>
            <w:tcMar/>
          </w:tcPr>
          <w:p w:rsidR="3D9CDA0E" w:rsidP="3EA746F3" w:rsidRDefault="3D9CDA0E" w14:paraId="23FEF0FA" w14:textId="70CB91E2">
            <w:pPr>
              <w:pStyle w:val="Normal"/>
              <w:rPr>
                <w:b w:val="1"/>
                <w:bCs w:val="1"/>
              </w:rPr>
            </w:pPr>
            <w:r w:rsidRPr="3EA746F3" w:rsidR="3D9CDA0E">
              <w:rPr>
                <w:b w:val="1"/>
                <w:bCs w:val="1"/>
              </w:rPr>
              <w:t>1</w:t>
            </w:r>
          </w:p>
        </w:tc>
        <w:tc>
          <w:tcPr>
            <w:tcW w:w="2089" w:type="dxa"/>
            <w:tcMar/>
          </w:tcPr>
          <w:p w:rsidR="3D9CDA0E" w:rsidP="3EA746F3" w:rsidRDefault="3D9CDA0E" w14:paraId="0C19EB5B" w14:textId="554CD4E0">
            <w:pPr>
              <w:pStyle w:val="Normal"/>
              <w:rPr>
                <w:b w:val="1"/>
                <w:bCs w:val="1"/>
              </w:rPr>
            </w:pPr>
            <w:r w:rsidRPr="3EA746F3" w:rsidR="3D9CDA0E">
              <w:rPr>
                <w:b w:val="1"/>
                <w:bCs w:val="1"/>
              </w:rPr>
              <w:t>Number of user input</w:t>
            </w:r>
          </w:p>
        </w:tc>
        <w:tc>
          <w:tcPr>
            <w:tcW w:w="1337" w:type="dxa"/>
            <w:tcMar/>
          </w:tcPr>
          <w:p w:rsidR="0A1FD233" w:rsidP="3EA746F3" w:rsidRDefault="0A1FD233" w14:paraId="62EB0E14" w14:textId="5EF2ADAF">
            <w:pPr>
              <w:pStyle w:val="Normal"/>
              <w:rPr>
                <w:b w:val="1"/>
                <w:bCs w:val="1"/>
              </w:rPr>
            </w:pPr>
            <w:r w:rsidRPr="3EA746F3" w:rsidR="0A1FD233">
              <w:rPr>
                <w:b w:val="1"/>
                <w:bCs w:val="1"/>
              </w:rPr>
              <w:t>5</w:t>
            </w:r>
          </w:p>
        </w:tc>
        <w:tc>
          <w:tcPr>
            <w:tcW w:w="1337" w:type="dxa"/>
            <w:tcMar/>
          </w:tcPr>
          <w:p w:rsidR="632D8836" w:rsidP="3EA746F3" w:rsidRDefault="632D8836" w14:paraId="618AB6F1" w14:textId="74DC9099">
            <w:pPr>
              <w:pStyle w:val="Normal"/>
              <w:rPr>
                <w:b w:val="1"/>
                <w:bCs w:val="1"/>
              </w:rPr>
            </w:pPr>
            <w:r w:rsidRPr="3EA746F3" w:rsidR="632D8836">
              <w:rPr>
                <w:b w:val="1"/>
                <w:bCs w:val="1"/>
              </w:rPr>
              <w:t>3</w:t>
            </w:r>
          </w:p>
        </w:tc>
        <w:tc>
          <w:tcPr>
            <w:tcW w:w="1337" w:type="dxa"/>
            <w:tcMar/>
          </w:tcPr>
          <w:p w:rsidR="632D8836" w:rsidP="40E592A7" w:rsidRDefault="632D8836" w14:paraId="69B77FFC" w14:textId="0568AD70">
            <w:pPr>
              <w:pStyle w:val="Normal"/>
              <w:rPr>
                <w:b w:val="1"/>
                <w:bCs w:val="1"/>
                <w:highlight w:val="yellow"/>
              </w:rPr>
            </w:pPr>
            <w:r w:rsidRPr="40E592A7" w:rsidR="632D8836">
              <w:rPr>
                <w:b w:val="1"/>
                <w:bCs w:val="1"/>
                <w:highlight w:val="yellow"/>
              </w:rPr>
              <w:t>4</w:t>
            </w:r>
          </w:p>
        </w:tc>
        <w:tc>
          <w:tcPr>
            <w:tcW w:w="1337" w:type="dxa"/>
            <w:tcMar/>
          </w:tcPr>
          <w:p w:rsidR="632D8836" w:rsidP="3EA746F3" w:rsidRDefault="632D8836" w14:paraId="02C7B915" w14:textId="6E7C2CFF">
            <w:pPr>
              <w:pStyle w:val="Normal"/>
              <w:rPr>
                <w:b w:val="1"/>
                <w:bCs w:val="1"/>
              </w:rPr>
            </w:pPr>
            <w:r w:rsidRPr="3EA746F3" w:rsidR="632D8836">
              <w:rPr>
                <w:b w:val="1"/>
                <w:bCs w:val="1"/>
              </w:rPr>
              <w:t>6</w:t>
            </w:r>
          </w:p>
        </w:tc>
        <w:tc>
          <w:tcPr>
            <w:tcW w:w="1380" w:type="dxa"/>
            <w:tcMar/>
          </w:tcPr>
          <w:p w:rsidR="586B80BE" w:rsidP="3EA746F3" w:rsidRDefault="586B80BE" w14:paraId="17815E51" w14:textId="612F394F">
            <w:pPr>
              <w:pStyle w:val="Normal"/>
              <w:rPr>
                <w:b w:val="1"/>
                <w:bCs w:val="1"/>
              </w:rPr>
            </w:pPr>
            <w:r w:rsidRPr="3EA746F3" w:rsidR="586B80BE">
              <w:rPr>
                <w:b w:val="1"/>
                <w:bCs w:val="1"/>
              </w:rPr>
              <w:t>20</w:t>
            </w:r>
          </w:p>
        </w:tc>
      </w:tr>
      <w:tr w:rsidR="3EA746F3" w:rsidTr="2D717F3C" w14:paraId="40C9AB1A">
        <w:trPr>
          <w:trHeight w:val="300"/>
        </w:trPr>
        <w:tc>
          <w:tcPr>
            <w:tcW w:w="585" w:type="dxa"/>
            <w:tcMar/>
          </w:tcPr>
          <w:p w:rsidR="3D9CDA0E" w:rsidP="3EA746F3" w:rsidRDefault="3D9CDA0E" w14:paraId="76E5DC4D" w14:textId="2C613AB5">
            <w:pPr>
              <w:pStyle w:val="Normal"/>
              <w:rPr>
                <w:b w:val="1"/>
                <w:bCs w:val="1"/>
              </w:rPr>
            </w:pPr>
            <w:r w:rsidRPr="3EA746F3" w:rsidR="3D9CDA0E">
              <w:rPr>
                <w:b w:val="1"/>
                <w:bCs w:val="1"/>
              </w:rPr>
              <w:t>2</w:t>
            </w:r>
          </w:p>
        </w:tc>
        <w:tc>
          <w:tcPr>
            <w:tcW w:w="2089" w:type="dxa"/>
            <w:tcMar/>
          </w:tcPr>
          <w:p w:rsidR="3D9CDA0E" w:rsidP="3EA746F3" w:rsidRDefault="3D9CDA0E" w14:paraId="286D72FA" w14:textId="1E48D447">
            <w:pPr>
              <w:pStyle w:val="Normal"/>
              <w:rPr>
                <w:b w:val="1"/>
                <w:bCs w:val="1"/>
              </w:rPr>
            </w:pPr>
            <w:r w:rsidRPr="3EA746F3" w:rsidR="3D9CDA0E">
              <w:rPr>
                <w:b w:val="1"/>
                <w:bCs w:val="1"/>
              </w:rPr>
              <w:t>Number of user output</w:t>
            </w:r>
          </w:p>
        </w:tc>
        <w:tc>
          <w:tcPr>
            <w:tcW w:w="1337" w:type="dxa"/>
            <w:tcMar/>
          </w:tcPr>
          <w:p w:rsidR="6F9E5441" w:rsidP="3EA746F3" w:rsidRDefault="6F9E5441" w14:paraId="1BAEA05E" w14:textId="320FE977">
            <w:pPr>
              <w:pStyle w:val="Normal"/>
              <w:rPr>
                <w:b w:val="1"/>
                <w:bCs w:val="1"/>
              </w:rPr>
            </w:pPr>
            <w:r w:rsidRPr="3EA746F3" w:rsidR="6F9E5441">
              <w:rPr>
                <w:b w:val="1"/>
                <w:bCs w:val="1"/>
              </w:rPr>
              <w:t>4</w:t>
            </w:r>
          </w:p>
        </w:tc>
        <w:tc>
          <w:tcPr>
            <w:tcW w:w="1337" w:type="dxa"/>
            <w:tcMar/>
          </w:tcPr>
          <w:p w:rsidR="75DD1940" w:rsidP="3EA746F3" w:rsidRDefault="75DD1940" w14:paraId="6D3D7AF5" w14:textId="05B8C30F">
            <w:pPr>
              <w:pStyle w:val="Normal"/>
              <w:rPr>
                <w:b w:val="1"/>
                <w:bCs w:val="1"/>
              </w:rPr>
            </w:pPr>
            <w:r w:rsidRPr="3EA746F3" w:rsidR="75DD1940">
              <w:rPr>
                <w:b w:val="1"/>
                <w:bCs w:val="1"/>
              </w:rPr>
              <w:t>4</w:t>
            </w:r>
          </w:p>
        </w:tc>
        <w:tc>
          <w:tcPr>
            <w:tcW w:w="1337" w:type="dxa"/>
            <w:tcMar/>
          </w:tcPr>
          <w:p w:rsidR="75DD1940" w:rsidP="3EA746F3" w:rsidRDefault="75DD1940" w14:paraId="0155C1AB" w14:textId="5A5D76FF">
            <w:pPr>
              <w:pStyle w:val="Normal"/>
              <w:rPr>
                <w:b w:val="1"/>
                <w:bCs w:val="1"/>
              </w:rPr>
            </w:pPr>
            <w:r w:rsidRPr="3EA746F3" w:rsidR="75DD1940">
              <w:rPr>
                <w:b w:val="1"/>
                <w:bCs w:val="1"/>
              </w:rPr>
              <w:t>5</w:t>
            </w:r>
          </w:p>
        </w:tc>
        <w:tc>
          <w:tcPr>
            <w:tcW w:w="1337" w:type="dxa"/>
            <w:tcMar/>
          </w:tcPr>
          <w:p w:rsidR="3A73E72A" w:rsidP="40E592A7" w:rsidRDefault="3A73E72A" w14:paraId="0CC737F4" w14:textId="4DBF0CBD">
            <w:pPr>
              <w:pStyle w:val="Normal"/>
              <w:rPr>
                <w:b w:val="1"/>
                <w:bCs w:val="1"/>
                <w:highlight w:val="yellow"/>
              </w:rPr>
            </w:pPr>
            <w:r w:rsidRPr="40E592A7" w:rsidR="3A73E72A">
              <w:rPr>
                <w:b w:val="1"/>
                <w:bCs w:val="1"/>
                <w:highlight w:val="yellow"/>
              </w:rPr>
              <w:t>7</w:t>
            </w:r>
          </w:p>
        </w:tc>
        <w:tc>
          <w:tcPr>
            <w:tcW w:w="1380" w:type="dxa"/>
            <w:tcMar/>
          </w:tcPr>
          <w:p w:rsidR="7EE8E11F" w:rsidP="3EA746F3" w:rsidRDefault="7EE8E11F" w14:paraId="563B3256" w14:textId="2977269E">
            <w:pPr>
              <w:pStyle w:val="Normal"/>
              <w:rPr>
                <w:b w:val="1"/>
                <w:bCs w:val="1"/>
              </w:rPr>
            </w:pPr>
            <w:r w:rsidRPr="3EA746F3" w:rsidR="7EE8E11F">
              <w:rPr>
                <w:b w:val="1"/>
                <w:bCs w:val="1"/>
              </w:rPr>
              <w:t>28</w:t>
            </w:r>
          </w:p>
        </w:tc>
      </w:tr>
      <w:tr w:rsidR="3EA746F3" w:rsidTr="2D717F3C" w14:paraId="38A09224">
        <w:trPr>
          <w:trHeight w:val="300"/>
        </w:trPr>
        <w:tc>
          <w:tcPr>
            <w:tcW w:w="585" w:type="dxa"/>
            <w:tcMar/>
          </w:tcPr>
          <w:p w:rsidR="3D9CDA0E" w:rsidP="3EA746F3" w:rsidRDefault="3D9CDA0E" w14:paraId="1FC6DD7B" w14:textId="68DFEF3D">
            <w:pPr>
              <w:pStyle w:val="Normal"/>
              <w:rPr>
                <w:b w:val="1"/>
                <w:bCs w:val="1"/>
              </w:rPr>
            </w:pPr>
            <w:r w:rsidRPr="3EA746F3" w:rsidR="3D9CDA0E">
              <w:rPr>
                <w:b w:val="1"/>
                <w:bCs w:val="1"/>
              </w:rPr>
              <w:t>3</w:t>
            </w:r>
          </w:p>
        </w:tc>
        <w:tc>
          <w:tcPr>
            <w:tcW w:w="2089" w:type="dxa"/>
            <w:tcMar/>
          </w:tcPr>
          <w:p w:rsidR="3D9CDA0E" w:rsidP="3EA746F3" w:rsidRDefault="3D9CDA0E" w14:paraId="5D8AFA0F" w14:textId="2D3E7494">
            <w:pPr>
              <w:pStyle w:val="Normal"/>
              <w:rPr>
                <w:b w:val="1"/>
                <w:bCs w:val="1"/>
              </w:rPr>
            </w:pPr>
            <w:r w:rsidRPr="3EA746F3" w:rsidR="3D9CDA0E">
              <w:rPr>
                <w:b w:val="1"/>
                <w:bCs w:val="1"/>
              </w:rPr>
              <w:t xml:space="preserve">Number of user queries </w:t>
            </w:r>
          </w:p>
        </w:tc>
        <w:tc>
          <w:tcPr>
            <w:tcW w:w="1337" w:type="dxa"/>
            <w:tcMar/>
          </w:tcPr>
          <w:p w:rsidR="67FA0F8A" w:rsidP="3EA746F3" w:rsidRDefault="67FA0F8A" w14:paraId="7E464AEA" w14:textId="35CD0DE2">
            <w:pPr>
              <w:pStyle w:val="Normal"/>
              <w:rPr>
                <w:b w:val="1"/>
                <w:bCs w:val="1"/>
              </w:rPr>
            </w:pPr>
            <w:r w:rsidRPr="3EA746F3" w:rsidR="67FA0F8A">
              <w:rPr>
                <w:b w:val="1"/>
                <w:bCs w:val="1"/>
              </w:rPr>
              <w:t>3</w:t>
            </w:r>
          </w:p>
        </w:tc>
        <w:tc>
          <w:tcPr>
            <w:tcW w:w="1337" w:type="dxa"/>
            <w:tcMar/>
          </w:tcPr>
          <w:p w:rsidR="3B055BDD" w:rsidP="40E592A7" w:rsidRDefault="3B055BDD" w14:paraId="29FB39D4" w14:textId="2ADCAAED">
            <w:pPr>
              <w:pStyle w:val="Normal"/>
              <w:rPr>
                <w:b w:val="1"/>
                <w:bCs w:val="1"/>
                <w:highlight w:val="yellow"/>
              </w:rPr>
            </w:pPr>
            <w:r w:rsidRPr="40E592A7" w:rsidR="3B055BDD">
              <w:rPr>
                <w:b w:val="1"/>
                <w:bCs w:val="1"/>
                <w:highlight w:val="yellow"/>
              </w:rPr>
              <w:t>3</w:t>
            </w:r>
          </w:p>
        </w:tc>
        <w:tc>
          <w:tcPr>
            <w:tcW w:w="1337" w:type="dxa"/>
            <w:tcMar/>
          </w:tcPr>
          <w:p w:rsidR="3625E752" w:rsidP="3EA746F3" w:rsidRDefault="3625E752" w14:paraId="0A3A72E1" w14:textId="10BFE93A">
            <w:pPr>
              <w:pStyle w:val="Normal"/>
              <w:rPr>
                <w:b w:val="1"/>
                <w:bCs w:val="1"/>
              </w:rPr>
            </w:pPr>
            <w:r w:rsidRPr="3EA746F3" w:rsidR="3625E752">
              <w:rPr>
                <w:b w:val="1"/>
                <w:bCs w:val="1"/>
              </w:rPr>
              <w:t>4</w:t>
            </w:r>
          </w:p>
        </w:tc>
        <w:tc>
          <w:tcPr>
            <w:tcW w:w="1337" w:type="dxa"/>
            <w:tcMar/>
          </w:tcPr>
          <w:p w:rsidR="40887518" w:rsidP="3EA746F3" w:rsidRDefault="40887518" w14:paraId="09F29EF4" w14:textId="16FE4365">
            <w:pPr>
              <w:pStyle w:val="Normal"/>
              <w:rPr>
                <w:b w:val="1"/>
                <w:bCs w:val="1"/>
              </w:rPr>
            </w:pPr>
            <w:r w:rsidRPr="3EA746F3" w:rsidR="40887518">
              <w:rPr>
                <w:b w:val="1"/>
                <w:bCs w:val="1"/>
              </w:rPr>
              <w:t>6</w:t>
            </w:r>
          </w:p>
        </w:tc>
        <w:tc>
          <w:tcPr>
            <w:tcW w:w="1380" w:type="dxa"/>
            <w:tcMar/>
          </w:tcPr>
          <w:p w:rsidR="51F25912" w:rsidP="3EA746F3" w:rsidRDefault="51F25912" w14:paraId="0F99AB89" w14:textId="7A56AC93">
            <w:pPr>
              <w:pStyle w:val="Normal"/>
              <w:rPr>
                <w:b w:val="1"/>
                <w:bCs w:val="1"/>
              </w:rPr>
            </w:pPr>
            <w:r w:rsidRPr="3EA746F3" w:rsidR="51F25912">
              <w:rPr>
                <w:b w:val="1"/>
                <w:bCs w:val="1"/>
              </w:rPr>
              <w:t>9</w:t>
            </w:r>
          </w:p>
        </w:tc>
      </w:tr>
      <w:tr w:rsidR="3EA746F3" w:rsidTr="2D717F3C" w14:paraId="7D0DE878">
        <w:trPr>
          <w:trHeight w:val="300"/>
        </w:trPr>
        <w:tc>
          <w:tcPr>
            <w:tcW w:w="585" w:type="dxa"/>
            <w:tcMar/>
          </w:tcPr>
          <w:p w:rsidR="3D9CDA0E" w:rsidP="3EA746F3" w:rsidRDefault="3D9CDA0E" w14:paraId="0C055938" w14:textId="0D8F7008">
            <w:pPr>
              <w:pStyle w:val="Normal"/>
              <w:rPr>
                <w:b w:val="1"/>
                <w:bCs w:val="1"/>
              </w:rPr>
            </w:pPr>
            <w:r w:rsidRPr="3EA746F3" w:rsidR="3D9CDA0E">
              <w:rPr>
                <w:b w:val="1"/>
                <w:bCs w:val="1"/>
              </w:rPr>
              <w:t>4</w:t>
            </w:r>
          </w:p>
        </w:tc>
        <w:tc>
          <w:tcPr>
            <w:tcW w:w="2089" w:type="dxa"/>
            <w:tcMar/>
          </w:tcPr>
          <w:p w:rsidR="3D9CDA0E" w:rsidP="3EA746F3" w:rsidRDefault="3D9CDA0E" w14:paraId="409EF607" w14:textId="6E1BD0FB">
            <w:pPr>
              <w:pStyle w:val="Normal"/>
              <w:rPr>
                <w:b w:val="1"/>
                <w:bCs w:val="1"/>
              </w:rPr>
            </w:pPr>
            <w:r w:rsidRPr="3EA746F3" w:rsidR="3D9CDA0E">
              <w:rPr>
                <w:b w:val="1"/>
                <w:bCs w:val="1"/>
              </w:rPr>
              <w:t>Number of data files</w:t>
            </w:r>
            <w:r w:rsidRPr="3EA746F3" w:rsidR="47259CDE">
              <w:rPr>
                <w:b w:val="1"/>
                <w:bCs w:val="1"/>
              </w:rPr>
              <w:t xml:space="preserve"> and</w:t>
            </w:r>
            <w:r w:rsidRPr="3EA746F3" w:rsidR="3D9CDA0E">
              <w:rPr>
                <w:b w:val="1"/>
                <w:bCs w:val="1"/>
              </w:rPr>
              <w:t xml:space="preserve"> relational tables</w:t>
            </w:r>
          </w:p>
        </w:tc>
        <w:tc>
          <w:tcPr>
            <w:tcW w:w="1337" w:type="dxa"/>
            <w:tcMar/>
          </w:tcPr>
          <w:p w:rsidR="0BACE652" w:rsidP="3EA746F3" w:rsidRDefault="0BACE652" w14:paraId="176F8979" w14:textId="190239AD">
            <w:pPr>
              <w:pStyle w:val="Normal"/>
              <w:rPr>
                <w:b w:val="1"/>
                <w:bCs w:val="1"/>
              </w:rPr>
            </w:pPr>
            <w:r w:rsidRPr="3EA746F3" w:rsidR="0BACE652">
              <w:rPr>
                <w:b w:val="1"/>
                <w:bCs w:val="1"/>
              </w:rPr>
              <w:t>5</w:t>
            </w:r>
          </w:p>
        </w:tc>
        <w:tc>
          <w:tcPr>
            <w:tcW w:w="1337" w:type="dxa"/>
            <w:tcMar/>
          </w:tcPr>
          <w:p w:rsidR="0AC4AE59" w:rsidP="3EA746F3" w:rsidRDefault="0AC4AE59" w14:paraId="639707B9" w14:textId="18BC6C7F">
            <w:pPr>
              <w:pStyle w:val="Normal"/>
              <w:rPr>
                <w:b w:val="1"/>
                <w:bCs w:val="1"/>
              </w:rPr>
            </w:pPr>
            <w:r w:rsidRPr="3EA746F3" w:rsidR="0AC4AE59">
              <w:rPr>
                <w:b w:val="1"/>
                <w:bCs w:val="1"/>
              </w:rPr>
              <w:t>7</w:t>
            </w:r>
          </w:p>
        </w:tc>
        <w:tc>
          <w:tcPr>
            <w:tcW w:w="1337" w:type="dxa"/>
            <w:tcMar/>
          </w:tcPr>
          <w:p w:rsidR="0AC4AE59" w:rsidP="40E592A7" w:rsidRDefault="0AC4AE59" w14:paraId="060DEB1E" w14:textId="3ADC95C9">
            <w:pPr>
              <w:pStyle w:val="Normal"/>
              <w:rPr>
                <w:b w:val="1"/>
                <w:bCs w:val="1"/>
                <w:highlight w:val="yellow"/>
              </w:rPr>
            </w:pPr>
            <w:r w:rsidRPr="40E592A7" w:rsidR="0AC4AE59">
              <w:rPr>
                <w:b w:val="1"/>
                <w:bCs w:val="1"/>
                <w:highlight w:val="yellow"/>
              </w:rPr>
              <w:t>10</w:t>
            </w:r>
          </w:p>
        </w:tc>
        <w:tc>
          <w:tcPr>
            <w:tcW w:w="1337" w:type="dxa"/>
            <w:tcMar/>
          </w:tcPr>
          <w:p w:rsidR="70ED95B9" w:rsidP="3EA746F3" w:rsidRDefault="70ED95B9" w14:paraId="486A7504" w14:textId="3FA1AD38">
            <w:pPr>
              <w:pStyle w:val="Normal"/>
              <w:rPr>
                <w:b w:val="1"/>
                <w:bCs w:val="1"/>
              </w:rPr>
            </w:pPr>
            <w:r w:rsidRPr="3EA746F3" w:rsidR="70ED95B9">
              <w:rPr>
                <w:b w:val="1"/>
                <w:bCs w:val="1"/>
              </w:rPr>
              <w:t>15</w:t>
            </w:r>
          </w:p>
        </w:tc>
        <w:tc>
          <w:tcPr>
            <w:tcW w:w="1380" w:type="dxa"/>
            <w:tcMar/>
          </w:tcPr>
          <w:p w:rsidR="1FC5A526" w:rsidP="3EA746F3" w:rsidRDefault="1FC5A526" w14:paraId="5180E28C" w14:textId="05979304">
            <w:pPr>
              <w:pStyle w:val="Normal"/>
              <w:rPr>
                <w:b w:val="1"/>
                <w:bCs w:val="1"/>
              </w:rPr>
            </w:pPr>
            <w:r w:rsidRPr="3EA746F3" w:rsidR="1FC5A526">
              <w:rPr>
                <w:b w:val="1"/>
                <w:bCs w:val="1"/>
              </w:rPr>
              <w:t>50</w:t>
            </w:r>
          </w:p>
        </w:tc>
      </w:tr>
      <w:tr w:rsidR="3EA746F3" w:rsidTr="2D717F3C" w14:paraId="0BAB5DAD">
        <w:trPr>
          <w:trHeight w:val="300"/>
        </w:trPr>
        <w:tc>
          <w:tcPr>
            <w:tcW w:w="585" w:type="dxa"/>
            <w:tcMar/>
          </w:tcPr>
          <w:p w:rsidR="3D9CDA0E" w:rsidP="3EA746F3" w:rsidRDefault="3D9CDA0E" w14:paraId="3B8BD31E" w14:textId="3391FBCD">
            <w:pPr>
              <w:pStyle w:val="Normal"/>
              <w:rPr>
                <w:b w:val="1"/>
                <w:bCs w:val="1"/>
              </w:rPr>
            </w:pPr>
            <w:r w:rsidRPr="3EA746F3" w:rsidR="3D9CDA0E">
              <w:rPr>
                <w:b w:val="1"/>
                <w:bCs w:val="1"/>
              </w:rPr>
              <w:t>5</w:t>
            </w:r>
          </w:p>
        </w:tc>
        <w:tc>
          <w:tcPr>
            <w:tcW w:w="2089" w:type="dxa"/>
            <w:tcMar/>
          </w:tcPr>
          <w:p w:rsidR="3D9CDA0E" w:rsidP="3EA746F3" w:rsidRDefault="3D9CDA0E" w14:paraId="18448531" w14:textId="1C459EBC">
            <w:pPr>
              <w:pStyle w:val="Normal"/>
              <w:rPr>
                <w:b w:val="1"/>
                <w:bCs w:val="1"/>
              </w:rPr>
            </w:pPr>
            <w:r w:rsidRPr="3EA746F3" w:rsidR="3D9CDA0E">
              <w:rPr>
                <w:b w:val="1"/>
                <w:bCs w:val="1"/>
              </w:rPr>
              <w:t xml:space="preserve">Number of external interfaces </w:t>
            </w:r>
          </w:p>
        </w:tc>
        <w:tc>
          <w:tcPr>
            <w:tcW w:w="1337" w:type="dxa"/>
            <w:tcMar/>
          </w:tcPr>
          <w:p w:rsidR="73A59A2F" w:rsidP="3EA746F3" w:rsidRDefault="73A59A2F" w14:paraId="6C454B01" w14:textId="77E8F1FC">
            <w:pPr>
              <w:pStyle w:val="Normal"/>
              <w:rPr>
                <w:b w:val="1"/>
                <w:bCs w:val="1"/>
              </w:rPr>
            </w:pPr>
            <w:r w:rsidRPr="3EA746F3" w:rsidR="73A59A2F">
              <w:rPr>
                <w:b w:val="1"/>
                <w:bCs w:val="1"/>
              </w:rPr>
              <w:t>2</w:t>
            </w:r>
          </w:p>
        </w:tc>
        <w:tc>
          <w:tcPr>
            <w:tcW w:w="1337" w:type="dxa"/>
            <w:tcMar/>
          </w:tcPr>
          <w:p w:rsidR="4B7691E2" w:rsidP="3EA746F3" w:rsidRDefault="4B7691E2" w14:paraId="1015D57D" w14:textId="7CCCF5C8">
            <w:pPr>
              <w:pStyle w:val="Normal"/>
              <w:rPr>
                <w:b w:val="1"/>
                <w:bCs w:val="1"/>
              </w:rPr>
            </w:pPr>
            <w:r w:rsidRPr="3EA746F3" w:rsidR="4B7691E2">
              <w:rPr>
                <w:b w:val="1"/>
                <w:bCs w:val="1"/>
              </w:rPr>
              <w:t>5</w:t>
            </w:r>
          </w:p>
        </w:tc>
        <w:tc>
          <w:tcPr>
            <w:tcW w:w="1337" w:type="dxa"/>
            <w:tcMar/>
          </w:tcPr>
          <w:p w:rsidR="4B7691E2" w:rsidP="3EA746F3" w:rsidRDefault="4B7691E2" w14:paraId="22D75228" w14:textId="66A73CAC">
            <w:pPr>
              <w:pStyle w:val="Normal"/>
              <w:rPr>
                <w:b w:val="1"/>
                <w:bCs w:val="1"/>
              </w:rPr>
            </w:pPr>
            <w:r w:rsidRPr="3EA746F3" w:rsidR="4B7691E2">
              <w:rPr>
                <w:b w:val="1"/>
                <w:bCs w:val="1"/>
              </w:rPr>
              <w:t>7</w:t>
            </w:r>
          </w:p>
        </w:tc>
        <w:tc>
          <w:tcPr>
            <w:tcW w:w="1337" w:type="dxa"/>
            <w:tcMar/>
          </w:tcPr>
          <w:p w:rsidR="4B7691E2" w:rsidP="40E592A7" w:rsidRDefault="4B7691E2" w14:paraId="6B64A976" w14:textId="365A1165">
            <w:pPr>
              <w:pStyle w:val="Normal"/>
              <w:rPr>
                <w:b w:val="1"/>
                <w:bCs w:val="1"/>
                <w:highlight w:val="yellow"/>
              </w:rPr>
            </w:pPr>
            <w:r w:rsidRPr="40E592A7" w:rsidR="4B7691E2">
              <w:rPr>
                <w:b w:val="1"/>
                <w:bCs w:val="1"/>
                <w:highlight w:val="yellow"/>
              </w:rPr>
              <w:t>10</w:t>
            </w:r>
          </w:p>
        </w:tc>
        <w:tc>
          <w:tcPr>
            <w:tcW w:w="1380" w:type="dxa"/>
            <w:tcMar/>
          </w:tcPr>
          <w:p w:rsidR="71A6F63B" w:rsidP="3EA746F3" w:rsidRDefault="71A6F63B" w14:paraId="2C395F68" w14:textId="2A9AC622">
            <w:pPr>
              <w:pStyle w:val="Normal"/>
              <w:rPr>
                <w:b w:val="1"/>
                <w:bCs w:val="1"/>
              </w:rPr>
            </w:pPr>
            <w:r w:rsidRPr="3EA746F3" w:rsidR="71A6F63B">
              <w:rPr>
                <w:b w:val="1"/>
                <w:bCs w:val="1"/>
              </w:rPr>
              <w:t>20</w:t>
            </w:r>
          </w:p>
        </w:tc>
      </w:tr>
      <w:tr w:rsidR="3EA746F3" w:rsidTr="2D717F3C" w14:paraId="77DB3163">
        <w:trPr>
          <w:trHeight w:val="300"/>
        </w:trPr>
        <w:tc>
          <w:tcPr>
            <w:tcW w:w="6685" w:type="dxa"/>
            <w:gridSpan w:val="5"/>
            <w:tcMar/>
          </w:tcPr>
          <w:p w:rsidR="3EA746F3" w:rsidP="3EA746F3" w:rsidRDefault="3EA746F3" w14:paraId="27ED8DA1" w14:textId="7D98411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337" w:type="dxa"/>
            <w:tcMar/>
          </w:tcPr>
          <w:p w:rsidR="48E69133" w:rsidP="3EA746F3" w:rsidRDefault="48E69133" w14:paraId="6FB65AD6" w14:textId="56A2163E">
            <w:pPr>
              <w:pStyle w:val="Normal"/>
              <w:rPr>
                <w:b w:val="1"/>
                <w:bCs w:val="1"/>
              </w:rPr>
            </w:pPr>
            <w:r w:rsidRPr="3EA746F3" w:rsidR="48E69133">
              <w:rPr>
                <w:b w:val="1"/>
                <w:bCs w:val="1"/>
              </w:rPr>
              <w:t>GFP</w:t>
            </w:r>
          </w:p>
        </w:tc>
        <w:tc>
          <w:tcPr>
            <w:tcW w:w="1380" w:type="dxa"/>
            <w:tcMar/>
          </w:tcPr>
          <w:p w:rsidR="3EA746F3" w:rsidP="3EA746F3" w:rsidRDefault="3EA746F3" w14:paraId="59CE80D9" w14:textId="371CE4AC">
            <w:pPr>
              <w:pStyle w:val="Normal"/>
              <w:rPr>
                <w:b w:val="1"/>
                <w:bCs w:val="1"/>
              </w:rPr>
            </w:pPr>
          </w:p>
        </w:tc>
      </w:tr>
    </w:tbl>
    <w:p w:rsidR="08F9D63C" w:rsidP="2D717F3C" w:rsidRDefault="08F9D63C" w14:paraId="212EC4E4" w14:textId="79DAC1C4">
      <w:pPr>
        <w:pStyle w:val="ListParagraph"/>
        <w:numPr>
          <w:ilvl w:val="1"/>
          <w:numId w:val="5"/>
        </w:numPr>
        <w:rPr/>
      </w:pPr>
      <w:r w:rsidR="08F9D63C">
        <w:rPr/>
        <w:t>Q1: 4 Q2: 3 Q3: 2 Q4: 5 Q5: 5 Q6: 5 Q7: 2 Q8: 3 Q9: 3 Q10: 3 Q11: 3 Q12: 1 Q13: 3 Q14: 5</w:t>
      </w:r>
    </w:p>
    <w:p w:rsidR="52F80CC8" w:rsidP="3EA746F3" w:rsidRDefault="52F80CC8" w14:paraId="6D41E91C" w14:textId="442BA96A">
      <w:pPr>
        <w:pStyle w:val="ListParagraph"/>
        <w:numPr>
          <w:ilvl w:val="1"/>
          <w:numId w:val="5"/>
        </w:numPr>
        <w:rPr/>
      </w:pPr>
      <w:r w:rsidR="52F80CC8">
        <w:rPr/>
        <w:t xml:space="preserve">GFP = 127 </w:t>
      </w:r>
    </w:p>
    <w:p w:rsidR="52F80CC8" w:rsidP="3EA746F3" w:rsidRDefault="52F80CC8" w14:paraId="642C3B94" w14:textId="0BD8C2B3">
      <w:pPr>
        <w:pStyle w:val="ListParagraph"/>
        <w:numPr>
          <w:ilvl w:val="1"/>
          <w:numId w:val="5"/>
        </w:numPr>
        <w:rPr/>
      </w:pPr>
      <w:r w:rsidRPr="3EA746F3" w:rsidR="52F80C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PCA = 0.65 + 0.01 (4+ 3 + 2 + 5 + 5 + 5 + 2 + 3 </w:t>
      </w:r>
      <w:r w:rsidRPr="3EA746F3" w:rsidR="52F80C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  3</w:t>
      </w:r>
      <w:r w:rsidRPr="3EA746F3" w:rsidR="52F80C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+ 3 + 3 + 1 + 3 + 5) = 1.12</w:t>
      </w:r>
    </w:p>
    <w:p w:rsidR="52F80CC8" w:rsidP="3EA746F3" w:rsidRDefault="52F80CC8" w14:paraId="5E9B3FFC" w14:textId="2800679E">
      <w:pPr>
        <w:pStyle w:val="ListParagraph"/>
        <w:numPr>
          <w:ilvl w:val="1"/>
          <w:numId w:val="5"/>
        </w:numPr>
        <w:rPr/>
      </w:pPr>
      <w:r w:rsidRPr="3EA746F3" w:rsidR="52F80C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FP = 127 x PCA = 127 * 1.12 = 142.24 FP</w:t>
      </w:r>
    </w:p>
    <w:p w:rsidR="7755FAF6" w:rsidP="3EA746F3" w:rsidRDefault="7755FAF6" w14:paraId="1D046386" w14:textId="50C768DA">
      <w:pPr>
        <w:pStyle w:val="ListParagraph"/>
        <w:numPr>
          <w:ilvl w:val="1"/>
          <w:numId w:val="5"/>
        </w:numPr>
        <w:rPr/>
      </w:pPr>
      <w:r w:rsidRPr="3EA746F3" w:rsidR="7755F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Productivity: 5 function points per person week b/c not familiar with developing a project of this scope</w:t>
      </w:r>
    </w:p>
    <w:p w:rsidR="7755FAF6" w:rsidP="3EA746F3" w:rsidRDefault="7755FAF6" w14:paraId="70BAF6C7" w14:textId="271B5F05">
      <w:pPr>
        <w:pStyle w:val="ListParagraph"/>
        <w:numPr>
          <w:ilvl w:val="1"/>
          <w:numId w:val="5"/>
        </w:numPr>
        <w:rPr/>
      </w:pPr>
      <w:r w:rsidRPr="3EA746F3" w:rsidR="7755F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 = FP/ productivity</w:t>
      </w:r>
    </w:p>
    <w:p w:rsidR="7755FAF6" w:rsidP="3EA746F3" w:rsidRDefault="7755FAF6" w14:paraId="21377331" w14:textId="6C65D39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A746F3" w:rsidR="7755F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 = 142.24/5 = 28.448 = 29 person-weeks</w:t>
      </w:r>
    </w:p>
    <w:p w:rsidR="7755FAF6" w:rsidP="3EA746F3" w:rsidRDefault="7755FAF6" w14:paraId="72CA828E" w14:textId="36A36A6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A746F3" w:rsidR="7755F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Team size = 10</w:t>
      </w:r>
    </w:p>
    <w:p w:rsidR="7755FAF6" w:rsidP="3EA746F3" w:rsidRDefault="7755FAF6" w14:paraId="77E09446" w14:textId="1C6BC00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A746F3" w:rsidR="7755F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duration = E/team size = 29/10 = 3 weeks</w:t>
      </w:r>
    </w:p>
    <w:p w:rsidR="337714A8" w:rsidP="35ED4331" w:rsidRDefault="337714A8" w14:paraId="2A3E7BB8" w14:textId="49ACA803">
      <w:pPr>
        <w:pStyle w:val="ListParagraph"/>
        <w:numPr>
          <w:ilvl w:val="1"/>
          <w:numId w:val="5"/>
        </w:numPr>
        <w:rPr/>
      </w:pPr>
      <w:r w:rsidR="337714A8">
        <w:rPr/>
        <w:t>Estimated cost of</w:t>
      </w:r>
      <w:r w:rsidRPr="3EA746F3" w:rsidR="337714A8">
        <w:rPr>
          <w:u w:val="single"/>
        </w:rPr>
        <w:t xml:space="preserve"> hardware products</w:t>
      </w:r>
      <w:r w:rsidR="337714A8">
        <w:rPr/>
        <w:t xml:space="preserve"> (such as servers, etc.)</w:t>
      </w:r>
    </w:p>
    <w:p w:rsidR="0641E76F" w:rsidP="3EA746F3" w:rsidRDefault="0641E76F" w14:paraId="65DE15B4" w14:textId="74672D59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259" w:lineRule="auto"/>
        <w:ind w:left="2520" w:right="0" w:hanging="360"/>
        <w:jc w:val="left"/>
        <w:rPr/>
      </w:pPr>
      <w:r w:rsidR="0641E76F">
        <w:rPr/>
        <w:t xml:space="preserve">Company laptops: $1500 x 10 = $15000 </w:t>
      </w:r>
    </w:p>
    <w:p w:rsidR="337714A8" w:rsidP="35ED4331" w:rsidRDefault="337714A8" w14:paraId="061BB38B" w14:textId="3292DF51">
      <w:pPr>
        <w:pStyle w:val="ListParagraph"/>
        <w:numPr>
          <w:ilvl w:val="1"/>
          <w:numId w:val="5"/>
        </w:numPr>
        <w:rPr/>
      </w:pPr>
      <w:r w:rsidR="337714A8">
        <w:rPr/>
        <w:t xml:space="preserve">Estimated cost of </w:t>
      </w:r>
      <w:r w:rsidRPr="3EA746F3" w:rsidR="337714A8">
        <w:rPr>
          <w:u w:val="single"/>
        </w:rPr>
        <w:t>software products</w:t>
      </w:r>
      <w:r w:rsidR="337714A8">
        <w:rPr/>
        <w:t xml:space="preserve"> (such as licensed software, etc.)</w:t>
      </w:r>
    </w:p>
    <w:p w:rsidR="79A1F651" w:rsidP="3EA746F3" w:rsidRDefault="79A1F651" w14:paraId="5581B339" w14:textId="6D497249">
      <w:pPr>
        <w:pStyle w:val="ListParagraph"/>
        <w:numPr>
          <w:ilvl w:val="2"/>
          <w:numId w:val="5"/>
        </w:numPr>
        <w:rPr/>
      </w:pPr>
      <w:r w:rsidR="79A1F651">
        <w:rPr/>
        <w:t>Jira: $1600 - https://www.atlassian.com/software/jira/pricing#</w:t>
      </w:r>
    </w:p>
    <w:p w:rsidR="34800E0D" w:rsidP="3EA746F3" w:rsidRDefault="34800E0D" w14:paraId="2F8FA938" w14:textId="238C29EB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259" w:lineRule="auto"/>
        <w:ind w:left="2520" w:right="0" w:hanging="360"/>
        <w:jc w:val="left"/>
        <w:rPr/>
      </w:pPr>
      <w:r w:rsidR="34800E0D">
        <w:rPr/>
        <w:t xml:space="preserve">Google cloud services: (~$5000/month) : </w:t>
      </w:r>
      <w:hyperlink r:id="R11be7dd40ff844d7">
        <w:r w:rsidRPr="3EA746F3" w:rsidR="34800E0D">
          <w:rPr>
            <w:rStyle w:val="Hyperlink"/>
            <w:noProof w:val="0"/>
            <w:lang w:val="en-US"/>
          </w:rPr>
          <w:t>Pricing  |  Cloud Storage  |  Google Cloud</w:t>
        </w:r>
      </w:hyperlink>
    </w:p>
    <w:p w:rsidR="67673376" w:rsidP="3EA746F3" w:rsidRDefault="67673376" w14:paraId="430413C5" w14:textId="31972BFF">
      <w:pPr>
        <w:pStyle w:val="ListParagraph"/>
        <w:numPr>
          <w:ilvl w:val="2"/>
          <w:numId w:val="5"/>
        </w:numPr>
        <w:rPr/>
      </w:pPr>
      <w:r w:rsidR="67673376">
        <w:rPr/>
        <w:t xml:space="preserve">Google Maps API License – dynamic maps - $1500 a year </w:t>
      </w:r>
    </w:p>
    <w:p w:rsidR="67673376" w:rsidP="3EA746F3" w:rsidRDefault="67673376" w14:paraId="6B152A6F" w14:textId="16B1040E">
      <w:pPr>
        <w:pStyle w:val="ListParagraph"/>
        <w:numPr>
          <w:ilvl w:val="3"/>
          <w:numId w:val="5"/>
        </w:numPr>
        <w:rPr/>
      </w:pPr>
      <w:r w:rsidR="67673376">
        <w:rPr/>
        <w:t>Source(?): https://mapsplatform.google.com/pricing/</w:t>
      </w:r>
    </w:p>
    <w:p w:rsidR="4B9CC6D0" w:rsidP="3EA746F3" w:rsidRDefault="4B9CC6D0" w14:paraId="400CD82E" w14:textId="7D6EBE7F">
      <w:pPr>
        <w:pStyle w:val="ListParagraph"/>
        <w:numPr>
          <w:ilvl w:val="2"/>
          <w:numId w:val="5"/>
        </w:numPr>
        <w:rPr/>
      </w:pPr>
      <w:r w:rsidR="4B9CC6D0">
        <w:rPr/>
        <w:t xml:space="preserve">Falcon Pro </w:t>
      </w:r>
    </w:p>
    <w:p w:rsidR="4B9CC6D0" w:rsidP="3EA746F3" w:rsidRDefault="4B9CC6D0" w14:paraId="528132A7" w14:textId="76E5891A">
      <w:pPr>
        <w:pStyle w:val="ListParagraph"/>
        <w:numPr>
          <w:ilvl w:val="3"/>
          <w:numId w:val="5"/>
        </w:numPr>
        <w:rPr/>
      </w:pPr>
      <w:r w:rsidR="4B9CC6D0">
        <w:rPr/>
        <w:t xml:space="preserve">$499.95 </w:t>
      </w:r>
    </w:p>
    <w:p w:rsidR="1DE72140" w:rsidP="3EA746F3" w:rsidRDefault="1DE72140" w14:paraId="2B0DDB6B" w14:textId="56DD0306">
      <w:pPr>
        <w:pStyle w:val="ListParagraph"/>
        <w:numPr>
          <w:ilvl w:val="3"/>
          <w:numId w:val="5"/>
        </w:numPr>
        <w:rPr/>
      </w:pPr>
      <w:r w:rsidR="1DE72140">
        <w:rPr/>
        <w:t>https://www.crowdstrike.com/solutions/small-business/</w:t>
      </w:r>
    </w:p>
    <w:p w:rsidR="337714A8" w:rsidP="35ED4331" w:rsidRDefault="337714A8" w14:paraId="6CA32CBD" w14:textId="5BAFC9FD">
      <w:pPr>
        <w:pStyle w:val="ListParagraph"/>
        <w:numPr>
          <w:ilvl w:val="1"/>
          <w:numId w:val="5"/>
        </w:numPr>
        <w:rPr/>
      </w:pPr>
      <w:r w:rsidR="337714A8">
        <w:rPr/>
        <w:t>Estimated cost of personnel (number of peop</w:t>
      </w:r>
      <w:r w:rsidR="03DB159E">
        <w:rPr/>
        <w:t>le</w:t>
      </w:r>
      <w:r w:rsidR="337714A8">
        <w:rPr/>
        <w:t xml:space="preserve"> to code the </w:t>
      </w:r>
      <w:r w:rsidR="337714A8">
        <w:rPr/>
        <w:t>end product</w:t>
      </w:r>
      <w:r w:rsidR="337714A8">
        <w:rPr/>
        <w:t>,</w:t>
      </w:r>
      <w:r w:rsidR="1F5F6237">
        <w:rPr/>
        <w:t xml:space="preserve"> </w:t>
      </w:r>
      <w:r w:rsidR="337714A8">
        <w:rPr/>
        <w:t>training cost after installation)</w:t>
      </w:r>
    </w:p>
    <w:p w:rsidR="3D37DE55" w:rsidP="3EA746F3" w:rsidRDefault="3D37DE55" w14:paraId="3383C8C7" w14:textId="3E6875F7">
      <w:pPr>
        <w:pStyle w:val="ListParagraph"/>
        <w:numPr>
          <w:ilvl w:val="2"/>
          <w:numId w:val="5"/>
        </w:numPr>
        <w:rPr>
          <w:b w:val="1"/>
          <w:bCs w:val="1"/>
        </w:rPr>
      </w:pPr>
      <w:r w:rsidRPr="3EA746F3" w:rsidR="3D37DE55">
        <w:rPr>
          <w:b w:val="1"/>
          <w:bCs w:val="1"/>
        </w:rPr>
        <w:t xml:space="preserve">Employee engagement: </w:t>
      </w:r>
    </w:p>
    <w:p w:rsidR="3D37DE55" w:rsidP="3EA746F3" w:rsidRDefault="3D37DE55" w14:paraId="0D6B048C" w14:textId="28CE43CD">
      <w:pPr>
        <w:pStyle w:val="ListParagraph"/>
        <w:numPr>
          <w:ilvl w:val="3"/>
          <w:numId w:val="5"/>
        </w:numPr>
        <w:rPr>
          <w:b w:val="1"/>
          <w:bCs w:val="1"/>
        </w:rPr>
      </w:pPr>
      <w:r w:rsidRPr="3EA746F3" w:rsidR="3D37DE55">
        <w:rPr>
          <w:b w:val="1"/>
          <w:bCs w:val="1"/>
        </w:rPr>
        <w:t xml:space="preserve">$500 a month sounds good </w:t>
      </w:r>
    </w:p>
    <w:p w:rsidR="6D576D93" w:rsidP="3EA746F3" w:rsidRDefault="6D576D93" w14:paraId="69E7FFD2" w14:textId="441F5F14">
      <w:pPr>
        <w:pStyle w:val="ListParagraph"/>
        <w:numPr>
          <w:ilvl w:val="2"/>
          <w:numId w:val="5"/>
        </w:numPr>
        <w:rPr>
          <w:b w:val="1"/>
          <w:bCs w:val="1"/>
        </w:rPr>
      </w:pPr>
      <w:r w:rsidRPr="3EA746F3" w:rsidR="6D576D93">
        <w:rPr>
          <w:b w:val="1"/>
          <w:bCs w:val="1"/>
        </w:rPr>
        <w:t xml:space="preserve">10 people </w:t>
      </w:r>
    </w:p>
    <w:p w:rsidR="6A1D6913" w:rsidP="3EA746F3" w:rsidRDefault="6A1D6913" w14:paraId="4C4BA8E8" w14:textId="0AFC8545">
      <w:pPr>
        <w:pStyle w:val="ListParagraph"/>
        <w:numPr>
          <w:ilvl w:val="3"/>
          <w:numId w:val="5"/>
        </w:numPr>
        <w:suppressLineNumbers w:val="0"/>
        <w:bidi w:val="0"/>
        <w:spacing w:before="0" w:beforeAutospacing="off" w:after="160" w:afterAutospacing="off" w:line="259" w:lineRule="auto"/>
        <w:ind w:left="3240" w:right="0" w:hanging="360"/>
        <w:jc w:val="left"/>
        <w:rPr>
          <w:b w:val="1"/>
          <w:bCs w:val="1"/>
        </w:rPr>
      </w:pPr>
      <w:r w:rsidRPr="3EA746F3" w:rsidR="6A1D6913">
        <w:rPr>
          <w:b w:val="1"/>
          <w:bCs w:val="1"/>
        </w:rPr>
        <w:t xml:space="preserve">$65000 </w:t>
      </w:r>
      <w:r w:rsidRPr="3EA746F3" w:rsidR="088AB9E6">
        <w:rPr>
          <w:b w:val="1"/>
          <w:bCs w:val="1"/>
        </w:rPr>
        <w:t>a year for salary</w:t>
      </w:r>
    </w:p>
    <w:p w:rsidR="088AB9E6" w:rsidP="3EA746F3" w:rsidRDefault="088AB9E6" w14:paraId="4A5B2C24" w14:textId="25A3D958">
      <w:pPr>
        <w:pStyle w:val="ListParagraph"/>
        <w:numPr>
          <w:ilvl w:val="3"/>
          <w:numId w:val="5"/>
        </w:numPr>
        <w:suppressLineNumbers w:val="0"/>
        <w:bidi w:val="0"/>
        <w:spacing w:before="0" w:beforeAutospacing="off" w:after="160" w:afterAutospacing="off" w:line="259" w:lineRule="auto"/>
        <w:ind w:left="3240" w:right="0" w:hanging="360"/>
        <w:jc w:val="left"/>
        <w:rPr>
          <w:b w:val="1"/>
          <w:bCs w:val="1"/>
        </w:rPr>
      </w:pPr>
      <w:r w:rsidRPr="3EA746F3" w:rsidR="088AB9E6">
        <w:rPr>
          <w:b w:val="1"/>
          <w:bCs w:val="1"/>
        </w:rPr>
        <w:t xml:space="preserve">Training cost: </w:t>
      </w:r>
    </w:p>
    <w:p w:rsidR="088AB9E6" w:rsidP="3EA746F3" w:rsidRDefault="088AB9E6" w14:paraId="5697F5D7" w14:textId="7C0BDCF2">
      <w:pPr>
        <w:pStyle w:val="ListParagraph"/>
        <w:numPr>
          <w:ilvl w:val="4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746F3" w:rsidR="088AB9E6">
        <w:rPr>
          <w:noProof w:val="0"/>
          <w:lang w:val="en-US"/>
        </w:rPr>
        <w:t xml:space="preserve">According to the Harvard Business Review, on average, employee retraining costs a company about $24,800 per worker [13] (time spent training as well, includes money they would originally get paid) </w:t>
      </w:r>
    </w:p>
    <w:p w:rsidR="3EA746F3" w:rsidP="3EA746F3" w:rsidRDefault="3EA746F3" w14:paraId="55255CA7" w14:textId="036568DD">
      <w:pPr>
        <w:pStyle w:val="ListParagraph"/>
        <w:numPr>
          <w:ilvl w:val="4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48065b8a82ae40da">
        <w:r w:rsidRPr="40E592A7" w:rsidR="3DC880CE">
          <w:rPr>
            <w:rStyle w:val="Hyperlink"/>
            <w:noProof w:val="0"/>
            <w:lang w:val="en-US"/>
          </w:rPr>
          <w:t>https://hbr.org/2021/07/make-sure-your-companys-reskilling-efforts-pay-off</w:t>
        </w:r>
      </w:hyperlink>
    </w:p>
    <w:p w:rsidR="337714A8" w:rsidP="35ED4331" w:rsidRDefault="337714A8" w14:paraId="6D9B30B4" w14:textId="20A4202A">
      <w:pPr>
        <w:pStyle w:val="ListParagraph"/>
        <w:numPr>
          <w:ilvl w:val="0"/>
          <w:numId w:val="6"/>
        </w:numPr>
        <w:rPr/>
      </w:pPr>
      <w:r w:rsidR="337714A8">
        <w:rPr/>
        <w:t xml:space="preserve">A test plan for your software: </w:t>
      </w:r>
    </w:p>
    <w:p w:rsidR="337714A8" w:rsidP="3CC79DEA" w:rsidRDefault="337714A8" w14:paraId="7548658B" w14:textId="7D275955">
      <w:pPr>
        <w:pStyle w:val="ListParagraph"/>
        <w:numPr>
          <w:ilvl w:val="1"/>
          <w:numId w:val="6"/>
        </w:numPr>
        <w:rPr/>
      </w:pPr>
      <w:r w:rsidR="337714A8">
        <w:rPr/>
        <w:t xml:space="preserve">Describe the test plan for testing </w:t>
      </w:r>
      <w:r w:rsidR="337714A8">
        <w:rPr/>
        <w:t>minimum</w:t>
      </w:r>
      <w:r w:rsidR="337714A8">
        <w:rPr/>
        <w:t xml:space="preserve"> one unit</w:t>
      </w:r>
      <w:r w:rsidR="702FA650">
        <w:rPr/>
        <w:t xml:space="preserve"> </w:t>
      </w:r>
      <w:r w:rsidR="337714A8">
        <w:rPr/>
        <w:t xml:space="preserve">of your software. As </w:t>
      </w:r>
      <w:r w:rsidR="337714A8">
        <w:rPr/>
        <w:t>an evidence</w:t>
      </w:r>
      <w:r w:rsidR="337714A8">
        <w:rPr/>
        <w:t>, write a code for one unit (a method for</w:t>
      </w:r>
      <w:r w:rsidR="00114A69">
        <w:rPr/>
        <w:t xml:space="preserve"> </w:t>
      </w:r>
      <w:r w:rsidR="337714A8">
        <w:rPr/>
        <w:t>example) of your software in a programming language of your choice, then use an</w:t>
      </w:r>
      <w:r w:rsidR="211BB366">
        <w:rPr/>
        <w:t xml:space="preserve"> </w:t>
      </w:r>
      <w:r w:rsidR="337714A8">
        <w:rPr/>
        <w:t>automated testing tool (such as JUnit for a Java unit) to test your unit and present</w:t>
      </w:r>
      <w:r w:rsidR="4999B72F">
        <w:rPr/>
        <w:t xml:space="preserve"> </w:t>
      </w:r>
      <w:r w:rsidR="337714A8">
        <w:rPr/>
        <w:t xml:space="preserve">results. Clearly define what test case(s) are </w:t>
      </w:r>
      <w:r w:rsidR="337714A8">
        <w:rPr/>
        <w:t>provided</w:t>
      </w:r>
      <w:r w:rsidR="337714A8">
        <w:rPr/>
        <w:t xml:space="preserve"> for testing purposes and what</w:t>
      </w:r>
      <w:r w:rsidR="7E77E46C">
        <w:rPr/>
        <w:t xml:space="preserve"> </w:t>
      </w:r>
      <w:r w:rsidR="337714A8">
        <w:rPr/>
        <w:t>results are obtained. (Ch 8)</w:t>
      </w:r>
    </w:p>
    <w:p w:rsidR="20D2789E" w:rsidP="5860E0B5" w:rsidRDefault="20D2789E" w14:paraId="0814B028" w14:textId="19308F86">
      <w:pPr>
        <w:pStyle w:val="ListParagraph"/>
        <w:numPr>
          <w:ilvl w:val="2"/>
          <w:numId w:val="6"/>
        </w:numPr>
        <w:rPr>
          <w:color w:val="7030A0"/>
        </w:rPr>
      </w:pPr>
      <w:r w:rsidRPr="5860E0B5" w:rsidR="20D2789E">
        <w:rPr>
          <w:color w:val="7030A0"/>
        </w:rPr>
        <w:t xml:space="preserve">Creating user object </w:t>
      </w:r>
    </w:p>
    <w:p w:rsidR="20D2789E" w:rsidP="5860E0B5" w:rsidRDefault="20D2789E" w14:paraId="6A3162EF" w14:textId="36B0A978">
      <w:pPr>
        <w:pStyle w:val="ListParagraph"/>
        <w:numPr>
          <w:ilvl w:val="3"/>
          <w:numId w:val="6"/>
        </w:numPr>
        <w:rPr>
          <w:color w:val="7030A0"/>
        </w:rPr>
      </w:pPr>
      <w:r w:rsidRPr="5860E0B5" w:rsidR="20D2789E">
        <w:rPr>
          <w:color w:val="7030A0"/>
        </w:rPr>
        <w:t xml:space="preserve">Reference Sequence </w:t>
      </w:r>
      <w:r w:rsidRPr="5860E0B5" w:rsidR="20D2789E">
        <w:rPr>
          <w:color w:val="7030A0"/>
        </w:rPr>
        <w:t>DIagram</w:t>
      </w:r>
    </w:p>
    <w:p w:rsidR="337714A8" w:rsidP="35ED4331" w:rsidRDefault="337714A8" w14:paraId="0B6E4F71" w14:textId="5C0D63FF">
      <w:pPr>
        <w:pStyle w:val="ListParagraph"/>
        <w:numPr>
          <w:ilvl w:val="0"/>
          <w:numId w:val="6"/>
        </w:numPr>
        <w:rPr/>
      </w:pPr>
      <w:r w:rsidR="337714A8">
        <w:rPr/>
        <w:t>Comparison of your work with similar designs. This step requires a thorough</w:t>
      </w:r>
      <w:r w:rsidR="6A4D420E">
        <w:rPr/>
        <w:t xml:space="preserve"> </w:t>
      </w:r>
      <w:r w:rsidR="337714A8">
        <w:rPr/>
        <w:t>search in the field of your project domain. Please cite any references you make.</w:t>
      </w:r>
    </w:p>
    <w:p w:rsidR="337714A8" w:rsidP="35ED4331" w:rsidRDefault="337714A8" w14:paraId="3E3E6C46" w14:textId="7C25C34A">
      <w:pPr>
        <w:pStyle w:val="ListParagraph"/>
        <w:numPr>
          <w:ilvl w:val="0"/>
          <w:numId w:val="6"/>
        </w:numPr>
        <w:rPr/>
      </w:pPr>
      <w:r w:rsidR="337714A8">
        <w:rPr/>
        <w:t xml:space="preserve">Conclusion - </w:t>
      </w:r>
    </w:p>
    <w:p w:rsidR="337714A8" w:rsidP="35ED4331" w:rsidRDefault="337714A8" w14:paraId="5EBBEE1A" w14:textId="790B966E">
      <w:pPr>
        <w:pStyle w:val="ListParagraph"/>
        <w:numPr>
          <w:ilvl w:val="1"/>
          <w:numId w:val="6"/>
        </w:numPr>
        <w:rPr/>
      </w:pPr>
      <w:r w:rsidR="337714A8">
        <w:rPr/>
        <w:t>Please make an evaluation of your work, describe any changes that</w:t>
      </w:r>
      <w:r w:rsidR="55778FB4">
        <w:rPr/>
        <w:t xml:space="preserve"> </w:t>
      </w:r>
      <w:r w:rsidR="337714A8">
        <w:rPr/>
        <w:t>you needed to make (if any</w:t>
      </w:r>
      <w:r w:rsidR="337714A8">
        <w:rPr/>
        <w:t>), if</w:t>
      </w:r>
      <w:r w:rsidR="337714A8">
        <w:rPr/>
        <w:t xml:space="preserve"> things have deviated from what you had originally</w:t>
      </w:r>
      <w:r w:rsidR="78D712F8">
        <w:rPr/>
        <w:t xml:space="preserve"> </w:t>
      </w:r>
      <w:r w:rsidR="337714A8">
        <w:rPr/>
        <w:t>planned for and try to give justification for such changes.</w:t>
      </w:r>
    </w:p>
    <w:p w:rsidR="67970C71" w:rsidP="35ED4331" w:rsidRDefault="67970C71" w14:paraId="40EE336D" w14:textId="155BCD25">
      <w:pPr>
        <w:pStyle w:val="ListParagraph"/>
        <w:numPr>
          <w:ilvl w:val="2"/>
          <w:numId w:val="6"/>
        </w:numPr>
        <w:rPr>
          <w:color w:val="7030A0"/>
        </w:rPr>
      </w:pPr>
      <w:r w:rsidRPr="35ED4331" w:rsidR="67970C71">
        <w:rPr>
          <w:color w:val="7030A0"/>
        </w:rPr>
        <w:t>I think someone</w:t>
      </w:r>
      <w:r w:rsidRPr="35ED4331" w:rsidR="67970C71">
        <w:rPr>
          <w:color w:val="7030A0"/>
        </w:rPr>
        <w:t xml:space="preserve"> mentioned that we should have used MVC for our architecture? We could mention this</w:t>
      </w:r>
    </w:p>
    <w:p w:rsidR="337714A8" w:rsidP="35ED4331" w:rsidRDefault="337714A8" w14:paraId="094461B2" w14:textId="67CF995F">
      <w:pPr>
        <w:pStyle w:val="ListParagraph"/>
        <w:numPr>
          <w:ilvl w:val="0"/>
          <w:numId w:val="6"/>
        </w:numPr>
        <w:rPr/>
      </w:pPr>
      <w:r w:rsidR="337714A8">
        <w:rPr/>
        <w:t>References: Please include properly cited references in IEEE paper referencing</w:t>
      </w:r>
      <w:r w:rsidR="647328B8">
        <w:rPr/>
        <w:t xml:space="preserve"> </w:t>
      </w:r>
      <w:r w:rsidR="337714A8">
        <w:rPr/>
        <w:t>format. (You may see a referencing example in the sample IEEE paper in URL:</w:t>
      </w:r>
      <w:r w:rsidR="55E8AF4D">
        <w:rPr/>
        <w:t xml:space="preserve"> </w:t>
      </w:r>
      <w:hyperlink r:id="Rb306bde4343d427e">
        <w:r w:rsidRPr="5860E0B5" w:rsidR="337714A8">
          <w:rPr>
            <w:rStyle w:val="Hyperlink"/>
          </w:rPr>
          <w:t>https://ieee-</w:t>
        </w:r>
        <w:r w:rsidRPr="5860E0B5" w:rsidR="337714A8">
          <w:rPr>
            <w:rStyle w:val="Hyperlink"/>
          </w:rPr>
          <w:t>dataport.org/sites/default/files/analysis/27/IEEE%20Citation%20Guidelines.pdf</w:t>
        </w:r>
      </w:hyperlink>
      <w:r w:rsidR="337714A8">
        <w:rPr/>
        <w:t>)</w:t>
      </w:r>
      <w:r w:rsidR="6D900862">
        <w:rPr/>
        <w:t xml:space="preserve"> </w:t>
      </w:r>
      <w:r w:rsidR="337714A8">
        <w:rPr/>
        <w:t xml:space="preserve">It means that your references should be numbered, and these numbers be </w:t>
      </w:r>
      <w:r w:rsidR="337714A8">
        <w:rPr/>
        <w:t>properl</w:t>
      </w:r>
      <w:r w:rsidR="23961666">
        <w:rPr/>
        <w:t xml:space="preserve"> c</w:t>
      </w:r>
      <w:r w:rsidR="337714A8">
        <w:rPr/>
        <w:t>ited in your project report.</w:t>
      </w:r>
    </w:p>
    <w:p w:rsidR="0DF2E1D3" w:rsidP="5860E0B5" w:rsidRDefault="0DF2E1D3" w14:paraId="3A8BAFC1" w14:textId="3762DDA5">
      <w:pPr>
        <w:pStyle w:val="ListParagraph"/>
        <w:numPr>
          <w:ilvl w:val="1"/>
          <w:numId w:val="6"/>
        </w:numPr>
        <w:rPr/>
      </w:pPr>
      <w:r w:rsidR="0DF2E1D3">
        <w:rPr/>
        <w:t>[1], [2]</w:t>
      </w:r>
    </w:p>
    <w:p w:rsidR="337714A8" w:rsidP="35ED4331" w:rsidRDefault="337714A8" w14:paraId="1A8BE0D0" w14:textId="2B58D512">
      <w:pPr>
        <w:pStyle w:val="Normal"/>
      </w:pPr>
      <w:r w:rsidR="337714A8">
        <w:rPr/>
        <w:t>Also include:</w:t>
      </w:r>
    </w:p>
    <w:p w:rsidR="1AEECF8F" w:rsidP="35ED4331" w:rsidRDefault="1AEECF8F" w14:paraId="12464E80" w14:textId="0D5E5A58">
      <w:pPr>
        <w:pStyle w:val="ListParagraph"/>
        <w:numPr>
          <w:ilvl w:val="0"/>
          <w:numId w:val="7"/>
        </w:numPr>
        <w:rPr/>
      </w:pPr>
      <w:r w:rsidR="1AEECF8F">
        <w:rPr/>
        <w:t xml:space="preserve"> </w:t>
      </w:r>
      <w:r w:rsidR="337714A8">
        <w:rPr/>
        <w:t>Your presentation slides</w:t>
      </w:r>
    </w:p>
    <w:p w:rsidR="337714A8" w:rsidP="35ED4331" w:rsidRDefault="337714A8" w14:paraId="7E556A45" w14:textId="5079567D">
      <w:pPr>
        <w:pStyle w:val="ListParagraph"/>
        <w:numPr>
          <w:ilvl w:val="0"/>
          <w:numId w:val="7"/>
        </w:numPr>
        <w:rPr/>
      </w:pPr>
      <w:r w:rsidR="337714A8">
        <w:rPr/>
        <w:t xml:space="preserve">Implemented code (the complete code, if any. </w:t>
      </w:r>
      <w:r w:rsidR="337714A8">
        <w:rPr/>
        <w:t>Otherwise</w:t>
      </w:r>
      <w:r w:rsidR="337714A8">
        <w:rPr/>
        <w:t xml:space="preserve"> the unit </w:t>
      </w:r>
      <w:r w:rsidR="337714A8">
        <w:rPr/>
        <w:t>required</w:t>
      </w:r>
      <w:r w:rsidR="337714A8">
        <w:rPr/>
        <w:t xml:space="preserve"> in the</w:t>
      </w:r>
      <w:r w:rsidR="01DE0375">
        <w:rPr/>
        <w:t xml:space="preserve"> </w:t>
      </w:r>
      <w:r w:rsidR="337714A8">
        <w:rPr/>
        <w:t xml:space="preserve">“A test plan for your software” section described above). Please note that </w:t>
      </w:r>
      <w:r w:rsidR="337714A8">
        <w:rPr/>
        <w:t>an</w:t>
      </w:r>
      <w:r w:rsidR="7204559E">
        <w:rPr/>
        <w:t xml:space="preserve"> </w:t>
      </w:r>
      <w:r w:rsidR="337714A8">
        <w:rPr/>
        <w:t>implementation</w:t>
      </w:r>
      <w:r w:rsidR="337714A8">
        <w:rPr/>
        <w:t xml:space="preserve"> is not </w:t>
      </w:r>
      <w:r w:rsidR="337714A8">
        <w:rPr/>
        <w:t>required</w:t>
      </w:r>
      <w:r w:rsidR="337714A8">
        <w:rPr/>
        <w:t xml:space="preserve"> for your project. It is optional and if you choose to</w:t>
      </w:r>
      <w:r w:rsidR="6594985F">
        <w:rPr/>
        <w:t xml:space="preserve"> </w:t>
      </w:r>
      <w:r w:rsidR="337714A8">
        <w:rPr/>
        <w:t>do so, your work may qualify for a potential publication as a scholar article.</w:t>
      </w:r>
    </w:p>
    <w:p w:rsidR="337714A8" w:rsidP="35ED4331" w:rsidRDefault="337714A8" w14:paraId="7115702B" w14:textId="133ED1A7">
      <w:pPr>
        <w:pStyle w:val="Normal"/>
      </w:pPr>
      <w:r w:rsidR="337714A8">
        <w:rPr/>
        <w:t>GitHub requirement:</w:t>
      </w:r>
    </w:p>
    <w:p w:rsidR="337714A8" w:rsidP="35ED4331" w:rsidRDefault="337714A8" w14:paraId="11C69802" w14:textId="78A58E3B">
      <w:pPr>
        <w:pStyle w:val="ListParagraph"/>
        <w:numPr>
          <w:ilvl w:val="0"/>
          <w:numId w:val="8"/>
        </w:numPr>
        <w:rPr/>
      </w:pPr>
      <w:r w:rsidR="337714A8">
        <w:rPr/>
        <w:t>Make sure at least one member of your group commits everything for project</w:t>
      </w:r>
      <w:r w:rsidR="084499D9">
        <w:rPr/>
        <w:t xml:space="preserve"> </w:t>
      </w:r>
      <w:r w:rsidR="337714A8">
        <w:rPr/>
        <w:t>deliverable 2 to your GitHub repository, i.e.</w:t>
      </w:r>
    </w:p>
    <w:p w:rsidR="337714A8" w:rsidP="35ED4331" w:rsidRDefault="337714A8" w14:paraId="0CD5C3C0" w14:textId="12226284">
      <w:pPr>
        <w:pStyle w:val="ListParagraph"/>
        <w:numPr>
          <w:ilvl w:val="0"/>
          <w:numId w:val="8"/>
        </w:numPr>
        <w:rPr/>
      </w:pPr>
      <w:r w:rsidR="337714A8">
        <w:rPr/>
        <w:t>Your final project deliverable2 report</w:t>
      </w:r>
    </w:p>
    <w:p w:rsidR="337714A8" w:rsidP="35ED4331" w:rsidRDefault="337714A8" w14:paraId="144169E8" w14:textId="243D438B">
      <w:pPr>
        <w:pStyle w:val="ListParagraph"/>
        <w:numPr>
          <w:ilvl w:val="0"/>
          <w:numId w:val="8"/>
        </w:numPr>
        <w:rPr/>
      </w:pPr>
      <w:r w:rsidR="337714A8">
        <w:rPr/>
        <w:t>Unit test code for a sample unit of your project</w:t>
      </w:r>
    </w:p>
    <w:p w:rsidR="337714A8" w:rsidP="5860E0B5" w:rsidRDefault="337714A8" w14:paraId="334F1B37" w14:textId="702806D7">
      <w:pPr>
        <w:pStyle w:val="ListParagraph"/>
        <w:numPr>
          <w:ilvl w:val="0"/>
          <w:numId w:val="8"/>
        </w:numPr>
        <w:rPr>
          <w:strike w:val="1"/>
        </w:rPr>
      </w:pPr>
      <w:r w:rsidRPr="5860E0B5" w:rsidR="337714A8">
        <w:rPr>
          <w:strike w:val="1"/>
        </w:rPr>
        <w:t>Implementation code (if you have implemented your project)</w:t>
      </w:r>
      <w:r w:rsidRPr="5860E0B5" w:rsidR="5F831392">
        <w:rPr>
          <w:strike w:val="1"/>
        </w:rPr>
        <w:t xml:space="preserve"> (optional/bonus)</w:t>
      </w:r>
    </w:p>
    <w:p w:rsidR="337714A8" w:rsidP="35ED4331" w:rsidRDefault="337714A8" w14:paraId="238A829F" w14:textId="0498F87F">
      <w:pPr>
        <w:pStyle w:val="ListParagraph"/>
        <w:numPr>
          <w:ilvl w:val="0"/>
          <w:numId w:val="8"/>
        </w:numPr>
        <w:rPr/>
      </w:pPr>
      <w:r w:rsidR="337714A8">
        <w:rPr/>
        <w:t>Presentation slides</w:t>
      </w:r>
    </w:p>
    <w:p w:rsidR="337714A8" w:rsidP="35ED4331" w:rsidRDefault="337714A8" w14:paraId="10AEB462" w14:textId="0F82D432">
      <w:pPr>
        <w:pStyle w:val="Normal"/>
      </w:pPr>
      <w:r w:rsidR="337714A8">
        <w:rPr/>
        <w:t>Still, one member of your team should also submit the required project deliverable 2</w:t>
      </w:r>
    </w:p>
    <w:p w:rsidR="337714A8" w:rsidP="35ED4331" w:rsidRDefault="337714A8" w14:paraId="7801A59F" w14:textId="55BE8FCA">
      <w:pPr>
        <w:pStyle w:val="Normal"/>
      </w:pPr>
      <w:r w:rsidR="337714A8">
        <w:rPr/>
        <w:t>materials to eLearning.</w:t>
      </w:r>
    </w:p>
    <w:p w:rsidR="337714A8" w:rsidP="35ED4331" w:rsidRDefault="337714A8" w14:paraId="4ED550F4" w14:textId="072FD741">
      <w:pPr>
        <w:pStyle w:val="Normal"/>
      </w:pPr>
      <w:r w:rsidR="337714A8">
        <w:rPr/>
        <w:t>(NO EXTENSIO</w:t>
      </w:r>
      <w:r w:rsidR="337714A8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73cf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52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2f4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5ed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202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0ae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4ff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7b0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AC5A7"/>
    <w:rsid w:val="00114A69"/>
    <w:rsid w:val="0114641C"/>
    <w:rsid w:val="0190AEF5"/>
    <w:rsid w:val="01DE0375"/>
    <w:rsid w:val="03DB159E"/>
    <w:rsid w:val="0641E76F"/>
    <w:rsid w:val="084499D9"/>
    <w:rsid w:val="088AB9E6"/>
    <w:rsid w:val="08F9D63C"/>
    <w:rsid w:val="0A1FD233"/>
    <w:rsid w:val="0A5369AB"/>
    <w:rsid w:val="0AC4AE59"/>
    <w:rsid w:val="0BACE652"/>
    <w:rsid w:val="0C122BD1"/>
    <w:rsid w:val="0DF2E1D3"/>
    <w:rsid w:val="0EE2D7FA"/>
    <w:rsid w:val="11172200"/>
    <w:rsid w:val="12CE45CD"/>
    <w:rsid w:val="146A162E"/>
    <w:rsid w:val="167C1B58"/>
    <w:rsid w:val="17866384"/>
    <w:rsid w:val="194E9080"/>
    <w:rsid w:val="1AEECF8F"/>
    <w:rsid w:val="1C1714C4"/>
    <w:rsid w:val="1D1F25A2"/>
    <w:rsid w:val="1DC41FFC"/>
    <w:rsid w:val="1DE72140"/>
    <w:rsid w:val="1F5F6237"/>
    <w:rsid w:val="1F5FF05D"/>
    <w:rsid w:val="1FC5A526"/>
    <w:rsid w:val="20D2789E"/>
    <w:rsid w:val="20D8058B"/>
    <w:rsid w:val="211BB366"/>
    <w:rsid w:val="229F7EA5"/>
    <w:rsid w:val="2385BC06"/>
    <w:rsid w:val="23961666"/>
    <w:rsid w:val="240FA64D"/>
    <w:rsid w:val="242226A9"/>
    <w:rsid w:val="25CD6B0F"/>
    <w:rsid w:val="263BF1A3"/>
    <w:rsid w:val="265629FD"/>
    <w:rsid w:val="27E50A12"/>
    <w:rsid w:val="283903CC"/>
    <w:rsid w:val="2AAA908A"/>
    <w:rsid w:val="2ADC1596"/>
    <w:rsid w:val="2C4660EB"/>
    <w:rsid w:val="2CB0C17B"/>
    <w:rsid w:val="2D717F3C"/>
    <w:rsid w:val="2D8AF76A"/>
    <w:rsid w:val="2DE2314C"/>
    <w:rsid w:val="2E13B658"/>
    <w:rsid w:val="2EB6722C"/>
    <w:rsid w:val="2F126EC8"/>
    <w:rsid w:val="2FAF86B9"/>
    <w:rsid w:val="314B571A"/>
    <w:rsid w:val="337714A8"/>
    <w:rsid w:val="34800E0D"/>
    <w:rsid w:val="35ED4331"/>
    <w:rsid w:val="3625E752"/>
    <w:rsid w:val="36AEB56A"/>
    <w:rsid w:val="36C7DDC7"/>
    <w:rsid w:val="3838056F"/>
    <w:rsid w:val="38595511"/>
    <w:rsid w:val="39E6562C"/>
    <w:rsid w:val="3A73E72A"/>
    <w:rsid w:val="3B055BDD"/>
    <w:rsid w:val="3B6FA631"/>
    <w:rsid w:val="3BB3AB99"/>
    <w:rsid w:val="3CC79DEA"/>
    <w:rsid w:val="3D37DE55"/>
    <w:rsid w:val="3D4F7BFA"/>
    <w:rsid w:val="3D9CDA0E"/>
    <w:rsid w:val="3DC880CE"/>
    <w:rsid w:val="3DCCB309"/>
    <w:rsid w:val="3E691932"/>
    <w:rsid w:val="3EA746F3"/>
    <w:rsid w:val="400CEF9E"/>
    <w:rsid w:val="40871CBC"/>
    <w:rsid w:val="40887518"/>
    <w:rsid w:val="40D65E16"/>
    <w:rsid w:val="40E592A7"/>
    <w:rsid w:val="4222ED1D"/>
    <w:rsid w:val="43987C5D"/>
    <w:rsid w:val="440DFED8"/>
    <w:rsid w:val="45E418E9"/>
    <w:rsid w:val="46937A92"/>
    <w:rsid w:val="46E97F0A"/>
    <w:rsid w:val="46F65E40"/>
    <w:rsid w:val="47259CDE"/>
    <w:rsid w:val="48922EA1"/>
    <w:rsid w:val="48E69133"/>
    <w:rsid w:val="496CBE9F"/>
    <w:rsid w:val="4999B72F"/>
    <w:rsid w:val="49F1E720"/>
    <w:rsid w:val="4A15A253"/>
    <w:rsid w:val="4B7691E2"/>
    <w:rsid w:val="4B8DB781"/>
    <w:rsid w:val="4B9CC6D0"/>
    <w:rsid w:val="4BC9CF63"/>
    <w:rsid w:val="4DC60E76"/>
    <w:rsid w:val="5073A900"/>
    <w:rsid w:val="51F25912"/>
    <w:rsid w:val="52F80CC8"/>
    <w:rsid w:val="53AB49C2"/>
    <w:rsid w:val="53DCCECE"/>
    <w:rsid w:val="55471A23"/>
    <w:rsid w:val="55778FB4"/>
    <w:rsid w:val="55E8AF4D"/>
    <w:rsid w:val="5612B87B"/>
    <w:rsid w:val="5828EBE2"/>
    <w:rsid w:val="5860E0B5"/>
    <w:rsid w:val="586B80BE"/>
    <w:rsid w:val="58B03FF1"/>
    <w:rsid w:val="5C0AF871"/>
    <w:rsid w:val="5C0FA13F"/>
    <w:rsid w:val="5EF4E0D8"/>
    <w:rsid w:val="5F831392"/>
    <w:rsid w:val="60CCBE83"/>
    <w:rsid w:val="611E6855"/>
    <w:rsid w:val="632D8836"/>
    <w:rsid w:val="634522B3"/>
    <w:rsid w:val="647328B8"/>
    <w:rsid w:val="6488D581"/>
    <w:rsid w:val="6594985F"/>
    <w:rsid w:val="6637D883"/>
    <w:rsid w:val="67673376"/>
    <w:rsid w:val="67970C71"/>
    <w:rsid w:val="67FA0F8A"/>
    <w:rsid w:val="680D0579"/>
    <w:rsid w:val="68A39D5A"/>
    <w:rsid w:val="69B46437"/>
    <w:rsid w:val="6A1D6913"/>
    <w:rsid w:val="6A4D420E"/>
    <w:rsid w:val="6B13505A"/>
    <w:rsid w:val="6B503498"/>
    <w:rsid w:val="6D576D93"/>
    <w:rsid w:val="6D900862"/>
    <w:rsid w:val="6E739BDD"/>
    <w:rsid w:val="6E94595F"/>
    <w:rsid w:val="6F9E5441"/>
    <w:rsid w:val="702FA650"/>
    <w:rsid w:val="7069FD70"/>
    <w:rsid w:val="70ED95B9"/>
    <w:rsid w:val="711639BE"/>
    <w:rsid w:val="71546DF1"/>
    <w:rsid w:val="717A8B2A"/>
    <w:rsid w:val="71A6F63B"/>
    <w:rsid w:val="7204559E"/>
    <w:rsid w:val="72B20A1F"/>
    <w:rsid w:val="7347E097"/>
    <w:rsid w:val="73A59A2F"/>
    <w:rsid w:val="74790392"/>
    <w:rsid w:val="750AC5A7"/>
    <w:rsid w:val="75652FD3"/>
    <w:rsid w:val="758E26DE"/>
    <w:rsid w:val="75DD1940"/>
    <w:rsid w:val="764447F5"/>
    <w:rsid w:val="764DFC4D"/>
    <w:rsid w:val="7755FAF6"/>
    <w:rsid w:val="77E9CCAE"/>
    <w:rsid w:val="78D712F8"/>
    <w:rsid w:val="79859D0F"/>
    <w:rsid w:val="79924CF7"/>
    <w:rsid w:val="79A1F651"/>
    <w:rsid w:val="7B216D70"/>
    <w:rsid w:val="7B52F27C"/>
    <w:rsid w:val="7B890B79"/>
    <w:rsid w:val="7E77E46C"/>
    <w:rsid w:val="7EE8E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C5A7"/>
  <w15:chartTrackingRefBased/>
  <w15:docId w15:val="{0569F093-8375-475D-B34A-3A9B71586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4f9781349d4182" /><Relationship Type="http://schemas.openxmlformats.org/officeDocument/2006/relationships/hyperlink" Target="https://ieee-dataport.org/sites/default/files/analysis/27/IEEE%20Citation%20Guidelines.pdf" TargetMode="External" Id="Rb306bde4343d427e" /><Relationship Type="http://schemas.openxmlformats.org/officeDocument/2006/relationships/hyperlink" Target="https://cloud.google.com/storage/pricing" TargetMode="External" Id="R11be7dd40ff844d7" /><Relationship Type="http://schemas.openxmlformats.org/officeDocument/2006/relationships/hyperlink" Target="https://hbr.org/2021/07/make-sure-your-companys-reskilling-efforts-pay-off" TargetMode="External" Id="R48065b8a82ae40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2023-10-30T23:40:25.3660488Z</dcterms:created>
  <dcterms:modified xsi:type="dcterms:W3CDTF">2023-11-11T22:32:01.0732922Z</dcterms:modified>
  <dc:creator>Ong, Ariel C</dc:creator>
  <lastModifiedBy>Ong, Ariel C</lastModifiedBy>
</coreProperties>
</file>