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4CA1" w14:textId="67C4B66B" w:rsidR="004A64B8" w:rsidRDefault="004A64B8" w:rsidP="00846E4C">
      <w:pPr>
        <w:spacing w:line="276" w:lineRule="auto"/>
      </w:pPr>
      <w:r>
        <w:t>Joseph Flynn</w:t>
      </w:r>
    </w:p>
    <w:p w14:paraId="00970596" w14:textId="73961C6D" w:rsidR="004A64B8" w:rsidRDefault="004A64B8" w:rsidP="00846E4C">
      <w:pPr>
        <w:spacing w:line="276" w:lineRule="auto"/>
      </w:pPr>
      <w:r>
        <w:t>STA 4155</w:t>
      </w:r>
    </w:p>
    <w:p w14:paraId="5C982A95" w14:textId="77777777" w:rsidR="004A64B8" w:rsidRDefault="004A64B8" w:rsidP="00846E4C">
      <w:pPr>
        <w:spacing w:line="276" w:lineRule="auto"/>
      </w:pPr>
    </w:p>
    <w:p w14:paraId="6760FDA4" w14:textId="169E93C8" w:rsidR="00DB70C8" w:rsidRPr="00DB70C8" w:rsidRDefault="00DB70C8" w:rsidP="00846E4C">
      <w:pPr>
        <w:spacing w:line="276" w:lineRule="auto"/>
      </w:pPr>
      <w:r w:rsidRPr="00DB70C8">
        <w:t>1. Let’s take</w:t>
      </w:r>
      <w:r>
        <w:t xml:space="preserve"> </w:t>
      </w:r>
      <w:proofErr w:type="gramStart"/>
      <w:r w:rsidRPr="00DB70C8">
        <w:t>MSRP(</w:t>
      </w:r>
      <w:proofErr w:type="gramEnd"/>
      <w:r w:rsidRPr="00DB70C8">
        <w:t>$)</w:t>
      </w:r>
      <w:r>
        <w:t xml:space="preserve"> </w:t>
      </w:r>
      <w:r w:rsidRPr="00DB70C8">
        <w:t>as response variable and consider</w:t>
      </w:r>
      <w:r>
        <w:t xml:space="preserve"> </w:t>
      </w:r>
      <w:r w:rsidRPr="00DB70C8">
        <w:t>Wheelbase(in),</w:t>
      </w:r>
      <w:r>
        <w:t xml:space="preserve"> </w:t>
      </w:r>
      <w:r w:rsidRPr="00DB70C8">
        <w:t>Displacement(cu in),</w:t>
      </w:r>
      <w:r>
        <w:t xml:space="preserve"> </w:t>
      </w:r>
      <w:r w:rsidRPr="00DB70C8">
        <w:t>Bore(in)and</w:t>
      </w:r>
      <w:r>
        <w:t xml:space="preserve"> </w:t>
      </w:r>
      <w:r w:rsidRPr="00DB70C8">
        <w:t>Clearance(in)</w:t>
      </w:r>
      <w:r>
        <w:t xml:space="preserve"> a</w:t>
      </w:r>
      <w:r w:rsidRPr="00DB70C8">
        <w:t>s potential predictors. Use scatterplots to see which variables can be appropriately used</w:t>
      </w:r>
      <w:r>
        <w:t xml:space="preserve"> </w:t>
      </w:r>
      <w:r w:rsidRPr="00DB70C8">
        <w:t>as predictors in simple linear regression.</w:t>
      </w:r>
    </w:p>
    <w:p w14:paraId="5411A7A4" w14:textId="0D46DDE9" w:rsidR="000A59E8" w:rsidRDefault="000A59E8" w:rsidP="00846E4C">
      <w:pPr>
        <w:spacing w:line="276" w:lineRule="auto"/>
      </w:pPr>
    </w:p>
    <w:p w14:paraId="580CEB8C" w14:textId="7B8A7756" w:rsidR="007007C3" w:rsidRDefault="00DB70C8" w:rsidP="00846E4C">
      <w:pPr>
        <w:spacing w:line="276" w:lineRule="auto"/>
      </w:pPr>
      <w:r>
        <w:t>The scatterplots for both Displacement vs. MSRP and Bore vs. MSRP show a moderate to strong positive</w:t>
      </w:r>
      <w:r w:rsidR="008C0333">
        <w:t xml:space="preserve"> correlation and can be used as predictors without any change. Unlike </w:t>
      </w:r>
      <w:r w:rsidR="007007C3">
        <w:t>wheelbase and clearance.</w:t>
      </w:r>
    </w:p>
    <w:p w14:paraId="72BBF727" w14:textId="4B8C14F5" w:rsidR="00DB70C8" w:rsidRDefault="00DB70C8">
      <w:r>
        <w:t xml:space="preserve"> </w:t>
      </w:r>
    </w:p>
    <w:p w14:paraId="745DFE81" w14:textId="77777777" w:rsidR="000A59E8" w:rsidRDefault="000A59E8" w:rsidP="000A59E8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gramEnd"/>
      <w:r>
        <w:rPr>
          <w:sz w:val="20"/>
          <w:szCs w:val="20"/>
        </w:rPr>
        <w:t>motor$Displacement,motor$MSRP,xlab="Displacement",ylab="MSRP",main =</w:t>
      </w:r>
    </w:p>
    <w:p w14:paraId="5BE45291" w14:textId="618F233F" w:rsidR="000A59E8" w:rsidRDefault="000A59E8" w:rsidP="000A59E8">
      <w:r>
        <w:rPr>
          <w:sz w:val="20"/>
          <w:szCs w:val="20"/>
        </w:rPr>
        <w:t xml:space="preserve">"Displacement vs. MSRP") </w:t>
      </w:r>
    </w:p>
    <w:p w14:paraId="3D7E84EF" w14:textId="24FF51AC" w:rsidR="001449EC" w:rsidRDefault="00554171" w:rsidP="008C4EBF">
      <w:pPr>
        <w:jc w:val="center"/>
      </w:pPr>
      <w:r>
        <w:rPr>
          <w:noProof/>
        </w:rPr>
        <w:drawing>
          <wp:inline distT="0" distB="0" distL="0" distR="0" wp14:anchorId="0098E6F2" wp14:editId="1740C6E4">
            <wp:extent cx="4791919" cy="3008597"/>
            <wp:effectExtent l="0" t="0" r="0" b="190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06" cy="30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07A" w14:textId="6B4F702B" w:rsidR="000A59E8" w:rsidRDefault="008651DA" w:rsidP="007007C3">
      <w:pPr>
        <w:autoSpaceDE w:val="0"/>
        <w:autoSpaceDN w:val="0"/>
        <w:adjustRightInd w:val="0"/>
      </w:pPr>
      <w:proofErr w:type="gramStart"/>
      <w:r>
        <w:rPr>
          <w:sz w:val="20"/>
          <w:szCs w:val="20"/>
        </w:rPr>
        <w:t>plot(</w:t>
      </w:r>
      <w:proofErr w:type="spellStart"/>
      <w:proofErr w:type="gramEnd"/>
      <w:r>
        <w:rPr>
          <w:sz w:val="20"/>
          <w:szCs w:val="20"/>
        </w:rPr>
        <w:t>motor$Bore,motor$MSRP,xlab</w:t>
      </w:r>
      <w:proofErr w:type="spellEnd"/>
      <w:r>
        <w:rPr>
          <w:sz w:val="20"/>
          <w:szCs w:val="20"/>
        </w:rPr>
        <w:t>="Bore",</w:t>
      </w:r>
      <w:proofErr w:type="spellStart"/>
      <w:r>
        <w:rPr>
          <w:sz w:val="20"/>
          <w:szCs w:val="20"/>
        </w:rPr>
        <w:t>ylab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MSRP",main</w:t>
      </w:r>
      <w:proofErr w:type="spellEnd"/>
      <w:r>
        <w:rPr>
          <w:sz w:val="20"/>
          <w:szCs w:val="20"/>
        </w:rPr>
        <w:t xml:space="preserve"> = "Bore vs. MSRP")</w:t>
      </w:r>
    </w:p>
    <w:p w14:paraId="78236117" w14:textId="0A111143" w:rsidR="000A59E8" w:rsidRDefault="00554171" w:rsidP="008C4EBF">
      <w:pPr>
        <w:jc w:val="center"/>
      </w:pPr>
      <w:r>
        <w:rPr>
          <w:noProof/>
        </w:rPr>
        <w:lastRenderedPageBreak/>
        <w:drawing>
          <wp:inline distT="0" distB="0" distL="0" distR="0" wp14:anchorId="46EB58FA" wp14:editId="36280F53">
            <wp:extent cx="5016500" cy="31496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FADA" w14:textId="7B3949C2" w:rsidR="007007C3" w:rsidRPr="00C00430" w:rsidRDefault="00844D32" w:rsidP="00846E4C">
      <w:pPr>
        <w:spacing w:line="276" w:lineRule="auto"/>
      </w:pPr>
      <w:r>
        <w:t xml:space="preserve">Wheelbase and clearance each have a curve that is similar </w:t>
      </w:r>
      <w:r w:rsidR="00846E4C">
        <w:t>in shape to y = 2</w:t>
      </w:r>
      <w:r w:rsidR="00846E4C">
        <w:rPr>
          <w:vertAlign w:val="superscript"/>
        </w:rPr>
        <w:t>x</w:t>
      </w:r>
      <w:r w:rsidR="00846E4C">
        <w:t>. The way to linearize this would normally be to take the log value of y. However, this can’t currently be done because we want the same y for all predictors. So, we instead put the predictor into the exponent position with of a base. After doing</w:t>
      </w:r>
      <w:r w:rsidR="00C00430">
        <w:t>, we find</w:t>
      </w:r>
      <w:r w:rsidR="00846E4C">
        <w:t xml:space="preserve"> the predictors 1.2</w:t>
      </w:r>
      <w:r w:rsidR="00846E4C">
        <w:rPr>
          <w:vertAlign w:val="superscript"/>
        </w:rPr>
        <w:t>w</w:t>
      </w:r>
      <w:r w:rsidR="00C00430">
        <w:rPr>
          <w:vertAlign w:val="superscript"/>
        </w:rPr>
        <w:t>heelbase</w:t>
      </w:r>
      <w:r w:rsidR="00C00430">
        <w:t xml:space="preserve"> and 1.15</w:t>
      </w:r>
      <w:r w:rsidR="00C00430">
        <w:rPr>
          <w:vertAlign w:val="superscript"/>
        </w:rPr>
        <w:t>Clearance</w:t>
      </w:r>
      <w:r w:rsidR="00C00430">
        <w:t xml:space="preserve"> create a moderate linear pattern with MSRP.</w:t>
      </w:r>
    </w:p>
    <w:p w14:paraId="1FC56CF1" w14:textId="73F129F2" w:rsidR="008651DA" w:rsidRDefault="008651DA"/>
    <w:p w14:paraId="05E3254D" w14:textId="0527FD29" w:rsidR="008651DA" w:rsidRDefault="008651DA" w:rsidP="008651DA">
      <w:pPr>
        <w:jc w:val="center"/>
      </w:pPr>
      <w:r>
        <w:rPr>
          <w:noProof/>
        </w:rPr>
        <w:drawing>
          <wp:inline distT="0" distB="0" distL="0" distR="0" wp14:anchorId="6A27BC6C" wp14:editId="117473B9">
            <wp:extent cx="3251200" cy="584200"/>
            <wp:effectExtent l="0" t="0" r="0" b="0"/>
            <wp:docPr id="3" name="Picture 3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b="42361"/>
                    <a:stretch/>
                  </pic:blipFill>
                  <pic:spPr bwMode="auto">
                    <a:xfrm>
                      <a:off x="0" y="0"/>
                      <a:ext cx="3333951" cy="59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1D38F" w14:textId="77777777" w:rsidR="000A59E8" w:rsidRDefault="000A59E8" w:rsidP="000A59E8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par(</w:t>
      </w:r>
      <w:proofErr w:type="spellStart"/>
      <w:proofErr w:type="gramEnd"/>
      <w:r>
        <w:rPr>
          <w:sz w:val="20"/>
          <w:szCs w:val="20"/>
        </w:rPr>
        <w:t>mfrow</w:t>
      </w:r>
      <w:proofErr w:type="spellEnd"/>
      <w:r>
        <w:rPr>
          <w:sz w:val="20"/>
          <w:szCs w:val="20"/>
        </w:rPr>
        <w:t xml:space="preserve"> = c(1,2))</w:t>
      </w:r>
    </w:p>
    <w:p w14:paraId="1BFDE9EC" w14:textId="77777777" w:rsidR="000A59E8" w:rsidRDefault="000A59E8" w:rsidP="000A59E8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spellStart"/>
      <w:proofErr w:type="gramEnd"/>
      <w:r>
        <w:rPr>
          <w:sz w:val="20"/>
          <w:szCs w:val="20"/>
        </w:rPr>
        <w:t>motor$Wheelbase,motor$MSRP,xlab</w:t>
      </w:r>
      <w:proofErr w:type="spellEnd"/>
      <w:r>
        <w:rPr>
          <w:sz w:val="20"/>
          <w:szCs w:val="20"/>
        </w:rPr>
        <w:t xml:space="preserve">= "Wheel Base", </w:t>
      </w:r>
      <w:proofErr w:type="spellStart"/>
      <w:r>
        <w:rPr>
          <w:sz w:val="20"/>
          <w:szCs w:val="20"/>
        </w:rPr>
        <w:t>ylab</w:t>
      </w:r>
      <w:proofErr w:type="spellEnd"/>
      <w:r>
        <w:rPr>
          <w:sz w:val="20"/>
          <w:szCs w:val="20"/>
        </w:rPr>
        <w:t xml:space="preserve"> = "MSRP", main =</w:t>
      </w:r>
    </w:p>
    <w:p w14:paraId="7703B575" w14:textId="77777777" w:rsidR="000A59E8" w:rsidRDefault="000A59E8" w:rsidP="000A59E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Wheel Base</w:t>
      </w:r>
      <w:proofErr w:type="gramEnd"/>
      <w:r>
        <w:rPr>
          <w:sz w:val="20"/>
          <w:szCs w:val="20"/>
        </w:rPr>
        <w:t xml:space="preserve"> vs. MSRP") #linerize</w:t>
      </w:r>
    </w:p>
    <w:p w14:paraId="64554895" w14:textId="77777777" w:rsidR="000A59E8" w:rsidRDefault="000A59E8" w:rsidP="000A59E8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gramEnd"/>
      <w:r>
        <w:rPr>
          <w:sz w:val="20"/>
          <w:szCs w:val="20"/>
        </w:rPr>
        <w:t xml:space="preserve">1.20^motor$Wheelbase,motor$MSRP, </w:t>
      </w:r>
      <w:proofErr w:type="spellStart"/>
      <w:r>
        <w:rPr>
          <w:sz w:val="20"/>
          <w:szCs w:val="20"/>
        </w:rPr>
        <w:t>xlab</w:t>
      </w:r>
      <w:proofErr w:type="spellEnd"/>
      <w:r>
        <w:rPr>
          <w:sz w:val="20"/>
          <w:szCs w:val="20"/>
        </w:rPr>
        <w:t xml:space="preserve">= "1.2^Wheel Base", </w:t>
      </w:r>
      <w:proofErr w:type="spellStart"/>
      <w:r>
        <w:rPr>
          <w:sz w:val="20"/>
          <w:szCs w:val="20"/>
        </w:rPr>
        <w:t>ylab</w:t>
      </w:r>
      <w:proofErr w:type="spellEnd"/>
      <w:r>
        <w:rPr>
          <w:sz w:val="20"/>
          <w:szCs w:val="20"/>
        </w:rPr>
        <w:t xml:space="preserve"> = "MSRP",</w:t>
      </w:r>
    </w:p>
    <w:p w14:paraId="1BD43E2C" w14:textId="5DCB8752" w:rsidR="000A59E8" w:rsidRPr="008651DA" w:rsidRDefault="000A59E8">
      <w:pPr>
        <w:rPr>
          <w:sz w:val="20"/>
          <w:szCs w:val="20"/>
        </w:rPr>
      </w:pPr>
      <w:r>
        <w:rPr>
          <w:sz w:val="20"/>
          <w:szCs w:val="20"/>
        </w:rPr>
        <w:t>main = "1.2^</w:t>
      </w:r>
      <w:proofErr w:type="gramStart"/>
      <w:r>
        <w:rPr>
          <w:sz w:val="20"/>
          <w:szCs w:val="20"/>
        </w:rPr>
        <w:t>Wheel Base</w:t>
      </w:r>
      <w:proofErr w:type="gramEnd"/>
      <w:r>
        <w:rPr>
          <w:sz w:val="20"/>
          <w:szCs w:val="20"/>
        </w:rPr>
        <w:t xml:space="preserve"> vs. MSRP")</w:t>
      </w:r>
    </w:p>
    <w:p w14:paraId="7EE460C0" w14:textId="1D824776" w:rsidR="00554171" w:rsidRDefault="00554171" w:rsidP="008C4EBF">
      <w:pPr>
        <w:jc w:val="center"/>
      </w:pPr>
      <w:r>
        <w:rPr>
          <w:noProof/>
        </w:rPr>
        <w:lastRenderedPageBreak/>
        <w:drawing>
          <wp:inline distT="0" distB="0" distL="0" distR="0" wp14:anchorId="0F91CDC5" wp14:editId="346DEA39">
            <wp:extent cx="5016500" cy="31496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77C2" w14:textId="0E0CC673" w:rsidR="00DB5842" w:rsidRDefault="00DB5842" w:rsidP="00DB5842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par(</w:t>
      </w:r>
      <w:proofErr w:type="spellStart"/>
      <w:proofErr w:type="gramEnd"/>
      <w:r>
        <w:rPr>
          <w:sz w:val="20"/>
          <w:szCs w:val="20"/>
        </w:rPr>
        <w:t>mfrow</w:t>
      </w:r>
      <w:proofErr w:type="spellEnd"/>
      <w:r>
        <w:rPr>
          <w:sz w:val="20"/>
          <w:szCs w:val="20"/>
        </w:rPr>
        <w:t xml:space="preserve"> = c(1,2))</w:t>
      </w:r>
    </w:p>
    <w:p w14:paraId="1EA10FCA" w14:textId="77777777" w:rsidR="00DB5842" w:rsidRDefault="00DB5842" w:rsidP="00DB5842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spellStart"/>
      <w:proofErr w:type="gramEnd"/>
      <w:r>
        <w:rPr>
          <w:sz w:val="20"/>
          <w:szCs w:val="20"/>
        </w:rPr>
        <w:t>motor$Clearance,motor$MSRP,xlab</w:t>
      </w:r>
      <w:proofErr w:type="spellEnd"/>
      <w:r>
        <w:rPr>
          <w:sz w:val="20"/>
          <w:szCs w:val="20"/>
        </w:rPr>
        <w:t>="Clearance",</w:t>
      </w:r>
      <w:proofErr w:type="spellStart"/>
      <w:r>
        <w:rPr>
          <w:sz w:val="20"/>
          <w:szCs w:val="20"/>
        </w:rPr>
        <w:t>ylab</w:t>
      </w:r>
      <w:proofErr w:type="spellEnd"/>
      <w:r>
        <w:rPr>
          <w:sz w:val="20"/>
          <w:szCs w:val="20"/>
        </w:rPr>
        <w:t xml:space="preserve"> = "</w:t>
      </w:r>
      <w:proofErr w:type="spellStart"/>
      <w:r>
        <w:rPr>
          <w:sz w:val="20"/>
          <w:szCs w:val="20"/>
        </w:rPr>
        <w:t>MSRP",main</w:t>
      </w:r>
      <w:proofErr w:type="spellEnd"/>
      <w:r>
        <w:rPr>
          <w:sz w:val="20"/>
          <w:szCs w:val="20"/>
        </w:rPr>
        <w:t xml:space="preserve"> =</w:t>
      </w:r>
    </w:p>
    <w:p w14:paraId="23E788B5" w14:textId="77777777" w:rsidR="00DB5842" w:rsidRDefault="00DB5842" w:rsidP="00DB5842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"Clearance vs. MSRP") #linerize</w:t>
      </w:r>
    </w:p>
    <w:p w14:paraId="047456CF" w14:textId="77777777" w:rsidR="00DB5842" w:rsidRDefault="00DB5842" w:rsidP="00DB5842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gramEnd"/>
      <w:r>
        <w:rPr>
          <w:sz w:val="20"/>
          <w:szCs w:val="20"/>
        </w:rPr>
        <w:t>1.15^motor$Clearance,motor$MSRP,xlab="1.15^Clearance",ylab = "</w:t>
      </w:r>
      <w:proofErr w:type="spellStart"/>
      <w:r>
        <w:rPr>
          <w:sz w:val="20"/>
          <w:szCs w:val="20"/>
        </w:rPr>
        <w:t>MSRP",main</w:t>
      </w:r>
      <w:proofErr w:type="spellEnd"/>
    </w:p>
    <w:p w14:paraId="29FC39EF" w14:textId="7E32E883" w:rsidR="00DB5842" w:rsidRDefault="00DB5842" w:rsidP="00DB5842">
      <w:r>
        <w:rPr>
          <w:sz w:val="20"/>
          <w:szCs w:val="20"/>
        </w:rPr>
        <w:t>= "1.15^Clearance vs. MSRP")</w:t>
      </w:r>
    </w:p>
    <w:p w14:paraId="021919B4" w14:textId="7DF32FB9" w:rsidR="00554171" w:rsidRDefault="00554171" w:rsidP="008C4EBF">
      <w:pPr>
        <w:jc w:val="center"/>
      </w:pPr>
      <w:r>
        <w:rPr>
          <w:noProof/>
        </w:rPr>
        <w:drawing>
          <wp:inline distT="0" distB="0" distL="0" distR="0" wp14:anchorId="02717195" wp14:editId="60352049">
            <wp:extent cx="5016500" cy="31496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C417" w14:textId="77777777" w:rsidR="00DB4DC3" w:rsidRDefault="00DB4DC3"/>
    <w:p w14:paraId="76768484" w14:textId="01C1982D" w:rsidR="001449EC" w:rsidRDefault="00BD6BFC" w:rsidP="009B0A90">
      <w:pPr>
        <w:spacing w:line="276" w:lineRule="auto"/>
      </w:pPr>
      <w:r>
        <w:t xml:space="preserve">From here, the possible predictors for MSRP are </w:t>
      </w:r>
      <w:r>
        <w:t>Displacemen</w:t>
      </w:r>
      <w:r>
        <w:t xml:space="preserve">t, Bore, </w:t>
      </w:r>
      <w:r>
        <w:t>1.2</w:t>
      </w:r>
      <w:r>
        <w:rPr>
          <w:vertAlign w:val="superscript"/>
        </w:rPr>
        <w:t>wheelbase</w:t>
      </w:r>
      <w:r>
        <w:t xml:space="preserve">, </w:t>
      </w:r>
      <w:r>
        <w:t>and 1.15</w:t>
      </w:r>
      <w:r>
        <w:rPr>
          <w:vertAlign w:val="superscript"/>
        </w:rPr>
        <w:t>Clearance</w:t>
      </w:r>
      <w:r>
        <w:t>.</w:t>
      </w:r>
    </w:p>
    <w:p w14:paraId="251B4A4B" w14:textId="7399E7BF" w:rsidR="000C728C" w:rsidRDefault="000C728C"/>
    <w:p w14:paraId="4B4E4B7F" w14:textId="57CE9411" w:rsidR="000C728C" w:rsidRDefault="00FC08F0" w:rsidP="000C728C">
      <w:r w:rsidRPr="00FC08F0">
        <w:lastRenderedPageBreak/>
        <w:t>2. Build a multiple regression model for</w:t>
      </w:r>
      <w:r>
        <w:t xml:space="preserve"> </w:t>
      </w:r>
      <w:r w:rsidRPr="00FC08F0">
        <w:t>MSRP</w:t>
      </w:r>
      <w:r>
        <w:t xml:space="preserve"> </w:t>
      </w:r>
      <w:r w:rsidRPr="00FC08F0">
        <w:t>using</w:t>
      </w:r>
      <w:r>
        <w:t xml:space="preserve"> </w:t>
      </w:r>
      <w:r w:rsidRPr="00FC08F0">
        <w:t>Displacement</w:t>
      </w:r>
      <w:r>
        <w:t xml:space="preserve"> </w:t>
      </w:r>
      <w:r w:rsidRPr="00FC08F0">
        <w:t>and</w:t>
      </w:r>
      <w:r>
        <w:t xml:space="preserve"> </w:t>
      </w:r>
      <w:r w:rsidRPr="00FC08F0">
        <w:t>Boreas predictors. Write down</w:t>
      </w:r>
      <w:r>
        <w:t xml:space="preserve"> </w:t>
      </w:r>
      <w:r w:rsidRPr="00FC08F0">
        <w:t>the fitted model. Report</w:t>
      </w:r>
      <w:r>
        <w:t xml:space="preserve"> </w:t>
      </w:r>
      <w:r w:rsidRPr="00FC08F0">
        <w:t>R</w:t>
      </w:r>
      <w:r w:rsidRPr="00FC08F0">
        <w:rPr>
          <w:vertAlign w:val="superscript"/>
        </w:rPr>
        <w:t>2</w:t>
      </w:r>
      <w:r>
        <w:t xml:space="preserve"> </w:t>
      </w:r>
      <w:r w:rsidRPr="00FC08F0">
        <w:t>and adjusted</w:t>
      </w:r>
      <w:r>
        <w:t xml:space="preserve"> </w:t>
      </w:r>
      <w:r w:rsidRPr="00FC08F0">
        <w:t>R</w:t>
      </w:r>
      <w:r w:rsidRPr="00FC08F0">
        <w:rPr>
          <w:vertAlign w:val="superscript"/>
        </w:rPr>
        <w:t>2</w:t>
      </w:r>
      <w:r w:rsidRPr="00FC08F0">
        <w:t>. Interpret the coefficients for</w:t>
      </w:r>
      <w:r>
        <w:t xml:space="preserve"> </w:t>
      </w:r>
      <w:r w:rsidRPr="00FC08F0">
        <w:t>Displacement</w:t>
      </w:r>
      <w:r>
        <w:t xml:space="preserve"> </w:t>
      </w:r>
      <w:r w:rsidRPr="00FC08F0">
        <w:t>and</w:t>
      </w:r>
      <w:r>
        <w:t xml:space="preserve"> </w:t>
      </w:r>
      <w:r w:rsidRPr="00FC08F0">
        <w:t>Bore.</w:t>
      </w:r>
    </w:p>
    <w:p w14:paraId="74DC7E96" w14:textId="47E7D301" w:rsidR="00FC08F0" w:rsidRDefault="00FC08F0" w:rsidP="000C728C"/>
    <w:p w14:paraId="4B29FCC3" w14:textId="3161662F" w:rsidR="00F814E6" w:rsidRDefault="009A2C64" w:rsidP="009B0A90">
      <w:pPr>
        <w:spacing w:line="276" w:lineRule="auto"/>
        <w:rPr>
          <w:noProof/>
        </w:rPr>
      </w:pPr>
      <w:r>
        <w:t xml:space="preserve">After setting up a regression model, </w:t>
      </w:r>
      <w:r w:rsidR="00F814E6">
        <w:t xml:space="preserve">the fitted model </w:t>
      </w:r>
      <w:r w:rsidR="00F814E6">
        <w:t>Predicted MSRP = 423.025 + 6.722(Displacement) + 38.915(Bore)</w:t>
      </w:r>
      <w:r w:rsidR="00F814E6">
        <w:t xml:space="preserve"> is produced from the prediction values. </w:t>
      </w:r>
      <w:r w:rsidR="005479AC">
        <w:t>From the summary of the model</w:t>
      </w:r>
      <w:r w:rsidR="00F814E6">
        <w:t xml:space="preserve"> </w:t>
      </w:r>
      <w:r w:rsidR="005479AC">
        <w:t xml:space="preserve">an </w:t>
      </w:r>
      <w:r w:rsidR="005479AC">
        <w:rPr>
          <w:noProof/>
        </w:rPr>
        <w:t>R</w:t>
      </w:r>
      <w:r w:rsidR="005479AC">
        <w:rPr>
          <w:noProof/>
          <w:vertAlign w:val="superscript"/>
        </w:rPr>
        <w:t>2</w:t>
      </w:r>
      <w:r w:rsidR="005479AC">
        <w:rPr>
          <w:noProof/>
        </w:rPr>
        <w:t xml:space="preserve"> = 0.7566 </w:t>
      </w:r>
      <w:r w:rsidR="005479AC">
        <w:rPr>
          <w:noProof/>
        </w:rPr>
        <w:t xml:space="preserve">and </w:t>
      </w:r>
      <w:r w:rsidR="005479AC">
        <w:rPr>
          <w:noProof/>
        </w:rPr>
        <w:t>Adjusted R</w:t>
      </w:r>
      <w:r w:rsidR="005479AC">
        <w:rPr>
          <w:noProof/>
          <w:vertAlign w:val="superscript"/>
        </w:rPr>
        <w:t>2</w:t>
      </w:r>
      <w:r w:rsidR="005479AC">
        <w:rPr>
          <w:noProof/>
        </w:rPr>
        <w:t xml:space="preserve"> = 0.7512</w:t>
      </w:r>
      <w:r w:rsidR="005479AC">
        <w:rPr>
          <w:noProof/>
        </w:rPr>
        <w:t xml:space="preserve"> is found</w:t>
      </w:r>
      <w:r w:rsidR="00FA235D">
        <w:rPr>
          <w:noProof/>
        </w:rPr>
        <w:t xml:space="preserve"> that .7512 of variation </w:t>
      </w:r>
      <w:r w:rsidR="00874DA2">
        <w:rPr>
          <w:noProof/>
        </w:rPr>
        <w:t xml:space="preserve">is </w:t>
      </w:r>
      <w:r w:rsidR="00FA235D">
        <w:rPr>
          <w:noProof/>
        </w:rPr>
        <w:t>attributed to the model after taking account for the number of predictors</w:t>
      </w:r>
      <w:r w:rsidR="005479AC">
        <w:rPr>
          <w:noProof/>
        </w:rPr>
        <w:t xml:space="preserve">. </w:t>
      </w:r>
      <w:r w:rsidR="00874DA2">
        <w:rPr>
          <w:noProof/>
        </w:rPr>
        <w:t xml:space="preserve">Additionally, the displacement coefficent can be interpretted as </w:t>
      </w:r>
      <w:r w:rsidR="007029F4">
        <w:rPr>
          <w:noProof/>
        </w:rPr>
        <w:t>when displace</w:t>
      </w:r>
      <w:r w:rsidR="007029F4" w:rsidRPr="007029F4">
        <w:rPr>
          <w:noProof/>
        </w:rPr>
        <w:t xml:space="preserve"> </w:t>
      </w:r>
      <w:r w:rsidR="007029F4">
        <w:rPr>
          <w:noProof/>
        </w:rPr>
        <w:t>increases by 1, predicted MSRP increases by 6.722</w:t>
      </w:r>
      <w:r w:rsidR="007029F4">
        <w:rPr>
          <w:noProof/>
        </w:rPr>
        <w:t xml:space="preserve">. For the Bore coefficent, and increase of 1 for Bore causes MSRP to increase by </w:t>
      </w:r>
      <w:r w:rsidR="007029F4">
        <w:rPr>
          <w:noProof/>
        </w:rPr>
        <w:t>38.915.</w:t>
      </w:r>
    </w:p>
    <w:p w14:paraId="23969BBE" w14:textId="24D2A978" w:rsidR="00E3075E" w:rsidRDefault="00E3075E" w:rsidP="000C728C"/>
    <w:p w14:paraId="0274B13A" w14:textId="77777777" w:rsidR="00454835" w:rsidRPr="00454835" w:rsidRDefault="00454835" w:rsidP="00454835">
      <w:pPr>
        <w:autoSpaceDE w:val="0"/>
        <w:autoSpaceDN w:val="0"/>
        <w:adjustRightInd w:val="0"/>
      </w:pPr>
      <w:r w:rsidRPr="00454835">
        <w:t xml:space="preserve">model.1 = </w:t>
      </w:r>
      <w:proofErr w:type="spellStart"/>
      <w:proofErr w:type="gramStart"/>
      <w:r w:rsidRPr="00454835">
        <w:t>lm</w:t>
      </w:r>
      <w:proofErr w:type="spellEnd"/>
      <w:r w:rsidRPr="00454835">
        <w:t>(</w:t>
      </w:r>
      <w:proofErr w:type="gramEnd"/>
      <w:r w:rsidRPr="00454835">
        <w:t xml:space="preserve">MSRP ~ </w:t>
      </w:r>
      <w:proofErr w:type="spellStart"/>
      <w:r w:rsidRPr="00454835">
        <w:t>Displacement+Bore</w:t>
      </w:r>
      <w:proofErr w:type="spellEnd"/>
      <w:r w:rsidRPr="00454835">
        <w:t>, data = motor)</w:t>
      </w:r>
    </w:p>
    <w:p w14:paraId="5428F817" w14:textId="51BFABED" w:rsidR="00454835" w:rsidRPr="00454835" w:rsidRDefault="00454835" w:rsidP="00454835">
      <w:r w:rsidRPr="00454835">
        <w:t>summary(model.1)</w:t>
      </w:r>
    </w:p>
    <w:p w14:paraId="1146428D" w14:textId="1C1C4E72" w:rsidR="000C728C" w:rsidRDefault="000C728C" w:rsidP="008C4EBF">
      <w:pPr>
        <w:jc w:val="center"/>
      </w:pPr>
      <w:r>
        <w:rPr>
          <w:noProof/>
        </w:rPr>
        <w:drawing>
          <wp:inline distT="0" distB="0" distL="0" distR="0" wp14:anchorId="3BDA03D8" wp14:editId="72A32B6E">
            <wp:extent cx="5884333" cy="3949700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/>
                    <a:stretch/>
                  </pic:blipFill>
                  <pic:spPr bwMode="auto">
                    <a:xfrm>
                      <a:off x="0" y="0"/>
                      <a:ext cx="5884333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C8C8F" w14:textId="77777777" w:rsidR="00384F8D" w:rsidRDefault="00384F8D" w:rsidP="000C728C">
      <w:pPr>
        <w:rPr>
          <w:noProof/>
        </w:rPr>
      </w:pPr>
    </w:p>
    <w:p w14:paraId="68DDC4B6" w14:textId="5FC324C3" w:rsidR="007310BF" w:rsidRDefault="00384F8D" w:rsidP="000C728C">
      <w:pPr>
        <w:rPr>
          <w:noProof/>
        </w:rPr>
      </w:pPr>
      <w:r>
        <w:rPr>
          <w:noProof/>
        </w:rPr>
        <w:t>3</w:t>
      </w:r>
      <w:r w:rsidRPr="00384F8D">
        <w:rPr>
          <w:noProof/>
        </w:rPr>
        <w:t>. Check the model you fitted in the previous question to see if it satisfies the assumptions as required inmultiple regression.</w:t>
      </w:r>
    </w:p>
    <w:p w14:paraId="5C662CD2" w14:textId="77777777" w:rsidR="00127334" w:rsidRDefault="00127334" w:rsidP="000C728C">
      <w:pPr>
        <w:rPr>
          <w:noProof/>
        </w:rPr>
      </w:pPr>
    </w:p>
    <w:p w14:paraId="1637D903" w14:textId="56D26847" w:rsidR="00127334" w:rsidRDefault="00A309C1" w:rsidP="000C728C">
      <w:pPr>
        <w:rPr>
          <w:noProof/>
        </w:rPr>
      </w:pPr>
      <w:r>
        <w:rPr>
          <w:noProof/>
        </w:rPr>
        <w:t>To check the model requirements</w:t>
      </w:r>
      <w:r w:rsidR="00127334">
        <w:rPr>
          <w:noProof/>
        </w:rPr>
        <w:t xml:space="preserve">, a residual plot and qq-plot are produced. </w:t>
      </w:r>
    </w:p>
    <w:p w14:paraId="60F74C86" w14:textId="77777777" w:rsidR="00127334" w:rsidRDefault="00127334" w:rsidP="000C728C">
      <w:pPr>
        <w:rPr>
          <w:noProof/>
        </w:rPr>
      </w:pPr>
    </w:p>
    <w:p w14:paraId="1011D311" w14:textId="04E2FF36" w:rsidR="002F6573" w:rsidRDefault="002F6573" w:rsidP="000C728C">
      <w:pPr>
        <w:rPr>
          <w:sz w:val="20"/>
          <w:szCs w:val="20"/>
        </w:rPr>
      </w:pPr>
      <w:r>
        <w:rPr>
          <w:sz w:val="20"/>
          <w:szCs w:val="20"/>
        </w:rPr>
        <w:t>plot(model.1$residuals)</w:t>
      </w:r>
    </w:p>
    <w:p w14:paraId="13657883" w14:textId="3FC6F206" w:rsidR="002F6573" w:rsidRDefault="002F6573" w:rsidP="000C728C">
      <w:pPr>
        <w:rPr>
          <w:noProof/>
        </w:rPr>
      </w:pPr>
      <w:proofErr w:type="spellStart"/>
      <w:proofErr w:type="gramStart"/>
      <w:r>
        <w:rPr>
          <w:sz w:val="20"/>
          <w:szCs w:val="20"/>
        </w:rPr>
        <w:t>abline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0,0)</w:t>
      </w:r>
    </w:p>
    <w:p w14:paraId="02ACB172" w14:textId="0F348B4F" w:rsidR="007310BF" w:rsidRDefault="002F6573" w:rsidP="008C4EB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7FA1C0" wp14:editId="0A844415">
            <wp:extent cx="4665163" cy="2835243"/>
            <wp:effectExtent l="0" t="0" r="0" b="0"/>
            <wp:docPr id="11" name="Picture 1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05" cy="28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E35" w14:textId="33199869" w:rsidR="00127334" w:rsidRPr="00127334" w:rsidRDefault="00127334" w:rsidP="00127334">
      <w:pPr>
        <w:spacing w:line="276" w:lineRule="auto"/>
      </w:pPr>
      <w:r>
        <w:rPr>
          <w:noProof/>
        </w:rPr>
        <w:t xml:space="preserve">From the residual plot, there is no pattern; meaning the </w:t>
      </w:r>
      <w:r w:rsidRPr="00127334">
        <w:t>Linearity Assumption is met</w:t>
      </w:r>
      <w:r>
        <w:t>. There aren’t any outliers either in the plot. The Equal Variance Assumption is also satisfied because the residuals have equal spread. Next would be to check normality with a histogram and Q-Q plot.</w:t>
      </w:r>
    </w:p>
    <w:p w14:paraId="5142ED1D" w14:textId="77777777" w:rsidR="00223A12" w:rsidRDefault="00223A12" w:rsidP="00223A12">
      <w:pPr>
        <w:autoSpaceDE w:val="0"/>
        <w:autoSpaceDN w:val="0"/>
        <w:adjustRightInd w:val="0"/>
        <w:rPr>
          <w:sz w:val="20"/>
          <w:szCs w:val="20"/>
        </w:rPr>
      </w:pPr>
    </w:p>
    <w:p w14:paraId="5930B2FD" w14:textId="3C4F8235" w:rsidR="00223A12" w:rsidRDefault="00223A12" w:rsidP="00223A12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>
        <w:rPr>
          <w:sz w:val="20"/>
          <w:szCs w:val="20"/>
        </w:rPr>
        <w:t>par(</w:t>
      </w:r>
      <w:proofErr w:type="spellStart"/>
      <w:proofErr w:type="gramEnd"/>
      <w:r>
        <w:rPr>
          <w:sz w:val="20"/>
          <w:szCs w:val="20"/>
        </w:rPr>
        <w:t>mfrow</w:t>
      </w:r>
      <w:proofErr w:type="spellEnd"/>
      <w:r>
        <w:rPr>
          <w:sz w:val="20"/>
          <w:szCs w:val="20"/>
        </w:rPr>
        <w:t xml:space="preserve"> = c(1,2))</w:t>
      </w:r>
    </w:p>
    <w:p w14:paraId="6DD11995" w14:textId="5351E0A1" w:rsidR="00127334" w:rsidRPr="00223A12" w:rsidRDefault="00223A12" w:rsidP="000C728C">
      <w:pPr>
        <w:rPr>
          <w:noProof/>
          <w:sz w:val="20"/>
          <w:szCs w:val="20"/>
        </w:rPr>
      </w:pPr>
      <w:r w:rsidRPr="00223A12">
        <w:rPr>
          <w:noProof/>
          <w:sz w:val="20"/>
          <w:szCs w:val="20"/>
        </w:rPr>
        <w:t>hist(model.1$residuals, main ='', xlab ='Residuals')</w:t>
      </w:r>
    </w:p>
    <w:p w14:paraId="1FFACFA7" w14:textId="77777777" w:rsidR="002F6573" w:rsidRDefault="002F6573" w:rsidP="002F6573">
      <w:pPr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qqnorm</w:t>
      </w:r>
      <w:proofErr w:type="spellEnd"/>
      <w:r>
        <w:rPr>
          <w:sz w:val="20"/>
          <w:szCs w:val="20"/>
        </w:rPr>
        <w:t>(model.1$residuals)</w:t>
      </w:r>
    </w:p>
    <w:p w14:paraId="6717431B" w14:textId="73FCEE57" w:rsidR="002F6573" w:rsidRDefault="002F6573" w:rsidP="002F6573">
      <w:pPr>
        <w:rPr>
          <w:noProof/>
        </w:rPr>
      </w:pPr>
      <w:proofErr w:type="spellStart"/>
      <w:r>
        <w:rPr>
          <w:sz w:val="20"/>
          <w:szCs w:val="20"/>
        </w:rPr>
        <w:t>qqline</w:t>
      </w:r>
      <w:proofErr w:type="spellEnd"/>
      <w:r>
        <w:rPr>
          <w:sz w:val="20"/>
          <w:szCs w:val="20"/>
        </w:rPr>
        <w:t>(model.1$residuals)</w:t>
      </w:r>
    </w:p>
    <w:p w14:paraId="0EBF09EF" w14:textId="10D770DD" w:rsidR="002F6573" w:rsidRDefault="00223A12" w:rsidP="008C4E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0AE937" wp14:editId="34119698">
            <wp:extent cx="5016500" cy="31496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BDC" w14:textId="4172F286" w:rsidR="007310BF" w:rsidRDefault="00127334" w:rsidP="007C425E">
      <w:pPr>
        <w:spacing w:line="276" w:lineRule="auto"/>
        <w:rPr>
          <w:noProof/>
        </w:rPr>
      </w:pPr>
      <w:r>
        <w:rPr>
          <w:noProof/>
        </w:rPr>
        <w:t xml:space="preserve">The Q-Q plot and histogram show that the Normality Assumption is failed because the Q-Q plots stray from the line, showing weight in the tails. While the histogram shows </w:t>
      </w:r>
      <w:r w:rsidR="008C4EBF">
        <w:rPr>
          <w:noProof/>
        </w:rPr>
        <w:t xml:space="preserve">a distribution uncentered from zero with a noticable right skew. </w:t>
      </w:r>
    </w:p>
    <w:p w14:paraId="71CECF3A" w14:textId="77777777" w:rsidR="007C425E" w:rsidRDefault="007C425E" w:rsidP="007C425E">
      <w:pPr>
        <w:spacing w:line="276" w:lineRule="auto"/>
        <w:rPr>
          <w:noProof/>
        </w:rPr>
      </w:pPr>
    </w:p>
    <w:p w14:paraId="3E7397E1" w14:textId="4C814794" w:rsidR="000C3514" w:rsidRDefault="000C3514" w:rsidP="00DB6E8A">
      <w:pPr>
        <w:autoSpaceDE w:val="0"/>
        <w:autoSpaceDN w:val="0"/>
        <w:adjustRightInd w:val="0"/>
        <w:rPr>
          <w:noProof/>
        </w:rPr>
      </w:pPr>
      <w:r w:rsidRPr="000C3514">
        <w:rPr>
          <w:noProof/>
        </w:rPr>
        <w:lastRenderedPageBreak/>
        <w:t>4. Conduct a test to see if the fitted multiple regression model is statistically useful. If useful, find the</w:t>
      </w:r>
      <w:r>
        <w:rPr>
          <w:noProof/>
        </w:rPr>
        <w:t xml:space="preserve"> </w:t>
      </w:r>
      <w:r w:rsidRPr="000C3514">
        <w:rPr>
          <w:noProof/>
        </w:rPr>
        <w:t>predictors that make significant contributions to the</w:t>
      </w:r>
      <w:r>
        <w:rPr>
          <w:noProof/>
        </w:rPr>
        <w:t xml:space="preserve"> </w:t>
      </w:r>
      <w:r w:rsidRPr="000C3514">
        <w:rPr>
          <w:noProof/>
        </w:rPr>
        <w:t>MSRPi</w:t>
      </w:r>
      <w:r>
        <w:rPr>
          <w:noProof/>
        </w:rPr>
        <w:t xml:space="preserve"> </w:t>
      </w:r>
      <w:r w:rsidRPr="000C3514">
        <w:rPr>
          <w:noProof/>
        </w:rPr>
        <w:t>n the model. Explain.</w:t>
      </w:r>
    </w:p>
    <w:p w14:paraId="6B8B6A0D" w14:textId="77777777" w:rsidR="000C3514" w:rsidRDefault="000C3514" w:rsidP="00DB6E8A">
      <w:pPr>
        <w:autoSpaceDE w:val="0"/>
        <w:autoSpaceDN w:val="0"/>
        <w:adjustRightInd w:val="0"/>
        <w:rPr>
          <w:noProof/>
        </w:rPr>
      </w:pPr>
    </w:p>
    <w:p w14:paraId="7D0144FD" w14:textId="79910810" w:rsidR="000C3514" w:rsidRDefault="000C3514" w:rsidP="00F316F4">
      <w:pPr>
        <w:autoSpaceDE w:val="0"/>
        <w:autoSpaceDN w:val="0"/>
        <w:adjustRightInd w:val="0"/>
        <w:spacing w:line="276" w:lineRule="auto"/>
        <w:rPr>
          <w:noProof/>
        </w:rPr>
      </w:pPr>
      <w:r>
        <w:rPr>
          <w:noProof/>
        </w:rPr>
        <w:t xml:space="preserve">From the summary, shown below, the model is shown to be statistically useful because the p-value for the F-statistic is &lt; 2.2e-16, which means that the model has atleast one predictor that is not equal to zero and is useful to predict MSRP. </w:t>
      </w:r>
      <w:r w:rsidR="00C23A05">
        <w:rPr>
          <w:noProof/>
        </w:rPr>
        <w:t xml:space="preserve">For the F-test null hypothesis is rejected at a .05 alpha level. </w:t>
      </w:r>
      <w:r w:rsidR="00393BC3">
        <w:rPr>
          <w:noProof/>
        </w:rPr>
        <w:t xml:space="preserve">However, Displacement seems to be the only signifcant </w:t>
      </w:r>
      <w:r w:rsidR="001039EB">
        <w:rPr>
          <w:noProof/>
        </w:rPr>
        <w:t xml:space="preserve">predictor because it is the predictor with a probability less than the alpha level of .05. </w:t>
      </w:r>
      <w:r w:rsidR="008303F6">
        <w:rPr>
          <w:noProof/>
        </w:rPr>
        <w:t xml:space="preserve">Meaning that Bore doesn’t contribute much to the model and maybe </w:t>
      </w:r>
      <w:r w:rsidR="00624C54">
        <w:rPr>
          <w:noProof/>
        </w:rPr>
        <w:t xml:space="preserve">equivilant to </w:t>
      </w:r>
      <w:r w:rsidR="008303F6">
        <w:rPr>
          <w:noProof/>
        </w:rPr>
        <w:t xml:space="preserve">zero. </w:t>
      </w:r>
    </w:p>
    <w:p w14:paraId="5DB22284" w14:textId="77777777" w:rsidR="000C3514" w:rsidRDefault="000C3514" w:rsidP="00DB6E8A">
      <w:pPr>
        <w:autoSpaceDE w:val="0"/>
        <w:autoSpaceDN w:val="0"/>
        <w:adjustRightInd w:val="0"/>
        <w:rPr>
          <w:noProof/>
        </w:rPr>
      </w:pPr>
    </w:p>
    <w:p w14:paraId="0C80DBB3" w14:textId="34C0A621" w:rsidR="00DB6E8A" w:rsidRDefault="00DB6E8A" w:rsidP="00DB6E8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summary(model.1)</w:t>
      </w:r>
    </w:p>
    <w:p w14:paraId="192EFEC9" w14:textId="7A08C797" w:rsidR="00AC0AF6" w:rsidRDefault="00DB6E8A" w:rsidP="002E20AE">
      <w:pPr>
        <w:jc w:val="center"/>
        <w:rPr>
          <w:noProof/>
        </w:rPr>
      </w:pPr>
      <w:r>
        <w:rPr>
          <w:sz w:val="20"/>
          <w:szCs w:val="20"/>
        </w:rPr>
        <w:t>#F-statistic: 139.9 on 2 and 90 DF, p-value: &lt; 2.2e-16</w:t>
      </w:r>
      <w:r w:rsidR="00AC0AF6">
        <w:rPr>
          <w:noProof/>
        </w:rPr>
        <w:drawing>
          <wp:inline distT="0" distB="0" distL="0" distR="0" wp14:anchorId="4950FB35" wp14:editId="42C20196">
            <wp:extent cx="5884333" cy="3949700"/>
            <wp:effectExtent l="0" t="0" r="0" b="0"/>
            <wp:docPr id="13" name="Picture 1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/>
                    <a:stretch/>
                  </pic:blipFill>
                  <pic:spPr bwMode="auto">
                    <a:xfrm>
                      <a:off x="0" y="0"/>
                      <a:ext cx="5884333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C4E6" w14:textId="26CD96B4" w:rsidR="007310BF" w:rsidRDefault="007310BF" w:rsidP="000C728C">
      <w:pPr>
        <w:rPr>
          <w:noProof/>
        </w:rPr>
      </w:pPr>
    </w:p>
    <w:p w14:paraId="10503B7E" w14:textId="71070FB6" w:rsidR="002C24C5" w:rsidRDefault="001D1FD5" w:rsidP="000C728C">
      <w:pPr>
        <w:rPr>
          <w:noProof/>
        </w:rPr>
      </w:pPr>
      <w:r w:rsidRPr="001D1FD5">
        <w:rPr>
          <w:noProof/>
        </w:rPr>
        <w:t>5. Suppose we are not satisfied with theR</w:t>
      </w:r>
      <w:r w:rsidRPr="001D1FD5">
        <w:rPr>
          <w:noProof/>
          <w:vertAlign w:val="superscript"/>
        </w:rPr>
        <w:t>2</w:t>
      </w:r>
      <w:r>
        <w:rPr>
          <w:noProof/>
        </w:rPr>
        <w:t xml:space="preserve"> </w:t>
      </w:r>
      <w:r w:rsidRPr="001D1FD5">
        <w:rPr>
          <w:noProof/>
        </w:rPr>
        <w:t>given by the current model. Please propose a new multiple</w:t>
      </w:r>
      <w:r w:rsidR="00467E07">
        <w:rPr>
          <w:noProof/>
        </w:rPr>
        <w:t xml:space="preserve"> </w:t>
      </w:r>
      <w:r w:rsidRPr="001D1FD5">
        <w:rPr>
          <w:noProof/>
        </w:rPr>
        <w:t>regression model in order to improve</w:t>
      </w:r>
      <w:r w:rsidR="00467E07">
        <w:rPr>
          <w:noProof/>
        </w:rPr>
        <w:t xml:space="preserve"> </w:t>
      </w:r>
      <w:r w:rsidRPr="001D1FD5">
        <w:rPr>
          <w:noProof/>
        </w:rPr>
        <w:t>R</w:t>
      </w:r>
      <w:r w:rsidRPr="00467E07">
        <w:rPr>
          <w:noProof/>
          <w:vertAlign w:val="superscript"/>
        </w:rPr>
        <w:t>2</w:t>
      </w:r>
      <w:r w:rsidRPr="001D1FD5">
        <w:rPr>
          <w:noProof/>
        </w:rPr>
        <w:t>. Compare the new model to the current one with respect to their</w:t>
      </w:r>
      <w:r w:rsidR="00467E07">
        <w:rPr>
          <w:noProof/>
        </w:rPr>
        <w:t xml:space="preserve"> </w:t>
      </w:r>
      <w:r w:rsidRPr="001D1FD5">
        <w:rPr>
          <w:noProof/>
        </w:rPr>
        <w:t>R</w:t>
      </w:r>
      <w:r w:rsidRPr="00467E07">
        <w:rPr>
          <w:noProof/>
          <w:vertAlign w:val="superscript"/>
        </w:rPr>
        <w:t>2</w:t>
      </w:r>
      <w:r w:rsidRPr="001D1FD5">
        <w:rPr>
          <w:noProof/>
        </w:rPr>
        <w:t>, coefficient estimates and hypothesis tests. Don’t forget to check assumptions of the new model for its</w:t>
      </w:r>
      <w:r w:rsidR="002C24C5">
        <w:rPr>
          <w:noProof/>
        </w:rPr>
        <w:t xml:space="preserve"> </w:t>
      </w:r>
      <w:r w:rsidRPr="001D1FD5">
        <w:rPr>
          <w:noProof/>
        </w:rPr>
        <w:t>validity. (Hint: We have two potential predictorsWheelbase</w:t>
      </w:r>
      <w:r w:rsidR="00467E07">
        <w:rPr>
          <w:noProof/>
        </w:rPr>
        <w:t xml:space="preserve"> </w:t>
      </w:r>
      <w:r w:rsidRPr="001D1FD5">
        <w:rPr>
          <w:noProof/>
        </w:rPr>
        <w:t>andClearancein the pool. Think about howto use them to improve the model.)</w:t>
      </w:r>
    </w:p>
    <w:p w14:paraId="36F2A923" w14:textId="77777777" w:rsidR="002C24C5" w:rsidRDefault="002C24C5" w:rsidP="000C728C">
      <w:pPr>
        <w:rPr>
          <w:noProof/>
        </w:rPr>
      </w:pPr>
    </w:p>
    <w:p w14:paraId="5B0D01A3" w14:textId="398730DA" w:rsidR="002E20AE" w:rsidRDefault="003A3835" w:rsidP="000C728C">
      <w:r>
        <w:t xml:space="preserve">The model we created before was still missing the linearized wheelbase and clearance. </w:t>
      </w:r>
      <w:r w:rsidR="00096267">
        <w:t xml:space="preserve">So, lets create a model with all the prediction variables. The summary of which is shown below. </w:t>
      </w:r>
      <w:r w:rsidR="004734A2">
        <w:t xml:space="preserve">From this, </w:t>
      </w:r>
      <w:r w:rsidR="009B1282">
        <w:t xml:space="preserve">we can see that Displacement, linearized wheelbase, and linearized clearance have a p-value </w:t>
      </w:r>
      <w:r w:rsidR="009B1282">
        <w:lastRenderedPageBreak/>
        <w:t xml:space="preserve">less than the alpha of .05 and even less than an alpha of .01. </w:t>
      </w:r>
      <w:r w:rsidR="00DA2418">
        <w:t xml:space="preserve">So, we can </w:t>
      </w:r>
      <w:r w:rsidR="000F5359">
        <w:t>eliminate Bore</w:t>
      </w:r>
      <w:r w:rsidR="00DA2418">
        <w:t xml:space="preserve"> from the model.</w:t>
      </w:r>
    </w:p>
    <w:p w14:paraId="41C78178" w14:textId="77777777" w:rsidR="003A3835" w:rsidRPr="002E20AE" w:rsidRDefault="003A3835" w:rsidP="000C728C"/>
    <w:p w14:paraId="378A78AB" w14:textId="6041E577" w:rsidR="00DC66A7" w:rsidRDefault="00DC66A7" w:rsidP="000C728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wheel_lin</w:t>
      </w:r>
      <w:proofErr w:type="spellEnd"/>
      <w:r>
        <w:rPr>
          <w:sz w:val="20"/>
          <w:szCs w:val="20"/>
        </w:rPr>
        <w:t xml:space="preserve"> = 1.25^motor$Wheelbase</w:t>
      </w:r>
    </w:p>
    <w:p w14:paraId="327668FB" w14:textId="7DB6FB3D" w:rsidR="00DC66A7" w:rsidRDefault="00DC66A7" w:rsidP="000C728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clear_lin</w:t>
      </w:r>
      <w:proofErr w:type="spellEnd"/>
      <w:r>
        <w:rPr>
          <w:sz w:val="20"/>
          <w:szCs w:val="20"/>
        </w:rPr>
        <w:t xml:space="preserve"> = 1.15^motor$Clearance</w:t>
      </w:r>
    </w:p>
    <w:p w14:paraId="6FD14580" w14:textId="77777777" w:rsidR="00DC66A7" w:rsidRDefault="00DC66A7" w:rsidP="000C728C">
      <w:pPr>
        <w:rPr>
          <w:noProof/>
        </w:rPr>
      </w:pPr>
    </w:p>
    <w:p w14:paraId="7452C173" w14:textId="22CD8FA6" w:rsidR="00DC66A7" w:rsidRDefault="00DC66A7" w:rsidP="00DC66A7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model.2 = </w:t>
      </w:r>
      <w:proofErr w:type="spellStart"/>
      <w:proofErr w:type="gramStart"/>
      <w:r>
        <w:rPr>
          <w:sz w:val="20"/>
          <w:szCs w:val="20"/>
        </w:rPr>
        <w:t>lm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MSRP </w:t>
      </w:r>
      <w:proofErr w:type="spellStart"/>
      <w:r>
        <w:rPr>
          <w:sz w:val="20"/>
          <w:szCs w:val="20"/>
        </w:rPr>
        <w:t>~ Displacement+Bo</w:t>
      </w:r>
      <w:proofErr w:type="spellEnd"/>
      <w:r>
        <w:rPr>
          <w:sz w:val="20"/>
          <w:szCs w:val="20"/>
        </w:rPr>
        <w:t>re+</w:t>
      </w:r>
      <w:r w:rsidRPr="00DC66A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wheel_lin</w:t>
      </w:r>
      <w:proofErr w:type="spellEnd"/>
      <w:r>
        <w:rPr>
          <w:sz w:val="20"/>
          <w:szCs w:val="20"/>
        </w:rPr>
        <w:t>+</w:t>
      </w:r>
      <w:r w:rsidRPr="00DC66A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clear_lin</w:t>
      </w:r>
      <w:proofErr w:type="spellEnd"/>
      <w:r>
        <w:rPr>
          <w:sz w:val="20"/>
          <w:szCs w:val="20"/>
        </w:rPr>
        <w:t>, data = motor)</w:t>
      </w:r>
    </w:p>
    <w:p w14:paraId="25D4450D" w14:textId="77777777" w:rsidR="00DC66A7" w:rsidRDefault="00DC66A7" w:rsidP="00DC66A7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summary(model.2)</w:t>
      </w:r>
    </w:p>
    <w:p w14:paraId="2E92588B" w14:textId="5032E966" w:rsidR="007310BF" w:rsidRDefault="002E20AE" w:rsidP="003A383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99BF44" wp14:editId="4BC22CBC">
            <wp:extent cx="5930900" cy="45085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C4AC" w14:textId="05F5D36E" w:rsidR="000F5359" w:rsidRDefault="000F5359" w:rsidP="000F5359">
      <w:pPr>
        <w:rPr>
          <w:sz w:val="20"/>
          <w:szCs w:val="20"/>
        </w:rPr>
      </w:pPr>
    </w:p>
    <w:p w14:paraId="42BCC760" w14:textId="2C813300" w:rsidR="000F5359" w:rsidRDefault="000F5359" w:rsidP="0049668B">
      <w:pPr>
        <w:spacing w:line="276" w:lineRule="auto"/>
      </w:pPr>
      <w:r>
        <w:t xml:space="preserve">The next model eliminates </w:t>
      </w:r>
      <w:r w:rsidR="005F29CB">
        <w:t xml:space="preserve">Bore. It also eliminates wheelbase </w:t>
      </w:r>
      <w:r w:rsidR="005F29CB">
        <w:t>linearized</w:t>
      </w:r>
      <w:r w:rsidR="005F29CB">
        <w:t xml:space="preserve"> because the residual plot eliminates the equal variation assumption. So, the final model involves Displacement and the linearized clearance. This model is shown below</w:t>
      </w:r>
      <w:r w:rsidR="00E03C55">
        <w:t xml:space="preserve"> and has an adjusted R</w:t>
      </w:r>
      <w:r w:rsidR="00E03C55">
        <w:rPr>
          <w:vertAlign w:val="superscript"/>
        </w:rPr>
        <w:t>2</w:t>
      </w:r>
      <w:r w:rsidR="00E03C55">
        <w:t xml:space="preserve"> of 0.8938 and has all predictors below an alpha of 0.001.</w:t>
      </w:r>
    </w:p>
    <w:p w14:paraId="7CF88687" w14:textId="77777777" w:rsidR="000F5359" w:rsidRPr="000F5359" w:rsidRDefault="000F5359" w:rsidP="000F5359"/>
    <w:p w14:paraId="52B9B3A7" w14:textId="77777777" w:rsidR="002B13E4" w:rsidRPr="002B13E4" w:rsidRDefault="002B13E4" w:rsidP="002B13E4">
      <w:pPr>
        <w:rPr>
          <w:sz w:val="20"/>
          <w:szCs w:val="20"/>
        </w:rPr>
      </w:pPr>
      <w:r w:rsidRPr="002B13E4">
        <w:rPr>
          <w:sz w:val="20"/>
          <w:szCs w:val="20"/>
        </w:rPr>
        <w:t xml:space="preserve">model.3 = </w:t>
      </w:r>
      <w:proofErr w:type="spellStart"/>
      <w:proofErr w:type="gramStart"/>
      <w:r w:rsidRPr="002B13E4">
        <w:rPr>
          <w:sz w:val="20"/>
          <w:szCs w:val="20"/>
        </w:rPr>
        <w:t>lm</w:t>
      </w:r>
      <w:proofErr w:type="spellEnd"/>
      <w:r w:rsidRPr="002B13E4">
        <w:rPr>
          <w:sz w:val="20"/>
          <w:szCs w:val="20"/>
        </w:rPr>
        <w:t>(</w:t>
      </w:r>
      <w:proofErr w:type="gramEnd"/>
      <w:r w:rsidRPr="002B13E4">
        <w:rPr>
          <w:sz w:val="20"/>
          <w:szCs w:val="20"/>
        </w:rPr>
        <w:t xml:space="preserve">MSRP ~ </w:t>
      </w:r>
      <w:proofErr w:type="spellStart"/>
      <w:r w:rsidRPr="002B13E4">
        <w:rPr>
          <w:sz w:val="20"/>
          <w:szCs w:val="20"/>
        </w:rPr>
        <w:t>Displacement+clear_lin</w:t>
      </w:r>
      <w:proofErr w:type="spellEnd"/>
      <w:r w:rsidRPr="002B13E4">
        <w:rPr>
          <w:sz w:val="20"/>
          <w:szCs w:val="20"/>
        </w:rPr>
        <w:t>, data = motor)</w:t>
      </w:r>
    </w:p>
    <w:p w14:paraId="392DEE1A" w14:textId="77777777" w:rsidR="002B13E4" w:rsidRPr="002B13E4" w:rsidRDefault="002B13E4" w:rsidP="002B13E4">
      <w:pPr>
        <w:rPr>
          <w:sz w:val="20"/>
          <w:szCs w:val="20"/>
        </w:rPr>
      </w:pPr>
      <w:r w:rsidRPr="002B13E4">
        <w:rPr>
          <w:sz w:val="20"/>
          <w:szCs w:val="20"/>
        </w:rPr>
        <w:t>summary(model.3)</w:t>
      </w:r>
    </w:p>
    <w:p w14:paraId="32142C85" w14:textId="02FCA2CA" w:rsidR="002B13E4" w:rsidRDefault="00E03C55" w:rsidP="00E03C5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AD1E51F" wp14:editId="6801691F">
            <wp:extent cx="5791200" cy="39751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CCCA" w14:textId="13A63E13" w:rsidR="0049668B" w:rsidRDefault="0049668B" w:rsidP="0049668B"/>
    <w:p w14:paraId="6BA81D77" w14:textId="732B2BB9" w:rsidR="0049668B" w:rsidRDefault="0049668B" w:rsidP="0049668B">
      <w:r>
        <w:t xml:space="preserve">From this the Equal variance assumption is shown by the equal spread of residuals. The Linearity assumption is demonstrated by no pattern being in the residuals. </w:t>
      </w:r>
      <w:r w:rsidR="00A25A30">
        <w:t xml:space="preserve">In addition, there doesn’t seem to be any </w:t>
      </w:r>
      <w:r w:rsidR="00992BC5">
        <w:t>outliers</w:t>
      </w:r>
      <w:r w:rsidR="00A7319B">
        <w:t xml:space="preserve">. Then the Q-Q plot hugs fairly close to the line and the histogram is fairly normal. </w:t>
      </w:r>
      <w:proofErr w:type="gramStart"/>
      <w:r w:rsidR="00A7319B">
        <w:t>Thus</w:t>
      </w:r>
      <w:proofErr w:type="gramEnd"/>
      <w:r w:rsidR="00A7319B">
        <w:t xml:space="preserve"> passing the normality </w:t>
      </w:r>
      <w:r w:rsidR="00D36EA6">
        <w:t>assumption.</w:t>
      </w:r>
    </w:p>
    <w:p w14:paraId="4962B852" w14:textId="77777777" w:rsidR="00A25A30" w:rsidRPr="0049668B" w:rsidRDefault="00A25A30" w:rsidP="0049668B"/>
    <w:p w14:paraId="4AFCB252" w14:textId="77777777" w:rsidR="002B13E4" w:rsidRPr="002B13E4" w:rsidRDefault="002B13E4" w:rsidP="002B13E4">
      <w:pPr>
        <w:rPr>
          <w:sz w:val="20"/>
          <w:szCs w:val="20"/>
        </w:rPr>
      </w:pPr>
      <w:r w:rsidRPr="002B13E4">
        <w:rPr>
          <w:sz w:val="20"/>
          <w:szCs w:val="20"/>
        </w:rPr>
        <w:t>plot(model.3$residuals)</w:t>
      </w:r>
    </w:p>
    <w:p w14:paraId="5B51E2FB" w14:textId="77777777" w:rsidR="002B13E4" w:rsidRPr="002B13E4" w:rsidRDefault="002B13E4" w:rsidP="002B13E4">
      <w:pPr>
        <w:rPr>
          <w:sz w:val="20"/>
          <w:szCs w:val="20"/>
        </w:rPr>
      </w:pPr>
      <w:proofErr w:type="spellStart"/>
      <w:proofErr w:type="gramStart"/>
      <w:r w:rsidRPr="002B13E4">
        <w:rPr>
          <w:sz w:val="20"/>
          <w:szCs w:val="20"/>
        </w:rPr>
        <w:t>abline</w:t>
      </w:r>
      <w:proofErr w:type="spellEnd"/>
      <w:r w:rsidRPr="002B13E4">
        <w:rPr>
          <w:sz w:val="20"/>
          <w:szCs w:val="20"/>
        </w:rPr>
        <w:t>(</w:t>
      </w:r>
      <w:proofErr w:type="gramEnd"/>
      <w:r w:rsidRPr="002B13E4">
        <w:rPr>
          <w:sz w:val="20"/>
          <w:szCs w:val="20"/>
        </w:rPr>
        <w:t>0,0)</w:t>
      </w:r>
    </w:p>
    <w:p w14:paraId="6F7DA64D" w14:textId="5D49B580" w:rsidR="002B13E4" w:rsidRPr="002B13E4" w:rsidRDefault="00992BC5" w:rsidP="00992BC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FC4C909" wp14:editId="11CB35C6">
            <wp:extent cx="5016500" cy="31496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C020" w14:textId="77777777" w:rsidR="002B13E4" w:rsidRPr="002B13E4" w:rsidRDefault="002B13E4" w:rsidP="002B13E4">
      <w:pPr>
        <w:rPr>
          <w:sz w:val="20"/>
          <w:szCs w:val="20"/>
        </w:rPr>
      </w:pPr>
      <w:proofErr w:type="gramStart"/>
      <w:r w:rsidRPr="002B13E4">
        <w:rPr>
          <w:sz w:val="20"/>
          <w:szCs w:val="20"/>
        </w:rPr>
        <w:t>par(</w:t>
      </w:r>
      <w:proofErr w:type="spellStart"/>
      <w:proofErr w:type="gramEnd"/>
      <w:r w:rsidRPr="002B13E4">
        <w:rPr>
          <w:sz w:val="20"/>
          <w:szCs w:val="20"/>
        </w:rPr>
        <w:t>mfrow</w:t>
      </w:r>
      <w:proofErr w:type="spellEnd"/>
      <w:r w:rsidRPr="002B13E4">
        <w:rPr>
          <w:sz w:val="20"/>
          <w:szCs w:val="20"/>
        </w:rPr>
        <w:t xml:space="preserve"> =c(1,2))</w:t>
      </w:r>
    </w:p>
    <w:p w14:paraId="3B1451AF" w14:textId="77777777" w:rsidR="002B13E4" w:rsidRPr="002B13E4" w:rsidRDefault="002B13E4" w:rsidP="002B13E4">
      <w:pPr>
        <w:rPr>
          <w:sz w:val="20"/>
          <w:szCs w:val="20"/>
        </w:rPr>
      </w:pPr>
      <w:proofErr w:type="gramStart"/>
      <w:r w:rsidRPr="002B13E4">
        <w:rPr>
          <w:sz w:val="20"/>
          <w:szCs w:val="20"/>
        </w:rPr>
        <w:t>hist(</w:t>
      </w:r>
      <w:proofErr w:type="gramEnd"/>
      <w:r w:rsidRPr="002B13E4">
        <w:rPr>
          <w:sz w:val="20"/>
          <w:szCs w:val="20"/>
        </w:rPr>
        <w:t xml:space="preserve">model.3$residuals, main ='', </w:t>
      </w:r>
      <w:proofErr w:type="spellStart"/>
      <w:r w:rsidRPr="002B13E4">
        <w:rPr>
          <w:sz w:val="20"/>
          <w:szCs w:val="20"/>
        </w:rPr>
        <w:t>xlab</w:t>
      </w:r>
      <w:proofErr w:type="spellEnd"/>
      <w:r w:rsidRPr="002B13E4">
        <w:rPr>
          <w:sz w:val="20"/>
          <w:szCs w:val="20"/>
        </w:rPr>
        <w:t xml:space="preserve"> ='Residuals')</w:t>
      </w:r>
    </w:p>
    <w:p w14:paraId="158E7A0C" w14:textId="77777777" w:rsidR="002B13E4" w:rsidRPr="002B13E4" w:rsidRDefault="002B13E4" w:rsidP="002B13E4">
      <w:pPr>
        <w:rPr>
          <w:sz w:val="20"/>
          <w:szCs w:val="20"/>
        </w:rPr>
      </w:pPr>
      <w:proofErr w:type="spellStart"/>
      <w:r w:rsidRPr="002B13E4">
        <w:rPr>
          <w:sz w:val="20"/>
          <w:szCs w:val="20"/>
        </w:rPr>
        <w:t>qqnorm</w:t>
      </w:r>
      <w:proofErr w:type="spellEnd"/>
      <w:r w:rsidRPr="002B13E4">
        <w:rPr>
          <w:sz w:val="20"/>
          <w:szCs w:val="20"/>
        </w:rPr>
        <w:t>(model.3$residuals)</w:t>
      </w:r>
    </w:p>
    <w:p w14:paraId="64C70DAB" w14:textId="3BDAA14E" w:rsidR="002B13E4" w:rsidRDefault="002B13E4" w:rsidP="002B13E4">
      <w:pPr>
        <w:rPr>
          <w:sz w:val="20"/>
          <w:szCs w:val="20"/>
        </w:rPr>
      </w:pPr>
      <w:proofErr w:type="spellStart"/>
      <w:r w:rsidRPr="002B13E4">
        <w:rPr>
          <w:sz w:val="20"/>
          <w:szCs w:val="20"/>
        </w:rPr>
        <w:t>qqline</w:t>
      </w:r>
      <w:proofErr w:type="spellEnd"/>
      <w:r w:rsidRPr="002B13E4">
        <w:rPr>
          <w:sz w:val="20"/>
          <w:szCs w:val="20"/>
        </w:rPr>
        <w:t>(model.3$residuals)</w:t>
      </w:r>
    </w:p>
    <w:p w14:paraId="4D6B05E7" w14:textId="598FDAC4" w:rsidR="00992BC5" w:rsidRDefault="00992BC5" w:rsidP="00992BC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E53408" wp14:editId="0A642B68">
            <wp:extent cx="5016500" cy="3149600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7BD3" w14:textId="4DD04FD3" w:rsidR="00E05007" w:rsidRPr="00E05007" w:rsidRDefault="00E05007" w:rsidP="00E05007">
      <w:r>
        <w:t>The final model passed the assumptions and is Predicted MSRP = 8.6614(Displacement) + 458.1690(1.15</w:t>
      </w:r>
      <w:r>
        <w:rPr>
          <w:vertAlign w:val="superscript"/>
        </w:rPr>
        <w:t>Clearance</w:t>
      </w:r>
      <w:r>
        <w:t xml:space="preserve">). </w:t>
      </w:r>
    </w:p>
    <w:sectPr w:rsidR="00E05007" w:rsidRPr="00E05007" w:rsidSect="00CF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C"/>
    <w:rsid w:val="000422BA"/>
    <w:rsid w:val="00096267"/>
    <w:rsid w:val="000A59E8"/>
    <w:rsid w:val="000C3514"/>
    <w:rsid w:val="000C728C"/>
    <w:rsid w:val="000F5359"/>
    <w:rsid w:val="001039EB"/>
    <w:rsid w:val="00127334"/>
    <w:rsid w:val="001449EC"/>
    <w:rsid w:val="001D1FD5"/>
    <w:rsid w:val="00223A12"/>
    <w:rsid w:val="002B13E4"/>
    <w:rsid w:val="002C24C5"/>
    <w:rsid w:val="002E20AE"/>
    <w:rsid w:val="002F6573"/>
    <w:rsid w:val="00306BB9"/>
    <w:rsid w:val="00384F8D"/>
    <w:rsid w:val="00393BC3"/>
    <w:rsid w:val="003A3835"/>
    <w:rsid w:val="00454835"/>
    <w:rsid w:val="00467E07"/>
    <w:rsid w:val="004734A2"/>
    <w:rsid w:val="0049668B"/>
    <w:rsid w:val="004A64B8"/>
    <w:rsid w:val="00520B2C"/>
    <w:rsid w:val="005234D1"/>
    <w:rsid w:val="005479AC"/>
    <w:rsid w:val="00554171"/>
    <w:rsid w:val="005F29CB"/>
    <w:rsid w:val="00615A1D"/>
    <w:rsid w:val="00624C54"/>
    <w:rsid w:val="007007C3"/>
    <w:rsid w:val="007029F4"/>
    <w:rsid w:val="00704419"/>
    <w:rsid w:val="007310BF"/>
    <w:rsid w:val="007C425E"/>
    <w:rsid w:val="007E3960"/>
    <w:rsid w:val="008303F6"/>
    <w:rsid w:val="00844D32"/>
    <w:rsid w:val="00846E4C"/>
    <w:rsid w:val="008651DA"/>
    <w:rsid w:val="00874DA2"/>
    <w:rsid w:val="008B5764"/>
    <w:rsid w:val="008C0333"/>
    <w:rsid w:val="008C4EBF"/>
    <w:rsid w:val="00992BC5"/>
    <w:rsid w:val="009A2C64"/>
    <w:rsid w:val="009B0A90"/>
    <w:rsid w:val="009B1282"/>
    <w:rsid w:val="00A25A30"/>
    <w:rsid w:val="00A309C1"/>
    <w:rsid w:val="00A7319B"/>
    <w:rsid w:val="00AC0AF6"/>
    <w:rsid w:val="00B04881"/>
    <w:rsid w:val="00BD6BFC"/>
    <w:rsid w:val="00BD78A0"/>
    <w:rsid w:val="00C00430"/>
    <w:rsid w:val="00C23A05"/>
    <w:rsid w:val="00C50952"/>
    <w:rsid w:val="00CF3DDD"/>
    <w:rsid w:val="00D36EA6"/>
    <w:rsid w:val="00D436C2"/>
    <w:rsid w:val="00DA2418"/>
    <w:rsid w:val="00DB4DC3"/>
    <w:rsid w:val="00DB5842"/>
    <w:rsid w:val="00DB6E8A"/>
    <w:rsid w:val="00DB70C8"/>
    <w:rsid w:val="00DC66A7"/>
    <w:rsid w:val="00E03C55"/>
    <w:rsid w:val="00E05007"/>
    <w:rsid w:val="00E3075E"/>
    <w:rsid w:val="00E5216B"/>
    <w:rsid w:val="00F316F4"/>
    <w:rsid w:val="00F5102F"/>
    <w:rsid w:val="00F814E6"/>
    <w:rsid w:val="00FA235D"/>
    <w:rsid w:val="00F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D9B6"/>
  <w15:chartTrackingRefBased/>
  <w15:docId w15:val="{1CFFC016-7520-E44F-9A3A-B336DAE5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JOSEPH.FLYNN1@baruchmail.cuny.edu</dc:creator>
  <cp:keywords/>
  <dc:description/>
  <cp:lastModifiedBy>JOSEPH.FLYNN1@baruchmail.cuny.edu</cp:lastModifiedBy>
  <cp:revision>63</cp:revision>
  <dcterms:created xsi:type="dcterms:W3CDTF">2020-11-01T22:57:00Z</dcterms:created>
  <dcterms:modified xsi:type="dcterms:W3CDTF">2020-11-02T04:36:00Z</dcterms:modified>
</cp:coreProperties>
</file>