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160" w:before="0" w:lineRule="auto"/>
        <w:contextualSpacing w:val="0"/>
      </w:pPr>
      <w:r w:rsidDel="00000000" w:rsidR="00000000" w:rsidRPr="00000000">
        <w:rPr>
          <w:rFonts w:ascii="Proxima Nova" w:cs="Proxima Nova" w:eastAsia="Proxima Nova" w:hAnsi="Proxima Nova"/>
          <w:rtl w:val="0"/>
        </w:rPr>
        <w:t xml:space="preserve">Our Mission</w:t>
      </w:r>
    </w:p>
    <w:p w:rsidR="00000000" w:rsidDel="00000000" w:rsidP="00000000" w:rsidRDefault="00000000" w:rsidRPr="00000000">
      <w:pPr>
        <w:spacing w:after="160" w:lineRule="auto"/>
        <w:contextualSpacing w:val="0"/>
      </w:pPr>
      <w:r w:rsidDel="00000000" w:rsidR="00000000" w:rsidRPr="00000000">
        <w:rPr>
          <w:rFonts w:ascii="Arial Unicode MS" w:cs="Arial Unicode MS" w:eastAsia="Arial Unicode MS" w:hAnsi="Arial Unicode MS"/>
          <w:sz w:val="21"/>
          <w:szCs w:val="21"/>
          <w:highlight w:val="white"/>
          <w:rtl w:val="0"/>
        </w:rPr>
        <w:t xml:space="preserve">To be the #1 nail, wax, and day spa in the Wallingford, CT area, offering the most meticulous manicures, pedicures, waxing, and spa services. We use superior products, advanced techniques, and exceptional sanitation procedures to provide our clients with safe, quality services. Our knowledgeable and friendly staff is always happy to assist with any of your nail, wax, and skin care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