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480" w:line="240" w:lineRule="auto"/>
        <w:rPr>
          <w:rFonts w:ascii="Roboto Medium" w:cs="Roboto Medium" w:eastAsia="Roboto Medium" w:hAnsi="Roboto Medium"/>
          <w:color w:val="1f1f1f"/>
          <w:sz w:val="90"/>
          <w:szCs w:val="90"/>
        </w:rPr>
      </w:pPr>
      <w:bookmarkStart w:colFirst="0" w:colLast="0" w:name="_sxgh23j4uetf" w:id="0"/>
      <w:bookmarkEnd w:id="0"/>
      <w:r w:rsidDel="00000000" w:rsidR="00000000" w:rsidRPr="00000000">
        <w:rPr>
          <w:rFonts w:ascii="Roboto Medium" w:cs="Roboto Medium" w:eastAsia="Roboto Medium" w:hAnsi="Roboto Medium"/>
          <w:color w:val="1f1f1f"/>
          <w:sz w:val="90"/>
          <w:szCs w:val="90"/>
          <w:rtl w:val="0"/>
        </w:rPr>
        <w:t xml:space="preserve">Character Motivation Cards</w:t>
      </w:r>
    </w:p>
    <w:p w:rsidR="00000000" w:rsidDel="00000000" w:rsidP="00000000" w:rsidRDefault="00000000" w:rsidRPr="00000000" w14:paraId="00000002">
      <w:pPr>
        <w:pStyle w:val="Subtitle"/>
        <w:shd w:fill="auto" w:val="clear"/>
        <w:spacing w:after="240" w:before="240" w:line="240" w:lineRule="auto"/>
        <w:rPr>
          <w:rFonts w:ascii="Roboto Medium" w:cs="Roboto Medium" w:eastAsia="Roboto Medium" w:hAnsi="Roboto Medium"/>
          <w:color w:val="5c5f5e"/>
          <w:sz w:val="36"/>
          <w:szCs w:val="36"/>
        </w:rPr>
      </w:pPr>
      <w:bookmarkStart w:colFirst="0" w:colLast="0" w:name="_jvcfp0os1n2h" w:id="1"/>
      <w:bookmarkEnd w:id="1"/>
      <w:r w:rsidDel="00000000" w:rsidR="00000000" w:rsidRPr="00000000">
        <w:rPr>
          <w:rFonts w:ascii="Roboto Medium" w:cs="Roboto Medium" w:eastAsia="Roboto Medium" w:hAnsi="Roboto Medium"/>
          <w:color w:val="5c5f5e"/>
          <w:sz w:val="36"/>
          <w:szCs w:val="36"/>
          <w:rtl w:val="0"/>
        </w:rPr>
        <w:t xml:space="preserve">Each card defines a core driving force that shapes character decisions, actions, and story arcs. These motivations can be combined with archetypes and backgrounds to create complex, nuanced characters.</w:t>
      </w:r>
    </w:p>
    <w:p w:rsidR="00000000" w:rsidDel="00000000" w:rsidP="00000000" w:rsidRDefault="00000000" w:rsidRPr="00000000" w14:paraId="0000000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ind w:left="720" w:firstLine="0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mhpom998qpus" w:id="2"/>
      <w:bookmarkEnd w:id="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Workshop Usage Guidelines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combining multiple motivations for complexity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Think about how motivations conflict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motivations to drive story choices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motivations affect relationships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Think about how motivations might 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motivations to create character arcs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right="120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game mechanics express motivations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right="120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7fegkoyrxa32" w:id="3"/>
      <w:bookmarkEnd w:id="3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1. Legacy Protection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Preserving or restoring family/organizational legacy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Tradition vs. progress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Modern threats to legacy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Long-term consequences of choices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Dutiful, protective, sometimes rigid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Heritage-based choices, tradition mechanics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Family members, rivals claiming legacy</w:t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yzhlxenqhbmb" w:id="4"/>
      <w:bookmarkEnd w:id="4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2. Truth Seeker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Uncovering hidden truths at any cost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Truth vs. relationships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Those hiding truth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Revelations changing story direction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Persistent, analytical, sometimes obsessive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Investigation mechanics, truth/lie choices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Informants, opposing forces</w:t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vag6o6s8r8p4" w:id="5"/>
      <w:bookmarkEnd w:id="5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3. Redemption Hunter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Making amends for past mistakes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Self-forgiveness vs. punishment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Those affected by past actions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Past consequences affecting present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Determined, guilt-ridden, hopeful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Moral choice systems, reputation recovery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Victims, mentors, judges</w:t>
      </w:r>
    </w:p>
    <w:p w:rsidR="00000000" w:rsidDel="00000000" w:rsidP="00000000" w:rsidRDefault="00000000" w:rsidRPr="00000000" w14:paraId="0000002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qexc96rux8jq" w:id="6"/>
      <w:bookmarkEnd w:id="6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4. Power Accumulator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Gaining and maintaining control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Power vs. connection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Rival power seekers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Power dynamics shifting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Ambitious, strategic, sometimes ruthless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Influence mechanics, resource control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Allies, competitors, subordinates</w:t>
      </w:r>
    </w:p>
    <w:p w:rsidR="00000000" w:rsidDel="00000000" w:rsidP="00000000" w:rsidRDefault="00000000" w:rsidRPr="00000000" w14:paraId="0000003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ubh5ypww7l2b" w:id="7"/>
      <w:bookmarkEnd w:id="7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5. Freedom Fighter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Breaking free from constraints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Freedom vs. responsibility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Systems of control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System disruption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Independent, rebellious, passionate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Resistance mechanics, alliance building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Fellow rebels, oppressors, bystanders</w:t>
      </w:r>
    </w:p>
    <w:p w:rsidR="00000000" w:rsidDel="00000000" w:rsidP="00000000" w:rsidRDefault="00000000" w:rsidRPr="00000000" w14:paraId="0000003A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filn79fu8dr1" w:id="8"/>
      <w:bookmarkEnd w:id="8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6. Protector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Safeguarding others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Protection vs. enabling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Threats to protected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Consequences of protection choices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Loyal, self-sacrificing, sometimes controlling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Defense mechanics, relationship management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Protected individuals, threats, fellow guardians</w:t>
      </w:r>
    </w:p>
    <w:p w:rsidR="00000000" w:rsidDel="00000000" w:rsidP="00000000" w:rsidRDefault="00000000" w:rsidRPr="00000000" w14:paraId="0000004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8q9kbm3pn78g" w:id="9"/>
      <w:bookmarkEnd w:id="9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7. Identity Seeker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Discovering/creating true self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Authenticity vs. acceptance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Societal expectations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Personal transformation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Questioning, adaptive, sometimes unstable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Identity choice systems, role-playing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Mentors, conformists, fellow seekers</w:t>
      </w:r>
    </w:p>
    <w:p w:rsidR="00000000" w:rsidDel="00000000" w:rsidP="00000000" w:rsidRDefault="00000000" w:rsidRPr="00000000" w14:paraId="0000004C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ga72677nebi2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8. Justice Bringer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Establishing fairness and justice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Justice vs. mercy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Corrupt systems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Moral consequences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Principled, determined, sometimes rigid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Justice mechanics, moral choices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Victims, perpetrators, law enforcement</w:t>
      </w:r>
    </w:p>
    <w:p w:rsidR="00000000" w:rsidDel="00000000" w:rsidP="00000000" w:rsidRDefault="00000000" w:rsidRPr="00000000" w14:paraId="0000005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umdmhdx34kw3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9. Connection Builder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Creating meaningful relationships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Vulnerability vs. protection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Trust barriers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Relationship consequences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Empathetic, caring, sometimes dependent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Relationship systems, trust building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Friends, family, community</w:t>
      </w:r>
    </w:p>
    <w:p w:rsidR="00000000" w:rsidDel="00000000" w:rsidP="00000000" w:rsidRDefault="00000000" w:rsidRPr="00000000" w14:paraId="0000005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4yqjq5kterj7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10. Survival Expert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Ensuring continued existence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Survival vs. ethics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Threats to survival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Cost of survival choices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Resourceful, pragmatic, sometimes ruthless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Resource management, survival choices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Allies, competitors for resources</w:t>
      </w:r>
    </w:p>
    <w:p w:rsidR="00000000" w:rsidDel="00000000" w:rsidP="00000000" w:rsidRDefault="00000000" w:rsidRPr="00000000" w14:paraId="0000006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wrpkhj2ltahp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11. Knowledge Pursuer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Understanding the unknown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Knowledge vs. wisdom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Knowledge gatekeepers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Discovery consequences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Curious, persistent, sometimes obsessive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Research mechanics, discovery systems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Teachers, subjects of study, fellow researchers</w:t>
      </w:r>
    </w:p>
    <w:p w:rsidR="00000000" w:rsidDel="00000000" w:rsidP="00000000" w:rsidRDefault="00000000" w:rsidRPr="00000000" w14:paraId="0000007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dlsitpfd6w2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12. Order Maintainer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Preserving/restoring stability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Order vs. growth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Chaos agents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Stability consequences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Organized, reliable, sometimes inflexible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System management, order maintenance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Authority figures, rebels, community members</w:t>
      </w:r>
    </w:p>
    <w:p w:rsidR="00000000" w:rsidDel="00000000" w:rsidP="00000000" w:rsidRDefault="00000000" w:rsidRPr="00000000" w14:paraId="00000079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6mpqtpg9zvp3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13. Creative Force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Creating something meaningful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Vision vs. reality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Creative barriers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Creation consequences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Innovative, passionate, sometimes unrealistic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Creation systems, artistic choice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Collaborators, critics, audience</w:t>
      </w:r>
    </w:p>
    <w:p w:rsidR="00000000" w:rsidDel="00000000" w:rsidP="00000000" w:rsidRDefault="00000000" w:rsidRPr="00000000" w14:paraId="0000008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a5mj2j78khw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14. Balance Seeker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Finding harmony between opposites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Compromise vs. principle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Extreme forces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Balance consequences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Diplomatic, thoughtful, sometimes indecisive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Negotiation mechanics, balance choices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Opposing parties, moderators</w:t>
      </w:r>
    </w:p>
    <w:p w:rsidR="00000000" w:rsidDel="00000000" w:rsidP="00000000" w:rsidRDefault="00000000" w:rsidRPr="00000000" w14:paraId="0000008B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hn3ae0kjmw88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15. Adventure Pursuer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Seeking new experiences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Adventure vs. stability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Routine forces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Journey consequences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Bold, curious, sometimes reckless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Exploration mechanics, risk/reward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Fellow adventurers, homebodies, guides</w:t>
      </w:r>
    </w:p>
    <w:p w:rsidR="00000000" w:rsidDel="00000000" w:rsidP="00000000" w:rsidRDefault="00000000" w:rsidRPr="00000000" w14:paraId="0000009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1s482mzbl22f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16. Legacy Challenger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Breaking from tradition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Change vs. belonging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Tradition defenders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Innovation consequences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Revolutionary, brave, sometimes destructive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Tradition breaking mechanics, innovation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Revolutionaries, traditionalists</w:t>
      </w:r>
    </w:p>
    <w:p w:rsidR="00000000" w:rsidDel="00000000" w:rsidP="00000000" w:rsidRDefault="00000000" w:rsidRPr="00000000" w14:paraId="0000009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u17avrf509ak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17. Harmony Creator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Fostering peace and unity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Peace vs. justice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Conflict creators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Unity consequences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Peaceful, understanding, sometimes enabling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Peace-making mechanics, unity building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Mediators, conflicting parties</w:t>
      </w:r>
    </w:p>
    <w:p w:rsidR="00000000" w:rsidDel="00000000" w:rsidP="00000000" w:rsidRDefault="00000000" w:rsidRPr="00000000" w14:paraId="000000A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k06464cn6z8j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18. Growth Catalyst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Fostering development in self/others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Growth vs. comfort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Stagnant forces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Development consequences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Nurturing, challenging, sometimes pushy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Development systems, growth choices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Students, mentors, resistors</w:t>
      </w:r>
    </w:p>
    <w:p w:rsidR="00000000" w:rsidDel="00000000" w:rsidP="00000000" w:rsidRDefault="00000000" w:rsidRPr="00000000" w14:paraId="000000A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s497wcmu2po2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19. Mystery Solver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Resolving unknowns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Resolution vs. journey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Mystery creators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Discovery consequences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Analytical, determined, sometimes obsessive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Investigation mechanics, puzzle solving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Witnesses, suspects, fellow investigators</w:t>
      </w:r>
    </w:p>
    <w:p w:rsidR="00000000" w:rsidDel="00000000" w:rsidP="00000000" w:rsidRDefault="00000000" w:rsidRPr="00000000" w14:paraId="000000B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73ghduvaxe73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20. Impact Maker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Primary Drive: Creating lasting change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Conflict: Change vs. preservation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External Conflict: Status quo defenders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Story Impact: Change consequences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Character Traits: Visionary, determined, sometimes zealous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Expression: Influence mechanics, change systems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Key Relationships: Supporters, opponents, affected parties</w:t>
      </w:r>
    </w:p>
    <w:p w:rsidR="00000000" w:rsidDel="00000000" w:rsidP="00000000" w:rsidRDefault="00000000" w:rsidRPr="00000000" w14:paraId="000000C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