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2D" w:rsidRPr="004D5B2D" w:rsidRDefault="004D5B2D" w:rsidP="004D5B2D">
      <w:pPr>
        <w:spacing w:before="210" w:after="0" w:line="240" w:lineRule="auto"/>
        <w:jc w:val="center"/>
        <w:outlineLvl w:val="3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</w:pPr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br/>
        <w:t>"</w:t>
      </w:r>
      <w:proofErr w:type="spell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Neque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porro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quisquam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est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 qui </w:t>
      </w:r>
      <w:proofErr w:type="spell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dolorem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quia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 </w:t>
      </w:r>
      <w:proofErr w:type="spellStart"/>
      <w:proofErr w:type="gram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dolor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 sit</w:t>
      </w:r>
      <w:proofErr w:type="gram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amet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, </w:t>
      </w:r>
      <w:proofErr w:type="spell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consectetur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, </w:t>
      </w:r>
      <w:proofErr w:type="spell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adipisci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velit</w:t>
      </w:r>
      <w:proofErr w:type="spellEnd"/>
      <w:r w:rsidRPr="004D5B2D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PH"/>
        </w:rPr>
        <w:t>..."</w:t>
      </w:r>
    </w:p>
    <w:p w:rsidR="004D5B2D" w:rsidRPr="004D5B2D" w:rsidRDefault="004D5B2D" w:rsidP="004D5B2D">
      <w:pPr>
        <w:spacing w:after="210" w:line="240" w:lineRule="auto"/>
        <w:jc w:val="center"/>
        <w:outlineLvl w:val="4"/>
        <w:rPr>
          <w:rFonts w:ascii="Arial" w:eastAsia="Times New Roman" w:hAnsi="Arial" w:cs="Arial"/>
          <w:color w:val="000000"/>
          <w:sz w:val="17"/>
          <w:szCs w:val="17"/>
          <w:lang w:eastAsia="en-PH"/>
        </w:rPr>
      </w:pPr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"There is no one who loves pain itself, who seeks after it and wants to have it, simply because it is pain..."</w:t>
      </w:r>
    </w:p>
    <w:p w:rsidR="004D5B2D" w:rsidRPr="004D5B2D" w:rsidRDefault="004D5B2D" w:rsidP="004D5B2D">
      <w:pPr>
        <w:spacing w:after="210" w:line="210" w:lineRule="atLeast"/>
        <w:jc w:val="both"/>
        <w:rPr>
          <w:rFonts w:ascii="Arial" w:eastAsia="Times New Roman" w:hAnsi="Arial" w:cs="Arial"/>
          <w:color w:val="000000"/>
          <w:sz w:val="17"/>
          <w:szCs w:val="17"/>
          <w:lang w:eastAsia="en-PH"/>
        </w:rPr>
      </w:pPr>
      <w:proofErr w:type="spellStart"/>
      <w:r w:rsidRPr="004D5B2D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b/>
          <w:bCs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 is simply dummy text of the printing and typesetting industry.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popularised in the 1960s with the release of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Letraset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sheets containing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passages, and more recently with desktop publishing software like Aldus PageMaker including versions of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.</w:t>
      </w:r>
    </w:p>
    <w:p w:rsidR="004D5B2D" w:rsidRPr="004D5B2D" w:rsidRDefault="004D5B2D" w:rsidP="004D5B2D">
      <w:pPr>
        <w:spacing w:after="210" w:line="210" w:lineRule="atLeast"/>
        <w:jc w:val="both"/>
        <w:rPr>
          <w:rFonts w:ascii="Arial" w:eastAsia="Times New Roman" w:hAnsi="Arial" w:cs="Arial"/>
          <w:color w:val="000000"/>
          <w:sz w:val="17"/>
          <w:szCs w:val="17"/>
          <w:lang w:eastAsia="en-PH"/>
        </w:rPr>
      </w:pPr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as their default model text, and a search for '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' will uncover many web sites still in their infancy. Various versions have evolved over the years, sometimes by accident, sometimes on purpose (injected humour and the like).</w:t>
      </w:r>
    </w:p>
    <w:p w:rsidR="004D5B2D" w:rsidRPr="004D5B2D" w:rsidRDefault="004D5B2D" w:rsidP="004D5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 </w:t>
      </w:r>
    </w:p>
    <w:p w:rsidR="004D5B2D" w:rsidRPr="004D5B2D" w:rsidRDefault="004D5B2D" w:rsidP="004D5B2D">
      <w:pPr>
        <w:spacing w:after="210" w:line="210" w:lineRule="atLeast"/>
        <w:jc w:val="both"/>
        <w:rPr>
          <w:rFonts w:ascii="Arial" w:eastAsia="Times New Roman" w:hAnsi="Arial" w:cs="Arial"/>
          <w:color w:val="000000"/>
          <w:sz w:val="17"/>
          <w:szCs w:val="17"/>
          <w:lang w:eastAsia="en-PH"/>
        </w:rPr>
      </w:pPr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Contrary to popular belief,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is not simply random text. It has roots in a piece of classical Latin literature from 45 BC, making it over 2000 years old. Richard McClintock, a </w:t>
      </w:r>
      <w:bookmarkStart w:id="0" w:name="_GoBack"/>
      <w:bookmarkEnd w:id="0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Latin professor at Hampden-Sydney College in Virginia, looked up one of the more obscure Latin words,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consectetur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, from a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passage, and going through the cites of the word in classical literature, discovered the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undoubtable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source.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comes from sections 1.10.32 and 1.10.33 of "de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Finibus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Bonorum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gram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et</w:t>
      </w:r>
      <w:proofErr w:type="gram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Malorum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, "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dolor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sit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amet</w:t>
      </w:r>
      <w:proofErr w:type="spellEnd"/>
      <w:proofErr w:type="gram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.."</w:t>
      </w:r>
      <w:proofErr w:type="gram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, comes from a line in section 1.10.32.</w:t>
      </w:r>
    </w:p>
    <w:p w:rsidR="004D5B2D" w:rsidRPr="004D5B2D" w:rsidRDefault="004D5B2D" w:rsidP="004D5B2D">
      <w:pPr>
        <w:spacing w:after="210" w:line="210" w:lineRule="atLeast"/>
        <w:jc w:val="both"/>
        <w:rPr>
          <w:rFonts w:ascii="Arial" w:eastAsia="Times New Roman" w:hAnsi="Arial" w:cs="Arial"/>
          <w:color w:val="000000"/>
          <w:sz w:val="17"/>
          <w:szCs w:val="17"/>
          <w:lang w:eastAsia="en-PH"/>
        </w:rPr>
      </w:pPr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The standard chunk of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used since the 1500s is reproduced below for those interested. Sections 1.10.32 and 1.10.33 from "de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Finibus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Bonorum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gram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et</w:t>
      </w:r>
      <w:proofErr w:type="gram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Malorum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" by Cicero are also reproduced in their exact original form, accompanied by English versions from the 1914 translation by H. Rackham.</w:t>
      </w:r>
    </w:p>
    <w:p w:rsidR="00A75895" w:rsidRPr="004D5B2D" w:rsidRDefault="004D5B2D" w:rsidP="004D5B2D">
      <w:pPr>
        <w:spacing w:after="210" w:line="210" w:lineRule="atLeast"/>
        <w:jc w:val="both"/>
        <w:rPr>
          <w:rFonts w:ascii="Arial" w:eastAsia="Times New Roman" w:hAnsi="Arial" w:cs="Arial"/>
          <w:color w:val="000000"/>
          <w:sz w:val="17"/>
          <w:szCs w:val="17"/>
          <w:lang w:eastAsia="en-PH"/>
        </w:rPr>
      </w:pPr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There are many variations of passages of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available, but the majority have suffered alteration in some form, by injected humour, or randomised words which don't look even slightly believable. If you are going to use a passage of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, you need to be sure there isn't anything embarrassing hidden in the middle of text. All the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which looks reasonable. The generated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Lorem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</w:t>
      </w:r>
      <w:proofErr w:type="spellStart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>Ipsum</w:t>
      </w:r>
      <w:proofErr w:type="spellEnd"/>
      <w:r w:rsidRPr="004D5B2D">
        <w:rPr>
          <w:rFonts w:ascii="Arial" w:eastAsia="Times New Roman" w:hAnsi="Arial" w:cs="Arial"/>
          <w:color w:val="000000"/>
          <w:sz w:val="17"/>
          <w:szCs w:val="17"/>
          <w:lang w:eastAsia="en-PH"/>
        </w:rPr>
        <w:t xml:space="preserve"> is therefore always free from repetition, injected humour, or non-characteristic words etc.</w:t>
      </w:r>
    </w:p>
    <w:sectPr w:rsidR="00A75895" w:rsidRPr="004D5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2D"/>
    <w:rsid w:val="004D5B2D"/>
    <w:rsid w:val="00A7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5B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Heading5">
    <w:name w:val="heading 5"/>
    <w:basedOn w:val="Normal"/>
    <w:link w:val="Heading5Char"/>
    <w:uiPriority w:val="9"/>
    <w:qFormat/>
    <w:rsid w:val="004D5B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5B2D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rsid w:val="004D5B2D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4D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4D5B2D"/>
    <w:rPr>
      <w:b/>
      <w:bCs/>
    </w:rPr>
  </w:style>
  <w:style w:type="character" w:customStyle="1" w:styleId="apple-converted-space">
    <w:name w:val="apple-converted-space"/>
    <w:basedOn w:val="DefaultParagraphFont"/>
    <w:rsid w:val="004D5B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D5B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paragraph" w:styleId="Heading5">
    <w:name w:val="heading 5"/>
    <w:basedOn w:val="Normal"/>
    <w:link w:val="Heading5Char"/>
    <w:uiPriority w:val="9"/>
    <w:qFormat/>
    <w:rsid w:val="004D5B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D5B2D"/>
    <w:rPr>
      <w:rFonts w:ascii="Times New Roman" w:eastAsia="Times New Roman" w:hAnsi="Times New Roman" w:cs="Times New Roman"/>
      <w:b/>
      <w:bCs/>
      <w:sz w:val="24"/>
      <w:szCs w:val="24"/>
      <w:lang w:eastAsia="en-PH"/>
    </w:rPr>
  </w:style>
  <w:style w:type="character" w:customStyle="1" w:styleId="Heading5Char">
    <w:name w:val="Heading 5 Char"/>
    <w:basedOn w:val="DefaultParagraphFont"/>
    <w:link w:val="Heading5"/>
    <w:uiPriority w:val="9"/>
    <w:rsid w:val="004D5B2D"/>
    <w:rPr>
      <w:rFonts w:ascii="Times New Roman" w:eastAsia="Times New Roman" w:hAnsi="Times New Roman" w:cs="Times New Roman"/>
      <w:b/>
      <w:bCs/>
      <w:sz w:val="20"/>
      <w:szCs w:val="20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4D5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4D5B2D"/>
    <w:rPr>
      <w:b/>
      <w:bCs/>
    </w:rPr>
  </w:style>
  <w:style w:type="character" w:customStyle="1" w:styleId="apple-converted-space">
    <w:name w:val="apple-converted-space"/>
    <w:basedOn w:val="DefaultParagraphFont"/>
    <w:rsid w:val="004D5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Lafuente</dc:creator>
  <cp:lastModifiedBy>Joseph Lafuente</cp:lastModifiedBy>
  <cp:revision>1</cp:revision>
  <dcterms:created xsi:type="dcterms:W3CDTF">2015-05-12T17:38:00Z</dcterms:created>
  <dcterms:modified xsi:type="dcterms:W3CDTF">2015-05-12T17:40:00Z</dcterms:modified>
</cp:coreProperties>
</file>