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98"/>
        <w:gridCol w:w="1890"/>
        <w:gridCol w:w="6031"/>
        <w:gridCol w:w="3257"/>
      </w:tblGrid>
      <w:tr w:rsidR="0039327A" w:rsidRPr="0039327A" w:rsidTr="0039327A">
        <w:tc>
          <w:tcPr>
            <w:tcW w:w="1998" w:type="dxa"/>
          </w:tcPr>
          <w:p w:rsidR="0039327A" w:rsidRPr="0039327A" w:rsidRDefault="0039327A">
            <w:pPr>
              <w:rPr>
                <w:rFonts w:cs="Arial"/>
                <w:b/>
                <w:sz w:val="20"/>
                <w:szCs w:val="20"/>
              </w:rPr>
            </w:pPr>
            <w:r w:rsidRPr="0039327A">
              <w:rPr>
                <w:rFonts w:cs="Arial"/>
                <w:b/>
                <w:sz w:val="20"/>
                <w:szCs w:val="20"/>
              </w:rPr>
              <w:t>Metadata Field</w:t>
            </w:r>
          </w:p>
        </w:tc>
        <w:tc>
          <w:tcPr>
            <w:tcW w:w="1890" w:type="dxa"/>
          </w:tcPr>
          <w:p w:rsidR="0039327A" w:rsidRPr="0039327A" w:rsidRDefault="0039327A" w:rsidP="0039327A">
            <w:pPr>
              <w:rPr>
                <w:rFonts w:cs="Arial"/>
                <w:b/>
                <w:sz w:val="20"/>
                <w:szCs w:val="20"/>
              </w:rPr>
            </w:pPr>
            <w:r w:rsidRPr="0039327A">
              <w:rPr>
                <w:rFonts w:cs="Arial"/>
                <w:b/>
                <w:sz w:val="20"/>
                <w:szCs w:val="20"/>
              </w:rPr>
              <w:t>Required</w:t>
            </w:r>
            <w:r w:rsidR="001E3F9A">
              <w:rPr>
                <w:rFonts w:cs="Arial"/>
                <w:b/>
                <w:sz w:val="20"/>
                <w:szCs w:val="20"/>
              </w:rPr>
              <w:t xml:space="preserve"> before publishing on data.ca.gov</w:t>
            </w:r>
          </w:p>
        </w:tc>
        <w:tc>
          <w:tcPr>
            <w:tcW w:w="6031" w:type="dxa"/>
          </w:tcPr>
          <w:p w:rsidR="0039327A" w:rsidRPr="0039327A" w:rsidRDefault="0039327A">
            <w:pPr>
              <w:rPr>
                <w:rFonts w:cs="Arial"/>
                <w:b/>
                <w:sz w:val="20"/>
                <w:szCs w:val="20"/>
              </w:rPr>
            </w:pPr>
            <w:r w:rsidRPr="0039327A">
              <w:rPr>
                <w:rFonts w:cs="Arial"/>
                <w:b/>
                <w:sz w:val="20"/>
                <w:szCs w:val="20"/>
              </w:rPr>
              <w:t>Field Description</w:t>
            </w:r>
          </w:p>
        </w:tc>
        <w:tc>
          <w:tcPr>
            <w:tcW w:w="3257" w:type="dxa"/>
          </w:tcPr>
          <w:p w:rsidR="0039327A" w:rsidRPr="0039327A" w:rsidRDefault="0039327A">
            <w:pPr>
              <w:rPr>
                <w:rFonts w:cs="Arial"/>
                <w:b/>
                <w:sz w:val="20"/>
                <w:szCs w:val="20"/>
              </w:rPr>
            </w:pPr>
            <w:r w:rsidRPr="0039327A">
              <w:rPr>
                <w:rFonts w:cs="Arial"/>
                <w:b/>
                <w:sz w:val="20"/>
                <w:szCs w:val="20"/>
              </w:rPr>
              <w:t>Metadata for Dataset</w:t>
            </w:r>
          </w:p>
        </w:tc>
      </w:tr>
      <w:tr w:rsidR="0039327A" w:rsidRPr="0039327A" w:rsidTr="0039327A">
        <w:tc>
          <w:tcPr>
            <w:tcW w:w="1998" w:type="dxa"/>
          </w:tcPr>
          <w:p w:rsidR="0039327A" w:rsidRPr="0039327A" w:rsidRDefault="0039327A" w:rsidP="004D24F7">
            <w:pPr>
              <w:pStyle w:val="ListParagraph"/>
              <w:numPr>
                <w:ilvl w:val="0"/>
                <w:numId w:val="3"/>
              </w:numPr>
              <w:rPr>
                <w:rFonts w:cs="Arial"/>
                <w:sz w:val="20"/>
                <w:szCs w:val="20"/>
              </w:rPr>
            </w:pPr>
            <w:r w:rsidRPr="0039327A">
              <w:rPr>
                <w:rFonts w:cs="Arial"/>
                <w:sz w:val="20"/>
                <w:szCs w:val="20"/>
              </w:rPr>
              <w:t>Title</w:t>
            </w:r>
          </w:p>
        </w:tc>
        <w:tc>
          <w:tcPr>
            <w:tcW w:w="1890" w:type="dxa"/>
          </w:tcPr>
          <w:p w:rsidR="0039327A" w:rsidRPr="0039327A" w:rsidRDefault="0039327A" w:rsidP="0039327A">
            <w:pPr>
              <w:rPr>
                <w:sz w:val="20"/>
                <w:szCs w:val="20"/>
              </w:rPr>
            </w:pPr>
            <w:r w:rsidRPr="0039327A">
              <w:rPr>
                <w:sz w:val="20"/>
                <w:szCs w:val="20"/>
              </w:rPr>
              <w:t>Required</w:t>
            </w:r>
            <w:r>
              <w:rPr>
                <w:sz w:val="20"/>
                <w:szCs w:val="20"/>
              </w:rPr>
              <w:t xml:space="preserve"> </w:t>
            </w:r>
          </w:p>
        </w:tc>
        <w:tc>
          <w:tcPr>
            <w:tcW w:w="6031" w:type="dxa"/>
          </w:tcPr>
          <w:p w:rsidR="0039327A" w:rsidRPr="0039327A" w:rsidRDefault="0039327A" w:rsidP="007647E7">
            <w:pPr>
              <w:pStyle w:val="ListParagraph"/>
              <w:numPr>
                <w:ilvl w:val="0"/>
                <w:numId w:val="1"/>
              </w:numPr>
              <w:rPr>
                <w:rFonts w:cs="Arial"/>
                <w:sz w:val="20"/>
                <w:szCs w:val="20"/>
              </w:rPr>
            </w:pPr>
            <w:r w:rsidRPr="0039327A">
              <w:rPr>
                <w:sz w:val="20"/>
                <w:szCs w:val="20"/>
              </w:rPr>
              <w:t>Choose a name for your dataset that tells users what the topic of the dataset is.</w:t>
            </w:r>
          </w:p>
          <w:p w:rsidR="0039327A" w:rsidRPr="0039327A" w:rsidRDefault="0039327A" w:rsidP="007647E7">
            <w:pPr>
              <w:pStyle w:val="ListParagraph"/>
              <w:numPr>
                <w:ilvl w:val="0"/>
                <w:numId w:val="1"/>
              </w:numPr>
              <w:rPr>
                <w:rFonts w:cs="Arial"/>
                <w:sz w:val="20"/>
                <w:szCs w:val="20"/>
              </w:rPr>
            </w:pPr>
            <w:r w:rsidRPr="0039327A">
              <w:rPr>
                <w:sz w:val="20"/>
                <w:szCs w:val="20"/>
              </w:rPr>
              <w:t>Do not use CA, California or dates in the Title</w:t>
            </w:r>
          </w:p>
          <w:p w:rsidR="0039327A" w:rsidRPr="0039327A" w:rsidRDefault="0039327A" w:rsidP="00A763C3">
            <w:pPr>
              <w:pStyle w:val="ListParagraph"/>
              <w:numPr>
                <w:ilvl w:val="0"/>
                <w:numId w:val="1"/>
              </w:numPr>
              <w:rPr>
                <w:rFonts w:cs="Arial"/>
                <w:sz w:val="20"/>
                <w:szCs w:val="20"/>
              </w:rPr>
            </w:pPr>
            <w:r w:rsidRPr="0039327A">
              <w:rPr>
                <w:sz w:val="20"/>
                <w:szCs w:val="20"/>
              </w:rPr>
              <w:t>ALL TITLES NEED THE PREFIX “TEST_department acronym_” UNTIL APPROVED FOR PUBLICATION by GovOps.</w:t>
            </w:r>
          </w:p>
        </w:tc>
        <w:tc>
          <w:tcPr>
            <w:tcW w:w="3257" w:type="dxa"/>
          </w:tcPr>
          <w:p w:rsidR="0039327A" w:rsidRPr="0039327A" w:rsidRDefault="0039327A">
            <w:pPr>
              <w:rPr>
                <w:rFonts w:cs="Arial"/>
                <w:sz w:val="20"/>
                <w:szCs w:val="20"/>
              </w:rPr>
            </w:pPr>
          </w:p>
        </w:tc>
      </w:tr>
      <w:tr w:rsidR="0039327A" w:rsidRPr="0039327A" w:rsidTr="0039327A">
        <w:tc>
          <w:tcPr>
            <w:tcW w:w="1998" w:type="dxa"/>
          </w:tcPr>
          <w:p w:rsidR="0039327A" w:rsidRPr="0039327A" w:rsidRDefault="0039327A" w:rsidP="004D24F7">
            <w:pPr>
              <w:pStyle w:val="ListParagraph"/>
              <w:numPr>
                <w:ilvl w:val="0"/>
                <w:numId w:val="3"/>
              </w:numPr>
              <w:rPr>
                <w:rFonts w:cs="Arial"/>
                <w:sz w:val="20"/>
                <w:szCs w:val="20"/>
              </w:rPr>
            </w:pPr>
            <w:r w:rsidRPr="0039327A">
              <w:rPr>
                <w:rFonts w:cs="Arial"/>
                <w:sz w:val="20"/>
                <w:szCs w:val="20"/>
              </w:rPr>
              <w:t>Description</w:t>
            </w:r>
          </w:p>
        </w:tc>
        <w:tc>
          <w:tcPr>
            <w:tcW w:w="1890" w:type="dxa"/>
          </w:tcPr>
          <w:p w:rsidR="0039327A" w:rsidRPr="0039327A" w:rsidRDefault="0039327A" w:rsidP="0039327A">
            <w:pPr>
              <w:rPr>
                <w:sz w:val="20"/>
                <w:szCs w:val="20"/>
              </w:rPr>
            </w:pPr>
            <w:r w:rsidRPr="0039327A">
              <w:rPr>
                <w:sz w:val="20"/>
                <w:szCs w:val="20"/>
              </w:rPr>
              <w:t>Required</w:t>
            </w:r>
            <w:r>
              <w:rPr>
                <w:sz w:val="20"/>
                <w:szCs w:val="20"/>
              </w:rPr>
              <w:t xml:space="preserve"> </w:t>
            </w:r>
          </w:p>
        </w:tc>
        <w:tc>
          <w:tcPr>
            <w:tcW w:w="6031" w:type="dxa"/>
          </w:tcPr>
          <w:p w:rsidR="0039327A" w:rsidRPr="0039327A" w:rsidRDefault="0039327A" w:rsidP="004D24F7">
            <w:pPr>
              <w:pStyle w:val="ListParagraph"/>
              <w:numPr>
                <w:ilvl w:val="0"/>
                <w:numId w:val="1"/>
              </w:numPr>
              <w:rPr>
                <w:sz w:val="20"/>
                <w:szCs w:val="20"/>
              </w:rPr>
            </w:pPr>
            <w:r w:rsidRPr="0039327A">
              <w:rPr>
                <w:sz w:val="20"/>
                <w:szCs w:val="20"/>
              </w:rPr>
              <w:t>This is a plain English description that will display below the name of the data table.</w:t>
            </w:r>
          </w:p>
          <w:p w:rsidR="0039327A" w:rsidRPr="0039327A" w:rsidRDefault="0039327A" w:rsidP="004D24F7">
            <w:pPr>
              <w:pStyle w:val="ListParagraph"/>
              <w:numPr>
                <w:ilvl w:val="0"/>
                <w:numId w:val="1"/>
              </w:numPr>
              <w:rPr>
                <w:sz w:val="20"/>
                <w:szCs w:val="20"/>
              </w:rPr>
            </w:pPr>
            <w:r w:rsidRPr="0039327A">
              <w:rPr>
                <w:sz w:val="20"/>
                <w:szCs w:val="20"/>
              </w:rPr>
              <w:t xml:space="preserve">Write a summary paragraph telling us what the data table contains. The first few sentences are key! </w:t>
            </w:r>
          </w:p>
          <w:p w:rsidR="0039327A" w:rsidRPr="0039327A" w:rsidRDefault="0039327A" w:rsidP="004D24F7">
            <w:pPr>
              <w:pStyle w:val="ListParagraph"/>
              <w:numPr>
                <w:ilvl w:val="0"/>
                <w:numId w:val="1"/>
              </w:numPr>
              <w:rPr>
                <w:rFonts w:cs="Arial"/>
                <w:sz w:val="20"/>
                <w:szCs w:val="20"/>
              </w:rPr>
            </w:pPr>
            <w:r w:rsidRPr="0039327A">
              <w:rPr>
                <w:sz w:val="20"/>
                <w:szCs w:val="20"/>
              </w:rPr>
              <w:t>Include related legislation info if applicable.</w:t>
            </w:r>
          </w:p>
          <w:p w:rsidR="0039327A" w:rsidRPr="0039327A" w:rsidRDefault="0039327A" w:rsidP="004D24F7">
            <w:pPr>
              <w:pStyle w:val="ListParagraph"/>
              <w:numPr>
                <w:ilvl w:val="0"/>
                <w:numId w:val="1"/>
              </w:numPr>
              <w:rPr>
                <w:rFonts w:cs="Arial"/>
                <w:sz w:val="20"/>
                <w:szCs w:val="20"/>
              </w:rPr>
            </w:pPr>
            <w:r w:rsidRPr="0039327A">
              <w:rPr>
                <w:rFonts w:cs="Arial"/>
                <w:sz w:val="20"/>
                <w:szCs w:val="20"/>
              </w:rPr>
              <w:t xml:space="preserve">Include acronyms </w:t>
            </w:r>
            <w:r>
              <w:rPr>
                <w:rFonts w:cs="Arial"/>
                <w:sz w:val="20"/>
                <w:szCs w:val="20"/>
              </w:rPr>
              <w:t>that people might look for here, but avoid acronyms in your first few sentences.</w:t>
            </w:r>
          </w:p>
        </w:tc>
        <w:tc>
          <w:tcPr>
            <w:tcW w:w="3257" w:type="dxa"/>
          </w:tcPr>
          <w:p w:rsidR="0039327A" w:rsidRPr="0039327A" w:rsidRDefault="0039327A">
            <w:pPr>
              <w:rPr>
                <w:rFonts w:cs="Arial"/>
                <w:sz w:val="20"/>
                <w:szCs w:val="20"/>
              </w:rPr>
            </w:pPr>
          </w:p>
        </w:tc>
      </w:tr>
      <w:tr w:rsidR="0039327A" w:rsidRPr="0039327A" w:rsidTr="0039327A">
        <w:tc>
          <w:tcPr>
            <w:tcW w:w="1998" w:type="dxa"/>
          </w:tcPr>
          <w:p w:rsidR="0039327A" w:rsidRPr="0039327A" w:rsidRDefault="0039327A" w:rsidP="004D24F7">
            <w:pPr>
              <w:pStyle w:val="ListParagraph"/>
              <w:numPr>
                <w:ilvl w:val="0"/>
                <w:numId w:val="3"/>
              </w:numPr>
              <w:rPr>
                <w:rFonts w:cs="Arial"/>
                <w:sz w:val="20"/>
                <w:szCs w:val="20"/>
              </w:rPr>
            </w:pPr>
            <w:r w:rsidRPr="0039327A">
              <w:rPr>
                <w:rFonts w:cs="Arial"/>
                <w:sz w:val="20"/>
                <w:szCs w:val="20"/>
              </w:rPr>
              <w:t>Tags</w:t>
            </w:r>
          </w:p>
        </w:tc>
        <w:tc>
          <w:tcPr>
            <w:tcW w:w="1890" w:type="dxa"/>
          </w:tcPr>
          <w:p w:rsidR="0039327A" w:rsidRPr="0039327A" w:rsidRDefault="0039327A" w:rsidP="0039327A">
            <w:pPr>
              <w:rPr>
                <w:sz w:val="20"/>
                <w:szCs w:val="20"/>
              </w:rPr>
            </w:pPr>
            <w:r w:rsidRPr="0039327A">
              <w:rPr>
                <w:sz w:val="20"/>
                <w:szCs w:val="20"/>
              </w:rPr>
              <w:t>Required</w:t>
            </w:r>
            <w:r>
              <w:rPr>
                <w:sz w:val="20"/>
                <w:szCs w:val="20"/>
              </w:rPr>
              <w:t xml:space="preserve"> </w:t>
            </w:r>
          </w:p>
        </w:tc>
        <w:tc>
          <w:tcPr>
            <w:tcW w:w="6031" w:type="dxa"/>
          </w:tcPr>
          <w:p w:rsidR="0039327A" w:rsidRPr="0039327A" w:rsidRDefault="0039327A" w:rsidP="004D24F7">
            <w:pPr>
              <w:pStyle w:val="ListParagraph"/>
              <w:numPr>
                <w:ilvl w:val="0"/>
                <w:numId w:val="1"/>
              </w:numPr>
              <w:rPr>
                <w:sz w:val="20"/>
                <w:szCs w:val="20"/>
              </w:rPr>
            </w:pPr>
            <w:r w:rsidRPr="0039327A">
              <w:rPr>
                <w:sz w:val="20"/>
                <w:szCs w:val="20"/>
              </w:rPr>
              <w:t xml:space="preserve">Descriptive keywords or phrases that users will search for to find your data resources. </w:t>
            </w:r>
          </w:p>
          <w:p w:rsidR="0039327A" w:rsidRDefault="0039327A" w:rsidP="004D24F7">
            <w:pPr>
              <w:pStyle w:val="ListParagraph"/>
              <w:numPr>
                <w:ilvl w:val="0"/>
                <w:numId w:val="1"/>
              </w:numPr>
              <w:rPr>
                <w:sz w:val="20"/>
                <w:szCs w:val="20"/>
              </w:rPr>
            </w:pPr>
            <w:r w:rsidRPr="0039327A">
              <w:rPr>
                <w:sz w:val="20"/>
                <w:szCs w:val="20"/>
              </w:rPr>
              <w:t>Separate each keyword by commas.</w:t>
            </w:r>
          </w:p>
          <w:p w:rsidR="0039327A" w:rsidRPr="0039327A" w:rsidRDefault="0039327A" w:rsidP="004D24F7">
            <w:pPr>
              <w:pStyle w:val="ListParagraph"/>
              <w:numPr>
                <w:ilvl w:val="0"/>
                <w:numId w:val="1"/>
              </w:numPr>
              <w:rPr>
                <w:sz w:val="20"/>
                <w:szCs w:val="20"/>
              </w:rPr>
            </w:pPr>
            <w:r>
              <w:rPr>
                <w:sz w:val="20"/>
                <w:szCs w:val="20"/>
              </w:rPr>
              <w:t>Try to include at least five descriptive tags.</w:t>
            </w:r>
          </w:p>
          <w:p w:rsidR="0039327A" w:rsidRPr="0039327A" w:rsidRDefault="0039327A" w:rsidP="00577D22">
            <w:pPr>
              <w:pStyle w:val="ListParagraph"/>
              <w:numPr>
                <w:ilvl w:val="0"/>
                <w:numId w:val="1"/>
              </w:numPr>
              <w:rPr>
                <w:rFonts w:cs="Arial"/>
                <w:sz w:val="20"/>
                <w:szCs w:val="20"/>
              </w:rPr>
            </w:pPr>
            <w:r w:rsidRPr="0039327A">
              <w:rPr>
                <w:sz w:val="20"/>
                <w:szCs w:val="20"/>
              </w:rPr>
              <w:t>Both general and specific terms are useful.</w:t>
            </w:r>
          </w:p>
          <w:p w:rsidR="0039327A" w:rsidRPr="0039327A" w:rsidRDefault="0039327A" w:rsidP="006C29E2">
            <w:pPr>
              <w:pStyle w:val="ListParagraph"/>
              <w:numPr>
                <w:ilvl w:val="0"/>
                <w:numId w:val="1"/>
              </w:numPr>
              <w:rPr>
                <w:rFonts w:cs="Arial"/>
                <w:sz w:val="20"/>
                <w:szCs w:val="20"/>
              </w:rPr>
            </w:pPr>
            <w:r w:rsidRPr="0039327A">
              <w:rPr>
                <w:sz w:val="20"/>
                <w:szCs w:val="20"/>
              </w:rPr>
              <w:t>Programs and acronyms, e.g. California State Library (CSL), can make finding your data resource easier.</w:t>
            </w:r>
          </w:p>
        </w:tc>
        <w:tc>
          <w:tcPr>
            <w:tcW w:w="3257" w:type="dxa"/>
          </w:tcPr>
          <w:p w:rsidR="0039327A" w:rsidRPr="0039327A" w:rsidRDefault="0039327A" w:rsidP="00577D22">
            <w:pPr>
              <w:rPr>
                <w:rFonts w:cs="Arial"/>
                <w:sz w:val="20"/>
                <w:szCs w:val="20"/>
              </w:rPr>
            </w:pPr>
          </w:p>
        </w:tc>
      </w:tr>
      <w:tr w:rsidR="0039327A" w:rsidRPr="0039327A" w:rsidTr="0039327A">
        <w:tc>
          <w:tcPr>
            <w:tcW w:w="1998" w:type="dxa"/>
          </w:tcPr>
          <w:p w:rsidR="0039327A" w:rsidRPr="0039327A" w:rsidRDefault="0039327A" w:rsidP="004D24F7">
            <w:pPr>
              <w:pStyle w:val="ListParagraph"/>
              <w:numPr>
                <w:ilvl w:val="0"/>
                <w:numId w:val="3"/>
              </w:numPr>
              <w:rPr>
                <w:rFonts w:cs="Arial"/>
                <w:sz w:val="20"/>
                <w:szCs w:val="20"/>
              </w:rPr>
            </w:pPr>
            <w:r w:rsidRPr="0039327A">
              <w:rPr>
                <w:rFonts w:cs="Arial"/>
                <w:sz w:val="20"/>
                <w:szCs w:val="20"/>
              </w:rPr>
              <w:t>Groups</w:t>
            </w:r>
          </w:p>
        </w:tc>
        <w:tc>
          <w:tcPr>
            <w:tcW w:w="1890" w:type="dxa"/>
          </w:tcPr>
          <w:p w:rsidR="0039327A" w:rsidRPr="0039327A" w:rsidRDefault="0039327A" w:rsidP="004D24F7">
            <w:pPr>
              <w:rPr>
                <w:rFonts w:cs="Arial"/>
                <w:sz w:val="20"/>
                <w:szCs w:val="20"/>
              </w:rPr>
            </w:pPr>
            <w:r w:rsidRPr="0039327A">
              <w:rPr>
                <w:sz w:val="20"/>
                <w:szCs w:val="20"/>
              </w:rPr>
              <w:t>Required</w:t>
            </w:r>
            <w:r>
              <w:rPr>
                <w:sz w:val="20"/>
                <w:szCs w:val="20"/>
              </w:rPr>
              <w:t xml:space="preserve"> </w:t>
            </w:r>
          </w:p>
        </w:tc>
        <w:tc>
          <w:tcPr>
            <w:tcW w:w="6031" w:type="dxa"/>
          </w:tcPr>
          <w:p w:rsidR="0039327A" w:rsidRDefault="0039327A" w:rsidP="0039327A">
            <w:pPr>
              <w:pStyle w:val="ListParagraph"/>
              <w:numPr>
                <w:ilvl w:val="0"/>
                <w:numId w:val="9"/>
              </w:numPr>
              <w:rPr>
                <w:rFonts w:cs="Arial"/>
                <w:sz w:val="20"/>
                <w:szCs w:val="20"/>
              </w:rPr>
            </w:pPr>
            <w:r>
              <w:rPr>
                <w:rFonts w:cs="Arial"/>
                <w:sz w:val="20"/>
                <w:szCs w:val="20"/>
              </w:rPr>
              <w:t>Also known as the publisher</w:t>
            </w:r>
          </w:p>
          <w:p w:rsidR="0039327A" w:rsidRPr="0039327A" w:rsidRDefault="0039327A" w:rsidP="0039327A">
            <w:pPr>
              <w:pStyle w:val="ListParagraph"/>
              <w:numPr>
                <w:ilvl w:val="0"/>
                <w:numId w:val="9"/>
              </w:numPr>
              <w:rPr>
                <w:rFonts w:cs="Arial"/>
                <w:sz w:val="20"/>
                <w:szCs w:val="20"/>
              </w:rPr>
            </w:pPr>
            <w:r w:rsidRPr="0039327A">
              <w:rPr>
                <w:rFonts w:cs="Arial"/>
                <w:sz w:val="20"/>
                <w:szCs w:val="20"/>
              </w:rPr>
              <w:t>The agency, group, department, board, or commission that publishes the data resource.</w:t>
            </w:r>
          </w:p>
          <w:p w:rsidR="0039327A" w:rsidRPr="0039327A" w:rsidRDefault="0039327A" w:rsidP="0039327A">
            <w:pPr>
              <w:pStyle w:val="ListParagraph"/>
              <w:numPr>
                <w:ilvl w:val="0"/>
                <w:numId w:val="9"/>
              </w:numPr>
              <w:rPr>
                <w:rFonts w:cs="Arial"/>
                <w:sz w:val="20"/>
                <w:szCs w:val="20"/>
              </w:rPr>
            </w:pPr>
            <w:r w:rsidRPr="0039327A">
              <w:rPr>
                <w:rFonts w:cs="Arial"/>
                <w:sz w:val="20"/>
                <w:szCs w:val="20"/>
              </w:rPr>
              <w:t>Choose from the drop down list.</w:t>
            </w:r>
          </w:p>
        </w:tc>
        <w:tc>
          <w:tcPr>
            <w:tcW w:w="3257" w:type="dxa"/>
          </w:tcPr>
          <w:p w:rsidR="0039327A" w:rsidRPr="0039327A" w:rsidRDefault="0039327A">
            <w:pPr>
              <w:rPr>
                <w:rFonts w:cs="Arial"/>
                <w:sz w:val="20"/>
                <w:szCs w:val="20"/>
              </w:rPr>
            </w:pPr>
          </w:p>
        </w:tc>
      </w:tr>
      <w:tr w:rsidR="0039327A" w:rsidRPr="0039327A" w:rsidTr="0039327A">
        <w:tc>
          <w:tcPr>
            <w:tcW w:w="1998" w:type="dxa"/>
          </w:tcPr>
          <w:p w:rsidR="0039327A" w:rsidRPr="0039327A" w:rsidRDefault="0039327A" w:rsidP="0039327A">
            <w:pPr>
              <w:pStyle w:val="ListParagraph"/>
              <w:numPr>
                <w:ilvl w:val="0"/>
                <w:numId w:val="3"/>
              </w:numPr>
              <w:rPr>
                <w:rFonts w:cs="Arial"/>
                <w:sz w:val="20"/>
                <w:szCs w:val="20"/>
              </w:rPr>
            </w:pPr>
            <w:r w:rsidRPr="0039327A">
              <w:rPr>
                <w:rFonts w:cs="Arial"/>
                <w:sz w:val="20"/>
                <w:szCs w:val="20"/>
              </w:rPr>
              <w:t>Topics</w:t>
            </w:r>
          </w:p>
        </w:tc>
        <w:tc>
          <w:tcPr>
            <w:tcW w:w="1890" w:type="dxa"/>
          </w:tcPr>
          <w:p w:rsidR="0039327A" w:rsidRPr="0039327A" w:rsidRDefault="0039327A" w:rsidP="0039327A">
            <w:pPr>
              <w:rPr>
                <w:sz w:val="20"/>
                <w:szCs w:val="20"/>
              </w:rPr>
            </w:pPr>
            <w:r>
              <w:rPr>
                <w:sz w:val="20"/>
                <w:szCs w:val="20"/>
              </w:rPr>
              <w:t xml:space="preserve">Required </w:t>
            </w:r>
          </w:p>
        </w:tc>
        <w:tc>
          <w:tcPr>
            <w:tcW w:w="6031" w:type="dxa"/>
          </w:tcPr>
          <w:p w:rsidR="0039327A" w:rsidRPr="0039327A" w:rsidRDefault="0039327A" w:rsidP="009975B3">
            <w:pPr>
              <w:pStyle w:val="ListParagraph"/>
              <w:numPr>
                <w:ilvl w:val="0"/>
                <w:numId w:val="1"/>
              </w:numPr>
              <w:rPr>
                <w:sz w:val="20"/>
                <w:szCs w:val="20"/>
              </w:rPr>
            </w:pPr>
            <w:r w:rsidRPr="0039327A">
              <w:rPr>
                <w:sz w:val="20"/>
                <w:szCs w:val="20"/>
              </w:rPr>
              <w:t>Also known as Category.</w:t>
            </w:r>
          </w:p>
          <w:p w:rsidR="0039327A" w:rsidRDefault="0039327A" w:rsidP="0039327A">
            <w:pPr>
              <w:pStyle w:val="ListParagraph"/>
              <w:numPr>
                <w:ilvl w:val="0"/>
                <w:numId w:val="1"/>
              </w:numPr>
              <w:rPr>
                <w:sz w:val="20"/>
                <w:szCs w:val="20"/>
              </w:rPr>
            </w:pPr>
            <w:r w:rsidRPr="0039327A">
              <w:rPr>
                <w:sz w:val="20"/>
                <w:szCs w:val="20"/>
              </w:rPr>
              <w:t xml:space="preserve">Choose best one from the following list: </w:t>
            </w:r>
          </w:p>
          <w:p w:rsidR="0039327A" w:rsidRDefault="0039327A" w:rsidP="0039327A">
            <w:pPr>
              <w:pStyle w:val="ListParagraph"/>
              <w:numPr>
                <w:ilvl w:val="1"/>
                <w:numId w:val="1"/>
              </w:numPr>
              <w:rPr>
                <w:sz w:val="20"/>
                <w:szCs w:val="20"/>
              </w:rPr>
            </w:pPr>
            <w:r>
              <w:rPr>
                <w:sz w:val="20"/>
                <w:szCs w:val="20"/>
              </w:rPr>
              <w:t>Building</w:t>
            </w:r>
          </w:p>
          <w:p w:rsidR="0039327A" w:rsidRPr="0039327A" w:rsidRDefault="0039327A" w:rsidP="0039327A">
            <w:pPr>
              <w:pStyle w:val="ListParagraph"/>
              <w:numPr>
                <w:ilvl w:val="1"/>
                <w:numId w:val="1"/>
              </w:numPr>
              <w:rPr>
                <w:sz w:val="20"/>
                <w:szCs w:val="20"/>
              </w:rPr>
            </w:pPr>
            <w:r>
              <w:rPr>
                <w:sz w:val="20"/>
                <w:szCs w:val="20"/>
              </w:rPr>
              <w:t>Economy and Demographics</w:t>
            </w:r>
          </w:p>
          <w:p w:rsidR="0039327A" w:rsidRDefault="0039327A" w:rsidP="0039327A">
            <w:pPr>
              <w:pStyle w:val="ListParagraph"/>
              <w:numPr>
                <w:ilvl w:val="1"/>
                <w:numId w:val="1"/>
              </w:numPr>
              <w:rPr>
                <w:sz w:val="20"/>
                <w:szCs w:val="20"/>
              </w:rPr>
            </w:pPr>
            <w:r>
              <w:rPr>
                <w:sz w:val="20"/>
                <w:szCs w:val="20"/>
              </w:rPr>
              <w:t>Fleet and Transportation</w:t>
            </w:r>
          </w:p>
          <w:p w:rsidR="0039327A" w:rsidRDefault="0039327A" w:rsidP="0039327A">
            <w:pPr>
              <w:pStyle w:val="ListParagraph"/>
              <w:numPr>
                <w:ilvl w:val="1"/>
                <w:numId w:val="1"/>
              </w:numPr>
              <w:rPr>
                <w:sz w:val="20"/>
                <w:szCs w:val="20"/>
              </w:rPr>
            </w:pPr>
            <w:r>
              <w:rPr>
                <w:sz w:val="20"/>
                <w:szCs w:val="20"/>
              </w:rPr>
              <w:t>Grants and Contracts</w:t>
            </w:r>
          </w:p>
          <w:p w:rsidR="0039327A" w:rsidRDefault="0039327A" w:rsidP="0039327A">
            <w:pPr>
              <w:pStyle w:val="ListParagraph"/>
              <w:numPr>
                <w:ilvl w:val="1"/>
                <w:numId w:val="1"/>
              </w:numPr>
              <w:rPr>
                <w:sz w:val="20"/>
                <w:szCs w:val="20"/>
              </w:rPr>
            </w:pPr>
            <w:r>
              <w:rPr>
                <w:sz w:val="20"/>
                <w:szCs w:val="20"/>
              </w:rPr>
              <w:t>Recycling</w:t>
            </w:r>
          </w:p>
          <w:p w:rsidR="0039327A" w:rsidRPr="0039327A" w:rsidRDefault="0039327A" w:rsidP="0039327A">
            <w:pPr>
              <w:pStyle w:val="ListParagraph"/>
              <w:numPr>
                <w:ilvl w:val="1"/>
                <w:numId w:val="1"/>
              </w:numPr>
              <w:rPr>
                <w:sz w:val="20"/>
                <w:szCs w:val="20"/>
              </w:rPr>
            </w:pPr>
            <w:r>
              <w:rPr>
                <w:sz w:val="20"/>
                <w:szCs w:val="20"/>
              </w:rPr>
              <w:t>Water</w:t>
            </w:r>
          </w:p>
        </w:tc>
        <w:tc>
          <w:tcPr>
            <w:tcW w:w="3257" w:type="dxa"/>
          </w:tcPr>
          <w:p w:rsidR="0039327A" w:rsidRPr="0039327A" w:rsidRDefault="0039327A">
            <w:pPr>
              <w:rPr>
                <w:rFonts w:cs="Arial"/>
                <w:sz w:val="20"/>
                <w:szCs w:val="20"/>
              </w:rPr>
            </w:pPr>
          </w:p>
        </w:tc>
      </w:tr>
      <w:tr w:rsidR="0039327A" w:rsidRPr="0039327A" w:rsidTr="0039327A">
        <w:tc>
          <w:tcPr>
            <w:tcW w:w="1998" w:type="dxa"/>
          </w:tcPr>
          <w:p w:rsidR="0039327A" w:rsidRPr="0039327A" w:rsidRDefault="0039327A" w:rsidP="004D24F7">
            <w:pPr>
              <w:pStyle w:val="ListParagraph"/>
              <w:numPr>
                <w:ilvl w:val="0"/>
                <w:numId w:val="3"/>
              </w:numPr>
              <w:rPr>
                <w:rFonts w:cs="Arial"/>
                <w:sz w:val="20"/>
                <w:szCs w:val="20"/>
              </w:rPr>
            </w:pPr>
            <w:r w:rsidRPr="0039327A">
              <w:rPr>
                <w:rFonts w:cs="Arial"/>
                <w:sz w:val="20"/>
                <w:szCs w:val="20"/>
              </w:rPr>
              <w:t>License</w:t>
            </w:r>
          </w:p>
        </w:tc>
        <w:tc>
          <w:tcPr>
            <w:tcW w:w="1890" w:type="dxa"/>
          </w:tcPr>
          <w:p w:rsidR="0039327A" w:rsidRPr="0039327A" w:rsidRDefault="0039327A" w:rsidP="0039327A">
            <w:pPr>
              <w:rPr>
                <w:sz w:val="20"/>
                <w:szCs w:val="20"/>
              </w:rPr>
            </w:pPr>
            <w:r w:rsidRPr="0039327A">
              <w:rPr>
                <w:sz w:val="20"/>
                <w:szCs w:val="20"/>
              </w:rPr>
              <w:t>Required</w:t>
            </w:r>
            <w:r>
              <w:rPr>
                <w:sz w:val="20"/>
                <w:szCs w:val="20"/>
              </w:rPr>
              <w:t xml:space="preserve"> </w:t>
            </w:r>
          </w:p>
        </w:tc>
        <w:tc>
          <w:tcPr>
            <w:tcW w:w="6031" w:type="dxa"/>
          </w:tcPr>
          <w:p w:rsidR="0039327A" w:rsidRPr="0039327A" w:rsidRDefault="0039327A" w:rsidP="009975B3">
            <w:pPr>
              <w:pStyle w:val="ListParagraph"/>
              <w:numPr>
                <w:ilvl w:val="0"/>
                <w:numId w:val="1"/>
              </w:numPr>
              <w:rPr>
                <w:sz w:val="20"/>
                <w:szCs w:val="20"/>
              </w:rPr>
            </w:pPr>
            <w:r w:rsidRPr="0039327A">
              <w:rPr>
                <w:sz w:val="20"/>
                <w:szCs w:val="20"/>
              </w:rPr>
              <w:t>Most often</w:t>
            </w:r>
            <w:r>
              <w:rPr>
                <w:sz w:val="20"/>
                <w:szCs w:val="20"/>
              </w:rPr>
              <w:t xml:space="preserve"> Public Domain</w:t>
            </w:r>
          </w:p>
          <w:p w:rsidR="0039327A" w:rsidRPr="0039327A" w:rsidRDefault="0039327A" w:rsidP="009975B3">
            <w:pPr>
              <w:pStyle w:val="ListParagraph"/>
              <w:numPr>
                <w:ilvl w:val="0"/>
                <w:numId w:val="1"/>
              </w:numPr>
              <w:rPr>
                <w:rFonts w:cs="Arial"/>
                <w:sz w:val="20"/>
                <w:szCs w:val="20"/>
              </w:rPr>
            </w:pPr>
            <w:r w:rsidRPr="0039327A">
              <w:rPr>
                <w:sz w:val="20"/>
                <w:szCs w:val="20"/>
              </w:rPr>
              <w:t>Any restrictions on copying, sharing, us</w:t>
            </w:r>
            <w:r w:rsidRPr="0039327A">
              <w:rPr>
                <w:rFonts w:cs="Arial"/>
                <w:sz w:val="20"/>
                <w:szCs w:val="20"/>
              </w:rPr>
              <w:t>ing, etc. your data must be disclosed</w:t>
            </w:r>
          </w:p>
        </w:tc>
        <w:tc>
          <w:tcPr>
            <w:tcW w:w="3257" w:type="dxa"/>
          </w:tcPr>
          <w:p w:rsidR="0039327A" w:rsidRPr="0039327A" w:rsidRDefault="0039327A">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lastRenderedPageBreak/>
              <w:t>Contact Name</w:t>
            </w:r>
          </w:p>
        </w:tc>
        <w:tc>
          <w:tcPr>
            <w:tcW w:w="1890" w:type="dxa"/>
          </w:tcPr>
          <w:p w:rsidR="006F336D" w:rsidRPr="0039327A" w:rsidRDefault="006F336D" w:rsidP="0087168B">
            <w:pPr>
              <w:rPr>
                <w:sz w:val="20"/>
                <w:szCs w:val="20"/>
              </w:rPr>
            </w:pPr>
            <w:r w:rsidRPr="0039327A">
              <w:rPr>
                <w:sz w:val="20"/>
                <w:szCs w:val="20"/>
              </w:rPr>
              <w:t>Required</w:t>
            </w:r>
            <w:r>
              <w:rPr>
                <w:sz w:val="20"/>
                <w:szCs w:val="20"/>
              </w:rPr>
              <w:t xml:space="preserve"> </w:t>
            </w:r>
          </w:p>
        </w:tc>
        <w:tc>
          <w:tcPr>
            <w:tcW w:w="6031" w:type="dxa"/>
          </w:tcPr>
          <w:p w:rsidR="006F336D" w:rsidRPr="0039327A" w:rsidRDefault="006F336D" w:rsidP="001F457D">
            <w:pPr>
              <w:pStyle w:val="ListParagraph"/>
              <w:numPr>
                <w:ilvl w:val="0"/>
                <w:numId w:val="1"/>
              </w:numPr>
              <w:rPr>
                <w:rFonts w:cs="Arial"/>
                <w:sz w:val="20"/>
                <w:szCs w:val="20"/>
              </w:rPr>
            </w:pPr>
            <w:r>
              <w:rPr>
                <w:rFonts w:cs="Arial"/>
                <w:sz w:val="20"/>
                <w:szCs w:val="20"/>
              </w:rPr>
              <w:t xml:space="preserve">Enter “California Open Data Group” unless you have a generic unit name for your open data efforts (e.g. </w:t>
            </w:r>
          </w:p>
        </w:tc>
        <w:tc>
          <w:tcPr>
            <w:tcW w:w="3257" w:type="dxa"/>
          </w:tcPr>
          <w:p w:rsidR="006F336D" w:rsidRPr="0039327A" w:rsidRDefault="006F336D">
            <w:pPr>
              <w:rPr>
                <w:rFonts w:cs="Arial"/>
                <w:sz w:val="20"/>
                <w:szCs w:val="20"/>
              </w:rPr>
            </w:pPr>
            <w:r>
              <w:rPr>
                <w:rFonts w:cs="Arial"/>
                <w:sz w:val="20"/>
                <w:szCs w:val="20"/>
              </w:rPr>
              <w:t>California Open Data Group</w:t>
            </w: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Contact Email</w:t>
            </w:r>
          </w:p>
        </w:tc>
        <w:tc>
          <w:tcPr>
            <w:tcW w:w="1890" w:type="dxa"/>
          </w:tcPr>
          <w:p w:rsidR="006F336D" w:rsidRPr="0039327A" w:rsidRDefault="006F336D" w:rsidP="0087168B">
            <w:pPr>
              <w:rPr>
                <w:sz w:val="20"/>
                <w:szCs w:val="20"/>
              </w:rPr>
            </w:pPr>
            <w:r w:rsidRPr="0039327A">
              <w:rPr>
                <w:sz w:val="20"/>
                <w:szCs w:val="20"/>
              </w:rPr>
              <w:t>Required</w:t>
            </w:r>
            <w:r>
              <w:rPr>
                <w:sz w:val="20"/>
                <w:szCs w:val="20"/>
              </w:rPr>
              <w:t xml:space="preserve"> </w:t>
            </w:r>
          </w:p>
        </w:tc>
        <w:tc>
          <w:tcPr>
            <w:tcW w:w="6031" w:type="dxa"/>
          </w:tcPr>
          <w:p w:rsidR="006F336D" w:rsidRPr="00AF684D" w:rsidRDefault="006F336D" w:rsidP="00AF684D">
            <w:pPr>
              <w:pStyle w:val="ListParagraph"/>
              <w:numPr>
                <w:ilvl w:val="0"/>
                <w:numId w:val="1"/>
              </w:numPr>
            </w:pPr>
            <w:r w:rsidRPr="00AF684D">
              <w:rPr>
                <w:rFonts w:cs="Arial"/>
                <w:sz w:val="20"/>
                <w:szCs w:val="20"/>
              </w:rPr>
              <w:t xml:space="preserve">Enter the e-mail address </w:t>
            </w:r>
            <w:hyperlink r:id="rId6" w:history="1">
              <w:r w:rsidRPr="00AF684D">
                <w:rPr>
                  <w:rStyle w:val="Hyperlink"/>
                  <w:rFonts w:cs="Arial"/>
                  <w:sz w:val="20"/>
                  <w:szCs w:val="20"/>
                </w:rPr>
                <w:t>OpenData@State.Ca.Gov</w:t>
              </w:r>
            </w:hyperlink>
            <w:r w:rsidRPr="00AF684D">
              <w:rPr>
                <w:rFonts w:cs="Arial"/>
                <w:sz w:val="20"/>
                <w:szCs w:val="20"/>
              </w:rPr>
              <w:t xml:space="preserve"> unless you have a generic email address for your group (e.g. </w:t>
            </w:r>
            <w:hyperlink r:id="rId7" w:history="1">
              <w:r w:rsidRPr="00AF684D">
                <w:rPr>
                  <w:rStyle w:val="Hyperlink"/>
                  <w:rFonts w:cs="Arial"/>
                  <w:sz w:val="20"/>
                  <w:szCs w:val="20"/>
                </w:rPr>
                <w:t>answers@library.ca.gov</w:t>
              </w:r>
            </w:hyperlink>
            <w:r w:rsidRPr="00AF684D">
              <w:rPr>
                <w:rFonts w:cs="Arial"/>
                <w:sz w:val="20"/>
                <w:szCs w:val="20"/>
              </w:rPr>
              <w:t xml:space="preserve">, </w:t>
            </w:r>
            <w:hyperlink r:id="rId8" w:history="1">
              <w:r w:rsidR="00AF684D" w:rsidRPr="00AF684D">
                <w:rPr>
                  <w:rStyle w:val="Hyperlink"/>
                  <w:rFonts w:cs="Arial"/>
                  <w:sz w:val="20"/>
                  <w:szCs w:val="20"/>
                </w:rPr>
                <w:t>waterdata@waterboards.ca.gov</w:t>
              </w:r>
            </w:hyperlink>
            <w:r w:rsidR="00AF684D" w:rsidRPr="00AF684D">
              <w:t xml:space="preserve"> </w:t>
            </w:r>
            <w:r w:rsidRPr="00AF684D">
              <w:rPr>
                <w:rFonts w:cs="Arial"/>
                <w:sz w:val="20"/>
                <w:szCs w:val="20"/>
              </w:rPr>
              <w:t>)</w:t>
            </w:r>
          </w:p>
        </w:tc>
        <w:tc>
          <w:tcPr>
            <w:tcW w:w="3257" w:type="dxa"/>
          </w:tcPr>
          <w:p w:rsidR="006F336D" w:rsidRPr="0039327A" w:rsidRDefault="00CC32FD">
            <w:pPr>
              <w:rPr>
                <w:rFonts w:cs="Arial"/>
                <w:sz w:val="20"/>
                <w:szCs w:val="20"/>
              </w:rPr>
            </w:pPr>
            <w:hyperlink r:id="rId9" w:history="1">
              <w:r w:rsidR="006F336D" w:rsidRPr="00BC56E2">
                <w:rPr>
                  <w:rStyle w:val="Hyperlink"/>
                  <w:rFonts w:cs="Arial"/>
                  <w:sz w:val="20"/>
                  <w:szCs w:val="20"/>
                </w:rPr>
                <w:t>OpenData@State.Ca.Gov</w:t>
              </w:r>
            </w:hyperlink>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Public Access Level</w:t>
            </w:r>
          </w:p>
        </w:tc>
        <w:tc>
          <w:tcPr>
            <w:tcW w:w="1890" w:type="dxa"/>
          </w:tcPr>
          <w:p w:rsidR="006F336D" w:rsidRPr="0039327A" w:rsidRDefault="006F336D" w:rsidP="0087168B">
            <w:pPr>
              <w:rPr>
                <w:sz w:val="20"/>
                <w:szCs w:val="20"/>
              </w:rPr>
            </w:pPr>
            <w:r w:rsidRPr="0039327A">
              <w:rPr>
                <w:sz w:val="20"/>
                <w:szCs w:val="20"/>
              </w:rPr>
              <w:t>Required</w:t>
            </w:r>
            <w:r>
              <w:rPr>
                <w:sz w:val="20"/>
                <w:szCs w:val="20"/>
              </w:rPr>
              <w:t xml:space="preserve"> </w:t>
            </w:r>
          </w:p>
        </w:tc>
        <w:tc>
          <w:tcPr>
            <w:tcW w:w="6031" w:type="dxa"/>
          </w:tcPr>
          <w:p w:rsidR="006F336D" w:rsidRPr="0039327A" w:rsidRDefault="006F336D" w:rsidP="001F457D">
            <w:pPr>
              <w:pStyle w:val="ListParagraph"/>
              <w:numPr>
                <w:ilvl w:val="0"/>
                <w:numId w:val="1"/>
              </w:numPr>
              <w:rPr>
                <w:rFonts w:cs="Arial"/>
                <w:sz w:val="20"/>
                <w:szCs w:val="20"/>
              </w:rPr>
            </w:pPr>
            <w:r w:rsidRPr="0039327A">
              <w:rPr>
                <w:rFonts w:cs="Arial"/>
                <w:sz w:val="20"/>
                <w:szCs w:val="20"/>
              </w:rPr>
              <w:t>Whether this info could ever be made public. (Public, Restricted, Non-Public)</w:t>
            </w:r>
          </w:p>
        </w:tc>
        <w:tc>
          <w:tcPr>
            <w:tcW w:w="3257" w:type="dxa"/>
          </w:tcPr>
          <w:p w:rsidR="006F336D" w:rsidRPr="0039327A" w:rsidRDefault="006F336D">
            <w:pPr>
              <w:rPr>
                <w:rFonts w:cs="Arial"/>
                <w:sz w:val="20"/>
                <w:szCs w:val="20"/>
              </w:rPr>
            </w:pPr>
            <w:r>
              <w:rPr>
                <w:rFonts w:cs="Arial"/>
                <w:sz w:val="20"/>
                <w:szCs w:val="20"/>
              </w:rPr>
              <w:t>Public</w:t>
            </w: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Rights</w:t>
            </w:r>
          </w:p>
        </w:tc>
        <w:tc>
          <w:tcPr>
            <w:tcW w:w="1890" w:type="dxa"/>
          </w:tcPr>
          <w:p w:rsidR="006F336D" w:rsidRPr="0039327A" w:rsidRDefault="006F336D" w:rsidP="0087168B">
            <w:pPr>
              <w:rPr>
                <w:sz w:val="20"/>
                <w:szCs w:val="20"/>
              </w:rPr>
            </w:pPr>
            <w:r w:rsidRPr="0039327A">
              <w:rPr>
                <w:sz w:val="20"/>
                <w:szCs w:val="20"/>
              </w:rPr>
              <w:t>Required</w:t>
            </w:r>
            <w:r>
              <w:rPr>
                <w:sz w:val="20"/>
                <w:szCs w:val="20"/>
              </w:rPr>
              <w:t xml:space="preserve"> </w:t>
            </w:r>
          </w:p>
        </w:tc>
        <w:tc>
          <w:tcPr>
            <w:tcW w:w="6031" w:type="dxa"/>
          </w:tcPr>
          <w:p w:rsidR="006F336D" w:rsidRPr="0039327A" w:rsidRDefault="006F336D" w:rsidP="004D24F7">
            <w:pPr>
              <w:pStyle w:val="ListParagraph"/>
              <w:numPr>
                <w:ilvl w:val="0"/>
                <w:numId w:val="6"/>
              </w:numPr>
              <w:rPr>
                <w:sz w:val="20"/>
                <w:szCs w:val="20"/>
              </w:rPr>
            </w:pPr>
            <w:r w:rsidRPr="0039327A">
              <w:rPr>
                <w:sz w:val="20"/>
                <w:szCs w:val="20"/>
              </w:rPr>
              <w:t>If you entered anything but Public above, you must explain any use restriction on the data.</w:t>
            </w:r>
          </w:p>
          <w:p w:rsidR="006F336D" w:rsidRDefault="006F336D" w:rsidP="00583487">
            <w:pPr>
              <w:pStyle w:val="ListParagraph"/>
              <w:numPr>
                <w:ilvl w:val="0"/>
                <w:numId w:val="6"/>
              </w:numPr>
              <w:rPr>
                <w:sz w:val="20"/>
                <w:szCs w:val="20"/>
              </w:rPr>
            </w:pPr>
            <w:r w:rsidRPr="0039327A">
              <w:rPr>
                <w:sz w:val="20"/>
                <w:szCs w:val="20"/>
              </w:rPr>
              <w:t>Additionally, you can also include usage/research/collaboration instructions: Short text or link to a document that describes how the data can be used, research Ideas and/or possible collaborations based on this information that may interest external researchers.</w:t>
            </w:r>
          </w:p>
          <w:p w:rsidR="006F336D" w:rsidRPr="0039327A" w:rsidRDefault="006F336D" w:rsidP="00583487">
            <w:pPr>
              <w:pStyle w:val="ListParagraph"/>
              <w:numPr>
                <w:ilvl w:val="0"/>
                <w:numId w:val="6"/>
              </w:numPr>
              <w:rPr>
                <w:sz w:val="20"/>
                <w:szCs w:val="20"/>
              </w:rPr>
            </w:pPr>
            <w:r>
              <w:rPr>
                <w:sz w:val="20"/>
                <w:szCs w:val="20"/>
              </w:rPr>
              <w:t xml:space="preserve">If not applicable, please enter “No restrictions on public use”. </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Author</w:t>
            </w:r>
          </w:p>
        </w:tc>
        <w:tc>
          <w:tcPr>
            <w:tcW w:w="1890" w:type="dxa"/>
          </w:tcPr>
          <w:p w:rsidR="006F336D" w:rsidRPr="0039327A" w:rsidRDefault="006F336D" w:rsidP="0087168B">
            <w:pPr>
              <w:rPr>
                <w:sz w:val="20"/>
                <w:szCs w:val="20"/>
              </w:rPr>
            </w:pPr>
            <w:r w:rsidRPr="0039327A">
              <w:rPr>
                <w:sz w:val="20"/>
                <w:szCs w:val="20"/>
              </w:rPr>
              <w:t>Required</w:t>
            </w:r>
            <w:r>
              <w:rPr>
                <w:sz w:val="20"/>
                <w:szCs w:val="20"/>
              </w:rPr>
              <w:t xml:space="preserve"> </w:t>
            </w:r>
          </w:p>
        </w:tc>
        <w:tc>
          <w:tcPr>
            <w:tcW w:w="6031" w:type="dxa"/>
          </w:tcPr>
          <w:p w:rsidR="006F336D" w:rsidRDefault="006F336D" w:rsidP="006F336D">
            <w:pPr>
              <w:pStyle w:val="ListParagraph"/>
              <w:numPr>
                <w:ilvl w:val="0"/>
                <w:numId w:val="9"/>
              </w:numPr>
              <w:rPr>
                <w:rFonts w:cs="Arial"/>
                <w:sz w:val="20"/>
                <w:szCs w:val="20"/>
              </w:rPr>
            </w:pPr>
            <w:r w:rsidRPr="0039327A">
              <w:rPr>
                <w:rFonts w:cs="Arial"/>
                <w:sz w:val="20"/>
                <w:szCs w:val="20"/>
              </w:rPr>
              <w:t xml:space="preserve">The agency, group, department, board, or commission that </w:t>
            </w:r>
            <w:r>
              <w:rPr>
                <w:rFonts w:cs="Arial"/>
                <w:sz w:val="20"/>
                <w:szCs w:val="20"/>
              </w:rPr>
              <w:t>authors</w:t>
            </w:r>
            <w:r w:rsidRPr="0039327A">
              <w:rPr>
                <w:rFonts w:cs="Arial"/>
                <w:sz w:val="20"/>
                <w:szCs w:val="20"/>
              </w:rPr>
              <w:t xml:space="preserve"> the data resource</w:t>
            </w:r>
            <w:r>
              <w:rPr>
                <w:rFonts w:cs="Arial"/>
                <w:sz w:val="20"/>
                <w:szCs w:val="20"/>
              </w:rPr>
              <w:t xml:space="preserve"> and has ultimate responsibility for the creation of the data. </w:t>
            </w:r>
          </w:p>
          <w:p w:rsidR="006F336D" w:rsidRPr="0039327A" w:rsidRDefault="006F336D" w:rsidP="006F336D">
            <w:pPr>
              <w:pStyle w:val="ListParagraph"/>
              <w:numPr>
                <w:ilvl w:val="0"/>
                <w:numId w:val="9"/>
              </w:numPr>
              <w:rPr>
                <w:rFonts w:cs="Arial"/>
                <w:sz w:val="20"/>
                <w:szCs w:val="20"/>
              </w:rPr>
            </w:pPr>
            <w:r>
              <w:rPr>
                <w:rFonts w:cs="Arial"/>
                <w:sz w:val="20"/>
                <w:szCs w:val="20"/>
              </w:rPr>
              <w:t xml:space="preserve">Will often but not always be the publisher of the data. </w:t>
            </w:r>
          </w:p>
          <w:p w:rsidR="006F336D" w:rsidRPr="0039327A" w:rsidRDefault="006F336D">
            <w:pPr>
              <w:rPr>
                <w:rFonts w:cs="Arial"/>
                <w:sz w:val="20"/>
                <w:szCs w:val="20"/>
              </w:rPr>
            </w:pP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Spatial / Geographic Coverage</w:t>
            </w:r>
          </w:p>
        </w:tc>
        <w:tc>
          <w:tcPr>
            <w:tcW w:w="1890" w:type="dxa"/>
          </w:tcPr>
          <w:p w:rsidR="006F336D" w:rsidRPr="006F336D" w:rsidRDefault="006F336D" w:rsidP="006F336D">
            <w:pPr>
              <w:rPr>
                <w:sz w:val="20"/>
                <w:szCs w:val="20"/>
              </w:rPr>
            </w:pPr>
            <w:r>
              <w:rPr>
                <w:sz w:val="20"/>
                <w:szCs w:val="20"/>
              </w:rPr>
              <w:t>Optional</w:t>
            </w:r>
          </w:p>
        </w:tc>
        <w:tc>
          <w:tcPr>
            <w:tcW w:w="6031" w:type="dxa"/>
          </w:tcPr>
          <w:p w:rsidR="006F336D" w:rsidRPr="0039327A" w:rsidRDefault="006F336D" w:rsidP="002A480E">
            <w:pPr>
              <w:pStyle w:val="ListParagraph"/>
              <w:numPr>
                <w:ilvl w:val="0"/>
                <w:numId w:val="6"/>
              </w:numPr>
              <w:rPr>
                <w:sz w:val="20"/>
                <w:szCs w:val="20"/>
              </w:rPr>
            </w:pPr>
            <w:r w:rsidRPr="0039327A">
              <w:rPr>
                <w:sz w:val="20"/>
                <w:szCs w:val="20"/>
              </w:rPr>
              <w:t xml:space="preserve">The geographical area the data table covers (e.g. statewide versus a sub-state region like the Bay Area). </w:t>
            </w:r>
          </w:p>
          <w:p w:rsidR="006F336D" w:rsidRPr="0039327A" w:rsidRDefault="006F336D" w:rsidP="002A480E">
            <w:pPr>
              <w:pStyle w:val="ListParagraph"/>
              <w:numPr>
                <w:ilvl w:val="0"/>
                <w:numId w:val="6"/>
              </w:numPr>
              <w:rPr>
                <w:sz w:val="20"/>
                <w:szCs w:val="20"/>
              </w:rPr>
            </w:pPr>
            <w:r w:rsidRPr="0039327A">
              <w:rPr>
                <w:sz w:val="20"/>
                <w:szCs w:val="20"/>
              </w:rPr>
              <w:t>Specification should include a named area and may include geographic coordinates.</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Frequency</w:t>
            </w:r>
          </w:p>
        </w:tc>
        <w:tc>
          <w:tcPr>
            <w:tcW w:w="1890" w:type="dxa"/>
          </w:tcPr>
          <w:p w:rsidR="006F336D" w:rsidRPr="0039327A" w:rsidRDefault="006F336D">
            <w:pPr>
              <w:rPr>
                <w:sz w:val="20"/>
                <w:szCs w:val="20"/>
              </w:rPr>
            </w:pPr>
            <w:r>
              <w:rPr>
                <w:sz w:val="20"/>
                <w:szCs w:val="20"/>
              </w:rPr>
              <w:t xml:space="preserve">Required </w:t>
            </w:r>
          </w:p>
        </w:tc>
        <w:tc>
          <w:tcPr>
            <w:tcW w:w="6031" w:type="dxa"/>
          </w:tcPr>
          <w:p w:rsidR="006F336D" w:rsidRDefault="006F336D" w:rsidP="006F336D">
            <w:pPr>
              <w:pStyle w:val="ListParagraph"/>
              <w:numPr>
                <w:ilvl w:val="0"/>
                <w:numId w:val="6"/>
              </w:numPr>
              <w:rPr>
                <w:sz w:val="20"/>
                <w:szCs w:val="20"/>
              </w:rPr>
            </w:pPr>
            <w:r w:rsidRPr="006F336D">
              <w:rPr>
                <w:sz w:val="20"/>
                <w:szCs w:val="20"/>
              </w:rPr>
              <w:t>How often</w:t>
            </w:r>
            <w:r>
              <w:rPr>
                <w:sz w:val="20"/>
                <w:szCs w:val="20"/>
              </w:rPr>
              <w:t xml:space="preserve"> do you intend to publish or update the data resource on Data.ca.gov?</w:t>
            </w:r>
          </w:p>
          <w:p w:rsidR="006F336D" w:rsidRPr="006F336D" w:rsidRDefault="006F336D" w:rsidP="006F336D">
            <w:pPr>
              <w:pStyle w:val="ListParagraph"/>
              <w:numPr>
                <w:ilvl w:val="0"/>
                <w:numId w:val="6"/>
              </w:numPr>
              <w:rPr>
                <w:sz w:val="20"/>
                <w:szCs w:val="20"/>
              </w:rPr>
            </w:pPr>
            <w:r>
              <w:rPr>
                <w:sz w:val="20"/>
                <w:szCs w:val="20"/>
              </w:rPr>
              <w:t>E.g. Annually, quarterly, monthly</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Temporal Coverage</w:t>
            </w:r>
          </w:p>
        </w:tc>
        <w:tc>
          <w:tcPr>
            <w:tcW w:w="1890" w:type="dxa"/>
          </w:tcPr>
          <w:p w:rsidR="006F336D" w:rsidRPr="0039327A" w:rsidRDefault="006F336D" w:rsidP="0087168B">
            <w:pPr>
              <w:rPr>
                <w:sz w:val="20"/>
                <w:szCs w:val="20"/>
              </w:rPr>
            </w:pPr>
            <w:r>
              <w:rPr>
                <w:sz w:val="20"/>
                <w:szCs w:val="20"/>
              </w:rPr>
              <w:t xml:space="preserve">Required </w:t>
            </w:r>
          </w:p>
        </w:tc>
        <w:tc>
          <w:tcPr>
            <w:tcW w:w="6031" w:type="dxa"/>
          </w:tcPr>
          <w:p w:rsidR="006F336D" w:rsidRPr="006F336D" w:rsidRDefault="006F336D" w:rsidP="006F336D">
            <w:pPr>
              <w:pStyle w:val="ListParagraph"/>
              <w:numPr>
                <w:ilvl w:val="0"/>
                <w:numId w:val="6"/>
              </w:numPr>
              <w:rPr>
                <w:rFonts w:cs="Arial"/>
                <w:sz w:val="20"/>
                <w:szCs w:val="20"/>
              </w:rPr>
            </w:pPr>
            <w:r w:rsidRPr="006F336D">
              <w:rPr>
                <w:sz w:val="20"/>
                <w:szCs w:val="20"/>
              </w:rPr>
              <w:t>Start date and End date for the data in your data resource.</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Granularity</w:t>
            </w:r>
          </w:p>
        </w:tc>
        <w:tc>
          <w:tcPr>
            <w:tcW w:w="1890" w:type="dxa"/>
          </w:tcPr>
          <w:p w:rsidR="006F336D" w:rsidRPr="0039327A" w:rsidRDefault="006F336D" w:rsidP="0087168B">
            <w:pPr>
              <w:rPr>
                <w:sz w:val="20"/>
                <w:szCs w:val="20"/>
              </w:rPr>
            </w:pPr>
            <w:r>
              <w:rPr>
                <w:sz w:val="20"/>
                <w:szCs w:val="20"/>
              </w:rPr>
              <w:t xml:space="preserve">Required </w:t>
            </w:r>
          </w:p>
        </w:tc>
        <w:tc>
          <w:tcPr>
            <w:tcW w:w="6031" w:type="dxa"/>
          </w:tcPr>
          <w:p w:rsidR="006F336D" w:rsidRPr="0039327A" w:rsidRDefault="006F336D" w:rsidP="002A480E">
            <w:pPr>
              <w:pStyle w:val="ListParagraph"/>
              <w:numPr>
                <w:ilvl w:val="0"/>
                <w:numId w:val="6"/>
              </w:numPr>
              <w:rPr>
                <w:sz w:val="20"/>
                <w:szCs w:val="20"/>
              </w:rPr>
            </w:pPr>
            <w:r w:rsidRPr="0039327A">
              <w:rPr>
                <w:sz w:val="20"/>
                <w:szCs w:val="20"/>
              </w:rPr>
              <w:t>Tell us the most specific that data the in your resource gets.</w:t>
            </w:r>
          </w:p>
          <w:p w:rsidR="006F336D" w:rsidRPr="0039327A" w:rsidRDefault="006F336D" w:rsidP="002A480E">
            <w:pPr>
              <w:pStyle w:val="ListParagraph"/>
              <w:numPr>
                <w:ilvl w:val="0"/>
                <w:numId w:val="6"/>
              </w:numPr>
              <w:rPr>
                <w:sz w:val="20"/>
                <w:szCs w:val="20"/>
              </w:rPr>
            </w:pPr>
            <w:r w:rsidRPr="0039327A">
              <w:rPr>
                <w:sz w:val="20"/>
                <w:szCs w:val="20"/>
              </w:rPr>
              <w:t>Often measured in geography (county, census track) or time (monthly or daily data).</w:t>
            </w:r>
          </w:p>
        </w:tc>
        <w:tc>
          <w:tcPr>
            <w:tcW w:w="3257" w:type="dxa"/>
          </w:tcPr>
          <w:p w:rsidR="006F336D" w:rsidRPr="0039327A" w:rsidRDefault="006F336D">
            <w:pPr>
              <w:rPr>
                <w:rFonts w:cs="Arial"/>
                <w:sz w:val="20"/>
                <w:szCs w:val="20"/>
              </w:rPr>
            </w:pPr>
          </w:p>
        </w:tc>
      </w:tr>
      <w:tr w:rsidR="006F336D" w:rsidRPr="0039327A" w:rsidTr="0039327A">
        <w:trPr>
          <w:trHeight w:val="305"/>
        </w:trPr>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Data Dictionary Type</w:t>
            </w:r>
          </w:p>
        </w:tc>
        <w:tc>
          <w:tcPr>
            <w:tcW w:w="1890" w:type="dxa"/>
          </w:tcPr>
          <w:p w:rsidR="006F336D" w:rsidRPr="0039327A" w:rsidRDefault="006F336D" w:rsidP="0087168B">
            <w:pPr>
              <w:rPr>
                <w:sz w:val="20"/>
                <w:szCs w:val="20"/>
              </w:rPr>
            </w:pPr>
            <w:r>
              <w:rPr>
                <w:sz w:val="20"/>
                <w:szCs w:val="20"/>
              </w:rPr>
              <w:t xml:space="preserve">Required </w:t>
            </w:r>
          </w:p>
        </w:tc>
        <w:tc>
          <w:tcPr>
            <w:tcW w:w="6031" w:type="dxa"/>
          </w:tcPr>
          <w:p w:rsidR="006F336D" w:rsidRPr="006F336D" w:rsidRDefault="006F336D" w:rsidP="006F336D">
            <w:pPr>
              <w:pStyle w:val="ListParagraph"/>
              <w:numPr>
                <w:ilvl w:val="0"/>
                <w:numId w:val="6"/>
              </w:numPr>
              <w:rPr>
                <w:rFonts w:cs="Arial"/>
                <w:sz w:val="20"/>
                <w:szCs w:val="20"/>
              </w:rPr>
            </w:pPr>
            <w:r w:rsidRPr="006F336D">
              <w:rPr>
                <w:sz w:val="20"/>
                <w:szCs w:val="20"/>
              </w:rPr>
              <w:t>If the link below is not an HTML file, the file type for the data dictionary (most often a PDF).</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Data Dictionary</w:t>
            </w:r>
          </w:p>
        </w:tc>
        <w:tc>
          <w:tcPr>
            <w:tcW w:w="1890" w:type="dxa"/>
          </w:tcPr>
          <w:p w:rsidR="006F336D" w:rsidRPr="0039327A" w:rsidRDefault="006F336D" w:rsidP="0087168B">
            <w:pPr>
              <w:rPr>
                <w:sz w:val="20"/>
                <w:szCs w:val="20"/>
              </w:rPr>
            </w:pPr>
            <w:r>
              <w:rPr>
                <w:sz w:val="20"/>
                <w:szCs w:val="20"/>
              </w:rPr>
              <w:t xml:space="preserve">Required </w:t>
            </w:r>
          </w:p>
        </w:tc>
        <w:tc>
          <w:tcPr>
            <w:tcW w:w="6031" w:type="dxa"/>
          </w:tcPr>
          <w:p w:rsidR="006F336D" w:rsidRPr="006F336D" w:rsidRDefault="006F336D" w:rsidP="006F336D">
            <w:pPr>
              <w:pStyle w:val="ListParagraph"/>
              <w:numPr>
                <w:ilvl w:val="0"/>
                <w:numId w:val="6"/>
              </w:numPr>
              <w:rPr>
                <w:rFonts w:cs="Arial"/>
                <w:sz w:val="20"/>
                <w:szCs w:val="20"/>
              </w:rPr>
            </w:pPr>
            <w:r w:rsidRPr="006F336D">
              <w:rPr>
                <w:sz w:val="20"/>
                <w:szCs w:val="20"/>
              </w:rPr>
              <w:t>HTML link to the data dictionary itself.</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sz w:val="20"/>
                <w:szCs w:val="20"/>
              </w:rPr>
              <w:t>Homepage URL</w:t>
            </w:r>
          </w:p>
        </w:tc>
        <w:tc>
          <w:tcPr>
            <w:tcW w:w="1890" w:type="dxa"/>
          </w:tcPr>
          <w:p w:rsidR="006F336D" w:rsidRPr="0039327A" w:rsidRDefault="006F336D" w:rsidP="001D24D4">
            <w:pPr>
              <w:rPr>
                <w:sz w:val="20"/>
                <w:szCs w:val="20"/>
              </w:rPr>
            </w:pPr>
            <w:r>
              <w:rPr>
                <w:sz w:val="20"/>
                <w:szCs w:val="20"/>
              </w:rPr>
              <w:t>Optional</w:t>
            </w:r>
          </w:p>
        </w:tc>
        <w:tc>
          <w:tcPr>
            <w:tcW w:w="6031" w:type="dxa"/>
          </w:tcPr>
          <w:p w:rsidR="006F336D" w:rsidRPr="006F336D" w:rsidRDefault="006F336D" w:rsidP="006F336D">
            <w:pPr>
              <w:pStyle w:val="ListParagraph"/>
              <w:numPr>
                <w:ilvl w:val="0"/>
                <w:numId w:val="6"/>
              </w:numPr>
              <w:rPr>
                <w:rFonts w:cs="Arial"/>
                <w:sz w:val="20"/>
                <w:szCs w:val="20"/>
              </w:rPr>
            </w:pPr>
            <w:r w:rsidRPr="006F336D">
              <w:rPr>
                <w:sz w:val="20"/>
                <w:szCs w:val="20"/>
              </w:rPr>
              <w:t xml:space="preserve">URL for the page on your website that has useful information </w:t>
            </w:r>
            <w:r w:rsidRPr="006F336D">
              <w:rPr>
                <w:sz w:val="20"/>
                <w:szCs w:val="20"/>
              </w:rPr>
              <w:lastRenderedPageBreak/>
              <w:t>about the data resource or the group that updates it.</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lastRenderedPageBreak/>
              <w:t>Data Standard</w:t>
            </w:r>
          </w:p>
        </w:tc>
        <w:tc>
          <w:tcPr>
            <w:tcW w:w="1890" w:type="dxa"/>
          </w:tcPr>
          <w:p w:rsidR="006F336D" w:rsidRPr="0039327A" w:rsidRDefault="00DB629E">
            <w:pPr>
              <w:rPr>
                <w:rFonts w:cs="Arial"/>
                <w:sz w:val="20"/>
                <w:szCs w:val="20"/>
              </w:rPr>
            </w:pPr>
            <w:r>
              <w:rPr>
                <w:rFonts w:cs="Arial"/>
                <w:sz w:val="20"/>
                <w:szCs w:val="20"/>
              </w:rPr>
              <w:t>Optional</w:t>
            </w:r>
          </w:p>
        </w:tc>
        <w:tc>
          <w:tcPr>
            <w:tcW w:w="6031" w:type="dxa"/>
          </w:tcPr>
          <w:p w:rsidR="006F336D" w:rsidRDefault="00DB629E" w:rsidP="00DB629E">
            <w:pPr>
              <w:pStyle w:val="ListParagraph"/>
              <w:numPr>
                <w:ilvl w:val="0"/>
                <w:numId w:val="6"/>
              </w:numPr>
              <w:rPr>
                <w:rFonts w:cs="Arial"/>
                <w:sz w:val="20"/>
                <w:szCs w:val="20"/>
              </w:rPr>
            </w:pPr>
            <w:r>
              <w:rPr>
                <w:rFonts w:cs="Arial"/>
                <w:sz w:val="20"/>
                <w:szCs w:val="20"/>
              </w:rPr>
              <w:t>A technical description of the data</w:t>
            </w:r>
          </w:p>
          <w:p w:rsidR="00DB629E" w:rsidRPr="00DB629E" w:rsidRDefault="00DB629E" w:rsidP="00DB629E">
            <w:pPr>
              <w:pStyle w:val="ListParagraph"/>
              <w:numPr>
                <w:ilvl w:val="0"/>
                <w:numId w:val="6"/>
              </w:numPr>
              <w:rPr>
                <w:rFonts w:cs="Arial"/>
                <w:sz w:val="20"/>
                <w:szCs w:val="20"/>
              </w:rPr>
            </w:pPr>
            <w:r>
              <w:rPr>
                <w:rFonts w:cs="Arial"/>
                <w:sz w:val="20"/>
                <w:szCs w:val="20"/>
              </w:rPr>
              <w:t>E.g. CSV, XML standards, SHP</w:t>
            </w:r>
            <w:r w:rsidR="00F9244F">
              <w:rPr>
                <w:rFonts w:cs="Arial"/>
                <w:sz w:val="20"/>
                <w:szCs w:val="20"/>
              </w:rPr>
              <w:t>,</w:t>
            </w:r>
            <w:r>
              <w:rPr>
                <w:rFonts w:cs="Arial"/>
                <w:sz w:val="20"/>
                <w:szCs w:val="20"/>
              </w:rPr>
              <w:t xml:space="preserve"> or JSON.</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Language</w:t>
            </w:r>
          </w:p>
        </w:tc>
        <w:tc>
          <w:tcPr>
            <w:tcW w:w="1890" w:type="dxa"/>
          </w:tcPr>
          <w:p w:rsidR="006F336D" w:rsidRPr="0039327A" w:rsidRDefault="001E3F9A">
            <w:pPr>
              <w:rPr>
                <w:rFonts w:cs="Arial"/>
                <w:sz w:val="20"/>
                <w:szCs w:val="20"/>
              </w:rPr>
            </w:pPr>
            <w:r>
              <w:rPr>
                <w:rFonts w:cs="Arial"/>
                <w:sz w:val="20"/>
                <w:szCs w:val="20"/>
              </w:rPr>
              <w:t>Optional</w:t>
            </w:r>
          </w:p>
        </w:tc>
        <w:tc>
          <w:tcPr>
            <w:tcW w:w="6031" w:type="dxa"/>
          </w:tcPr>
          <w:p w:rsidR="006F336D" w:rsidRPr="00DB629E" w:rsidRDefault="006F336D" w:rsidP="00DB629E">
            <w:pPr>
              <w:pStyle w:val="ListParagraph"/>
              <w:numPr>
                <w:ilvl w:val="0"/>
                <w:numId w:val="6"/>
              </w:numPr>
              <w:rPr>
                <w:rFonts w:cs="Arial"/>
                <w:sz w:val="20"/>
                <w:szCs w:val="20"/>
              </w:rPr>
            </w:pPr>
            <w:r w:rsidRPr="00DB629E">
              <w:rPr>
                <w:rFonts w:cs="Arial"/>
                <w:sz w:val="20"/>
                <w:szCs w:val="20"/>
              </w:rPr>
              <w:t>Most often English.</w:t>
            </w:r>
          </w:p>
        </w:tc>
        <w:tc>
          <w:tcPr>
            <w:tcW w:w="3257" w:type="dxa"/>
          </w:tcPr>
          <w:p w:rsidR="006F336D" w:rsidRPr="0039327A" w:rsidRDefault="006F336D">
            <w:pPr>
              <w:rPr>
                <w:rFonts w:cs="Arial"/>
                <w:sz w:val="20"/>
                <w:szCs w:val="20"/>
              </w:rPr>
            </w:pPr>
          </w:p>
        </w:tc>
      </w:tr>
      <w:tr w:rsidR="006F336D" w:rsidRPr="0039327A" w:rsidTr="0039327A">
        <w:tc>
          <w:tcPr>
            <w:tcW w:w="1998" w:type="dxa"/>
          </w:tcPr>
          <w:p w:rsidR="006F336D" w:rsidRPr="0039327A" w:rsidRDefault="006F336D" w:rsidP="004D24F7">
            <w:pPr>
              <w:pStyle w:val="ListParagraph"/>
              <w:numPr>
                <w:ilvl w:val="0"/>
                <w:numId w:val="3"/>
              </w:numPr>
              <w:rPr>
                <w:rFonts w:cs="Arial"/>
                <w:sz w:val="20"/>
                <w:szCs w:val="20"/>
              </w:rPr>
            </w:pPr>
            <w:r w:rsidRPr="0039327A">
              <w:rPr>
                <w:rFonts w:cs="Arial"/>
                <w:sz w:val="20"/>
                <w:szCs w:val="20"/>
              </w:rPr>
              <w:t>Additional Information</w:t>
            </w:r>
          </w:p>
        </w:tc>
        <w:tc>
          <w:tcPr>
            <w:tcW w:w="1890" w:type="dxa"/>
          </w:tcPr>
          <w:p w:rsidR="006F336D" w:rsidRPr="00BD6B92" w:rsidRDefault="00BD6B92" w:rsidP="00BD6B92">
            <w:pPr>
              <w:rPr>
                <w:sz w:val="20"/>
                <w:szCs w:val="20"/>
              </w:rPr>
            </w:pPr>
            <w:r>
              <w:rPr>
                <w:sz w:val="20"/>
                <w:szCs w:val="20"/>
              </w:rPr>
              <w:t xml:space="preserve">Required </w:t>
            </w:r>
          </w:p>
        </w:tc>
        <w:tc>
          <w:tcPr>
            <w:tcW w:w="6031" w:type="dxa"/>
          </w:tcPr>
          <w:p w:rsidR="001E3F9A" w:rsidRPr="0021242D" w:rsidRDefault="001E3F9A" w:rsidP="009A3205">
            <w:pPr>
              <w:pStyle w:val="ListParagraph"/>
              <w:numPr>
                <w:ilvl w:val="0"/>
                <w:numId w:val="6"/>
              </w:numPr>
              <w:rPr>
                <w:sz w:val="20"/>
                <w:szCs w:val="20"/>
              </w:rPr>
            </w:pPr>
            <w:r w:rsidRPr="0021242D">
              <w:rPr>
                <w:rFonts w:cs="Arial"/>
                <w:sz w:val="20"/>
                <w:szCs w:val="20"/>
              </w:rPr>
              <w:t>Additional information is</w:t>
            </w:r>
            <w:r w:rsidR="00CC32FD">
              <w:rPr>
                <w:rFonts w:cs="Arial"/>
                <w:sz w:val="20"/>
                <w:szCs w:val="20"/>
              </w:rPr>
              <w:t xml:space="preserve"> a</w:t>
            </w:r>
            <w:r w:rsidRPr="0021242D">
              <w:rPr>
                <w:rFonts w:cs="Arial"/>
                <w:sz w:val="20"/>
                <w:szCs w:val="20"/>
              </w:rPr>
              <w:t xml:space="preserve"> </w:t>
            </w:r>
            <w:r w:rsidR="008E5A86">
              <w:rPr>
                <w:rFonts w:cs="Arial"/>
                <w:sz w:val="20"/>
                <w:szCs w:val="20"/>
              </w:rPr>
              <w:t>field</w:t>
            </w:r>
            <w:r w:rsidRPr="0021242D">
              <w:rPr>
                <w:rFonts w:cs="Arial"/>
                <w:sz w:val="20"/>
                <w:szCs w:val="20"/>
              </w:rPr>
              <w:t xml:space="preserve"> that allows you to enter fre</w:t>
            </w:r>
            <w:r w:rsidR="0021242D" w:rsidRPr="0021242D">
              <w:rPr>
                <w:rFonts w:cs="Arial"/>
                <w:sz w:val="20"/>
                <w:szCs w:val="20"/>
              </w:rPr>
              <w:t xml:space="preserve">e form </w:t>
            </w:r>
            <w:r w:rsidR="00CC32FD">
              <w:rPr>
                <w:rFonts w:cs="Arial"/>
                <w:sz w:val="20"/>
                <w:szCs w:val="20"/>
              </w:rPr>
              <w:t>meta</w:t>
            </w:r>
            <w:bookmarkStart w:id="0" w:name="_GoBack"/>
            <w:bookmarkEnd w:id="0"/>
            <w:r w:rsidR="0021242D" w:rsidRPr="0021242D">
              <w:rPr>
                <w:rFonts w:cs="Arial"/>
                <w:sz w:val="20"/>
                <w:szCs w:val="20"/>
              </w:rPr>
              <w:t>data in key-value pairs: a key, which is a unique identifier for some item of data, and the value, which is the data that is identified.</w:t>
            </w:r>
          </w:p>
          <w:p w:rsidR="0021242D" w:rsidRDefault="0021242D" w:rsidP="009A3205">
            <w:pPr>
              <w:pStyle w:val="ListParagraph"/>
              <w:numPr>
                <w:ilvl w:val="0"/>
                <w:numId w:val="6"/>
              </w:numPr>
              <w:rPr>
                <w:sz w:val="20"/>
                <w:szCs w:val="20"/>
              </w:rPr>
            </w:pPr>
            <w:r>
              <w:rPr>
                <w:rFonts w:cs="Arial"/>
                <w:sz w:val="20"/>
                <w:szCs w:val="20"/>
              </w:rPr>
              <w:t>You must include at least two keys-value pairs: one with the “Limitati</w:t>
            </w:r>
            <w:r w:rsidR="0059570E">
              <w:rPr>
                <w:rFonts w:cs="Arial"/>
                <w:sz w:val="20"/>
                <w:szCs w:val="20"/>
              </w:rPr>
              <w:t>ons” key and one with the “Data_</w:t>
            </w:r>
            <w:r>
              <w:rPr>
                <w:rFonts w:cs="Arial"/>
                <w:sz w:val="20"/>
                <w:szCs w:val="20"/>
              </w:rPr>
              <w:t>Methodology”</w:t>
            </w:r>
            <w:r w:rsidR="00E553C2">
              <w:rPr>
                <w:rFonts w:cs="Arial"/>
                <w:sz w:val="20"/>
                <w:szCs w:val="20"/>
              </w:rPr>
              <w:t xml:space="preserve"> </w:t>
            </w:r>
            <w:r>
              <w:rPr>
                <w:rFonts w:cs="Arial"/>
                <w:sz w:val="20"/>
                <w:szCs w:val="20"/>
              </w:rPr>
              <w:t xml:space="preserve">key.  </w:t>
            </w:r>
          </w:p>
          <w:p w:rsidR="00BD6B92" w:rsidRDefault="006F336D" w:rsidP="009A3205">
            <w:pPr>
              <w:pStyle w:val="ListParagraph"/>
              <w:numPr>
                <w:ilvl w:val="0"/>
                <w:numId w:val="6"/>
              </w:numPr>
              <w:rPr>
                <w:sz w:val="20"/>
                <w:szCs w:val="20"/>
              </w:rPr>
            </w:pPr>
            <w:r w:rsidRPr="0039327A">
              <w:rPr>
                <w:sz w:val="20"/>
                <w:szCs w:val="20"/>
              </w:rPr>
              <w:t xml:space="preserve">Limitations/Exclusions: Must include the following required text: </w:t>
            </w:r>
            <w:r w:rsidR="00BD6B92">
              <w:rPr>
                <w:sz w:val="20"/>
                <w:szCs w:val="20"/>
              </w:rPr>
              <w:t>“</w:t>
            </w:r>
            <w:r w:rsidRPr="0039327A">
              <w:rPr>
                <w:sz w:val="20"/>
                <w:szCs w:val="20"/>
              </w:rPr>
              <w:t>Use of this data is subject to the CA.gov Conditions of Use and any copyright and proprietary notices incorporated in or accompanying the individual files.</w:t>
            </w:r>
            <w:r w:rsidR="00BD6B92">
              <w:rPr>
                <w:sz w:val="20"/>
                <w:szCs w:val="20"/>
              </w:rPr>
              <w:t>”</w:t>
            </w:r>
            <w:r w:rsidRPr="0039327A">
              <w:rPr>
                <w:sz w:val="20"/>
                <w:szCs w:val="20"/>
              </w:rPr>
              <w:t xml:space="preserve"> </w:t>
            </w:r>
          </w:p>
          <w:p w:rsidR="006F336D" w:rsidRPr="0039327A" w:rsidRDefault="006F336D" w:rsidP="00BD6B92">
            <w:pPr>
              <w:pStyle w:val="ListParagraph"/>
              <w:numPr>
                <w:ilvl w:val="1"/>
                <w:numId w:val="6"/>
              </w:numPr>
              <w:rPr>
                <w:sz w:val="20"/>
                <w:szCs w:val="20"/>
              </w:rPr>
            </w:pPr>
            <w:r w:rsidRPr="0039327A">
              <w:rPr>
                <w:sz w:val="20"/>
                <w:szCs w:val="20"/>
              </w:rPr>
              <w:t>This may be followed by a brief description of any limitations on these data or of exclusions to their use not otherwise covered above in 10. Rights.</w:t>
            </w:r>
          </w:p>
          <w:p w:rsidR="006F336D" w:rsidRPr="0039327A" w:rsidRDefault="006F336D" w:rsidP="0021242D">
            <w:pPr>
              <w:pStyle w:val="ListParagraph"/>
              <w:numPr>
                <w:ilvl w:val="0"/>
                <w:numId w:val="6"/>
              </w:numPr>
              <w:rPr>
                <w:sz w:val="20"/>
                <w:szCs w:val="20"/>
              </w:rPr>
            </w:pPr>
            <w:r w:rsidRPr="0039327A">
              <w:rPr>
                <w:sz w:val="20"/>
                <w:szCs w:val="20"/>
              </w:rPr>
              <w:t xml:space="preserve">Data Methodology: Short text or link to a document with explanation of the data collection methodology, which may include survey tools, post-collection methods for control and cleaning and notes on sampling response and errors. This is where you should document any known issues in using the data. May also be uploaded as an additional PDF. </w:t>
            </w:r>
          </w:p>
        </w:tc>
        <w:tc>
          <w:tcPr>
            <w:tcW w:w="3257" w:type="dxa"/>
          </w:tcPr>
          <w:p w:rsidR="006F336D" w:rsidRDefault="0021242D">
            <w:pPr>
              <w:rPr>
                <w:rFonts w:cs="Arial"/>
                <w:sz w:val="20"/>
                <w:szCs w:val="20"/>
              </w:rPr>
            </w:pPr>
            <w:r>
              <w:rPr>
                <w:rFonts w:cs="Arial"/>
                <w:sz w:val="20"/>
                <w:szCs w:val="20"/>
              </w:rPr>
              <w:t xml:space="preserve">Limitations: </w:t>
            </w:r>
          </w:p>
          <w:p w:rsidR="0021242D" w:rsidRDefault="0021242D">
            <w:pPr>
              <w:rPr>
                <w:rFonts w:cs="Arial"/>
                <w:sz w:val="20"/>
                <w:szCs w:val="20"/>
              </w:rPr>
            </w:pPr>
          </w:p>
          <w:p w:rsidR="0021242D" w:rsidRDefault="0021242D">
            <w:pPr>
              <w:rPr>
                <w:rFonts w:cs="Arial"/>
                <w:sz w:val="20"/>
                <w:szCs w:val="20"/>
              </w:rPr>
            </w:pPr>
          </w:p>
          <w:p w:rsidR="0021242D" w:rsidRDefault="0021242D">
            <w:pPr>
              <w:rPr>
                <w:rFonts w:cs="Arial"/>
                <w:sz w:val="20"/>
                <w:szCs w:val="20"/>
              </w:rPr>
            </w:pPr>
          </w:p>
          <w:p w:rsidR="0021242D" w:rsidRDefault="0021242D">
            <w:pPr>
              <w:rPr>
                <w:rFonts w:cs="Arial"/>
                <w:sz w:val="20"/>
                <w:szCs w:val="20"/>
              </w:rPr>
            </w:pPr>
          </w:p>
          <w:p w:rsidR="0021242D" w:rsidRDefault="0021242D">
            <w:pPr>
              <w:rPr>
                <w:rFonts w:cs="Arial"/>
                <w:sz w:val="20"/>
                <w:szCs w:val="20"/>
              </w:rPr>
            </w:pPr>
          </w:p>
          <w:p w:rsidR="0021242D" w:rsidRDefault="0021242D">
            <w:pPr>
              <w:rPr>
                <w:rFonts w:cs="Arial"/>
                <w:sz w:val="20"/>
                <w:szCs w:val="20"/>
              </w:rPr>
            </w:pPr>
          </w:p>
          <w:p w:rsidR="0021242D" w:rsidRDefault="0021242D">
            <w:pPr>
              <w:rPr>
                <w:rFonts w:cs="Arial"/>
                <w:sz w:val="20"/>
                <w:szCs w:val="20"/>
              </w:rPr>
            </w:pPr>
          </w:p>
          <w:p w:rsidR="0021242D" w:rsidRDefault="0021242D">
            <w:pPr>
              <w:rPr>
                <w:rFonts w:cs="Arial"/>
                <w:sz w:val="20"/>
                <w:szCs w:val="20"/>
              </w:rPr>
            </w:pPr>
          </w:p>
          <w:p w:rsidR="0021242D" w:rsidRPr="0039327A" w:rsidRDefault="0059570E">
            <w:pPr>
              <w:rPr>
                <w:rFonts w:cs="Arial"/>
                <w:sz w:val="20"/>
                <w:szCs w:val="20"/>
              </w:rPr>
            </w:pPr>
            <w:r>
              <w:rPr>
                <w:rFonts w:cs="Arial"/>
                <w:sz w:val="20"/>
                <w:szCs w:val="20"/>
              </w:rPr>
              <w:t>Data_</w:t>
            </w:r>
            <w:r w:rsidR="0021242D">
              <w:rPr>
                <w:rFonts w:cs="Arial"/>
                <w:sz w:val="20"/>
                <w:szCs w:val="20"/>
              </w:rPr>
              <w:t xml:space="preserve">Methodology: </w:t>
            </w:r>
          </w:p>
        </w:tc>
      </w:tr>
      <w:tr w:rsidR="00305C7C" w:rsidRPr="0039327A" w:rsidTr="0039327A">
        <w:tc>
          <w:tcPr>
            <w:tcW w:w="1998" w:type="dxa"/>
          </w:tcPr>
          <w:p w:rsidR="00305C7C" w:rsidRPr="0039327A" w:rsidRDefault="00305C7C" w:rsidP="004D24F7">
            <w:pPr>
              <w:pStyle w:val="ListParagraph"/>
              <w:numPr>
                <w:ilvl w:val="0"/>
                <w:numId w:val="3"/>
              </w:numPr>
              <w:rPr>
                <w:rFonts w:cs="Arial"/>
                <w:sz w:val="20"/>
                <w:szCs w:val="20"/>
              </w:rPr>
            </w:pPr>
            <w:r w:rsidRPr="0039327A">
              <w:rPr>
                <w:rFonts w:cs="Arial"/>
                <w:sz w:val="20"/>
                <w:szCs w:val="20"/>
              </w:rPr>
              <w:t>Resources</w:t>
            </w:r>
          </w:p>
        </w:tc>
        <w:tc>
          <w:tcPr>
            <w:tcW w:w="1890" w:type="dxa"/>
          </w:tcPr>
          <w:p w:rsidR="00305C7C" w:rsidRPr="00BD6B92" w:rsidRDefault="00305C7C" w:rsidP="0087168B">
            <w:pPr>
              <w:rPr>
                <w:sz w:val="20"/>
                <w:szCs w:val="20"/>
              </w:rPr>
            </w:pPr>
            <w:r>
              <w:rPr>
                <w:sz w:val="20"/>
                <w:szCs w:val="20"/>
              </w:rPr>
              <w:t xml:space="preserve">Required </w:t>
            </w:r>
          </w:p>
        </w:tc>
        <w:tc>
          <w:tcPr>
            <w:tcW w:w="6031" w:type="dxa"/>
          </w:tcPr>
          <w:p w:rsidR="00305C7C" w:rsidRPr="00305C7C" w:rsidRDefault="00305C7C" w:rsidP="00305C7C">
            <w:pPr>
              <w:pStyle w:val="ListParagraph"/>
              <w:numPr>
                <w:ilvl w:val="0"/>
                <w:numId w:val="6"/>
              </w:numPr>
              <w:rPr>
                <w:rFonts w:cs="Arial"/>
                <w:sz w:val="20"/>
                <w:szCs w:val="20"/>
              </w:rPr>
            </w:pPr>
            <w:r w:rsidRPr="00305C7C">
              <w:rPr>
                <w:sz w:val="20"/>
                <w:szCs w:val="20"/>
              </w:rPr>
              <w:t>URL for the data resource web page for further information on the dataset, its distributions and any additional information.</w:t>
            </w:r>
          </w:p>
        </w:tc>
        <w:tc>
          <w:tcPr>
            <w:tcW w:w="3257" w:type="dxa"/>
          </w:tcPr>
          <w:p w:rsidR="00305C7C" w:rsidRPr="0039327A" w:rsidRDefault="00305C7C">
            <w:pPr>
              <w:rPr>
                <w:rFonts w:cs="Arial"/>
                <w:sz w:val="20"/>
                <w:szCs w:val="20"/>
              </w:rPr>
            </w:pPr>
          </w:p>
        </w:tc>
      </w:tr>
      <w:tr w:rsidR="00305C7C" w:rsidRPr="00F06875" w:rsidTr="0039327A">
        <w:tc>
          <w:tcPr>
            <w:tcW w:w="1998" w:type="dxa"/>
          </w:tcPr>
          <w:p w:rsidR="00305C7C" w:rsidRPr="0039327A" w:rsidRDefault="00305C7C" w:rsidP="004D24F7">
            <w:pPr>
              <w:pStyle w:val="ListParagraph"/>
              <w:numPr>
                <w:ilvl w:val="0"/>
                <w:numId w:val="3"/>
              </w:numPr>
              <w:rPr>
                <w:rFonts w:cs="Arial"/>
                <w:sz w:val="20"/>
                <w:szCs w:val="20"/>
              </w:rPr>
            </w:pPr>
            <w:r w:rsidRPr="0039327A">
              <w:rPr>
                <w:rFonts w:cs="Arial"/>
                <w:sz w:val="20"/>
                <w:szCs w:val="20"/>
              </w:rPr>
              <w:t>Related Content</w:t>
            </w:r>
          </w:p>
        </w:tc>
        <w:tc>
          <w:tcPr>
            <w:tcW w:w="1890" w:type="dxa"/>
          </w:tcPr>
          <w:p w:rsidR="00305C7C" w:rsidRPr="00BD6B92" w:rsidRDefault="00305C7C" w:rsidP="0087168B">
            <w:pPr>
              <w:rPr>
                <w:sz w:val="20"/>
                <w:szCs w:val="20"/>
              </w:rPr>
            </w:pPr>
            <w:r>
              <w:rPr>
                <w:sz w:val="20"/>
                <w:szCs w:val="20"/>
              </w:rPr>
              <w:t xml:space="preserve">Required </w:t>
            </w:r>
          </w:p>
        </w:tc>
        <w:tc>
          <w:tcPr>
            <w:tcW w:w="6031" w:type="dxa"/>
          </w:tcPr>
          <w:p w:rsidR="00305C7C" w:rsidRPr="00305C7C" w:rsidRDefault="00305C7C" w:rsidP="00305C7C">
            <w:pPr>
              <w:pStyle w:val="ListParagraph"/>
              <w:numPr>
                <w:ilvl w:val="0"/>
                <w:numId w:val="6"/>
              </w:numPr>
              <w:rPr>
                <w:sz w:val="20"/>
                <w:szCs w:val="20"/>
              </w:rPr>
            </w:pPr>
            <w:r w:rsidRPr="00305C7C">
              <w:rPr>
                <w:sz w:val="20"/>
                <w:szCs w:val="20"/>
              </w:rPr>
              <w:t xml:space="preserve">Enter secondary source(s) info: If your data resource is partially made from other data sources, please give descriptive name(s), and/or URLs, of resource(s) from which the data table is derived. </w:t>
            </w:r>
          </w:p>
        </w:tc>
        <w:tc>
          <w:tcPr>
            <w:tcW w:w="3257" w:type="dxa"/>
          </w:tcPr>
          <w:p w:rsidR="00305C7C" w:rsidRPr="00F06875" w:rsidRDefault="00305C7C">
            <w:pPr>
              <w:rPr>
                <w:rFonts w:cs="Arial"/>
                <w:sz w:val="20"/>
                <w:szCs w:val="20"/>
              </w:rPr>
            </w:pPr>
          </w:p>
        </w:tc>
      </w:tr>
    </w:tbl>
    <w:p w:rsidR="00F97E57" w:rsidRDefault="00F97E57">
      <w:pPr>
        <w:rPr>
          <w:rFonts w:cs="Arial"/>
          <w:sz w:val="20"/>
          <w:szCs w:val="20"/>
        </w:rPr>
      </w:pPr>
    </w:p>
    <w:p w:rsidR="00F97E57" w:rsidRPr="00F06875" w:rsidRDefault="00F97E57">
      <w:pPr>
        <w:rPr>
          <w:rFonts w:cs="Arial"/>
          <w:sz w:val="20"/>
          <w:szCs w:val="20"/>
        </w:rPr>
      </w:pPr>
    </w:p>
    <w:sectPr w:rsidR="00F97E57" w:rsidRPr="00F06875" w:rsidSect="007647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1FE8"/>
    <w:multiLevelType w:val="hybridMultilevel"/>
    <w:tmpl w:val="A7DAD3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CD5599"/>
    <w:multiLevelType w:val="hybridMultilevel"/>
    <w:tmpl w:val="1D909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464DF5"/>
    <w:multiLevelType w:val="hybridMultilevel"/>
    <w:tmpl w:val="B0A2E8D4"/>
    <w:lvl w:ilvl="0" w:tplc="1FDA4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E600E"/>
    <w:multiLevelType w:val="hybridMultilevel"/>
    <w:tmpl w:val="3E8CE5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AB5D9B"/>
    <w:multiLevelType w:val="hybridMultilevel"/>
    <w:tmpl w:val="B1823BE0"/>
    <w:lvl w:ilvl="0" w:tplc="AAE2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B11D5"/>
    <w:multiLevelType w:val="hybridMultilevel"/>
    <w:tmpl w:val="41FEFBA6"/>
    <w:lvl w:ilvl="0" w:tplc="B0C8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61BFC"/>
    <w:multiLevelType w:val="hybridMultilevel"/>
    <w:tmpl w:val="A4B6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56E4B"/>
    <w:multiLevelType w:val="hybridMultilevel"/>
    <w:tmpl w:val="251A9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F677F7"/>
    <w:multiLevelType w:val="hybridMultilevel"/>
    <w:tmpl w:val="425E8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8"/>
  </w:num>
  <w:num w:numId="4">
    <w:abstractNumId w:val="7"/>
  </w:num>
  <w:num w:numId="5">
    <w:abstractNumId w:val="5"/>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7"/>
    <w:rsid w:val="00022A7A"/>
    <w:rsid w:val="000427AD"/>
    <w:rsid w:val="00056059"/>
    <w:rsid w:val="00155AD9"/>
    <w:rsid w:val="00157C92"/>
    <w:rsid w:val="001D24D4"/>
    <w:rsid w:val="001D394E"/>
    <w:rsid w:val="001E3F9A"/>
    <w:rsid w:val="001F457D"/>
    <w:rsid w:val="0021242D"/>
    <w:rsid w:val="002A480E"/>
    <w:rsid w:val="00305C7C"/>
    <w:rsid w:val="0039327A"/>
    <w:rsid w:val="004C0435"/>
    <w:rsid w:val="004D24F7"/>
    <w:rsid w:val="00577D22"/>
    <w:rsid w:val="00583487"/>
    <w:rsid w:val="0059570E"/>
    <w:rsid w:val="0065691A"/>
    <w:rsid w:val="006B5882"/>
    <w:rsid w:val="006C29E2"/>
    <w:rsid w:val="006D1E0C"/>
    <w:rsid w:val="006E4F7E"/>
    <w:rsid w:val="006F336D"/>
    <w:rsid w:val="00737B19"/>
    <w:rsid w:val="007647E7"/>
    <w:rsid w:val="00845252"/>
    <w:rsid w:val="00856D67"/>
    <w:rsid w:val="008E5A86"/>
    <w:rsid w:val="008F090D"/>
    <w:rsid w:val="009975B3"/>
    <w:rsid w:val="009A3205"/>
    <w:rsid w:val="00A01B7E"/>
    <w:rsid w:val="00A763C3"/>
    <w:rsid w:val="00AF684D"/>
    <w:rsid w:val="00B11DB8"/>
    <w:rsid w:val="00BA75E1"/>
    <w:rsid w:val="00BD6B92"/>
    <w:rsid w:val="00CC32FD"/>
    <w:rsid w:val="00D94741"/>
    <w:rsid w:val="00DA2A0B"/>
    <w:rsid w:val="00DB629E"/>
    <w:rsid w:val="00DC07BF"/>
    <w:rsid w:val="00E4226F"/>
    <w:rsid w:val="00E553C2"/>
    <w:rsid w:val="00F06875"/>
    <w:rsid w:val="00F1517D"/>
    <w:rsid w:val="00F65BC8"/>
    <w:rsid w:val="00F872B8"/>
    <w:rsid w:val="00F9244F"/>
    <w:rsid w:val="00F97E57"/>
    <w:rsid w:val="00FC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7E7"/>
    <w:pPr>
      <w:ind w:left="720"/>
      <w:contextualSpacing/>
    </w:pPr>
  </w:style>
  <w:style w:type="character" w:styleId="Hyperlink">
    <w:name w:val="Hyperlink"/>
    <w:basedOn w:val="DefaultParagraphFont"/>
    <w:uiPriority w:val="99"/>
    <w:unhideWhenUsed/>
    <w:rsid w:val="003932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7E7"/>
    <w:pPr>
      <w:ind w:left="720"/>
      <w:contextualSpacing/>
    </w:pPr>
  </w:style>
  <w:style w:type="character" w:styleId="Hyperlink">
    <w:name w:val="Hyperlink"/>
    <w:basedOn w:val="DefaultParagraphFont"/>
    <w:uiPriority w:val="99"/>
    <w:unhideWhenUsed/>
    <w:rsid w:val="003932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erdata@waterboards.ca.gov" TargetMode="External"/><Relationship Id="rId3" Type="http://schemas.microsoft.com/office/2007/relationships/stylesWithEffects" Target="stylesWithEffects.xml"/><Relationship Id="rId7" Type="http://schemas.openxmlformats.org/officeDocument/2006/relationships/hyperlink" Target="mailto:answers@library.c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penData@State.Ca.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penData@State.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General Services</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Townsend, Zachary@GOVOPS</dc:creator>
  <cp:lastModifiedBy>Townsend, Zachary@GOVOPS</cp:lastModifiedBy>
  <cp:revision>13</cp:revision>
  <dcterms:created xsi:type="dcterms:W3CDTF">2017-03-16T16:24:00Z</dcterms:created>
  <dcterms:modified xsi:type="dcterms:W3CDTF">2017-03-16T19:06:00Z</dcterms:modified>
</cp:coreProperties>
</file>