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CD423" w14:textId="08F60B68" w:rsidR="00A96C94" w:rsidRPr="00A96C94" w:rsidRDefault="00A96C94" w:rsidP="00A96C94">
      <w:pPr>
        <w:shd w:val="clear" w:color="auto" w:fill="FFFFFF"/>
        <w:spacing w:before="100" w:beforeAutospacing="1" w:after="100" w:afterAutospacing="1" w:line="240" w:lineRule="auto"/>
        <w:jc w:val="center"/>
        <w:rPr>
          <w:rFonts w:ascii="Source Serif Pro" w:eastAsia="Times New Roman" w:hAnsi="Source Serif Pro" w:cs="Times New Roman"/>
          <w:b/>
          <w:bCs/>
          <w:sz w:val="32"/>
          <w:szCs w:val="32"/>
        </w:rPr>
      </w:pPr>
      <w:r w:rsidRPr="00A96C94">
        <w:rPr>
          <w:rFonts w:ascii="Source Serif Pro" w:eastAsia="Times New Roman" w:hAnsi="Source Serif Pro" w:cs="Times New Roman"/>
          <w:b/>
          <w:bCs/>
          <w:sz w:val="32"/>
          <w:szCs w:val="32"/>
        </w:rPr>
        <w:t xml:space="preserve">Deployed WordPress and </w:t>
      </w:r>
      <w:proofErr w:type="spellStart"/>
      <w:r w:rsidRPr="00A96C94">
        <w:rPr>
          <w:rFonts w:ascii="Source Serif Pro" w:eastAsia="Times New Roman" w:hAnsi="Source Serif Pro" w:cs="Times New Roman"/>
          <w:b/>
          <w:bCs/>
          <w:sz w:val="32"/>
          <w:szCs w:val="32"/>
        </w:rPr>
        <w:t>MySql</w:t>
      </w:r>
      <w:proofErr w:type="spellEnd"/>
      <w:r w:rsidRPr="00A96C94">
        <w:rPr>
          <w:rFonts w:ascii="Source Serif Pro" w:eastAsia="Times New Roman" w:hAnsi="Source Serif Pro" w:cs="Times New Roman"/>
          <w:b/>
          <w:bCs/>
          <w:sz w:val="32"/>
          <w:szCs w:val="32"/>
        </w:rPr>
        <w:t xml:space="preserve"> on the top of EKS Cluster.</w:t>
      </w:r>
    </w:p>
    <w:p w14:paraId="33FCFEB1" w14:textId="41135626"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In this task we are creating a multi-node K8S cluster on the top of AWS cloud using Elastic Kubernetes Service (EKS) and deploying WordPress which is an open-source content management system for publishing web content using MySQL database. We will use AWS ELB (Elastic Load Balancing), EBS (Elastic Block Store) and EFS (Elastic File System) for load balancing and storage management.</w:t>
      </w:r>
    </w:p>
    <w:p w14:paraId="0BC399C8" w14:textId="04E4441E"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0E10C25C" wp14:editId="60C1C660">
            <wp:extent cx="5943600" cy="2190750"/>
            <wp:effectExtent l="0" t="0" r="0" b="0"/>
            <wp:docPr id="11" name="Picture 1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alt text provided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69EF3A16" w14:textId="77777777" w:rsidR="00FA61FC" w:rsidRPr="00FA61FC" w:rsidRDefault="00FA61FC" w:rsidP="00FA61FC">
      <w:pPr>
        <w:numPr>
          <w:ilvl w:val="0"/>
          <w:numId w:val="1"/>
        </w:num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Manage Control Plane:</w:t>
      </w:r>
      <w:r w:rsidRPr="00FA61FC">
        <w:rPr>
          <w:rFonts w:ascii="Source Serif Pro" w:eastAsia="Times New Roman" w:hAnsi="Source Serif Pro" w:cs="Times New Roman"/>
          <w:sz w:val="24"/>
          <w:szCs w:val="24"/>
        </w:rPr>
        <w:t xml:space="preserve"> Amazon EKS provides a scalable and highly-available control plane that runs across multiple AWS availability zones. The Amazon EKS service automatically manages the availability and scalability of the Kubernetes API servers and the </w:t>
      </w:r>
      <w:proofErr w:type="spellStart"/>
      <w:r w:rsidRPr="00FA61FC">
        <w:rPr>
          <w:rFonts w:ascii="Source Serif Pro" w:eastAsia="Times New Roman" w:hAnsi="Source Serif Pro" w:cs="Times New Roman"/>
          <w:sz w:val="24"/>
          <w:szCs w:val="24"/>
        </w:rPr>
        <w:t>etcd</w:t>
      </w:r>
      <w:proofErr w:type="spellEnd"/>
      <w:r w:rsidRPr="00FA61FC">
        <w:rPr>
          <w:rFonts w:ascii="Source Serif Pro" w:eastAsia="Times New Roman" w:hAnsi="Source Serif Pro" w:cs="Times New Roman"/>
          <w:sz w:val="24"/>
          <w:szCs w:val="24"/>
        </w:rPr>
        <w:t xml:space="preserve"> persistence layer for each cluster. Amazon EKS runs the Kubernetes control plane across three Availability Zones in order to ensure high availability, and it automatically detects and replaces unhealthy masters.</w:t>
      </w:r>
    </w:p>
    <w:p w14:paraId="1994532F" w14:textId="77777777" w:rsidR="00FA61FC" w:rsidRPr="00FA61FC" w:rsidRDefault="00FA61FC" w:rsidP="00FA61FC">
      <w:pPr>
        <w:numPr>
          <w:ilvl w:val="0"/>
          <w:numId w:val="1"/>
        </w:num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Manage Worker Nodes: </w:t>
      </w:r>
      <w:r w:rsidRPr="00FA61FC">
        <w:rPr>
          <w:rFonts w:ascii="Source Serif Pro" w:eastAsia="Times New Roman" w:hAnsi="Source Serif Pro" w:cs="Times New Roman"/>
          <w:sz w:val="24"/>
          <w:szCs w:val="24"/>
        </w:rPr>
        <w:t>Amazon EKS lets you create, update, or terminate worker nodes for your cluster with a single command. Managed node groups run nodes using the latest EKS-optimized AMIs in your AWS account while updates and terminations gracefully drain nodes to ensure your applications stay available.</w:t>
      </w:r>
    </w:p>
    <w:p w14:paraId="6A47E8D8" w14:textId="77777777" w:rsidR="00FA61FC" w:rsidRPr="00FA61FC" w:rsidRDefault="00FA61FC" w:rsidP="00FA61FC">
      <w:pPr>
        <w:numPr>
          <w:ilvl w:val="0"/>
          <w:numId w:val="1"/>
        </w:num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Load Balancing: </w:t>
      </w:r>
      <w:r w:rsidRPr="00FA61FC">
        <w:rPr>
          <w:rFonts w:ascii="Source Serif Pro" w:eastAsia="Times New Roman" w:hAnsi="Source Serif Pro" w:cs="Times New Roman"/>
          <w:sz w:val="24"/>
          <w:szCs w:val="24"/>
        </w:rPr>
        <w:t>Amazon EKS supports Elastic Load Balancer including Application Load Balancer (ALB), Network Load Balancer (NLB), and Classic Load Balancer.</w:t>
      </w:r>
    </w:p>
    <w:p w14:paraId="63BC9E34" w14:textId="77777777" w:rsidR="00FA61FC" w:rsidRPr="00FA61FC" w:rsidRDefault="00FA61FC" w:rsidP="00FA61FC">
      <w:pPr>
        <w:numPr>
          <w:ilvl w:val="0"/>
          <w:numId w:val="1"/>
        </w:num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w:t>
      </w:r>
      <w:proofErr w:type="spellStart"/>
      <w:r w:rsidRPr="00FA61FC">
        <w:rPr>
          <w:rFonts w:ascii="Source Serif Pro" w:eastAsia="Times New Roman" w:hAnsi="Source Serif Pro" w:cs="Times New Roman"/>
          <w:b/>
          <w:bCs/>
          <w:sz w:val="24"/>
          <w:szCs w:val="24"/>
        </w:rPr>
        <w:t>ServerLess</w:t>
      </w:r>
      <w:proofErr w:type="spellEnd"/>
      <w:r w:rsidRPr="00FA61FC">
        <w:rPr>
          <w:rFonts w:ascii="Source Serif Pro" w:eastAsia="Times New Roman" w:hAnsi="Source Serif Pro" w:cs="Times New Roman"/>
          <w:b/>
          <w:bCs/>
          <w:sz w:val="24"/>
          <w:szCs w:val="24"/>
        </w:rPr>
        <w:t xml:space="preserve"> Compute:</w:t>
      </w:r>
      <w:r w:rsidRPr="00FA61FC">
        <w:rPr>
          <w:rFonts w:ascii="Source Serif Pro" w:eastAsia="Times New Roman" w:hAnsi="Source Serif Pro" w:cs="Times New Roman"/>
          <w:sz w:val="24"/>
          <w:szCs w:val="24"/>
        </w:rPr>
        <w:t xml:space="preserve"> EKS supports AWS </w:t>
      </w:r>
      <w:proofErr w:type="spellStart"/>
      <w:r w:rsidRPr="00FA61FC">
        <w:rPr>
          <w:rFonts w:ascii="Source Serif Pro" w:eastAsia="Times New Roman" w:hAnsi="Source Serif Pro" w:cs="Times New Roman"/>
          <w:sz w:val="24"/>
          <w:szCs w:val="24"/>
        </w:rPr>
        <w:t>Fargate</w:t>
      </w:r>
      <w:proofErr w:type="spellEnd"/>
      <w:r w:rsidRPr="00FA61FC">
        <w:rPr>
          <w:rFonts w:ascii="Source Serif Pro" w:eastAsia="Times New Roman" w:hAnsi="Source Serif Pro" w:cs="Times New Roman"/>
          <w:sz w:val="24"/>
          <w:szCs w:val="24"/>
        </w:rPr>
        <w:t xml:space="preserve"> to run your Kubernetes applications using serverless compute. </w:t>
      </w:r>
      <w:proofErr w:type="spellStart"/>
      <w:r w:rsidRPr="00FA61FC">
        <w:rPr>
          <w:rFonts w:ascii="Source Serif Pro" w:eastAsia="Times New Roman" w:hAnsi="Source Serif Pro" w:cs="Times New Roman"/>
          <w:sz w:val="24"/>
          <w:szCs w:val="24"/>
        </w:rPr>
        <w:t>Fargate</w:t>
      </w:r>
      <w:proofErr w:type="spellEnd"/>
      <w:r w:rsidRPr="00FA61FC">
        <w:rPr>
          <w:rFonts w:ascii="Source Serif Pro" w:eastAsia="Times New Roman" w:hAnsi="Source Serif Pro" w:cs="Times New Roman"/>
          <w:sz w:val="24"/>
          <w:szCs w:val="24"/>
        </w:rPr>
        <w:t xml:space="preserve"> removes the need to provision and manage servers, lets us specify and pay for resources per application, and improves security through application isolation by design.</w:t>
      </w:r>
    </w:p>
    <w:p w14:paraId="6A7AA390" w14:textId="77777777" w:rsidR="009040A9" w:rsidRDefault="009040A9" w:rsidP="00FA61FC">
      <w:pPr>
        <w:shd w:val="clear" w:color="auto" w:fill="FFFFFF"/>
        <w:spacing w:before="100" w:beforeAutospacing="1" w:after="100" w:afterAutospacing="1" w:line="240" w:lineRule="auto"/>
        <w:outlineLvl w:val="1"/>
        <w:rPr>
          <w:rFonts w:ascii="Segoe UI" w:eastAsia="Times New Roman" w:hAnsi="Segoe UI" w:cs="Segoe UI"/>
          <w:b/>
          <w:bCs/>
          <w:sz w:val="36"/>
          <w:szCs w:val="36"/>
        </w:rPr>
      </w:pPr>
    </w:p>
    <w:p w14:paraId="560E14C5" w14:textId="5909DD46" w:rsidR="00FA61FC" w:rsidRPr="00FA61FC" w:rsidRDefault="00FA61FC" w:rsidP="00F44A43">
      <w:pPr>
        <w:pStyle w:val="Heading2"/>
      </w:pPr>
      <w:r w:rsidRPr="00FA61FC">
        <w:lastRenderedPageBreak/>
        <w:t>Prerequisite</w:t>
      </w:r>
    </w:p>
    <w:p w14:paraId="753FA846" w14:textId="77777777" w:rsidR="00FA61FC" w:rsidRPr="00FA61FC" w:rsidRDefault="00FA61FC" w:rsidP="00FA61FC">
      <w:pPr>
        <w:numPr>
          <w:ilvl w:val="0"/>
          <w:numId w:val="2"/>
        </w:num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AWS account</w:t>
      </w:r>
    </w:p>
    <w:p w14:paraId="2627760C" w14:textId="77777777" w:rsidR="00FA61FC" w:rsidRPr="00FA61FC" w:rsidRDefault="00FA61FC" w:rsidP="00FA61FC">
      <w:pPr>
        <w:numPr>
          <w:ilvl w:val="0"/>
          <w:numId w:val="2"/>
        </w:num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AWS CLI installed</w:t>
      </w:r>
    </w:p>
    <w:p w14:paraId="52E8847F" w14:textId="77777777" w:rsidR="00FA61FC" w:rsidRPr="00FA61FC" w:rsidRDefault="00FA61FC" w:rsidP="00FA61FC">
      <w:pPr>
        <w:numPr>
          <w:ilvl w:val="0"/>
          <w:numId w:val="2"/>
        </w:numPr>
        <w:shd w:val="clear" w:color="auto" w:fill="FFFFFF"/>
        <w:spacing w:before="100" w:beforeAutospacing="1" w:after="100" w:afterAutospacing="1" w:line="240" w:lineRule="auto"/>
        <w:rPr>
          <w:rFonts w:ascii="Source Serif Pro" w:eastAsia="Times New Roman" w:hAnsi="Source Serif Pro" w:cs="Times New Roman"/>
          <w:sz w:val="24"/>
          <w:szCs w:val="24"/>
        </w:rPr>
      </w:pPr>
      <w:proofErr w:type="spellStart"/>
      <w:r w:rsidRPr="00FA61FC">
        <w:rPr>
          <w:rFonts w:ascii="Source Serif Pro" w:eastAsia="Times New Roman" w:hAnsi="Source Serif Pro" w:cs="Times New Roman"/>
          <w:sz w:val="24"/>
          <w:szCs w:val="24"/>
        </w:rPr>
        <w:t>eksctl</w:t>
      </w:r>
      <w:proofErr w:type="spellEnd"/>
      <w:r w:rsidRPr="00FA61FC">
        <w:rPr>
          <w:rFonts w:ascii="Source Serif Pro" w:eastAsia="Times New Roman" w:hAnsi="Source Serif Pro" w:cs="Times New Roman"/>
          <w:sz w:val="24"/>
          <w:szCs w:val="24"/>
        </w:rPr>
        <w:t xml:space="preserve"> installed</w:t>
      </w:r>
    </w:p>
    <w:p w14:paraId="3D2FE9AF" w14:textId="77777777" w:rsidR="00FA61FC" w:rsidRPr="00FA61FC" w:rsidRDefault="00FA61FC" w:rsidP="00FA61FC">
      <w:pPr>
        <w:numPr>
          <w:ilvl w:val="0"/>
          <w:numId w:val="2"/>
        </w:numPr>
        <w:shd w:val="clear" w:color="auto" w:fill="FFFFFF"/>
        <w:spacing w:before="100" w:beforeAutospacing="1" w:after="100" w:afterAutospacing="1" w:line="240" w:lineRule="auto"/>
        <w:rPr>
          <w:rFonts w:ascii="Source Serif Pro" w:eastAsia="Times New Roman" w:hAnsi="Source Serif Pro" w:cs="Times New Roman"/>
          <w:sz w:val="24"/>
          <w:szCs w:val="24"/>
        </w:rPr>
      </w:pPr>
      <w:proofErr w:type="spellStart"/>
      <w:r w:rsidRPr="00FA61FC">
        <w:rPr>
          <w:rFonts w:ascii="Source Serif Pro" w:eastAsia="Times New Roman" w:hAnsi="Source Serif Pro" w:cs="Times New Roman"/>
          <w:sz w:val="24"/>
          <w:szCs w:val="24"/>
        </w:rPr>
        <w:t>kubectl</w:t>
      </w:r>
      <w:proofErr w:type="spellEnd"/>
      <w:r w:rsidRPr="00FA61FC">
        <w:rPr>
          <w:rFonts w:ascii="Source Serif Pro" w:eastAsia="Times New Roman" w:hAnsi="Source Serif Pro" w:cs="Times New Roman"/>
          <w:sz w:val="24"/>
          <w:szCs w:val="24"/>
        </w:rPr>
        <w:t xml:space="preserve"> installed</w:t>
      </w:r>
    </w:p>
    <w:p w14:paraId="7224A77A" w14:textId="77777777" w:rsidR="00FA61FC" w:rsidRPr="00FA61FC" w:rsidRDefault="00FA61FC" w:rsidP="00FA61FC">
      <w:pPr>
        <w:numPr>
          <w:ilvl w:val="0"/>
          <w:numId w:val="2"/>
        </w:num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Georgia" w:eastAsia="Times New Roman" w:hAnsi="Georgia" w:cs="Times New Roman"/>
          <w:i/>
          <w:iCs/>
          <w:sz w:val="24"/>
          <w:szCs w:val="24"/>
        </w:rPr>
        <w:t>HELM</w:t>
      </w:r>
    </w:p>
    <w:p w14:paraId="0339E969" w14:textId="77777777" w:rsidR="00FA61FC" w:rsidRPr="00FA61FC" w:rsidRDefault="00FA61FC" w:rsidP="00FA61FC">
      <w:pPr>
        <w:numPr>
          <w:ilvl w:val="0"/>
          <w:numId w:val="2"/>
        </w:num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Georgia" w:eastAsia="Times New Roman" w:hAnsi="Georgia" w:cs="Times New Roman"/>
          <w:i/>
          <w:iCs/>
          <w:sz w:val="24"/>
          <w:szCs w:val="24"/>
        </w:rPr>
        <w:t>Tiller</w:t>
      </w:r>
    </w:p>
    <w:p w14:paraId="5FBC1ECF"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AWS CLI: </w:t>
      </w:r>
      <w:r w:rsidRPr="00FA61FC">
        <w:rPr>
          <w:rFonts w:ascii="Source Serif Pro" w:eastAsia="Times New Roman" w:hAnsi="Source Serif Pro" w:cs="Times New Roman"/>
          <w:sz w:val="24"/>
          <w:szCs w:val="24"/>
        </w:rPr>
        <w:t>The AWS Command Line Interface (CLI) is a unified tool to manage your AWS services.</w:t>
      </w:r>
    </w:p>
    <w:p w14:paraId="4EF6D7D9"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proofErr w:type="spellStart"/>
      <w:r w:rsidRPr="00FA61FC">
        <w:rPr>
          <w:rFonts w:ascii="Georgia" w:eastAsia="Times New Roman" w:hAnsi="Georgia" w:cs="Times New Roman"/>
          <w:b/>
          <w:bCs/>
          <w:i/>
          <w:iCs/>
          <w:sz w:val="24"/>
          <w:szCs w:val="24"/>
        </w:rPr>
        <w:t>eksctl</w:t>
      </w:r>
      <w:proofErr w:type="spellEnd"/>
      <w:r w:rsidRPr="00FA61FC">
        <w:rPr>
          <w:rFonts w:ascii="Georgia" w:eastAsia="Times New Roman" w:hAnsi="Georgia" w:cs="Times New Roman"/>
          <w:b/>
          <w:bCs/>
          <w:i/>
          <w:iCs/>
          <w:sz w:val="24"/>
          <w:szCs w:val="24"/>
        </w:rPr>
        <w:t>: </w:t>
      </w:r>
      <w:proofErr w:type="spellStart"/>
      <w:r w:rsidRPr="00FA61FC">
        <w:rPr>
          <w:rFonts w:ascii="Georgia" w:eastAsia="Times New Roman" w:hAnsi="Georgia" w:cs="Times New Roman"/>
          <w:i/>
          <w:iCs/>
          <w:sz w:val="24"/>
          <w:szCs w:val="24"/>
        </w:rPr>
        <w:t>eksctl</w:t>
      </w:r>
      <w:proofErr w:type="spellEnd"/>
      <w:r w:rsidRPr="00FA61FC">
        <w:rPr>
          <w:rFonts w:ascii="Georgia" w:eastAsia="Times New Roman" w:hAnsi="Georgia" w:cs="Times New Roman"/>
          <w:i/>
          <w:iCs/>
          <w:sz w:val="24"/>
          <w:szCs w:val="24"/>
        </w:rPr>
        <w:t> is a simple CLI tool for creating clusters on EKS - Amazon's new managed Kubernetes service for EC2.</w:t>
      </w:r>
    </w:p>
    <w:p w14:paraId="6EC378D8"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proofErr w:type="spellStart"/>
      <w:r w:rsidRPr="00FA61FC">
        <w:rPr>
          <w:rFonts w:ascii="Georgia" w:eastAsia="Times New Roman" w:hAnsi="Georgia" w:cs="Times New Roman"/>
          <w:b/>
          <w:bCs/>
          <w:i/>
          <w:iCs/>
          <w:sz w:val="24"/>
          <w:szCs w:val="24"/>
        </w:rPr>
        <w:t>kubectl</w:t>
      </w:r>
      <w:proofErr w:type="spellEnd"/>
      <w:r w:rsidRPr="00FA61FC">
        <w:rPr>
          <w:rFonts w:ascii="Georgia" w:eastAsia="Times New Roman" w:hAnsi="Georgia" w:cs="Times New Roman"/>
          <w:b/>
          <w:bCs/>
          <w:i/>
          <w:iCs/>
          <w:sz w:val="24"/>
          <w:szCs w:val="24"/>
        </w:rPr>
        <w:t>: </w:t>
      </w:r>
      <w:r w:rsidRPr="00FA61FC">
        <w:rPr>
          <w:rFonts w:ascii="Georgia" w:eastAsia="Times New Roman" w:hAnsi="Georgia" w:cs="Times New Roman"/>
          <w:i/>
          <w:iCs/>
          <w:sz w:val="24"/>
          <w:szCs w:val="24"/>
        </w:rPr>
        <w:t xml:space="preserve">We require </w:t>
      </w:r>
      <w:proofErr w:type="spellStart"/>
      <w:r w:rsidRPr="00FA61FC">
        <w:rPr>
          <w:rFonts w:ascii="Georgia" w:eastAsia="Times New Roman" w:hAnsi="Georgia" w:cs="Times New Roman"/>
          <w:i/>
          <w:iCs/>
          <w:sz w:val="24"/>
          <w:szCs w:val="24"/>
        </w:rPr>
        <w:t>kubectl</w:t>
      </w:r>
      <w:proofErr w:type="spellEnd"/>
      <w:r w:rsidRPr="00FA61FC">
        <w:rPr>
          <w:rFonts w:ascii="Georgia" w:eastAsia="Times New Roman" w:hAnsi="Georgia" w:cs="Times New Roman"/>
          <w:i/>
          <w:iCs/>
          <w:sz w:val="24"/>
          <w:szCs w:val="24"/>
        </w:rPr>
        <w:t xml:space="preserve"> command as a client to connect with Kubernetes master from our local system.</w:t>
      </w:r>
    </w:p>
    <w:p w14:paraId="5BFFEE94"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Georgia" w:eastAsia="Times New Roman" w:hAnsi="Georgia" w:cs="Times New Roman"/>
          <w:b/>
          <w:bCs/>
          <w:i/>
          <w:iCs/>
          <w:sz w:val="24"/>
          <w:szCs w:val="24"/>
        </w:rPr>
        <w:t>HELM: </w:t>
      </w:r>
      <w:r w:rsidRPr="00FA61FC">
        <w:rPr>
          <w:rFonts w:ascii="Georgia" w:eastAsia="Times New Roman" w:hAnsi="Georgia" w:cs="Times New Roman"/>
          <w:i/>
          <w:iCs/>
          <w:sz w:val="24"/>
          <w:szCs w:val="24"/>
        </w:rPr>
        <w:t xml:space="preserve">HELM is like a package installer as in RedHat Linux we use yum or </w:t>
      </w:r>
      <w:proofErr w:type="spellStart"/>
      <w:r w:rsidRPr="00FA61FC">
        <w:rPr>
          <w:rFonts w:ascii="Georgia" w:eastAsia="Times New Roman" w:hAnsi="Georgia" w:cs="Times New Roman"/>
          <w:i/>
          <w:iCs/>
          <w:sz w:val="24"/>
          <w:szCs w:val="24"/>
        </w:rPr>
        <w:t>dnf</w:t>
      </w:r>
      <w:proofErr w:type="spellEnd"/>
      <w:r w:rsidRPr="00FA61FC">
        <w:rPr>
          <w:rFonts w:ascii="Georgia" w:eastAsia="Times New Roman" w:hAnsi="Georgia" w:cs="Times New Roman"/>
          <w:i/>
          <w:iCs/>
          <w:sz w:val="24"/>
          <w:szCs w:val="24"/>
        </w:rPr>
        <w:t xml:space="preserve"> to install packages. In Kubernetes, packages are known as Charts. HELM is used as a client-side command to install packages on Kubernetes Cluster.</w:t>
      </w:r>
    </w:p>
    <w:p w14:paraId="04708434"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Georgia" w:eastAsia="Times New Roman" w:hAnsi="Georgia" w:cs="Times New Roman"/>
          <w:b/>
          <w:bCs/>
          <w:i/>
          <w:iCs/>
          <w:sz w:val="24"/>
          <w:szCs w:val="24"/>
        </w:rPr>
        <w:t>Tiller:</w:t>
      </w:r>
      <w:r w:rsidRPr="00FA61FC">
        <w:rPr>
          <w:rFonts w:ascii="Georgia" w:eastAsia="Times New Roman" w:hAnsi="Georgia" w:cs="Times New Roman"/>
          <w:i/>
          <w:iCs/>
          <w:sz w:val="24"/>
          <w:szCs w:val="24"/>
        </w:rPr>
        <w:t> Tiller act as server-side from where HELM is installing packages/charts.</w:t>
      </w:r>
    </w:p>
    <w:p w14:paraId="6B8C6999"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Georgia" w:eastAsia="Times New Roman" w:hAnsi="Georgia" w:cs="Times New Roman"/>
          <w:b/>
          <w:bCs/>
          <w:i/>
          <w:iCs/>
          <w:sz w:val="24"/>
          <w:szCs w:val="24"/>
        </w:rPr>
        <w:t xml:space="preserve">We have to download all the software like </w:t>
      </w:r>
      <w:proofErr w:type="spellStart"/>
      <w:r w:rsidRPr="00FA61FC">
        <w:rPr>
          <w:rFonts w:ascii="Georgia" w:eastAsia="Times New Roman" w:hAnsi="Georgia" w:cs="Times New Roman"/>
          <w:b/>
          <w:bCs/>
          <w:i/>
          <w:iCs/>
          <w:sz w:val="24"/>
          <w:szCs w:val="24"/>
        </w:rPr>
        <w:t>eksctl</w:t>
      </w:r>
      <w:proofErr w:type="spellEnd"/>
      <w:r w:rsidRPr="00FA61FC">
        <w:rPr>
          <w:rFonts w:ascii="Georgia" w:eastAsia="Times New Roman" w:hAnsi="Georgia" w:cs="Times New Roman"/>
          <w:b/>
          <w:bCs/>
          <w:i/>
          <w:iCs/>
          <w:sz w:val="24"/>
          <w:szCs w:val="24"/>
        </w:rPr>
        <w:t xml:space="preserve">, </w:t>
      </w:r>
      <w:proofErr w:type="spellStart"/>
      <w:r w:rsidRPr="00FA61FC">
        <w:rPr>
          <w:rFonts w:ascii="Georgia" w:eastAsia="Times New Roman" w:hAnsi="Georgia" w:cs="Times New Roman"/>
          <w:b/>
          <w:bCs/>
          <w:i/>
          <w:iCs/>
          <w:sz w:val="24"/>
          <w:szCs w:val="24"/>
        </w:rPr>
        <w:t>kubectl</w:t>
      </w:r>
      <w:proofErr w:type="spellEnd"/>
      <w:r w:rsidRPr="00FA61FC">
        <w:rPr>
          <w:rFonts w:ascii="Georgia" w:eastAsia="Times New Roman" w:hAnsi="Georgia" w:cs="Times New Roman"/>
          <w:b/>
          <w:bCs/>
          <w:i/>
          <w:iCs/>
          <w:sz w:val="24"/>
          <w:szCs w:val="24"/>
        </w:rPr>
        <w:t>, HELM, and Tiller and put all this in one file and add this directory to our system variable path.</w:t>
      </w:r>
    </w:p>
    <w:p w14:paraId="04BC00F5"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For connecting to AWS EKS, we have the following ways such as WebUI, CLI and terraform code also. Here we are using </w:t>
      </w:r>
      <w:proofErr w:type="gramStart"/>
      <w:r w:rsidRPr="00FA61FC">
        <w:rPr>
          <w:rFonts w:ascii="Source Serif Pro" w:eastAsia="Times New Roman" w:hAnsi="Source Serif Pro" w:cs="Times New Roman"/>
          <w:sz w:val="24"/>
          <w:szCs w:val="24"/>
        </w:rPr>
        <w:t>CLI ,</w:t>
      </w:r>
      <w:proofErr w:type="gramEnd"/>
      <w:r w:rsidRPr="00FA61FC">
        <w:rPr>
          <w:rFonts w:ascii="Source Serif Pro" w:eastAsia="Times New Roman" w:hAnsi="Source Serif Pro" w:cs="Times New Roman"/>
          <w:sz w:val="24"/>
          <w:szCs w:val="24"/>
        </w:rPr>
        <w:t xml:space="preserve"> but for using AWS from CLI we required secret key and access key of AWS, IAM user.</w:t>
      </w:r>
    </w:p>
    <w:p w14:paraId="5FA3E55F" w14:textId="77777777" w:rsid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b/>
          <w:bCs/>
          <w:sz w:val="24"/>
          <w:szCs w:val="24"/>
        </w:rPr>
      </w:pPr>
    </w:p>
    <w:p w14:paraId="5904873D" w14:textId="77777777" w:rsidR="009040A9" w:rsidRDefault="009040A9" w:rsidP="00FA61FC">
      <w:pPr>
        <w:shd w:val="clear" w:color="auto" w:fill="FFFFFF"/>
        <w:spacing w:before="100" w:beforeAutospacing="1" w:after="100" w:afterAutospacing="1" w:line="240" w:lineRule="auto"/>
        <w:rPr>
          <w:rFonts w:ascii="Source Serif Pro" w:eastAsia="Times New Roman" w:hAnsi="Source Serif Pro" w:cs="Times New Roman"/>
          <w:b/>
          <w:bCs/>
          <w:sz w:val="24"/>
          <w:szCs w:val="24"/>
        </w:rPr>
      </w:pPr>
    </w:p>
    <w:p w14:paraId="2BB4CE23" w14:textId="77777777" w:rsidR="009040A9" w:rsidRDefault="009040A9" w:rsidP="00FA61FC">
      <w:pPr>
        <w:shd w:val="clear" w:color="auto" w:fill="FFFFFF"/>
        <w:spacing w:before="100" w:beforeAutospacing="1" w:after="100" w:afterAutospacing="1" w:line="240" w:lineRule="auto"/>
        <w:rPr>
          <w:rFonts w:ascii="Source Serif Pro" w:eastAsia="Times New Roman" w:hAnsi="Source Serif Pro" w:cs="Times New Roman"/>
          <w:b/>
          <w:bCs/>
          <w:sz w:val="24"/>
          <w:szCs w:val="24"/>
        </w:rPr>
      </w:pPr>
    </w:p>
    <w:p w14:paraId="1EBB15FC" w14:textId="77777777" w:rsidR="009040A9" w:rsidRDefault="009040A9" w:rsidP="00FA61FC">
      <w:pPr>
        <w:shd w:val="clear" w:color="auto" w:fill="FFFFFF"/>
        <w:spacing w:before="100" w:beforeAutospacing="1" w:after="100" w:afterAutospacing="1" w:line="240" w:lineRule="auto"/>
        <w:rPr>
          <w:rFonts w:ascii="Source Serif Pro" w:eastAsia="Times New Roman" w:hAnsi="Source Serif Pro" w:cs="Times New Roman"/>
          <w:b/>
          <w:bCs/>
          <w:sz w:val="24"/>
          <w:szCs w:val="24"/>
        </w:rPr>
      </w:pPr>
    </w:p>
    <w:p w14:paraId="67BE89D4" w14:textId="77777777" w:rsidR="009040A9" w:rsidRDefault="009040A9" w:rsidP="00FA61FC">
      <w:pPr>
        <w:shd w:val="clear" w:color="auto" w:fill="FFFFFF"/>
        <w:spacing w:before="100" w:beforeAutospacing="1" w:after="100" w:afterAutospacing="1" w:line="240" w:lineRule="auto"/>
        <w:rPr>
          <w:rFonts w:ascii="Source Serif Pro" w:eastAsia="Times New Roman" w:hAnsi="Source Serif Pro" w:cs="Times New Roman"/>
          <w:b/>
          <w:bCs/>
          <w:sz w:val="24"/>
          <w:szCs w:val="24"/>
        </w:rPr>
      </w:pPr>
    </w:p>
    <w:p w14:paraId="72EB7F54" w14:textId="77777777" w:rsidR="009040A9" w:rsidRDefault="009040A9" w:rsidP="00FA61FC">
      <w:pPr>
        <w:shd w:val="clear" w:color="auto" w:fill="FFFFFF"/>
        <w:spacing w:before="100" w:beforeAutospacing="1" w:after="100" w:afterAutospacing="1" w:line="240" w:lineRule="auto"/>
        <w:rPr>
          <w:rFonts w:ascii="Source Serif Pro" w:eastAsia="Times New Roman" w:hAnsi="Source Serif Pro" w:cs="Times New Roman"/>
          <w:b/>
          <w:bCs/>
          <w:sz w:val="24"/>
          <w:szCs w:val="24"/>
        </w:rPr>
      </w:pPr>
    </w:p>
    <w:p w14:paraId="16567121" w14:textId="77777777" w:rsidR="009040A9" w:rsidRDefault="009040A9" w:rsidP="00FA61FC">
      <w:pPr>
        <w:shd w:val="clear" w:color="auto" w:fill="FFFFFF"/>
        <w:spacing w:before="100" w:beforeAutospacing="1" w:after="100" w:afterAutospacing="1" w:line="240" w:lineRule="auto"/>
        <w:rPr>
          <w:rFonts w:ascii="Source Serif Pro" w:eastAsia="Times New Roman" w:hAnsi="Source Serif Pro" w:cs="Times New Roman"/>
          <w:b/>
          <w:bCs/>
          <w:sz w:val="24"/>
          <w:szCs w:val="24"/>
        </w:rPr>
      </w:pPr>
    </w:p>
    <w:p w14:paraId="1FE7633D" w14:textId="4F80AC15"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STEP 1: AWS Configure</w:t>
      </w:r>
    </w:p>
    <w:p w14:paraId="0AD6D52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&gt;&gt;</w:t>
      </w:r>
      <w:proofErr w:type="spellStart"/>
      <w:r w:rsidRPr="00FA61FC">
        <w:rPr>
          <w:rFonts w:ascii="var(--artdeco-typography-mono)" w:eastAsia="Times New Roman" w:hAnsi="var(--artdeco-typography-mono)" w:cs="Courier New"/>
          <w:sz w:val="24"/>
          <w:szCs w:val="24"/>
        </w:rPr>
        <w:t>aws</w:t>
      </w:r>
      <w:proofErr w:type="spellEnd"/>
      <w:r w:rsidRPr="00FA61FC">
        <w:rPr>
          <w:rFonts w:ascii="var(--artdeco-typography-mono)" w:eastAsia="Times New Roman" w:hAnsi="var(--artdeco-typography-mono)" w:cs="Courier New"/>
          <w:sz w:val="24"/>
          <w:szCs w:val="24"/>
        </w:rPr>
        <w:t xml:space="preserve"> configure</w:t>
      </w:r>
    </w:p>
    <w:p w14:paraId="6EBC29A2"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STEP 2: Creating Cluster</w:t>
      </w:r>
    </w:p>
    <w:p w14:paraId="43961E58"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code to create cluster</w:t>
      </w:r>
    </w:p>
    <w:p w14:paraId="7116DE6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eksctl.io/v1alpha5</w:t>
      </w:r>
    </w:p>
    <w:p w14:paraId="155FC7E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kind: </w:t>
      </w:r>
      <w:proofErr w:type="spellStart"/>
      <w:r w:rsidRPr="00FA61FC">
        <w:rPr>
          <w:rFonts w:ascii="var(--artdeco-typography-mono)" w:eastAsia="Times New Roman" w:hAnsi="var(--artdeco-typography-mono)" w:cs="Courier New"/>
          <w:sz w:val="24"/>
          <w:szCs w:val="24"/>
        </w:rPr>
        <w:t>ClusterConfig</w:t>
      </w:r>
      <w:proofErr w:type="spellEnd"/>
    </w:p>
    <w:p w14:paraId="1683B2E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
    <w:p w14:paraId="5573B35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
    <w:p w14:paraId="52B405DE"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5F51F9C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abdcluster</w:t>
      </w:r>
      <w:proofErr w:type="spellEnd"/>
    </w:p>
    <w:p w14:paraId="66E72E5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region: ap-south-1</w:t>
      </w:r>
    </w:p>
    <w:p w14:paraId="4DEA8A0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
    <w:p w14:paraId="39BE7CD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
    <w:p w14:paraId="5BC7604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nodeGroups</w:t>
      </w:r>
      <w:proofErr w:type="spellEnd"/>
      <w:r w:rsidRPr="00FA61FC">
        <w:rPr>
          <w:rFonts w:ascii="var(--artdeco-typography-mono)" w:eastAsia="Times New Roman" w:hAnsi="var(--artdeco-typography-mono)" w:cs="Courier New"/>
          <w:sz w:val="24"/>
          <w:szCs w:val="24"/>
        </w:rPr>
        <w:t>:</w:t>
      </w:r>
    </w:p>
    <w:p w14:paraId="0AC645E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name: ng1</w:t>
      </w:r>
    </w:p>
    <w:p w14:paraId="7374D09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w:t>
      </w:r>
      <w:proofErr w:type="spellStart"/>
      <w:r w:rsidRPr="00FA61FC">
        <w:rPr>
          <w:rFonts w:ascii="var(--artdeco-typography-mono)" w:eastAsia="Times New Roman" w:hAnsi="var(--artdeco-typography-mono)" w:cs="Courier New"/>
          <w:sz w:val="24"/>
          <w:szCs w:val="24"/>
        </w:rPr>
        <w:t>desiredCapacity</w:t>
      </w:r>
      <w:proofErr w:type="spellEnd"/>
      <w:r w:rsidRPr="00FA61FC">
        <w:rPr>
          <w:rFonts w:ascii="var(--artdeco-typography-mono)" w:eastAsia="Times New Roman" w:hAnsi="var(--artdeco-typography-mono)" w:cs="Courier New"/>
          <w:sz w:val="24"/>
          <w:szCs w:val="24"/>
        </w:rPr>
        <w:t>: 2</w:t>
      </w:r>
    </w:p>
    <w:p w14:paraId="6373F02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w:t>
      </w:r>
      <w:proofErr w:type="spellStart"/>
      <w:r w:rsidRPr="00FA61FC">
        <w:rPr>
          <w:rFonts w:ascii="var(--artdeco-typography-mono)" w:eastAsia="Times New Roman" w:hAnsi="var(--artdeco-typography-mono)" w:cs="Courier New"/>
          <w:sz w:val="24"/>
          <w:szCs w:val="24"/>
        </w:rPr>
        <w:t>instanceType</w:t>
      </w:r>
      <w:proofErr w:type="spellEnd"/>
      <w:r w:rsidRPr="00FA61FC">
        <w:rPr>
          <w:rFonts w:ascii="var(--artdeco-typography-mono)" w:eastAsia="Times New Roman" w:hAnsi="var(--artdeco-typography-mono)" w:cs="Courier New"/>
          <w:sz w:val="24"/>
          <w:szCs w:val="24"/>
        </w:rPr>
        <w:t>: t</w:t>
      </w:r>
      <w:proofErr w:type="gramStart"/>
      <w:r w:rsidRPr="00FA61FC">
        <w:rPr>
          <w:rFonts w:ascii="var(--artdeco-typography-mono)" w:eastAsia="Times New Roman" w:hAnsi="var(--artdeco-typography-mono)" w:cs="Courier New"/>
          <w:sz w:val="24"/>
          <w:szCs w:val="24"/>
        </w:rPr>
        <w:t>2.micro</w:t>
      </w:r>
      <w:proofErr w:type="gramEnd"/>
    </w:p>
    <w:p w14:paraId="71CFD46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w:t>
      </w:r>
      <w:proofErr w:type="spellStart"/>
      <w:r w:rsidRPr="00FA61FC">
        <w:rPr>
          <w:rFonts w:ascii="var(--artdeco-typography-mono)" w:eastAsia="Times New Roman" w:hAnsi="var(--artdeco-typography-mono)" w:cs="Courier New"/>
          <w:sz w:val="24"/>
          <w:szCs w:val="24"/>
        </w:rPr>
        <w:t>ssh</w:t>
      </w:r>
      <w:proofErr w:type="spellEnd"/>
      <w:r w:rsidRPr="00FA61FC">
        <w:rPr>
          <w:rFonts w:ascii="var(--artdeco-typography-mono)" w:eastAsia="Times New Roman" w:hAnsi="var(--artdeco-typography-mono)" w:cs="Courier New"/>
          <w:sz w:val="24"/>
          <w:szCs w:val="24"/>
        </w:rPr>
        <w:t>:</w:t>
      </w:r>
    </w:p>
    <w:p w14:paraId="4D14C9B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publicKeyName</w:t>
      </w:r>
      <w:proofErr w:type="spellEnd"/>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abdkey</w:t>
      </w:r>
      <w:proofErr w:type="spellEnd"/>
    </w:p>
    <w:p w14:paraId="318B37D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name: ng2</w:t>
      </w:r>
    </w:p>
    <w:p w14:paraId="44E9FC1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w:t>
      </w:r>
      <w:proofErr w:type="spellStart"/>
      <w:r w:rsidRPr="00FA61FC">
        <w:rPr>
          <w:rFonts w:ascii="var(--artdeco-typography-mono)" w:eastAsia="Times New Roman" w:hAnsi="var(--artdeco-typography-mono)" w:cs="Courier New"/>
          <w:sz w:val="24"/>
          <w:szCs w:val="24"/>
        </w:rPr>
        <w:t>desiredCapacity</w:t>
      </w:r>
      <w:proofErr w:type="spellEnd"/>
      <w:r w:rsidRPr="00FA61FC">
        <w:rPr>
          <w:rFonts w:ascii="var(--artdeco-typography-mono)" w:eastAsia="Times New Roman" w:hAnsi="var(--artdeco-typography-mono)" w:cs="Courier New"/>
          <w:sz w:val="24"/>
          <w:szCs w:val="24"/>
        </w:rPr>
        <w:t>: 1</w:t>
      </w:r>
    </w:p>
    <w:p w14:paraId="5F78AEA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w:t>
      </w:r>
      <w:proofErr w:type="spellStart"/>
      <w:r w:rsidRPr="00FA61FC">
        <w:rPr>
          <w:rFonts w:ascii="var(--artdeco-typography-mono)" w:eastAsia="Times New Roman" w:hAnsi="var(--artdeco-typography-mono)" w:cs="Courier New"/>
          <w:sz w:val="24"/>
          <w:szCs w:val="24"/>
        </w:rPr>
        <w:t>instanceType</w:t>
      </w:r>
      <w:proofErr w:type="spellEnd"/>
      <w:r w:rsidRPr="00FA61FC">
        <w:rPr>
          <w:rFonts w:ascii="var(--artdeco-typography-mono)" w:eastAsia="Times New Roman" w:hAnsi="var(--artdeco-typography-mono)" w:cs="Courier New"/>
          <w:sz w:val="24"/>
          <w:szCs w:val="24"/>
        </w:rPr>
        <w:t>: t</w:t>
      </w:r>
      <w:proofErr w:type="gramStart"/>
      <w:r w:rsidRPr="00FA61FC">
        <w:rPr>
          <w:rFonts w:ascii="var(--artdeco-typography-mono)" w:eastAsia="Times New Roman" w:hAnsi="var(--artdeco-typography-mono)" w:cs="Courier New"/>
          <w:sz w:val="24"/>
          <w:szCs w:val="24"/>
        </w:rPr>
        <w:t>2.small</w:t>
      </w:r>
      <w:proofErr w:type="gramEnd"/>
    </w:p>
    <w:p w14:paraId="33D24F7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w:t>
      </w:r>
      <w:proofErr w:type="spellStart"/>
      <w:r w:rsidRPr="00FA61FC">
        <w:rPr>
          <w:rFonts w:ascii="var(--artdeco-typography-mono)" w:eastAsia="Times New Roman" w:hAnsi="var(--artdeco-typography-mono)" w:cs="Courier New"/>
          <w:sz w:val="24"/>
          <w:szCs w:val="24"/>
        </w:rPr>
        <w:t>ssh</w:t>
      </w:r>
      <w:proofErr w:type="spellEnd"/>
      <w:r w:rsidRPr="00FA61FC">
        <w:rPr>
          <w:rFonts w:ascii="var(--artdeco-typography-mono)" w:eastAsia="Times New Roman" w:hAnsi="var(--artdeco-typography-mono)" w:cs="Courier New"/>
          <w:sz w:val="24"/>
          <w:szCs w:val="24"/>
        </w:rPr>
        <w:t>:</w:t>
      </w:r>
    </w:p>
    <w:p w14:paraId="26400EB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publicKeyName</w:t>
      </w:r>
      <w:proofErr w:type="spellEnd"/>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abdkey</w:t>
      </w:r>
      <w:proofErr w:type="spellEnd"/>
    </w:p>
    <w:p w14:paraId="0280F440"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b/>
          <w:bCs/>
          <w:sz w:val="24"/>
          <w:szCs w:val="24"/>
        </w:rPr>
      </w:pPr>
      <w:r w:rsidRPr="00FA61FC">
        <w:rPr>
          <w:rFonts w:ascii="Source Serif Pro" w:eastAsia="Times New Roman" w:hAnsi="Source Serif Pro" w:cs="Times New Roman"/>
          <w:b/>
          <w:bCs/>
          <w:sz w:val="24"/>
          <w:szCs w:val="24"/>
        </w:rPr>
        <w:t>Below is the command to create a cluster or to run the above file.</w:t>
      </w:r>
    </w:p>
    <w:p w14:paraId="2826DB19" w14:textId="7BB92552"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b/>
          <w:bCs/>
          <w:sz w:val="24"/>
          <w:szCs w:val="24"/>
        </w:rPr>
      </w:pPr>
      <w:proofErr w:type="spellStart"/>
      <w:r w:rsidRPr="00FA61FC">
        <w:rPr>
          <w:rFonts w:ascii="var(--artdeco-typography-mono)" w:eastAsia="Times New Roman" w:hAnsi="var(--artdeco-typography-mono)" w:cs="Courier New"/>
          <w:b/>
          <w:bCs/>
          <w:sz w:val="24"/>
          <w:szCs w:val="24"/>
        </w:rPr>
        <w:t>eksctl</w:t>
      </w:r>
      <w:proofErr w:type="spellEnd"/>
      <w:r w:rsidRPr="00FA61FC">
        <w:rPr>
          <w:rFonts w:ascii="var(--artdeco-typography-mono)" w:eastAsia="Times New Roman" w:hAnsi="var(--artdeco-typography-mono)" w:cs="Courier New"/>
          <w:b/>
          <w:bCs/>
          <w:sz w:val="24"/>
          <w:szCs w:val="24"/>
        </w:rPr>
        <w:t xml:space="preserve"> create cluster -f </w:t>
      </w:r>
      <w:proofErr w:type="spellStart"/>
      <w:r w:rsidRPr="00FA61FC">
        <w:rPr>
          <w:rFonts w:ascii="var(--artdeco-typography-mono)" w:eastAsia="Times New Roman" w:hAnsi="var(--artdeco-typography-mono)" w:cs="Courier New"/>
          <w:b/>
          <w:bCs/>
          <w:sz w:val="24"/>
          <w:szCs w:val="24"/>
        </w:rPr>
        <w:t>cluster.yml</w:t>
      </w:r>
      <w:proofErr w:type="spellEnd"/>
    </w:p>
    <w:p w14:paraId="75B00920" w14:textId="6762B4CE"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lastRenderedPageBreak/>
        <w:drawing>
          <wp:inline distT="0" distB="0" distL="0" distR="0" wp14:anchorId="3321FF75" wp14:editId="2FC3034F">
            <wp:extent cx="5943600" cy="3423920"/>
            <wp:effectExtent l="0" t="0" r="0" b="0"/>
            <wp:docPr id="10"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14:paraId="7D5B068F"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We have created </w:t>
      </w:r>
      <w:proofErr w:type="gramStart"/>
      <w:r w:rsidRPr="00FA61FC">
        <w:rPr>
          <w:rFonts w:ascii="Source Serif Pro" w:eastAsia="Times New Roman" w:hAnsi="Source Serif Pro" w:cs="Times New Roman"/>
          <w:sz w:val="24"/>
          <w:szCs w:val="24"/>
        </w:rPr>
        <w:t>a</w:t>
      </w:r>
      <w:proofErr w:type="gramEnd"/>
      <w:r w:rsidRPr="00FA61FC">
        <w:rPr>
          <w:rFonts w:ascii="Source Serif Pro" w:eastAsia="Times New Roman" w:hAnsi="Source Serif Pro" w:cs="Times New Roman"/>
          <w:sz w:val="24"/>
          <w:szCs w:val="24"/>
        </w:rPr>
        <w:t> </w:t>
      </w:r>
      <w:proofErr w:type="spellStart"/>
      <w:r w:rsidRPr="00FA61FC">
        <w:rPr>
          <w:rFonts w:ascii="Source Serif Pro" w:eastAsia="Times New Roman" w:hAnsi="Source Serif Pro" w:cs="Times New Roman"/>
          <w:sz w:val="24"/>
          <w:szCs w:val="24"/>
        </w:rPr>
        <w:t>yml</w:t>
      </w:r>
      <w:proofErr w:type="spellEnd"/>
      <w:r w:rsidRPr="00FA61FC">
        <w:rPr>
          <w:rFonts w:ascii="Source Serif Pro" w:eastAsia="Times New Roman" w:hAnsi="Source Serif Pro" w:cs="Times New Roman"/>
          <w:sz w:val="24"/>
          <w:szCs w:val="24"/>
        </w:rPr>
        <w:t> file to launch a cluster having 2 node groups. One of them having one EC2-instance of the type t</w:t>
      </w:r>
      <w:proofErr w:type="gramStart"/>
      <w:r w:rsidRPr="00FA61FC">
        <w:rPr>
          <w:rFonts w:ascii="Source Serif Pro" w:eastAsia="Times New Roman" w:hAnsi="Source Serif Pro" w:cs="Times New Roman"/>
          <w:sz w:val="24"/>
          <w:szCs w:val="24"/>
        </w:rPr>
        <w:t>2.small</w:t>
      </w:r>
      <w:proofErr w:type="gramEnd"/>
      <w:r w:rsidRPr="00FA61FC">
        <w:rPr>
          <w:rFonts w:ascii="Source Serif Pro" w:eastAsia="Times New Roman" w:hAnsi="Source Serif Pro" w:cs="Times New Roman"/>
          <w:sz w:val="24"/>
          <w:szCs w:val="24"/>
        </w:rPr>
        <w:t xml:space="preserve"> and the other with two EC2-instances of type t2.micro. One thing to note here is you must decide the desired capacity and instance type carefully because there are limited network interfaces that can be added to an instance type. And </w:t>
      </w:r>
      <w:proofErr w:type="gramStart"/>
      <w:r w:rsidRPr="00FA61FC">
        <w:rPr>
          <w:rFonts w:ascii="Source Serif Pro" w:eastAsia="Times New Roman" w:hAnsi="Source Serif Pro" w:cs="Times New Roman"/>
          <w:sz w:val="24"/>
          <w:szCs w:val="24"/>
        </w:rPr>
        <w:t>thus</w:t>
      </w:r>
      <w:proofErr w:type="gramEnd"/>
      <w:r w:rsidRPr="00FA61FC">
        <w:rPr>
          <w:rFonts w:ascii="Source Serif Pro" w:eastAsia="Times New Roman" w:hAnsi="Source Serif Pro" w:cs="Times New Roman"/>
          <w:sz w:val="24"/>
          <w:szCs w:val="24"/>
        </w:rPr>
        <w:t xml:space="preserve"> there is a limited number of pods that can be launched on a slave node/instance (out of which some pods for </w:t>
      </w:r>
      <w:proofErr w:type="spellStart"/>
      <w:r w:rsidRPr="00FA61FC">
        <w:rPr>
          <w:rFonts w:ascii="Source Serif Pro" w:eastAsia="Times New Roman" w:hAnsi="Source Serif Pro" w:cs="Times New Roman"/>
          <w:sz w:val="24"/>
          <w:szCs w:val="24"/>
        </w:rPr>
        <w:t>eg.</w:t>
      </w:r>
      <w:proofErr w:type="spellEnd"/>
      <w:r w:rsidRPr="00FA61FC">
        <w:rPr>
          <w:rFonts w:ascii="Source Serif Pro" w:eastAsia="Times New Roman" w:hAnsi="Source Serif Pro" w:cs="Times New Roman"/>
          <w:sz w:val="24"/>
          <w:szCs w:val="24"/>
        </w:rPr>
        <w:t xml:space="preserve"> core DNS, will be deployed at the time of launch of the cluster</w:t>
      </w:r>
      <w:proofErr w:type="gramStart"/>
      <w:r w:rsidRPr="00FA61FC">
        <w:rPr>
          <w:rFonts w:ascii="Source Serif Pro" w:eastAsia="Times New Roman" w:hAnsi="Source Serif Pro" w:cs="Times New Roman"/>
          <w:sz w:val="24"/>
          <w:szCs w:val="24"/>
        </w:rPr>
        <w:t>).Also</w:t>
      </w:r>
      <w:proofErr w:type="gramEnd"/>
      <w:r w:rsidRPr="00FA61FC">
        <w:rPr>
          <w:rFonts w:ascii="Source Serif Pro" w:eastAsia="Times New Roman" w:hAnsi="Source Serif Pro" w:cs="Times New Roman"/>
          <w:sz w:val="24"/>
          <w:szCs w:val="24"/>
        </w:rPr>
        <w:t xml:space="preserve"> add a key pair to the ec2 instance.</w:t>
      </w:r>
    </w:p>
    <w:p w14:paraId="2817988F"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 xml:space="preserve">STEP 3: Update </w:t>
      </w:r>
      <w:proofErr w:type="spellStart"/>
      <w:r w:rsidRPr="00FA61FC">
        <w:rPr>
          <w:rFonts w:ascii="Source Serif Pro" w:eastAsia="Times New Roman" w:hAnsi="Source Serif Pro" w:cs="Times New Roman"/>
          <w:b/>
          <w:bCs/>
          <w:sz w:val="24"/>
          <w:szCs w:val="24"/>
        </w:rPr>
        <w:t>kubeconfig</w:t>
      </w:r>
      <w:proofErr w:type="spellEnd"/>
      <w:r w:rsidRPr="00FA61FC">
        <w:rPr>
          <w:rFonts w:ascii="Source Serif Pro" w:eastAsia="Times New Roman" w:hAnsi="Source Serif Pro" w:cs="Times New Roman"/>
          <w:b/>
          <w:bCs/>
          <w:sz w:val="24"/>
          <w:szCs w:val="24"/>
        </w:rPr>
        <w:t xml:space="preserve"> and created a new namespace</w:t>
      </w:r>
    </w:p>
    <w:p w14:paraId="2C445C20"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A namespace is a way to group services for an application. So, a separate workspace is being created named </w:t>
      </w:r>
      <w:proofErr w:type="spellStart"/>
      <w:r w:rsidRPr="00FA61FC">
        <w:rPr>
          <w:rFonts w:ascii="Source Serif Pro" w:eastAsia="Times New Roman" w:hAnsi="Source Serif Pro" w:cs="Times New Roman"/>
          <w:sz w:val="24"/>
          <w:szCs w:val="24"/>
        </w:rPr>
        <w:t>lwns</w:t>
      </w:r>
      <w:proofErr w:type="spellEnd"/>
    </w:p>
    <w:p w14:paraId="558EF79D" w14:textId="2889020E"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3A520A5D" wp14:editId="7142BE3C">
            <wp:extent cx="5943600" cy="257175"/>
            <wp:effectExtent l="0" t="0" r="0" b="0"/>
            <wp:docPr id="9"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175"/>
                    </a:xfrm>
                    <a:prstGeom prst="rect">
                      <a:avLst/>
                    </a:prstGeom>
                    <a:noFill/>
                    <a:ln>
                      <a:noFill/>
                    </a:ln>
                  </pic:spPr>
                </pic:pic>
              </a:graphicData>
            </a:graphic>
          </wp:inline>
        </w:drawing>
      </w:r>
    </w:p>
    <w:p w14:paraId="68BE2084" w14:textId="6FCF0CBB"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786469F9" wp14:editId="70F4863F">
            <wp:extent cx="5943600" cy="836930"/>
            <wp:effectExtent l="0" t="0" r="0" b="0"/>
            <wp:docPr id="8" name="Picture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36930"/>
                    </a:xfrm>
                    <a:prstGeom prst="rect">
                      <a:avLst/>
                    </a:prstGeom>
                    <a:noFill/>
                    <a:ln>
                      <a:noFill/>
                    </a:ln>
                  </pic:spPr>
                </pic:pic>
              </a:graphicData>
            </a:graphic>
          </wp:inline>
        </w:drawing>
      </w:r>
    </w:p>
    <w:p w14:paraId="60F26A07"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Now, this cluster can be managed by </w:t>
      </w:r>
      <w:proofErr w:type="spellStart"/>
      <w:r w:rsidRPr="00FA61FC">
        <w:rPr>
          <w:rFonts w:ascii="Source Serif Pro" w:eastAsia="Times New Roman" w:hAnsi="Source Serif Pro" w:cs="Times New Roman"/>
          <w:sz w:val="24"/>
          <w:szCs w:val="24"/>
        </w:rPr>
        <w:t>Kubectl</w:t>
      </w:r>
      <w:proofErr w:type="spellEnd"/>
      <w:r w:rsidRPr="00FA61FC">
        <w:rPr>
          <w:rFonts w:ascii="Source Serif Pro" w:eastAsia="Times New Roman" w:hAnsi="Source Serif Pro" w:cs="Times New Roman"/>
          <w:sz w:val="24"/>
          <w:szCs w:val="24"/>
        </w:rPr>
        <w:t xml:space="preserve"> commands as well. create, delete, deploy we can do all this by </w:t>
      </w:r>
      <w:proofErr w:type="spellStart"/>
      <w:r w:rsidRPr="00FA61FC">
        <w:rPr>
          <w:rFonts w:ascii="Source Serif Pro" w:eastAsia="Times New Roman" w:hAnsi="Source Serif Pro" w:cs="Times New Roman"/>
          <w:sz w:val="24"/>
          <w:szCs w:val="24"/>
        </w:rPr>
        <w:t>Kubeclt</w:t>
      </w:r>
      <w:proofErr w:type="spellEnd"/>
      <w:r w:rsidRPr="00FA61FC">
        <w:rPr>
          <w:rFonts w:ascii="Source Serif Pro" w:eastAsia="Times New Roman" w:hAnsi="Source Serif Pro" w:cs="Times New Roman"/>
          <w:sz w:val="24"/>
          <w:szCs w:val="24"/>
        </w:rPr>
        <w:t xml:space="preserve"> </w:t>
      </w:r>
      <w:proofErr w:type="spellStart"/>
      <w:proofErr w:type="gramStart"/>
      <w:r w:rsidRPr="00FA61FC">
        <w:rPr>
          <w:rFonts w:ascii="Source Serif Pro" w:eastAsia="Times New Roman" w:hAnsi="Source Serif Pro" w:cs="Times New Roman"/>
          <w:sz w:val="24"/>
          <w:szCs w:val="24"/>
        </w:rPr>
        <w:t>cmd</w:t>
      </w:r>
      <w:proofErr w:type="spellEnd"/>
      <w:r w:rsidRPr="00FA61FC">
        <w:rPr>
          <w:rFonts w:ascii="Source Serif Pro" w:eastAsia="Times New Roman" w:hAnsi="Source Serif Pro" w:cs="Times New Roman"/>
          <w:sz w:val="24"/>
          <w:szCs w:val="24"/>
        </w:rPr>
        <w:t xml:space="preserve"> .</w:t>
      </w:r>
      <w:proofErr w:type="gramEnd"/>
    </w:p>
    <w:p w14:paraId="4EDA74F8"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lastRenderedPageBreak/>
        <w:t xml:space="preserve">We can check </w:t>
      </w:r>
      <w:proofErr w:type="spellStart"/>
      <w:r w:rsidRPr="00FA61FC">
        <w:rPr>
          <w:rFonts w:ascii="Source Serif Pro" w:eastAsia="Times New Roman" w:hAnsi="Source Serif Pro" w:cs="Times New Roman"/>
          <w:sz w:val="24"/>
          <w:szCs w:val="24"/>
        </w:rPr>
        <w:t>what ever</w:t>
      </w:r>
      <w:proofErr w:type="spellEnd"/>
      <w:r w:rsidRPr="00FA61FC">
        <w:rPr>
          <w:rFonts w:ascii="Source Serif Pro" w:eastAsia="Times New Roman" w:hAnsi="Source Serif Pro" w:cs="Times New Roman"/>
          <w:sz w:val="24"/>
          <w:szCs w:val="24"/>
        </w:rPr>
        <w:t xml:space="preserve"> cluster we instances we have created on AWS by </w:t>
      </w:r>
      <w:proofErr w:type="gramStart"/>
      <w:r w:rsidRPr="00FA61FC">
        <w:rPr>
          <w:rFonts w:ascii="Source Serif Pro" w:eastAsia="Times New Roman" w:hAnsi="Source Serif Pro" w:cs="Times New Roman"/>
          <w:sz w:val="24"/>
          <w:szCs w:val="24"/>
        </w:rPr>
        <w:t>GUI(</w:t>
      </w:r>
      <w:proofErr w:type="gramEnd"/>
      <w:r w:rsidRPr="00FA61FC">
        <w:rPr>
          <w:rFonts w:ascii="Source Serif Pro" w:eastAsia="Times New Roman" w:hAnsi="Source Serif Pro" w:cs="Times New Roman"/>
          <w:sz w:val="24"/>
          <w:szCs w:val="24"/>
        </w:rPr>
        <w:t>which provides a simple way to create and manage different AWS resources) or also CLI.</w:t>
      </w:r>
    </w:p>
    <w:p w14:paraId="2DC6338C" w14:textId="65C6DB79"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3F426DA4" wp14:editId="2E6EA544">
            <wp:extent cx="5943600" cy="3343275"/>
            <wp:effectExtent l="0" t="0" r="0" b="0"/>
            <wp:docPr id="7"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alt text provided for this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B45974" w14:textId="06C2D243"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727513E7" wp14:editId="404DE123">
            <wp:extent cx="5943600" cy="3343275"/>
            <wp:effectExtent l="0" t="0" r="0" b="0"/>
            <wp:docPr id="6"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CD87794" w14:textId="6BA35F95"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lastRenderedPageBreak/>
        <w:drawing>
          <wp:inline distT="0" distB="0" distL="0" distR="0" wp14:anchorId="10897144" wp14:editId="0FD14DD3">
            <wp:extent cx="5943600" cy="3343275"/>
            <wp:effectExtent l="0" t="0" r="0" b="0"/>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alt text provided for this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704AB3"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STEP 3: Create PVC</w:t>
      </w:r>
    </w:p>
    <w:p w14:paraId="19EE7804"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A </w:t>
      </w:r>
      <w:proofErr w:type="spellStart"/>
      <w:r w:rsidRPr="00FA61FC">
        <w:rPr>
          <w:rFonts w:ascii="Source Serif Pro" w:eastAsia="Times New Roman" w:hAnsi="Source Serif Pro" w:cs="Times New Roman"/>
          <w:sz w:val="24"/>
          <w:szCs w:val="24"/>
        </w:rPr>
        <w:t>PersistentVolume</w:t>
      </w:r>
      <w:proofErr w:type="spellEnd"/>
      <w:r w:rsidRPr="00FA61FC">
        <w:rPr>
          <w:rFonts w:ascii="Source Serif Pro" w:eastAsia="Times New Roman" w:hAnsi="Source Serif Pro" w:cs="Times New Roman"/>
          <w:sz w:val="24"/>
          <w:szCs w:val="24"/>
        </w:rPr>
        <w:t xml:space="preserve"> (PV) is a piece of storage in the cluster that has been provisioned by an administrator. It is a resource in the cluster just like a node is a cluster resource.</w:t>
      </w:r>
    </w:p>
    <w:p w14:paraId="6C7EF3C3"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Georgia" w:eastAsia="Times New Roman" w:hAnsi="Georgia" w:cs="Times New Roman"/>
          <w:i/>
          <w:iCs/>
          <w:sz w:val="24"/>
          <w:szCs w:val="24"/>
        </w:rPr>
        <w:t>Code to create PVC</w:t>
      </w:r>
    </w:p>
    <w:p w14:paraId="5D5A768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v1</w:t>
      </w:r>
    </w:p>
    <w:p w14:paraId="7281E81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kind: </w:t>
      </w:r>
      <w:proofErr w:type="spellStart"/>
      <w:r w:rsidRPr="00FA61FC">
        <w:rPr>
          <w:rFonts w:ascii="var(--artdeco-typography-mono)" w:eastAsia="Times New Roman" w:hAnsi="var(--artdeco-typography-mono)" w:cs="Courier New"/>
          <w:sz w:val="24"/>
          <w:szCs w:val="24"/>
        </w:rPr>
        <w:t>PersistentVolumeClaim</w:t>
      </w:r>
      <w:proofErr w:type="spellEnd"/>
    </w:p>
    <w:p w14:paraId="7CB1AC6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472F8A3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pv</w:t>
      </w:r>
      <w:proofErr w:type="spellEnd"/>
      <w:r w:rsidRPr="00FA61FC">
        <w:rPr>
          <w:rFonts w:ascii="var(--artdeco-typography-mono)" w:eastAsia="Times New Roman" w:hAnsi="var(--artdeco-typography-mono)" w:cs="Courier New"/>
          <w:sz w:val="24"/>
          <w:szCs w:val="24"/>
        </w:rPr>
        <w:t>-volume</w:t>
      </w:r>
    </w:p>
    <w:p w14:paraId="05D62CA3"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spec:</w:t>
      </w:r>
    </w:p>
    <w:p w14:paraId="047B15B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storageClassName</w:t>
      </w:r>
      <w:proofErr w:type="spellEnd"/>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lwns</w:t>
      </w:r>
      <w:proofErr w:type="spellEnd"/>
    </w:p>
    <w:p w14:paraId="00FD300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accessModes</w:t>
      </w:r>
      <w:proofErr w:type="spellEnd"/>
      <w:r w:rsidRPr="00FA61FC">
        <w:rPr>
          <w:rFonts w:ascii="var(--artdeco-typography-mono)" w:eastAsia="Times New Roman" w:hAnsi="var(--artdeco-typography-mono)" w:cs="Courier New"/>
          <w:sz w:val="24"/>
          <w:szCs w:val="24"/>
        </w:rPr>
        <w:t>:</w:t>
      </w:r>
    </w:p>
    <w:p w14:paraId="0C27490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w:t>
      </w:r>
      <w:proofErr w:type="spellStart"/>
      <w:r w:rsidRPr="00FA61FC">
        <w:rPr>
          <w:rFonts w:ascii="var(--artdeco-typography-mono)" w:eastAsia="Times New Roman" w:hAnsi="var(--artdeco-typography-mono)" w:cs="Courier New"/>
          <w:sz w:val="24"/>
          <w:szCs w:val="24"/>
        </w:rPr>
        <w:t>ReadWriteOnce</w:t>
      </w:r>
      <w:proofErr w:type="spellEnd"/>
    </w:p>
    <w:p w14:paraId="5A28F033"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resources:</w:t>
      </w:r>
    </w:p>
    <w:p w14:paraId="6F93C06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requests:</w:t>
      </w:r>
    </w:p>
    <w:p w14:paraId="12486EA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
    <w:p w14:paraId="7FCAE57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storage: 10Gi</w:t>
      </w:r>
    </w:p>
    <w:p w14:paraId="25D1374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
    <w:p w14:paraId="6641A7BB"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proofErr w:type="spellStart"/>
      <w:r w:rsidRPr="00FA61FC">
        <w:rPr>
          <w:rFonts w:ascii="Source Serif Pro" w:eastAsia="Times New Roman" w:hAnsi="Source Serif Pro" w:cs="Times New Roman"/>
          <w:sz w:val="24"/>
          <w:szCs w:val="24"/>
        </w:rPr>
        <w:t>cmd</w:t>
      </w:r>
      <w:proofErr w:type="spellEnd"/>
      <w:r w:rsidRPr="00FA61FC">
        <w:rPr>
          <w:rFonts w:ascii="Source Serif Pro" w:eastAsia="Times New Roman" w:hAnsi="Source Serif Pro" w:cs="Times New Roman"/>
          <w:sz w:val="24"/>
          <w:szCs w:val="24"/>
        </w:rPr>
        <w:t xml:space="preserve"> to run the code</w:t>
      </w:r>
    </w:p>
    <w:p w14:paraId="7FCC991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kubectl</w:t>
      </w:r>
      <w:proofErr w:type="spellEnd"/>
      <w:r w:rsidRPr="00FA61FC">
        <w:rPr>
          <w:rFonts w:ascii="var(--artdeco-typography-mono)" w:eastAsia="Times New Roman" w:hAnsi="var(--artdeco-typography-mono)" w:cs="Courier New"/>
          <w:sz w:val="24"/>
          <w:szCs w:val="24"/>
        </w:rPr>
        <w:t xml:space="preserve"> create -f </w:t>
      </w:r>
      <w:proofErr w:type="spellStart"/>
      <w:r w:rsidRPr="00FA61FC">
        <w:rPr>
          <w:rFonts w:ascii="var(--artdeco-typography-mono)" w:eastAsia="Times New Roman" w:hAnsi="var(--artdeco-typography-mono)" w:cs="Courier New"/>
          <w:sz w:val="24"/>
          <w:szCs w:val="24"/>
        </w:rPr>
        <w:t>pvc.yml</w:t>
      </w:r>
      <w:proofErr w:type="spellEnd"/>
    </w:p>
    <w:p w14:paraId="6719A6E6"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STEP 5: Create File System and EFS</w:t>
      </w:r>
    </w:p>
    <w:p w14:paraId="5E24B186"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lastRenderedPageBreak/>
        <w:t xml:space="preserve">Now when our cluster been set-up, we can create a file system using Amazon EFS, so that we can maintain consistency and make the data of WordPress and </w:t>
      </w:r>
      <w:proofErr w:type="gramStart"/>
      <w:r w:rsidRPr="00FA61FC">
        <w:rPr>
          <w:rFonts w:ascii="Source Serif Pro" w:eastAsia="Times New Roman" w:hAnsi="Source Serif Pro" w:cs="Times New Roman"/>
          <w:sz w:val="24"/>
          <w:szCs w:val="24"/>
        </w:rPr>
        <w:t>Database(</w:t>
      </w:r>
      <w:proofErr w:type="gramEnd"/>
      <w:r w:rsidRPr="00FA61FC">
        <w:rPr>
          <w:rFonts w:ascii="Source Serif Pro" w:eastAsia="Times New Roman" w:hAnsi="Source Serif Pro" w:cs="Times New Roman"/>
          <w:sz w:val="24"/>
          <w:szCs w:val="24"/>
        </w:rPr>
        <w:t>MySQL) persistent. </w:t>
      </w:r>
    </w:p>
    <w:p w14:paraId="40BB5811" w14:textId="1DEA9B90"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03CB0A5C" wp14:editId="1CF92AC5">
            <wp:extent cx="5943600" cy="2582545"/>
            <wp:effectExtent l="0" t="0" r="0" b="0"/>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6E2E5DB6" w14:textId="051C02EB"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1F5917EE" wp14:editId="14E08A08">
            <wp:extent cx="5943600" cy="2957830"/>
            <wp:effectExtent l="0" t="0" r="0" b="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alt text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a:noFill/>
                    </a:ln>
                  </pic:spPr>
                </pic:pic>
              </a:graphicData>
            </a:graphic>
          </wp:inline>
        </w:drawing>
      </w:r>
    </w:p>
    <w:p w14:paraId="03CE11A5"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Now we have created the EFS file system through </w:t>
      </w:r>
      <w:proofErr w:type="spellStart"/>
      <w:proofErr w:type="gramStart"/>
      <w:r w:rsidRPr="00FA61FC">
        <w:rPr>
          <w:rFonts w:ascii="Source Serif Pro" w:eastAsia="Times New Roman" w:hAnsi="Source Serif Pro" w:cs="Times New Roman"/>
          <w:sz w:val="24"/>
          <w:szCs w:val="24"/>
        </w:rPr>
        <w:t>GUI,We</w:t>
      </w:r>
      <w:proofErr w:type="spellEnd"/>
      <w:proofErr w:type="gramEnd"/>
      <w:r w:rsidRPr="00FA61FC">
        <w:rPr>
          <w:rFonts w:ascii="Source Serif Pro" w:eastAsia="Times New Roman" w:hAnsi="Source Serif Pro" w:cs="Times New Roman"/>
          <w:sz w:val="24"/>
          <w:szCs w:val="24"/>
        </w:rPr>
        <w:t xml:space="preserve"> are going to connect it to the PVC. Following is the code for it:</w:t>
      </w:r>
    </w:p>
    <w:p w14:paraId="1387AA9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kind: Deployment</w:t>
      </w:r>
    </w:p>
    <w:p w14:paraId="56A8B09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apps/v1</w:t>
      </w:r>
    </w:p>
    <w:p w14:paraId="208C224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3B0B837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efs</w:t>
      </w:r>
      <w:proofErr w:type="spellEnd"/>
      <w:r w:rsidRPr="00FA61FC">
        <w:rPr>
          <w:rFonts w:ascii="var(--artdeco-typography-mono)" w:eastAsia="Times New Roman" w:hAnsi="var(--artdeco-typography-mono)" w:cs="Courier New"/>
          <w:sz w:val="24"/>
          <w:szCs w:val="24"/>
        </w:rPr>
        <w:t>-provisioner</w:t>
      </w:r>
    </w:p>
    <w:p w14:paraId="43C024C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spec:</w:t>
      </w:r>
    </w:p>
    <w:p w14:paraId="3D4EF1D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selector:</w:t>
      </w:r>
    </w:p>
    <w:p w14:paraId="18A12E0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lastRenderedPageBreak/>
        <w:t xml:space="preserve">    </w:t>
      </w:r>
      <w:proofErr w:type="spellStart"/>
      <w:r w:rsidRPr="00FA61FC">
        <w:rPr>
          <w:rFonts w:ascii="var(--artdeco-typography-mono)" w:eastAsia="Times New Roman" w:hAnsi="var(--artdeco-typography-mono)" w:cs="Courier New"/>
          <w:sz w:val="24"/>
          <w:szCs w:val="24"/>
        </w:rPr>
        <w:t>matchLabels</w:t>
      </w:r>
      <w:proofErr w:type="spellEnd"/>
      <w:r w:rsidRPr="00FA61FC">
        <w:rPr>
          <w:rFonts w:ascii="var(--artdeco-typography-mono)" w:eastAsia="Times New Roman" w:hAnsi="var(--artdeco-typography-mono)" w:cs="Courier New"/>
          <w:sz w:val="24"/>
          <w:szCs w:val="24"/>
        </w:rPr>
        <w:t>:</w:t>
      </w:r>
    </w:p>
    <w:p w14:paraId="7A70C49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efs</w:t>
      </w:r>
      <w:proofErr w:type="spellEnd"/>
      <w:r w:rsidRPr="00FA61FC">
        <w:rPr>
          <w:rFonts w:ascii="var(--artdeco-typography-mono)" w:eastAsia="Times New Roman" w:hAnsi="var(--artdeco-typography-mono)" w:cs="Courier New"/>
          <w:sz w:val="24"/>
          <w:szCs w:val="24"/>
        </w:rPr>
        <w:t>-provisioner</w:t>
      </w:r>
    </w:p>
    <w:p w14:paraId="53320E0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replicas: 1</w:t>
      </w:r>
    </w:p>
    <w:p w14:paraId="4251C9B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strategy:</w:t>
      </w:r>
    </w:p>
    <w:p w14:paraId="56B32AE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type: Recreate</w:t>
      </w:r>
    </w:p>
    <w:p w14:paraId="32826C3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template:</w:t>
      </w:r>
    </w:p>
    <w:p w14:paraId="507F251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metadata:</w:t>
      </w:r>
    </w:p>
    <w:p w14:paraId="38BEE7C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labels:</w:t>
      </w:r>
    </w:p>
    <w:p w14:paraId="0ECDAF6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efs</w:t>
      </w:r>
      <w:proofErr w:type="spellEnd"/>
      <w:r w:rsidRPr="00FA61FC">
        <w:rPr>
          <w:rFonts w:ascii="var(--artdeco-typography-mono)" w:eastAsia="Times New Roman" w:hAnsi="var(--artdeco-typography-mono)" w:cs="Courier New"/>
          <w:sz w:val="24"/>
          <w:szCs w:val="24"/>
        </w:rPr>
        <w:t>-provisioner</w:t>
      </w:r>
    </w:p>
    <w:p w14:paraId="03CDF50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spec:</w:t>
      </w:r>
    </w:p>
    <w:p w14:paraId="0F3DF0C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containers:</w:t>
      </w:r>
    </w:p>
    <w:p w14:paraId="5649BC1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name: </w:t>
      </w:r>
      <w:proofErr w:type="spellStart"/>
      <w:r w:rsidRPr="00FA61FC">
        <w:rPr>
          <w:rFonts w:ascii="var(--artdeco-typography-mono)" w:eastAsia="Times New Roman" w:hAnsi="var(--artdeco-typography-mono)" w:cs="Courier New"/>
          <w:sz w:val="24"/>
          <w:szCs w:val="24"/>
        </w:rPr>
        <w:t>efs</w:t>
      </w:r>
      <w:proofErr w:type="spellEnd"/>
      <w:r w:rsidRPr="00FA61FC">
        <w:rPr>
          <w:rFonts w:ascii="var(--artdeco-typography-mono)" w:eastAsia="Times New Roman" w:hAnsi="var(--artdeco-typography-mono)" w:cs="Courier New"/>
          <w:sz w:val="24"/>
          <w:szCs w:val="24"/>
        </w:rPr>
        <w:t>-provisioner</w:t>
      </w:r>
    </w:p>
    <w:p w14:paraId="65C2472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image: quay.io/</w:t>
      </w:r>
      <w:proofErr w:type="spellStart"/>
      <w:r w:rsidRPr="00FA61FC">
        <w:rPr>
          <w:rFonts w:ascii="var(--artdeco-typography-mono)" w:eastAsia="Times New Roman" w:hAnsi="var(--artdeco-typography-mono)" w:cs="Courier New"/>
          <w:sz w:val="24"/>
          <w:szCs w:val="24"/>
        </w:rPr>
        <w:t>external_storage</w:t>
      </w:r>
      <w:proofErr w:type="spellEnd"/>
      <w:r w:rsidRPr="00FA61FC">
        <w:rPr>
          <w:rFonts w:ascii="var(--artdeco-typography-mono)" w:eastAsia="Times New Roman" w:hAnsi="var(--artdeco-typography-mono)" w:cs="Courier New"/>
          <w:sz w:val="24"/>
          <w:szCs w:val="24"/>
        </w:rPr>
        <w:t>/efs-</w:t>
      </w:r>
      <w:proofErr w:type="gramStart"/>
      <w:r w:rsidRPr="00FA61FC">
        <w:rPr>
          <w:rFonts w:ascii="var(--artdeco-typography-mono)" w:eastAsia="Times New Roman" w:hAnsi="var(--artdeco-typography-mono)" w:cs="Courier New"/>
          <w:sz w:val="24"/>
          <w:szCs w:val="24"/>
        </w:rPr>
        <w:t>provisioner:v</w:t>
      </w:r>
      <w:proofErr w:type="gramEnd"/>
      <w:r w:rsidRPr="00FA61FC">
        <w:rPr>
          <w:rFonts w:ascii="var(--artdeco-typography-mono)" w:eastAsia="Times New Roman" w:hAnsi="var(--artdeco-typography-mono)" w:cs="Courier New"/>
          <w:sz w:val="24"/>
          <w:szCs w:val="24"/>
        </w:rPr>
        <w:t>0.1.0</w:t>
      </w:r>
    </w:p>
    <w:p w14:paraId="693079D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env:</w:t>
      </w:r>
    </w:p>
    <w:p w14:paraId="03BFCCD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name: FILE_SYSTEM_ID</w:t>
      </w:r>
    </w:p>
    <w:p w14:paraId="7021CE0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value: fs-c2e44e76</w:t>
      </w:r>
    </w:p>
    <w:p w14:paraId="5BEA141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name: AWS_REGION</w:t>
      </w:r>
    </w:p>
    <w:p w14:paraId="3E12D5F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value: ap-south-1</w:t>
      </w:r>
    </w:p>
    <w:p w14:paraId="73A7ED8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name: PROVISIONER_NAME</w:t>
      </w:r>
    </w:p>
    <w:p w14:paraId="0C502AB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value: </w:t>
      </w:r>
      <w:proofErr w:type="spellStart"/>
      <w:r w:rsidRPr="00FA61FC">
        <w:rPr>
          <w:rFonts w:ascii="var(--artdeco-typography-mono)" w:eastAsia="Times New Roman" w:hAnsi="var(--artdeco-typography-mono)" w:cs="Courier New"/>
          <w:sz w:val="24"/>
          <w:szCs w:val="24"/>
        </w:rPr>
        <w:t>lw</w:t>
      </w:r>
      <w:proofErr w:type="spellEnd"/>
      <w:r w:rsidRPr="00FA61FC">
        <w:rPr>
          <w:rFonts w:ascii="var(--artdeco-typography-mono)" w:eastAsia="Times New Roman" w:hAnsi="var(--artdeco-typography-mono)" w:cs="Courier New"/>
          <w:sz w:val="24"/>
          <w:szCs w:val="24"/>
        </w:rPr>
        <w:t>-course/</w:t>
      </w:r>
      <w:proofErr w:type="spellStart"/>
      <w:r w:rsidRPr="00FA61FC">
        <w:rPr>
          <w:rFonts w:ascii="var(--artdeco-typography-mono)" w:eastAsia="Times New Roman" w:hAnsi="var(--artdeco-typography-mono)" w:cs="Courier New"/>
          <w:sz w:val="24"/>
          <w:szCs w:val="24"/>
        </w:rPr>
        <w:t>aws-efs</w:t>
      </w:r>
      <w:proofErr w:type="spellEnd"/>
    </w:p>
    <w:p w14:paraId="7A844E4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volumeMounts</w:t>
      </w:r>
      <w:proofErr w:type="spellEnd"/>
      <w:r w:rsidRPr="00FA61FC">
        <w:rPr>
          <w:rFonts w:ascii="var(--artdeco-typography-mono)" w:eastAsia="Times New Roman" w:hAnsi="var(--artdeco-typography-mono)" w:cs="Courier New"/>
          <w:sz w:val="24"/>
          <w:szCs w:val="24"/>
        </w:rPr>
        <w:t>:</w:t>
      </w:r>
    </w:p>
    <w:p w14:paraId="40BBEDC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name: </w:t>
      </w:r>
      <w:proofErr w:type="spellStart"/>
      <w:r w:rsidRPr="00FA61FC">
        <w:rPr>
          <w:rFonts w:ascii="var(--artdeco-typography-mono)" w:eastAsia="Times New Roman" w:hAnsi="var(--artdeco-typography-mono)" w:cs="Courier New"/>
          <w:sz w:val="24"/>
          <w:szCs w:val="24"/>
        </w:rPr>
        <w:t>pv</w:t>
      </w:r>
      <w:proofErr w:type="spellEnd"/>
      <w:r w:rsidRPr="00FA61FC">
        <w:rPr>
          <w:rFonts w:ascii="var(--artdeco-typography-mono)" w:eastAsia="Times New Roman" w:hAnsi="var(--artdeco-typography-mono)" w:cs="Courier New"/>
          <w:sz w:val="24"/>
          <w:szCs w:val="24"/>
        </w:rPr>
        <w:t>-volume</w:t>
      </w:r>
    </w:p>
    <w:p w14:paraId="049DF26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mountPath</w:t>
      </w:r>
      <w:proofErr w:type="spellEnd"/>
      <w:r w:rsidRPr="00FA61FC">
        <w:rPr>
          <w:rFonts w:ascii="var(--artdeco-typography-mono)" w:eastAsia="Times New Roman" w:hAnsi="var(--artdeco-typography-mono)" w:cs="Courier New"/>
          <w:sz w:val="24"/>
          <w:szCs w:val="24"/>
        </w:rPr>
        <w:t>: /</w:t>
      </w:r>
      <w:proofErr w:type="spellStart"/>
      <w:r w:rsidRPr="00FA61FC">
        <w:rPr>
          <w:rFonts w:ascii="var(--artdeco-typography-mono)" w:eastAsia="Times New Roman" w:hAnsi="var(--artdeco-typography-mono)" w:cs="Courier New"/>
          <w:sz w:val="24"/>
          <w:szCs w:val="24"/>
        </w:rPr>
        <w:t>persistentvolumes</w:t>
      </w:r>
      <w:proofErr w:type="spellEnd"/>
    </w:p>
    <w:p w14:paraId="3A68ACE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volumes:</w:t>
      </w:r>
    </w:p>
    <w:p w14:paraId="5CBE448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name: </w:t>
      </w:r>
      <w:proofErr w:type="spellStart"/>
      <w:r w:rsidRPr="00FA61FC">
        <w:rPr>
          <w:rFonts w:ascii="var(--artdeco-typography-mono)" w:eastAsia="Times New Roman" w:hAnsi="var(--artdeco-typography-mono)" w:cs="Courier New"/>
          <w:sz w:val="24"/>
          <w:szCs w:val="24"/>
        </w:rPr>
        <w:t>pv</w:t>
      </w:r>
      <w:proofErr w:type="spellEnd"/>
      <w:r w:rsidRPr="00FA61FC">
        <w:rPr>
          <w:rFonts w:ascii="var(--artdeco-typography-mono)" w:eastAsia="Times New Roman" w:hAnsi="var(--artdeco-typography-mono)" w:cs="Courier New"/>
          <w:sz w:val="24"/>
          <w:szCs w:val="24"/>
        </w:rPr>
        <w:t>-volume</w:t>
      </w:r>
    </w:p>
    <w:p w14:paraId="0A57DFB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nfs</w:t>
      </w:r>
      <w:proofErr w:type="spellEnd"/>
      <w:r w:rsidRPr="00FA61FC">
        <w:rPr>
          <w:rFonts w:ascii="var(--artdeco-typography-mono)" w:eastAsia="Times New Roman" w:hAnsi="var(--artdeco-typography-mono)" w:cs="Courier New"/>
          <w:sz w:val="24"/>
          <w:szCs w:val="24"/>
        </w:rPr>
        <w:t>:</w:t>
      </w:r>
    </w:p>
    <w:p w14:paraId="682F105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server: fs-c2e44e76.efs.ap-south-1.amazonaws.com</w:t>
      </w:r>
    </w:p>
    <w:p w14:paraId="709248F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path: /</w:t>
      </w:r>
    </w:p>
    <w:p w14:paraId="370645D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
    <w:p w14:paraId="06B2D4D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
    <w:p w14:paraId="159B7C92"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STEP 6: Grant </w:t>
      </w:r>
      <w:proofErr w:type="spellStart"/>
      <w:r w:rsidRPr="00FA61FC">
        <w:rPr>
          <w:rFonts w:ascii="Source Serif Pro" w:eastAsia="Times New Roman" w:hAnsi="Source Serif Pro" w:cs="Times New Roman"/>
          <w:sz w:val="24"/>
          <w:szCs w:val="24"/>
        </w:rPr>
        <w:t>Permision</w:t>
      </w:r>
      <w:proofErr w:type="spellEnd"/>
      <w:r w:rsidRPr="00FA61FC">
        <w:rPr>
          <w:rFonts w:ascii="Source Serif Pro" w:eastAsia="Times New Roman" w:hAnsi="Source Serif Pro" w:cs="Times New Roman"/>
          <w:sz w:val="24"/>
          <w:szCs w:val="24"/>
        </w:rPr>
        <w:t>-BRAC</w:t>
      </w:r>
    </w:p>
    <w:p w14:paraId="09069F52"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Role-based access control (RBAC) is a method of restricting network access based on the roles of individual users within an enterprise. RBAC lets employees have access rights only to the information they need to do their jobs and prevents them from accessing information that doesn't pertain to them.</w:t>
      </w:r>
    </w:p>
    <w:p w14:paraId="5E1ABBB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rbac.authorization.k8s.io/v1beta1</w:t>
      </w:r>
    </w:p>
    <w:p w14:paraId="429F6A4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kind: </w:t>
      </w:r>
      <w:proofErr w:type="spellStart"/>
      <w:r w:rsidRPr="00FA61FC">
        <w:rPr>
          <w:rFonts w:ascii="var(--artdeco-typography-mono)" w:eastAsia="Times New Roman" w:hAnsi="var(--artdeco-typography-mono)" w:cs="Courier New"/>
          <w:sz w:val="24"/>
          <w:szCs w:val="24"/>
        </w:rPr>
        <w:t>ClusterRoleBinding</w:t>
      </w:r>
      <w:proofErr w:type="spellEnd"/>
    </w:p>
    <w:p w14:paraId="78BC7AEE"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71C5008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nfs</w:t>
      </w:r>
      <w:proofErr w:type="spellEnd"/>
      <w:r w:rsidRPr="00FA61FC">
        <w:rPr>
          <w:rFonts w:ascii="var(--artdeco-typography-mono)" w:eastAsia="Times New Roman" w:hAnsi="var(--artdeco-typography-mono)" w:cs="Courier New"/>
          <w:sz w:val="24"/>
          <w:szCs w:val="24"/>
        </w:rPr>
        <w:t>-provisioner-role-binding</w:t>
      </w:r>
    </w:p>
    <w:p w14:paraId="2DB350C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subjects:</w:t>
      </w:r>
    </w:p>
    <w:p w14:paraId="532ED29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kind: </w:t>
      </w:r>
      <w:proofErr w:type="spellStart"/>
      <w:r w:rsidRPr="00FA61FC">
        <w:rPr>
          <w:rFonts w:ascii="var(--artdeco-typography-mono)" w:eastAsia="Times New Roman" w:hAnsi="var(--artdeco-typography-mono)" w:cs="Courier New"/>
          <w:sz w:val="24"/>
          <w:szCs w:val="24"/>
        </w:rPr>
        <w:t>ServiceAccount</w:t>
      </w:r>
      <w:proofErr w:type="spellEnd"/>
    </w:p>
    <w:p w14:paraId="46528F3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name: default</w:t>
      </w:r>
    </w:p>
    <w:p w14:paraId="684D74C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lastRenderedPageBreak/>
        <w:t xml:space="preserve">    namespace: </w:t>
      </w:r>
      <w:proofErr w:type="spellStart"/>
      <w:r w:rsidRPr="00FA61FC">
        <w:rPr>
          <w:rFonts w:ascii="var(--artdeco-typography-mono)" w:eastAsia="Times New Roman" w:hAnsi="var(--artdeco-typography-mono)" w:cs="Courier New"/>
          <w:sz w:val="24"/>
          <w:szCs w:val="24"/>
        </w:rPr>
        <w:t>lwns</w:t>
      </w:r>
      <w:proofErr w:type="spellEnd"/>
    </w:p>
    <w:p w14:paraId="7E85751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roleRef</w:t>
      </w:r>
      <w:proofErr w:type="spellEnd"/>
      <w:r w:rsidRPr="00FA61FC">
        <w:rPr>
          <w:rFonts w:ascii="var(--artdeco-typography-mono)" w:eastAsia="Times New Roman" w:hAnsi="var(--artdeco-typography-mono)" w:cs="Courier New"/>
          <w:sz w:val="24"/>
          <w:szCs w:val="24"/>
        </w:rPr>
        <w:t>:</w:t>
      </w:r>
    </w:p>
    <w:p w14:paraId="60E9F72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kind: </w:t>
      </w:r>
      <w:proofErr w:type="spellStart"/>
      <w:r w:rsidRPr="00FA61FC">
        <w:rPr>
          <w:rFonts w:ascii="var(--artdeco-typography-mono)" w:eastAsia="Times New Roman" w:hAnsi="var(--artdeco-typography-mono)" w:cs="Courier New"/>
          <w:sz w:val="24"/>
          <w:szCs w:val="24"/>
        </w:rPr>
        <w:t>ClusterRole</w:t>
      </w:r>
      <w:proofErr w:type="spellEnd"/>
    </w:p>
    <w:p w14:paraId="0ABB807E"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name: cluster-admin</w:t>
      </w:r>
    </w:p>
    <w:p w14:paraId="563D15C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apiGroup</w:t>
      </w:r>
      <w:proofErr w:type="spellEnd"/>
      <w:r w:rsidRPr="00FA61FC">
        <w:rPr>
          <w:rFonts w:ascii="var(--artdeco-typography-mono)" w:eastAsia="Times New Roman" w:hAnsi="var(--artdeco-typography-mono)" w:cs="Courier New"/>
          <w:sz w:val="24"/>
          <w:szCs w:val="24"/>
        </w:rPr>
        <w:t>: rbac.authorization.k8s.io</w:t>
      </w:r>
    </w:p>
    <w:p w14:paraId="0079290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
    <w:p w14:paraId="4327615C"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STEP 7: Creating a Storage Class</w:t>
      </w:r>
    </w:p>
    <w:p w14:paraId="58CED745"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We need to create a storage class from where PV get the storage for PVC.</w:t>
      </w:r>
    </w:p>
    <w:p w14:paraId="122556F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kind: </w:t>
      </w:r>
      <w:proofErr w:type="spellStart"/>
      <w:r w:rsidRPr="00FA61FC">
        <w:rPr>
          <w:rFonts w:ascii="var(--artdeco-typography-mono)" w:eastAsia="Times New Roman" w:hAnsi="var(--artdeco-typography-mono)" w:cs="Courier New"/>
          <w:sz w:val="24"/>
          <w:szCs w:val="24"/>
        </w:rPr>
        <w:t>StorageClass</w:t>
      </w:r>
      <w:proofErr w:type="spellEnd"/>
    </w:p>
    <w:p w14:paraId="3D8741D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storage.k8s.io/v1</w:t>
      </w:r>
    </w:p>
    <w:p w14:paraId="08F4A5D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2C8B552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aws-efs</w:t>
      </w:r>
      <w:proofErr w:type="spellEnd"/>
    </w:p>
    <w:p w14:paraId="784E21B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provisioner: </w:t>
      </w:r>
      <w:proofErr w:type="spellStart"/>
      <w:r w:rsidRPr="00FA61FC">
        <w:rPr>
          <w:rFonts w:ascii="var(--artdeco-typography-mono)" w:eastAsia="Times New Roman" w:hAnsi="var(--artdeco-typography-mono)" w:cs="Courier New"/>
          <w:sz w:val="24"/>
          <w:szCs w:val="24"/>
        </w:rPr>
        <w:t>lw</w:t>
      </w:r>
      <w:proofErr w:type="spellEnd"/>
      <w:r w:rsidRPr="00FA61FC">
        <w:rPr>
          <w:rFonts w:ascii="var(--artdeco-typography-mono)" w:eastAsia="Times New Roman" w:hAnsi="var(--artdeco-typography-mono)" w:cs="Courier New"/>
          <w:sz w:val="24"/>
          <w:szCs w:val="24"/>
        </w:rPr>
        <w:t>-course/</w:t>
      </w:r>
      <w:proofErr w:type="spellStart"/>
      <w:r w:rsidRPr="00FA61FC">
        <w:rPr>
          <w:rFonts w:ascii="var(--artdeco-typography-mono)" w:eastAsia="Times New Roman" w:hAnsi="var(--artdeco-typography-mono)" w:cs="Courier New"/>
          <w:sz w:val="24"/>
          <w:szCs w:val="24"/>
        </w:rPr>
        <w:t>aws-efs</w:t>
      </w:r>
      <w:proofErr w:type="spellEnd"/>
    </w:p>
    <w:p w14:paraId="687048F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w:t>
      </w:r>
    </w:p>
    <w:p w14:paraId="36AB08E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kind: </w:t>
      </w:r>
      <w:proofErr w:type="spellStart"/>
      <w:r w:rsidRPr="00FA61FC">
        <w:rPr>
          <w:rFonts w:ascii="var(--artdeco-typography-mono)" w:eastAsia="Times New Roman" w:hAnsi="var(--artdeco-typography-mono)" w:cs="Courier New"/>
          <w:sz w:val="24"/>
          <w:szCs w:val="24"/>
        </w:rPr>
        <w:t>PersistentVolumeClaim</w:t>
      </w:r>
      <w:proofErr w:type="spellEnd"/>
    </w:p>
    <w:p w14:paraId="5A81B7C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v1</w:t>
      </w:r>
    </w:p>
    <w:p w14:paraId="3D74EF3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4A08FBB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efs-wordpress</w:t>
      </w:r>
      <w:proofErr w:type="spellEnd"/>
    </w:p>
    <w:p w14:paraId="55ADC8A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annotations:</w:t>
      </w:r>
    </w:p>
    <w:p w14:paraId="06F70CA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volume.beta.kubernetes.io/storage-class: "</w:t>
      </w:r>
      <w:proofErr w:type="spellStart"/>
      <w:r w:rsidRPr="00FA61FC">
        <w:rPr>
          <w:rFonts w:ascii="var(--artdeco-typography-mono)" w:eastAsia="Times New Roman" w:hAnsi="var(--artdeco-typography-mono)" w:cs="Courier New"/>
          <w:sz w:val="24"/>
          <w:szCs w:val="24"/>
        </w:rPr>
        <w:t>aws-efs</w:t>
      </w:r>
      <w:proofErr w:type="spellEnd"/>
      <w:r w:rsidRPr="00FA61FC">
        <w:rPr>
          <w:rFonts w:ascii="var(--artdeco-typography-mono)" w:eastAsia="Times New Roman" w:hAnsi="var(--artdeco-typography-mono)" w:cs="Courier New"/>
          <w:sz w:val="24"/>
          <w:szCs w:val="24"/>
        </w:rPr>
        <w:t>"</w:t>
      </w:r>
    </w:p>
    <w:p w14:paraId="4EAD2AA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spec:</w:t>
      </w:r>
    </w:p>
    <w:p w14:paraId="644AF7A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accessModes</w:t>
      </w:r>
      <w:proofErr w:type="spellEnd"/>
      <w:r w:rsidRPr="00FA61FC">
        <w:rPr>
          <w:rFonts w:ascii="var(--artdeco-typography-mono)" w:eastAsia="Times New Roman" w:hAnsi="var(--artdeco-typography-mono)" w:cs="Courier New"/>
          <w:sz w:val="24"/>
          <w:szCs w:val="24"/>
        </w:rPr>
        <w:t>:</w:t>
      </w:r>
    </w:p>
    <w:p w14:paraId="2B0C96F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w:t>
      </w:r>
      <w:proofErr w:type="spellStart"/>
      <w:r w:rsidRPr="00FA61FC">
        <w:rPr>
          <w:rFonts w:ascii="var(--artdeco-typography-mono)" w:eastAsia="Times New Roman" w:hAnsi="var(--artdeco-typography-mono)" w:cs="Courier New"/>
          <w:sz w:val="24"/>
          <w:szCs w:val="24"/>
        </w:rPr>
        <w:t>ReadWriteMany</w:t>
      </w:r>
      <w:proofErr w:type="spellEnd"/>
    </w:p>
    <w:p w14:paraId="1D0869E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resources:</w:t>
      </w:r>
    </w:p>
    <w:p w14:paraId="66D2C90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requests:</w:t>
      </w:r>
    </w:p>
    <w:p w14:paraId="3F763DA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storage: 10Gi</w:t>
      </w:r>
    </w:p>
    <w:p w14:paraId="3626EC2E"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w:t>
      </w:r>
    </w:p>
    <w:p w14:paraId="0E3F7E6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kind: </w:t>
      </w:r>
      <w:proofErr w:type="spellStart"/>
      <w:r w:rsidRPr="00FA61FC">
        <w:rPr>
          <w:rFonts w:ascii="var(--artdeco-typography-mono)" w:eastAsia="Times New Roman" w:hAnsi="var(--artdeco-typography-mono)" w:cs="Courier New"/>
          <w:sz w:val="24"/>
          <w:szCs w:val="24"/>
        </w:rPr>
        <w:t>PersistentVolumeClaim</w:t>
      </w:r>
      <w:proofErr w:type="spellEnd"/>
    </w:p>
    <w:p w14:paraId="34DFDE4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v1</w:t>
      </w:r>
    </w:p>
    <w:p w14:paraId="0B5FF70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7B93C2B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efs-mysql</w:t>
      </w:r>
      <w:proofErr w:type="spellEnd"/>
    </w:p>
    <w:p w14:paraId="6EA0FEA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annotations:</w:t>
      </w:r>
    </w:p>
    <w:p w14:paraId="315549E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volume.beta.kubernetes.io/storage-class: "</w:t>
      </w:r>
      <w:proofErr w:type="spellStart"/>
      <w:r w:rsidRPr="00FA61FC">
        <w:rPr>
          <w:rFonts w:ascii="var(--artdeco-typography-mono)" w:eastAsia="Times New Roman" w:hAnsi="var(--artdeco-typography-mono)" w:cs="Courier New"/>
          <w:sz w:val="24"/>
          <w:szCs w:val="24"/>
        </w:rPr>
        <w:t>aws-efs</w:t>
      </w:r>
      <w:proofErr w:type="spellEnd"/>
      <w:r w:rsidRPr="00FA61FC">
        <w:rPr>
          <w:rFonts w:ascii="var(--artdeco-typography-mono)" w:eastAsia="Times New Roman" w:hAnsi="var(--artdeco-typography-mono)" w:cs="Courier New"/>
          <w:sz w:val="24"/>
          <w:szCs w:val="24"/>
        </w:rPr>
        <w:t>"</w:t>
      </w:r>
    </w:p>
    <w:p w14:paraId="300197B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spec:</w:t>
      </w:r>
    </w:p>
    <w:p w14:paraId="4825E4B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accessModes</w:t>
      </w:r>
      <w:proofErr w:type="spellEnd"/>
      <w:r w:rsidRPr="00FA61FC">
        <w:rPr>
          <w:rFonts w:ascii="var(--artdeco-typography-mono)" w:eastAsia="Times New Roman" w:hAnsi="var(--artdeco-typography-mono)" w:cs="Courier New"/>
          <w:sz w:val="24"/>
          <w:szCs w:val="24"/>
        </w:rPr>
        <w:t>:</w:t>
      </w:r>
    </w:p>
    <w:p w14:paraId="70C3A11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w:t>
      </w:r>
      <w:proofErr w:type="spellStart"/>
      <w:r w:rsidRPr="00FA61FC">
        <w:rPr>
          <w:rFonts w:ascii="var(--artdeco-typography-mono)" w:eastAsia="Times New Roman" w:hAnsi="var(--artdeco-typography-mono)" w:cs="Courier New"/>
          <w:sz w:val="24"/>
          <w:szCs w:val="24"/>
        </w:rPr>
        <w:t>ReadWriteMany</w:t>
      </w:r>
      <w:proofErr w:type="spellEnd"/>
    </w:p>
    <w:p w14:paraId="1C079EB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resources:</w:t>
      </w:r>
    </w:p>
    <w:p w14:paraId="6B607E2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requests:</w:t>
      </w:r>
    </w:p>
    <w:p w14:paraId="6FD4E72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storage: 10Gi</w:t>
      </w:r>
    </w:p>
    <w:p w14:paraId="55B396C2"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b/>
          <w:bCs/>
          <w:sz w:val="24"/>
          <w:szCs w:val="24"/>
        </w:rPr>
        <w:t xml:space="preserve">STEP 8: </w:t>
      </w:r>
      <w:proofErr w:type="spellStart"/>
      <w:r w:rsidRPr="00FA61FC">
        <w:rPr>
          <w:rFonts w:ascii="Source Serif Pro" w:eastAsia="Times New Roman" w:hAnsi="Source Serif Pro" w:cs="Times New Roman"/>
          <w:b/>
          <w:bCs/>
          <w:sz w:val="24"/>
          <w:szCs w:val="24"/>
        </w:rPr>
        <w:t>MySql</w:t>
      </w:r>
      <w:proofErr w:type="spellEnd"/>
      <w:r w:rsidRPr="00FA61FC">
        <w:rPr>
          <w:rFonts w:ascii="Source Serif Pro" w:eastAsia="Times New Roman" w:hAnsi="Source Serif Pro" w:cs="Times New Roman"/>
          <w:b/>
          <w:bCs/>
          <w:sz w:val="24"/>
          <w:szCs w:val="24"/>
        </w:rPr>
        <w:t xml:space="preserve"> and WordPress Pods</w:t>
      </w:r>
    </w:p>
    <w:p w14:paraId="65AB6C1D"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lastRenderedPageBreak/>
        <w:t>MySQL is a database management system that is used by WordPress to store and retrieve all your blog information. WordPress is the most popular way to create a blog or website. Here, we use it as a front-end.</w:t>
      </w:r>
    </w:p>
    <w:p w14:paraId="7C5F73FE"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code for </w:t>
      </w:r>
      <w:proofErr w:type="spellStart"/>
      <w:r w:rsidRPr="00FA61FC">
        <w:rPr>
          <w:rFonts w:ascii="Source Serif Pro" w:eastAsia="Times New Roman" w:hAnsi="Source Serif Pro" w:cs="Times New Roman"/>
          <w:sz w:val="24"/>
          <w:szCs w:val="24"/>
        </w:rPr>
        <w:t>Mysql</w:t>
      </w:r>
      <w:proofErr w:type="spellEnd"/>
      <w:r w:rsidRPr="00FA61FC">
        <w:rPr>
          <w:rFonts w:ascii="Source Serif Pro" w:eastAsia="Times New Roman" w:hAnsi="Source Serif Pro" w:cs="Times New Roman"/>
          <w:sz w:val="24"/>
          <w:szCs w:val="24"/>
        </w:rPr>
        <w:t xml:space="preserve"> pod</w:t>
      </w:r>
    </w:p>
    <w:p w14:paraId="74F1C0D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v1</w:t>
      </w:r>
    </w:p>
    <w:p w14:paraId="79801C1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kind: Service</w:t>
      </w:r>
    </w:p>
    <w:p w14:paraId="42C3C2A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6B0E6D9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wordpress-mysql</w:t>
      </w:r>
      <w:proofErr w:type="spellEnd"/>
    </w:p>
    <w:p w14:paraId="238ED7D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labels:</w:t>
      </w:r>
    </w:p>
    <w:p w14:paraId="39FAACA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60BEEEF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spec:</w:t>
      </w:r>
    </w:p>
    <w:p w14:paraId="17E35C1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ports:</w:t>
      </w:r>
    </w:p>
    <w:p w14:paraId="084FD13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port: 3306</w:t>
      </w:r>
    </w:p>
    <w:p w14:paraId="7919168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selector:</w:t>
      </w:r>
    </w:p>
    <w:p w14:paraId="5282D93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00D4039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tier: </w:t>
      </w:r>
      <w:proofErr w:type="spellStart"/>
      <w:r w:rsidRPr="00FA61FC">
        <w:rPr>
          <w:rFonts w:ascii="var(--artdeco-typography-mono)" w:eastAsia="Times New Roman" w:hAnsi="var(--artdeco-typography-mono)" w:cs="Courier New"/>
          <w:sz w:val="24"/>
          <w:szCs w:val="24"/>
        </w:rPr>
        <w:t>mysql</w:t>
      </w:r>
      <w:proofErr w:type="spellEnd"/>
    </w:p>
    <w:p w14:paraId="609ADEA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clusterIP</w:t>
      </w:r>
      <w:proofErr w:type="spellEnd"/>
      <w:r w:rsidRPr="00FA61FC">
        <w:rPr>
          <w:rFonts w:ascii="var(--artdeco-typography-mono)" w:eastAsia="Times New Roman" w:hAnsi="var(--artdeco-typography-mono)" w:cs="Courier New"/>
          <w:sz w:val="24"/>
          <w:szCs w:val="24"/>
        </w:rPr>
        <w:t>: None</w:t>
      </w:r>
    </w:p>
    <w:p w14:paraId="305C468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w:t>
      </w:r>
    </w:p>
    <w:p w14:paraId="5F0A34CE"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apps/v1 # for versions before 1.9.0 use apps/v1beta2</w:t>
      </w:r>
    </w:p>
    <w:p w14:paraId="2598B08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kind: Deployment</w:t>
      </w:r>
    </w:p>
    <w:p w14:paraId="6DB9283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7349E6B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wordpress-mysql</w:t>
      </w:r>
      <w:proofErr w:type="spellEnd"/>
    </w:p>
    <w:p w14:paraId="752578D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labels:</w:t>
      </w:r>
    </w:p>
    <w:p w14:paraId="399A838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77B5031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spec:</w:t>
      </w:r>
    </w:p>
    <w:p w14:paraId="7644B83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selector:</w:t>
      </w:r>
    </w:p>
    <w:p w14:paraId="455CD433"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matchLabels</w:t>
      </w:r>
      <w:proofErr w:type="spellEnd"/>
      <w:r w:rsidRPr="00FA61FC">
        <w:rPr>
          <w:rFonts w:ascii="var(--artdeco-typography-mono)" w:eastAsia="Times New Roman" w:hAnsi="var(--artdeco-typography-mono)" w:cs="Courier New"/>
          <w:sz w:val="24"/>
          <w:szCs w:val="24"/>
        </w:rPr>
        <w:t>:</w:t>
      </w:r>
    </w:p>
    <w:p w14:paraId="154592D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291F855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tier: </w:t>
      </w:r>
      <w:proofErr w:type="spellStart"/>
      <w:r w:rsidRPr="00FA61FC">
        <w:rPr>
          <w:rFonts w:ascii="var(--artdeco-typography-mono)" w:eastAsia="Times New Roman" w:hAnsi="var(--artdeco-typography-mono)" w:cs="Courier New"/>
          <w:sz w:val="24"/>
          <w:szCs w:val="24"/>
        </w:rPr>
        <w:t>mysql</w:t>
      </w:r>
      <w:proofErr w:type="spellEnd"/>
    </w:p>
    <w:p w14:paraId="394C4EA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strategy:</w:t>
      </w:r>
    </w:p>
    <w:p w14:paraId="3F71240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type: Recreate</w:t>
      </w:r>
    </w:p>
    <w:p w14:paraId="7280A49E"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template:</w:t>
      </w:r>
    </w:p>
    <w:p w14:paraId="4C382D7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metadata:</w:t>
      </w:r>
    </w:p>
    <w:p w14:paraId="2234458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labels:</w:t>
      </w:r>
    </w:p>
    <w:p w14:paraId="4A5D3BF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75D160D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tier: </w:t>
      </w:r>
      <w:proofErr w:type="spellStart"/>
      <w:r w:rsidRPr="00FA61FC">
        <w:rPr>
          <w:rFonts w:ascii="var(--artdeco-typography-mono)" w:eastAsia="Times New Roman" w:hAnsi="var(--artdeco-typography-mono)" w:cs="Courier New"/>
          <w:sz w:val="24"/>
          <w:szCs w:val="24"/>
        </w:rPr>
        <w:t>mysql</w:t>
      </w:r>
      <w:proofErr w:type="spellEnd"/>
    </w:p>
    <w:p w14:paraId="7C7D259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spec:</w:t>
      </w:r>
    </w:p>
    <w:p w14:paraId="6817297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containers:</w:t>
      </w:r>
    </w:p>
    <w:p w14:paraId="5B9F2C9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image: mysql:5.6</w:t>
      </w:r>
    </w:p>
    <w:p w14:paraId="047FC0E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mysql</w:t>
      </w:r>
      <w:proofErr w:type="spellEnd"/>
    </w:p>
    <w:p w14:paraId="3418426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env:</w:t>
      </w:r>
    </w:p>
    <w:p w14:paraId="21B80CC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name: MYSQL_ROOT_PASSWORD</w:t>
      </w:r>
    </w:p>
    <w:p w14:paraId="2CCF4AA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valueFrom</w:t>
      </w:r>
      <w:proofErr w:type="spellEnd"/>
      <w:r w:rsidRPr="00FA61FC">
        <w:rPr>
          <w:rFonts w:ascii="var(--artdeco-typography-mono)" w:eastAsia="Times New Roman" w:hAnsi="var(--artdeco-typography-mono)" w:cs="Courier New"/>
          <w:sz w:val="24"/>
          <w:szCs w:val="24"/>
        </w:rPr>
        <w:t>:</w:t>
      </w:r>
    </w:p>
    <w:p w14:paraId="27705F2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lastRenderedPageBreak/>
        <w:t xml:space="preserve">            </w:t>
      </w:r>
      <w:proofErr w:type="spellStart"/>
      <w:r w:rsidRPr="00FA61FC">
        <w:rPr>
          <w:rFonts w:ascii="var(--artdeco-typography-mono)" w:eastAsia="Times New Roman" w:hAnsi="var(--artdeco-typography-mono)" w:cs="Courier New"/>
          <w:sz w:val="24"/>
          <w:szCs w:val="24"/>
        </w:rPr>
        <w:t>secretKeyRef</w:t>
      </w:r>
      <w:proofErr w:type="spellEnd"/>
      <w:r w:rsidRPr="00FA61FC">
        <w:rPr>
          <w:rFonts w:ascii="var(--artdeco-typography-mono)" w:eastAsia="Times New Roman" w:hAnsi="var(--artdeco-typography-mono)" w:cs="Courier New"/>
          <w:sz w:val="24"/>
          <w:szCs w:val="24"/>
        </w:rPr>
        <w:t>:</w:t>
      </w:r>
    </w:p>
    <w:p w14:paraId="1D00587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mysql</w:t>
      </w:r>
      <w:proofErr w:type="spellEnd"/>
      <w:r w:rsidRPr="00FA61FC">
        <w:rPr>
          <w:rFonts w:ascii="var(--artdeco-typography-mono)" w:eastAsia="Times New Roman" w:hAnsi="var(--artdeco-typography-mono)" w:cs="Courier New"/>
          <w:sz w:val="24"/>
          <w:szCs w:val="24"/>
        </w:rPr>
        <w:t>-pass</w:t>
      </w:r>
    </w:p>
    <w:p w14:paraId="314F285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key: password</w:t>
      </w:r>
    </w:p>
    <w:p w14:paraId="44CAB02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ports:</w:t>
      </w:r>
    </w:p>
    <w:p w14:paraId="2ED3896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w:t>
      </w:r>
      <w:proofErr w:type="spellStart"/>
      <w:r w:rsidRPr="00FA61FC">
        <w:rPr>
          <w:rFonts w:ascii="var(--artdeco-typography-mono)" w:eastAsia="Times New Roman" w:hAnsi="var(--artdeco-typography-mono)" w:cs="Courier New"/>
          <w:sz w:val="24"/>
          <w:szCs w:val="24"/>
        </w:rPr>
        <w:t>containerPort</w:t>
      </w:r>
      <w:proofErr w:type="spellEnd"/>
      <w:r w:rsidRPr="00FA61FC">
        <w:rPr>
          <w:rFonts w:ascii="var(--artdeco-typography-mono)" w:eastAsia="Times New Roman" w:hAnsi="var(--artdeco-typography-mono)" w:cs="Courier New"/>
          <w:sz w:val="24"/>
          <w:szCs w:val="24"/>
        </w:rPr>
        <w:t>: 3306</w:t>
      </w:r>
    </w:p>
    <w:p w14:paraId="044AFCB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mysql</w:t>
      </w:r>
      <w:proofErr w:type="spellEnd"/>
    </w:p>
    <w:p w14:paraId="4BCE29E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volumeMounts</w:t>
      </w:r>
      <w:proofErr w:type="spellEnd"/>
      <w:r w:rsidRPr="00FA61FC">
        <w:rPr>
          <w:rFonts w:ascii="var(--artdeco-typography-mono)" w:eastAsia="Times New Roman" w:hAnsi="var(--artdeco-typography-mono)" w:cs="Courier New"/>
          <w:sz w:val="24"/>
          <w:szCs w:val="24"/>
        </w:rPr>
        <w:t>:</w:t>
      </w:r>
    </w:p>
    <w:p w14:paraId="3F2AAE4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name: </w:t>
      </w:r>
      <w:proofErr w:type="spellStart"/>
      <w:r w:rsidRPr="00FA61FC">
        <w:rPr>
          <w:rFonts w:ascii="var(--artdeco-typography-mono)" w:eastAsia="Times New Roman" w:hAnsi="var(--artdeco-typography-mono)" w:cs="Courier New"/>
          <w:sz w:val="24"/>
          <w:szCs w:val="24"/>
        </w:rPr>
        <w:t>mysql</w:t>
      </w:r>
      <w:proofErr w:type="spellEnd"/>
      <w:r w:rsidRPr="00FA61FC">
        <w:rPr>
          <w:rFonts w:ascii="var(--artdeco-typography-mono)" w:eastAsia="Times New Roman" w:hAnsi="var(--artdeco-typography-mono)" w:cs="Courier New"/>
          <w:sz w:val="24"/>
          <w:szCs w:val="24"/>
        </w:rPr>
        <w:t>-persistent-storage</w:t>
      </w:r>
    </w:p>
    <w:p w14:paraId="636CC37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mountPath</w:t>
      </w:r>
      <w:proofErr w:type="spellEnd"/>
      <w:r w:rsidRPr="00FA61FC">
        <w:rPr>
          <w:rFonts w:ascii="var(--artdeco-typography-mono)" w:eastAsia="Times New Roman" w:hAnsi="var(--artdeco-typography-mono)" w:cs="Courier New"/>
          <w:sz w:val="24"/>
          <w:szCs w:val="24"/>
        </w:rPr>
        <w:t>: /var/lib/</w:t>
      </w:r>
      <w:proofErr w:type="spellStart"/>
      <w:r w:rsidRPr="00FA61FC">
        <w:rPr>
          <w:rFonts w:ascii="var(--artdeco-typography-mono)" w:eastAsia="Times New Roman" w:hAnsi="var(--artdeco-typography-mono)" w:cs="Courier New"/>
          <w:sz w:val="24"/>
          <w:szCs w:val="24"/>
        </w:rPr>
        <w:t>mysql</w:t>
      </w:r>
      <w:proofErr w:type="spellEnd"/>
    </w:p>
    <w:p w14:paraId="5E92A43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volumes:</w:t>
      </w:r>
    </w:p>
    <w:p w14:paraId="3AB3780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name: </w:t>
      </w:r>
      <w:proofErr w:type="spellStart"/>
      <w:r w:rsidRPr="00FA61FC">
        <w:rPr>
          <w:rFonts w:ascii="var(--artdeco-typography-mono)" w:eastAsia="Times New Roman" w:hAnsi="var(--artdeco-typography-mono)" w:cs="Courier New"/>
          <w:sz w:val="24"/>
          <w:szCs w:val="24"/>
        </w:rPr>
        <w:t>mysql</w:t>
      </w:r>
      <w:proofErr w:type="spellEnd"/>
      <w:r w:rsidRPr="00FA61FC">
        <w:rPr>
          <w:rFonts w:ascii="var(--artdeco-typography-mono)" w:eastAsia="Times New Roman" w:hAnsi="var(--artdeco-typography-mono)" w:cs="Courier New"/>
          <w:sz w:val="24"/>
          <w:szCs w:val="24"/>
        </w:rPr>
        <w:t>-persistent-storage</w:t>
      </w:r>
    </w:p>
    <w:p w14:paraId="120F688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persistentVolumeClaim</w:t>
      </w:r>
      <w:proofErr w:type="spellEnd"/>
      <w:r w:rsidRPr="00FA61FC">
        <w:rPr>
          <w:rFonts w:ascii="var(--artdeco-typography-mono)" w:eastAsia="Times New Roman" w:hAnsi="var(--artdeco-typography-mono)" w:cs="Courier New"/>
          <w:sz w:val="24"/>
          <w:szCs w:val="24"/>
        </w:rPr>
        <w:t>:</w:t>
      </w:r>
    </w:p>
    <w:p w14:paraId="742AA6D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claimName</w:t>
      </w:r>
      <w:proofErr w:type="spellEnd"/>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efs-mysql</w:t>
      </w:r>
      <w:proofErr w:type="spellEnd"/>
    </w:p>
    <w:p w14:paraId="234E5F3E"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code for WordPress pod</w:t>
      </w:r>
    </w:p>
    <w:p w14:paraId="10A893B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v1</w:t>
      </w:r>
    </w:p>
    <w:p w14:paraId="2E384E5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kind: Service</w:t>
      </w:r>
    </w:p>
    <w:p w14:paraId="41223E8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59C6134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wordpress</w:t>
      </w:r>
      <w:proofErr w:type="spellEnd"/>
    </w:p>
    <w:p w14:paraId="1EDEF1F3"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labels:</w:t>
      </w:r>
    </w:p>
    <w:p w14:paraId="69F4B89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6C5B47D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spec:</w:t>
      </w:r>
    </w:p>
    <w:p w14:paraId="04E0A13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ports:</w:t>
      </w:r>
    </w:p>
    <w:p w14:paraId="38944F0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port: 80</w:t>
      </w:r>
    </w:p>
    <w:p w14:paraId="2CA8C04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selector:</w:t>
      </w:r>
    </w:p>
    <w:p w14:paraId="60E4F32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4A510213"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tier: frontend</w:t>
      </w:r>
    </w:p>
    <w:p w14:paraId="20C963C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type: </w:t>
      </w:r>
      <w:proofErr w:type="spellStart"/>
      <w:r w:rsidRPr="00FA61FC">
        <w:rPr>
          <w:rFonts w:ascii="var(--artdeco-typography-mono)" w:eastAsia="Times New Roman" w:hAnsi="var(--artdeco-typography-mono)" w:cs="Courier New"/>
          <w:sz w:val="24"/>
          <w:szCs w:val="24"/>
        </w:rPr>
        <w:t>LoadBalancer</w:t>
      </w:r>
      <w:proofErr w:type="spellEnd"/>
    </w:p>
    <w:p w14:paraId="6904963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w:t>
      </w:r>
    </w:p>
    <w:p w14:paraId="7003912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apps/v1 # for versions before 1.9.0 use apps/v1beta2</w:t>
      </w:r>
    </w:p>
    <w:p w14:paraId="53E532F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kind: Deployment</w:t>
      </w:r>
    </w:p>
    <w:p w14:paraId="1AE1938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metadata:</w:t>
      </w:r>
    </w:p>
    <w:p w14:paraId="5AE5CC2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wordpress</w:t>
      </w:r>
      <w:proofErr w:type="spellEnd"/>
    </w:p>
    <w:p w14:paraId="3CD4F44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labels:</w:t>
      </w:r>
    </w:p>
    <w:p w14:paraId="50ABAC3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64FAC02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spec:</w:t>
      </w:r>
    </w:p>
    <w:p w14:paraId="02AB646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selector:</w:t>
      </w:r>
    </w:p>
    <w:p w14:paraId="0437860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matchLabels</w:t>
      </w:r>
      <w:proofErr w:type="spellEnd"/>
      <w:r w:rsidRPr="00FA61FC">
        <w:rPr>
          <w:rFonts w:ascii="var(--artdeco-typography-mono)" w:eastAsia="Times New Roman" w:hAnsi="var(--artdeco-typography-mono)" w:cs="Courier New"/>
          <w:sz w:val="24"/>
          <w:szCs w:val="24"/>
        </w:rPr>
        <w:t>:</w:t>
      </w:r>
    </w:p>
    <w:p w14:paraId="611DA6B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app: </w:t>
      </w:r>
      <w:proofErr w:type="spellStart"/>
      <w:r w:rsidRPr="00FA61FC">
        <w:rPr>
          <w:rFonts w:ascii="var(--artdeco-typography-mono)" w:eastAsia="Times New Roman" w:hAnsi="var(--artdeco-typography-mono)" w:cs="Courier New"/>
          <w:sz w:val="24"/>
          <w:szCs w:val="24"/>
        </w:rPr>
        <w:t>wordpress</w:t>
      </w:r>
      <w:proofErr w:type="spellEnd"/>
    </w:p>
    <w:p w14:paraId="49929C9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tier: frontend</w:t>
      </w:r>
    </w:p>
    <w:p w14:paraId="188DDB5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strategy:</w:t>
      </w:r>
    </w:p>
    <w:p w14:paraId="15238E7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type: Recreate</w:t>
      </w:r>
    </w:p>
    <w:p w14:paraId="101C3AA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template:</w:t>
      </w:r>
    </w:p>
    <w:p w14:paraId="2601E11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metadata:</w:t>
      </w:r>
    </w:p>
    <w:p w14:paraId="31252EC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labels:</w:t>
      </w:r>
    </w:p>
    <w:p w14:paraId="7A8193E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lastRenderedPageBreak/>
        <w:t xml:space="preserve">        app: </w:t>
      </w:r>
      <w:proofErr w:type="spellStart"/>
      <w:r w:rsidRPr="00FA61FC">
        <w:rPr>
          <w:rFonts w:ascii="var(--artdeco-typography-mono)" w:eastAsia="Times New Roman" w:hAnsi="var(--artdeco-typography-mono)" w:cs="Courier New"/>
          <w:sz w:val="24"/>
          <w:szCs w:val="24"/>
        </w:rPr>
        <w:t>wordpress</w:t>
      </w:r>
      <w:proofErr w:type="spellEnd"/>
    </w:p>
    <w:p w14:paraId="5814543E"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tier: frontend</w:t>
      </w:r>
    </w:p>
    <w:p w14:paraId="1EF0BF7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spec:</w:t>
      </w:r>
    </w:p>
    <w:p w14:paraId="14ED21A1"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containers:</w:t>
      </w:r>
    </w:p>
    <w:p w14:paraId="682FCD3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image: wordpress:4.8-apache</w:t>
      </w:r>
    </w:p>
    <w:p w14:paraId="0CE0ABD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wordpress</w:t>
      </w:r>
      <w:proofErr w:type="spellEnd"/>
    </w:p>
    <w:p w14:paraId="222E4B4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env:</w:t>
      </w:r>
    </w:p>
    <w:p w14:paraId="650A9E4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name: WORDPRESS_DB_HOST</w:t>
      </w:r>
    </w:p>
    <w:p w14:paraId="636738E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value: </w:t>
      </w:r>
      <w:proofErr w:type="spellStart"/>
      <w:r w:rsidRPr="00FA61FC">
        <w:rPr>
          <w:rFonts w:ascii="var(--artdeco-typography-mono)" w:eastAsia="Times New Roman" w:hAnsi="var(--artdeco-typography-mono)" w:cs="Courier New"/>
          <w:sz w:val="24"/>
          <w:szCs w:val="24"/>
        </w:rPr>
        <w:t>wordpress-mysql</w:t>
      </w:r>
      <w:proofErr w:type="spellEnd"/>
    </w:p>
    <w:p w14:paraId="09FEBC5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name: WORDPRESS_DB_PASSWORD</w:t>
      </w:r>
    </w:p>
    <w:p w14:paraId="0C8C98A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valueFrom</w:t>
      </w:r>
      <w:proofErr w:type="spellEnd"/>
      <w:r w:rsidRPr="00FA61FC">
        <w:rPr>
          <w:rFonts w:ascii="var(--artdeco-typography-mono)" w:eastAsia="Times New Roman" w:hAnsi="var(--artdeco-typography-mono)" w:cs="Courier New"/>
          <w:sz w:val="24"/>
          <w:szCs w:val="24"/>
        </w:rPr>
        <w:t>:</w:t>
      </w:r>
    </w:p>
    <w:p w14:paraId="08C8C484"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secretKeyRef</w:t>
      </w:r>
      <w:proofErr w:type="spellEnd"/>
      <w:r w:rsidRPr="00FA61FC">
        <w:rPr>
          <w:rFonts w:ascii="var(--artdeco-typography-mono)" w:eastAsia="Times New Roman" w:hAnsi="var(--artdeco-typography-mono)" w:cs="Courier New"/>
          <w:sz w:val="24"/>
          <w:szCs w:val="24"/>
        </w:rPr>
        <w:t>:</w:t>
      </w:r>
    </w:p>
    <w:p w14:paraId="1927B5E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mysql</w:t>
      </w:r>
      <w:proofErr w:type="spellEnd"/>
      <w:r w:rsidRPr="00FA61FC">
        <w:rPr>
          <w:rFonts w:ascii="var(--artdeco-typography-mono)" w:eastAsia="Times New Roman" w:hAnsi="var(--artdeco-typography-mono)" w:cs="Courier New"/>
          <w:sz w:val="24"/>
          <w:szCs w:val="24"/>
        </w:rPr>
        <w:t>-pass</w:t>
      </w:r>
    </w:p>
    <w:p w14:paraId="23791583"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key: password</w:t>
      </w:r>
    </w:p>
    <w:p w14:paraId="773B12D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ports:</w:t>
      </w:r>
    </w:p>
    <w:p w14:paraId="304E8A30"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w:t>
      </w:r>
      <w:proofErr w:type="spellStart"/>
      <w:r w:rsidRPr="00FA61FC">
        <w:rPr>
          <w:rFonts w:ascii="var(--artdeco-typography-mono)" w:eastAsia="Times New Roman" w:hAnsi="var(--artdeco-typography-mono)" w:cs="Courier New"/>
          <w:sz w:val="24"/>
          <w:szCs w:val="24"/>
        </w:rPr>
        <w:t>containerPort</w:t>
      </w:r>
      <w:proofErr w:type="spellEnd"/>
      <w:r w:rsidRPr="00FA61FC">
        <w:rPr>
          <w:rFonts w:ascii="var(--artdeco-typography-mono)" w:eastAsia="Times New Roman" w:hAnsi="var(--artdeco-typography-mono)" w:cs="Courier New"/>
          <w:sz w:val="24"/>
          <w:szCs w:val="24"/>
        </w:rPr>
        <w:t>: 80</w:t>
      </w:r>
    </w:p>
    <w:p w14:paraId="50182363"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wordpress</w:t>
      </w:r>
      <w:proofErr w:type="spellEnd"/>
    </w:p>
    <w:p w14:paraId="49125F8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volumeMounts</w:t>
      </w:r>
      <w:proofErr w:type="spellEnd"/>
      <w:r w:rsidRPr="00FA61FC">
        <w:rPr>
          <w:rFonts w:ascii="var(--artdeco-typography-mono)" w:eastAsia="Times New Roman" w:hAnsi="var(--artdeco-typography-mono)" w:cs="Courier New"/>
          <w:sz w:val="24"/>
          <w:szCs w:val="24"/>
        </w:rPr>
        <w:t>:</w:t>
      </w:r>
    </w:p>
    <w:p w14:paraId="60E7EB0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name: </w:t>
      </w:r>
      <w:proofErr w:type="spellStart"/>
      <w:r w:rsidRPr="00FA61FC">
        <w:rPr>
          <w:rFonts w:ascii="var(--artdeco-typography-mono)" w:eastAsia="Times New Roman" w:hAnsi="var(--artdeco-typography-mono)" w:cs="Courier New"/>
          <w:sz w:val="24"/>
          <w:szCs w:val="24"/>
        </w:rPr>
        <w:t>wordpress</w:t>
      </w:r>
      <w:proofErr w:type="spellEnd"/>
      <w:r w:rsidRPr="00FA61FC">
        <w:rPr>
          <w:rFonts w:ascii="var(--artdeco-typography-mono)" w:eastAsia="Times New Roman" w:hAnsi="var(--artdeco-typography-mono)" w:cs="Courier New"/>
          <w:sz w:val="24"/>
          <w:szCs w:val="24"/>
        </w:rPr>
        <w:t>-persistent-storage</w:t>
      </w:r>
    </w:p>
    <w:p w14:paraId="3C313B39"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mountPath</w:t>
      </w:r>
      <w:proofErr w:type="spellEnd"/>
      <w:r w:rsidRPr="00FA61FC">
        <w:rPr>
          <w:rFonts w:ascii="var(--artdeco-typography-mono)" w:eastAsia="Times New Roman" w:hAnsi="var(--artdeco-typography-mono)" w:cs="Courier New"/>
          <w:sz w:val="24"/>
          <w:szCs w:val="24"/>
        </w:rPr>
        <w:t>: /var/www/html</w:t>
      </w:r>
    </w:p>
    <w:p w14:paraId="47B9C9F5"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volumes:</w:t>
      </w:r>
    </w:p>
    <w:p w14:paraId="3D85841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 name: </w:t>
      </w:r>
      <w:proofErr w:type="spellStart"/>
      <w:r w:rsidRPr="00FA61FC">
        <w:rPr>
          <w:rFonts w:ascii="var(--artdeco-typography-mono)" w:eastAsia="Times New Roman" w:hAnsi="var(--artdeco-typography-mono)" w:cs="Courier New"/>
          <w:sz w:val="24"/>
          <w:szCs w:val="24"/>
        </w:rPr>
        <w:t>wordpress</w:t>
      </w:r>
      <w:proofErr w:type="spellEnd"/>
      <w:r w:rsidRPr="00FA61FC">
        <w:rPr>
          <w:rFonts w:ascii="var(--artdeco-typography-mono)" w:eastAsia="Times New Roman" w:hAnsi="var(--artdeco-typography-mono)" w:cs="Courier New"/>
          <w:sz w:val="24"/>
          <w:szCs w:val="24"/>
        </w:rPr>
        <w:t>-persistent-storage</w:t>
      </w:r>
    </w:p>
    <w:p w14:paraId="46290FC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persistentVolumeClaim</w:t>
      </w:r>
      <w:proofErr w:type="spellEnd"/>
      <w:r w:rsidRPr="00FA61FC">
        <w:rPr>
          <w:rFonts w:ascii="var(--artdeco-typography-mono)" w:eastAsia="Times New Roman" w:hAnsi="var(--artdeco-typography-mono)" w:cs="Courier New"/>
          <w:sz w:val="24"/>
          <w:szCs w:val="24"/>
        </w:rPr>
        <w:t>:</w:t>
      </w:r>
    </w:p>
    <w:p w14:paraId="304FA36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claimName</w:t>
      </w:r>
      <w:proofErr w:type="spellEnd"/>
      <w:r w:rsidRPr="00FA61FC">
        <w:rPr>
          <w:rFonts w:ascii="var(--artdeco-typography-mono)" w:eastAsia="Times New Roman" w:hAnsi="var(--artdeco-typography-mono)" w:cs="Courier New"/>
          <w:sz w:val="24"/>
          <w:szCs w:val="24"/>
        </w:rPr>
        <w:t xml:space="preserve">: </w:t>
      </w:r>
      <w:proofErr w:type="spellStart"/>
      <w:r w:rsidRPr="00FA61FC">
        <w:rPr>
          <w:rFonts w:ascii="var(--artdeco-typography-mono)" w:eastAsia="Times New Roman" w:hAnsi="var(--artdeco-typography-mono)" w:cs="Courier New"/>
          <w:sz w:val="24"/>
          <w:szCs w:val="24"/>
        </w:rPr>
        <w:t>efs-wordpress</w:t>
      </w:r>
      <w:proofErr w:type="spellEnd"/>
    </w:p>
    <w:p w14:paraId="7A3BA8C3"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STEP 9: DEPLOY</w:t>
      </w:r>
    </w:p>
    <w:p w14:paraId="5DC62997"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Now we can automate all the above step through a </w:t>
      </w:r>
      <w:proofErr w:type="spellStart"/>
      <w:r w:rsidRPr="00FA61FC">
        <w:rPr>
          <w:rFonts w:ascii="Source Serif Pro" w:eastAsia="Times New Roman" w:hAnsi="Source Serif Pro" w:cs="Times New Roman"/>
          <w:sz w:val="24"/>
          <w:szCs w:val="24"/>
        </w:rPr>
        <w:t>singe</w:t>
      </w:r>
      <w:proofErr w:type="spellEnd"/>
      <w:r w:rsidRPr="00FA61FC">
        <w:rPr>
          <w:rFonts w:ascii="Source Serif Pro" w:eastAsia="Times New Roman" w:hAnsi="Source Serif Pro" w:cs="Times New Roman"/>
          <w:sz w:val="24"/>
          <w:szCs w:val="24"/>
        </w:rPr>
        <w:t xml:space="preserve">, </w:t>
      </w:r>
      <w:proofErr w:type="spellStart"/>
      <w:r w:rsidRPr="00FA61FC">
        <w:rPr>
          <w:rFonts w:ascii="Source Serif Pro" w:eastAsia="Times New Roman" w:hAnsi="Source Serif Pro" w:cs="Times New Roman"/>
          <w:sz w:val="24"/>
          <w:szCs w:val="24"/>
        </w:rPr>
        <w:t>kustomization</w:t>
      </w:r>
      <w:proofErr w:type="spellEnd"/>
      <w:r w:rsidRPr="00FA61FC">
        <w:rPr>
          <w:rFonts w:ascii="Source Serif Pro" w:eastAsia="Times New Roman" w:hAnsi="Source Serif Pro" w:cs="Times New Roman"/>
          <w:sz w:val="24"/>
          <w:szCs w:val="24"/>
        </w:rPr>
        <w:t xml:space="preserve"> file. here we can execute all the above code in a manner that we want, through a single line of </w:t>
      </w:r>
      <w:proofErr w:type="spellStart"/>
      <w:proofErr w:type="gramStart"/>
      <w:r w:rsidRPr="00FA61FC">
        <w:rPr>
          <w:rFonts w:ascii="Source Serif Pro" w:eastAsia="Times New Roman" w:hAnsi="Source Serif Pro" w:cs="Times New Roman"/>
          <w:sz w:val="24"/>
          <w:szCs w:val="24"/>
        </w:rPr>
        <w:t>cmd</w:t>
      </w:r>
      <w:proofErr w:type="spellEnd"/>
      <w:r w:rsidRPr="00FA61FC">
        <w:rPr>
          <w:rFonts w:ascii="Source Serif Pro" w:eastAsia="Times New Roman" w:hAnsi="Source Serif Pro" w:cs="Times New Roman"/>
          <w:sz w:val="24"/>
          <w:szCs w:val="24"/>
        </w:rPr>
        <w:t>(</w:t>
      </w:r>
      <w:proofErr w:type="spellStart"/>
      <w:proofErr w:type="gramEnd"/>
      <w:r w:rsidRPr="00FA61FC">
        <w:rPr>
          <w:rFonts w:ascii="Source Serif Pro" w:eastAsia="Times New Roman" w:hAnsi="Source Serif Pro" w:cs="Times New Roman"/>
          <w:sz w:val="24"/>
          <w:szCs w:val="24"/>
        </w:rPr>
        <w:t>kubectl</w:t>
      </w:r>
      <w:proofErr w:type="spellEnd"/>
      <w:r w:rsidRPr="00FA61FC">
        <w:rPr>
          <w:rFonts w:ascii="Source Serif Pro" w:eastAsia="Times New Roman" w:hAnsi="Source Serif Pro" w:cs="Times New Roman"/>
          <w:sz w:val="24"/>
          <w:szCs w:val="24"/>
        </w:rPr>
        <w:t xml:space="preserve"> create -k .).</w:t>
      </w:r>
    </w:p>
    <w:p w14:paraId="16365D4D"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apiVersion</w:t>
      </w:r>
      <w:proofErr w:type="spellEnd"/>
      <w:r w:rsidRPr="00FA61FC">
        <w:rPr>
          <w:rFonts w:ascii="var(--artdeco-typography-mono)" w:eastAsia="Times New Roman" w:hAnsi="var(--artdeco-typography-mono)" w:cs="Courier New"/>
          <w:sz w:val="24"/>
          <w:szCs w:val="24"/>
        </w:rPr>
        <w:t>: kustomize.config.k8s.io/v1beta1</w:t>
      </w:r>
    </w:p>
    <w:p w14:paraId="3EA6057A"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kind: </w:t>
      </w:r>
      <w:proofErr w:type="spellStart"/>
      <w:r w:rsidRPr="00FA61FC">
        <w:rPr>
          <w:rFonts w:ascii="var(--artdeco-typography-mono)" w:eastAsia="Times New Roman" w:hAnsi="var(--artdeco-typography-mono)" w:cs="Courier New"/>
          <w:sz w:val="24"/>
          <w:szCs w:val="24"/>
        </w:rPr>
        <w:t>Kustomization</w:t>
      </w:r>
      <w:proofErr w:type="spellEnd"/>
    </w:p>
    <w:p w14:paraId="022CDD22"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t>secretGenerator</w:t>
      </w:r>
      <w:proofErr w:type="spellEnd"/>
      <w:r w:rsidRPr="00FA61FC">
        <w:rPr>
          <w:rFonts w:ascii="var(--artdeco-typography-mono)" w:eastAsia="Times New Roman" w:hAnsi="var(--artdeco-typography-mono)" w:cs="Courier New"/>
          <w:sz w:val="24"/>
          <w:szCs w:val="24"/>
        </w:rPr>
        <w:t>:</w:t>
      </w:r>
    </w:p>
    <w:p w14:paraId="0E2C239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xml:space="preserve">- name: </w:t>
      </w:r>
      <w:proofErr w:type="spellStart"/>
      <w:r w:rsidRPr="00FA61FC">
        <w:rPr>
          <w:rFonts w:ascii="var(--artdeco-typography-mono)" w:eastAsia="Times New Roman" w:hAnsi="var(--artdeco-typography-mono)" w:cs="Courier New"/>
          <w:sz w:val="24"/>
          <w:szCs w:val="24"/>
        </w:rPr>
        <w:t>mysql</w:t>
      </w:r>
      <w:proofErr w:type="spellEnd"/>
      <w:r w:rsidRPr="00FA61FC">
        <w:rPr>
          <w:rFonts w:ascii="var(--artdeco-typography-mono)" w:eastAsia="Times New Roman" w:hAnsi="var(--artdeco-typography-mono)" w:cs="Courier New"/>
          <w:sz w:val="24"/>
          <w:szCs w:val="24"/>
        </w:rPr>
        <w:t>-pass</w:t>
      </w:r>
    </w:p>
    <w:p w14:paraId="4E5E2136"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literals:</w:t>
      </w:r>
    </w:p>
    <w:p w14:paraId="0C2CFECB"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password=</w:t>
      </w:r>
      <w:proofErr w:type="spellStart"/>
      <w:r w:rsidRPr="00FA61FC">
        <w:rPr>
          <w:rFonts w:ascii="var(--artdeco-typography-mono)" w:eastAsia="Times New Roman" w:hAnsi="var(--artdeco-typography-mono)" w:cs="Courier New"/>
          <w:sz w:val="24"/>
          <w:szCs w:val="24"/>
        </w:rPr>
        <w:t>redhat</w:t>
      </w:r>
      <w:proofErr w:type="spellEnd"/>
    </w:p>
    <w:p w14:paraId="353773FC"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resources:</w:t>
      </w:r>
    </w:p>
    <w:p w14:paraId="2B6953E7"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create-</w:t>
      </w:r>
      <w:proofErr w:type="spellStart"/>
      <w:r w:rsidRPr="00FA61FC">
        <w:rPr>
          <w:rFonts w:ascii="var(--artdeco-typography-mono)" w:eastAsia="Times New Roman" w:hAnsi="var(--artdeco-typography-mono)" w:cs="Courier New"/>
          <w:sz w:val="24"/>
          <w:szCs w:val="24"/>
        </w:rPr>
        <w:t>efs</w:t>
      </w:r>
      <w:proofErr w:type="spellEnd"/>
      <w:r w:rsidRPr="00FA61FC">
        <w:rPr>
          <w:rFonts w:ascii="var(--artdeco-typography-mono)" w:eastAsia="Times New Roman" w:hAnsi="var(--artdeco-typography-mono)" w:cs="Courier New"/>
          <w:sz w:val="24"/>
          <w:szCs w:val="24"/>
        </w:rPr>
        <w:t>-</w:t>
      </w:r>
      <w:proofErr w:type="spellStart"/>
      <w:proofErr w:type="gramStart"/>
      <w:r w:rsidRPr="00FA61FC">
        <w:rPr>
          <w:rFonts w:ascii="var(--artdeco-typography-mono)" w:eastAsia="Times New Roman" w:hAnsi="var(--artdeco-typography-mono)" w:cs="Courier New"/>
          <w:sz w:val="24"/>
          <w:szCs w:val="24"/>
        </w:rPr>
        <w:t>provisioner.yaml</w:t>
      </w:r>
      <w:proofErr w:type="spellEnd"/>
      <w:proofErr w:type="gramEnd"/>
    </w:p>
    <w:p w14:paraId="02C4981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create-</w:t>
      </w:r>
      <w:proofErr w:type="spellStart"/>
      <w:proofErr w:type="gramStart"/>
      <w:r w:rsidRPr="00FA61FC">
        <w:rPr>
          <w:rFonts w:ascii="var(--artdeco-typography-mono)" w:eastAsia="Times New Roman" w:hAnsi="var(--artdeco-typography-mono)" w:cs="Courier New"/>
          <w:sz w:val="24"/>
          <w:szCs w:val="24"/>
        </w:rPr>
        <w:t>rbac.yaml</w:t>
      </w:r>
      <w:proofErr w:type="spellEnd"/>
      <w:proofErr w:type="gramEnd"/>
    </w:p>
    <w:p w14:paraId="4B0B75A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create-</w:t>
      </w:r>
      <w:proofErr w:type="spellStart"/>
      <w:proofErr w:type="gramStart"/>
      <w:r w:rsidRPr="00FA61FC">
        <w:rPr>
          <w:rFonts w:ascii="var(--artdeco-typography-mono)" w:eastAsia="Times New Roman" w:hAnsi="var(--artdeco-typography-mono)" w:cs="Courier New"/>
          <w:sz w:val="24"/>
          <w:szCs w:val="24"/>
        </w:rPr>
        <w:t>storage.yaml</w:t>
      </w:r>
      <w:proofErr w:type="spellEnd"/>
      <w:proofErr w:type="gramEnd"/>
    </w:p>
    <w:p w14:paraId="11AD9CEE"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deploy-</w:t>
      </w:r>
      <w:proofErr w:type="spellStart"/>
      <w:proofErr w:type="gramStart"/>
      <w:r w:rsidRPr="00FA61FC">
        <w:rPr>
          <w:rFonts w:ascii="var(--artdeco-typography-mono)" w:eastAsia="Times New Roman" w:hAnsi="var(--artdeco-typography-mono)" w:cs="Courier New"/>
          <w:sz w:val="24"/>
          <w:szCs w:val="24"/>
        </w:rPr>
        <w:t>mysql.yaml</w:t>
      </w:r>
      <w:proofErr w:type="spellEnd"/>
      <w:proofErr w:type="gramEnd"/>
    </w:p>
    <w:p w14:paraId="4C6A1A58"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r w:rsidRPr="00FA61FC">
        <w:rPr>
          <w:rFonts w:ascii="var(--artdeco-typography-mono)" w:eastAsia="Times New Roman" w:hAnsi="var(--artdeco-typography-mono)" w:cs="Courier New"/>
          <w:sz w:val="24"/>
          <w:szCs w:val="24"/>
        </w:rPr>
        <w:t>  - deploy-</w:t>
      </w:r>
      <w:proofErr w:type="spellStart"/>
      <w:proofErr w:type="gramStart"/>
      <w:r w:rsidRPr="00FA61FC">
        <w:rPr>
          <w:rFonts w:ascii="var(--artdeco-typography-mono)" w:eastAsia="Times New Roman" w:hAnsi="var(--artdeco-typography-mono)" w:cs="Courier New"/>
          <w:sz w:val="24"/>
          <w:szCs w:val="24"/>
        </w:rPr>
        <w:t>wordpress.yaml</w:t>
      </w:r>
      <w:proofErr w:type="spellEnd"/>
      <w:proofErr w:type="gramEnd"/>
    </w:p>
    <w:p w14:paraId="1D81918A"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proofErr w:type="spellStart"/>
      <w:r w:rsidRPr="00FA61FC">
        <w:rPr>
          <w:rFonts w:ascii="Source Serif Pro" w:eastAsia="Times New Roman" w:hAnsi="Source Serif Pro" w:cs="Times New Roman"/>
          <w:sz w:val="24"/>
          <w:szCs w:val="24"/>
        </w:rPr>
        <w:t>cmd</w:t>
      </w:r>
      <w:proofErr w:type="spellEnd"/>
      <w:r w:rsidRPr="00FA61FC">
        <w:rPr>
          <w:rFonts w:ascii="Source Serif Pro" w:eastAsia="Times New Roman" w:hAnsi="Source Serif Pro" w:cs="Times New Roman"/>
          <w:sz w:val="24"/>
          <w:szCs w:val="24"/>
        </w:rPr>
        <w:t xml:space="preserve"> to run this file</w:t>
      </w:r>
    </w:p>
    <w:p w14:paraId="0EB9205F" w14:textId="77777777" w:rsidR="00FA61FC" w:rsidRPr="00FA61FC" w:rsidRDefault="00FA61FC" w:rsidP="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artdeco-typography-mono)" w:eastAsia="Times New Roman" w:hAnsi="var(--artdeco-typography-mono)" w:cs="Courier New"/>
          <w:sz w:val="24"/>
          <w:szCs w:val="24"/>
        </w:rPr>
      </w:pPr>
      <w:proofErr w:type="spellStart"/>
      <w:r w:rsidRPr="00FA61FC">
        <w:rPr>
          <w:rFonts w:ascii="var(--artdeco-typography-mono)" w:eastAsia="Times New Roman" w:hAnsi="var(--artdeco-typography-mono)" w:cs="Courier New"/>
          <w:sz w:val="24"/>
          <w:szCs w:val="24"/>
        </w:rPr>
        <w:lastRenderedPageBreak/>
        <w:t>kubectl</w:t>
      </w:r>
      <w:proofErr w:type="spellEnd"/>
      <w:r w:rsidRPr="00FA61FC">
        <w:rPr>
          <w:rFonts w:ascii="var(--artdeco-typography-mono)" w:eastAsia="Times New Roman" w:hAnsi="var(--artdeco-typography-mono)" w:cs="Courier New"/>
          <w:sz w:val="24"/>
          <w:szCs w:val="24"/>
        </w:rPr>
        <w:t xml:space="preserve"> create -</w:t>
      </w:r>
      <w:proofErr w:type="gramStart"/>
      <w:r w:rsidRPr="00FA61FC">
        <w:rPr>
          <w:rFonts w:ascii="var(--artdeco-typography-mono)" w:eastAsia="Times New Roman" w:hAnsi="var(--artdeco-typography-mono)" w:cs="Courier New"/>
          <w:sz w:val="24"/>
          <w:szCs w:val="24"/>
        </w:rPr>
        <w:t>k .</w:t>
      </w:r>
      <w:proofErr w:type="gramEnd"/>
    </w:p>
    <w:p w14:paraId="6F1B89B1" w14:textId="77777777" w:rsidR="00FA61FC" w:rsidRPr="00FA61FC" w:rsidRDefault="00FA61FC" w:rsidP="00FA61FC">
      <w:pPr>
        <w:shd w:val="clear" w:color="auto" w:fill="FFFFFF"/>
        <w:spacing w:before="100" w:beforeAutospacing="1" w:after="100" w:afterAutospacing="1"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sz w:val="24"/>
          <w:szCs w:val="24"/>
        </w:rPr>
        <w:t xml:space="preserve">and </w:t>
      </w:r>
      <w:proofErr w:type="gramStart"/>
      <w:r w:rsidRPr="00FA61FC">
        <w:rPr>
          <w:rFonts w:ascii="Source Serif Pro" w:eastAsia="Times New Roman" w:hAnsi="Source Serif Pro" w:cs="Times New Roman"/>
          <w:sz w:val="24"/>
          <w:szCs w:val="24"/>
        </w:rPr>
        <w:t>finally</w:t>
      </w:r>
      <w:proofErr w:type="gramEnd"/>
      <w:r w:rsidRPr="00FA61FC">
        <w:rPr>
          <w:rFonts w:ascii="Source Serif Pro" w:eastAsia="Times New Roman" w:hAnsi="Source Serif Pro" w:cs="Times New Roman"/>
          <w:sz w:val="24"/>
          <w:szCs w:val="24"/>
        </w:rPr>
        <w:t xml:space="preserve"> we can accesses our site</w:t>
      </w:r>
    </w:p>
    <w:p w14:paraId="0E7E3973" w14:textId="2BD1A8D7"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37F7DB41" wp14:editId="1A759494">
            <wp:extent cx="5943600" cy="3343275"/>
            <wp:effectExtent l="0" t="0" r="0" b="0"/>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6EA4DB" w14:textId="5A104252" w:rsidR="00FA61FC" w:rsidRPr="00FA61FC" w:rsidRDefault="00FA61FC" w:rsidP="00FA61FC">
      <w:pPr>
        <w:shd w:val="clear" w:color="auto" w:fill="FFFFFF"/>
        <w:spacing w:after="0" w:line="240" w:lineRule="auto"/>
        <w:rPr>
          <w:rFonts w:ascii="Source Serif Pro" w:eastAsia="Times New Roman" w:hAnsi="Source Serif Pro" w:cs="Times New Roman"/>
          <w:sz w:val="24"/>
          <w:szCs w:val="24"/>
        </w:rPr>
      </w:pPr>
      <w:r w:rsidRPr="00FA61FC">
        <w:rPr>
          <w:rFonts w:ascii="Source Serif Pro" w:eastAsia="Times New Roman" w:hAnsi="Source Serif Pro" w:cs="Times New Roman"/>
          <w:noProof/>
          <w:sz w:val="24"/>
          <w:szCs w:val="24"/>
        </w:rPr>
        <w:drawing>
          <wp:inline distT="0" distB="0" distL="0" distR="0" wp14:anchorId="3AA325A1" wp14:editId="7F682995">
            <wp:extent cx="5943600" cy="1627505"/>
            <wp:effectExtent l="0" t="0" r="0"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p>
    <w:p w14:paraId="7E1C6FA6" w14:textId="77777777" w:rsidR="000A0E5A" w:rsidRDefault="000A0E5A"/>
    <w:sectPr w:rsidR="000A0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erif Pro">
    <w:charset w:val="00"/>
    <w:family w:val="roman"/>
    <w:pitch w:val="variable"/>
    <w:sig w:usb0="20000287" w:usb1="02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ar(--artdeco-typography-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D610D"/>
    <w:multiLevelType w:val="multilevel"/>
    <w:tmpl w:val="0D7A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7071ECF"/>
    <w:multiLevelType w:val="multilevel"/>
    <w:tmpl w:val="45A2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8003424">
    <w:abstractNumId w:val="1"/>
  </w:num>
  <w:num w:numId="2" w16cid:durableId="562370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366FE"/>
    <w:rsid w:val="000A0E5A"/>
    <w:rsid w:val="000B21E1"/>
    <w:rsid w:val="004E0AAE"/>
    <w:rsid w:val="006E7422"/>
    <w:rsid w:val="009040A9"/>
    <w:rsid w:val="00A96C94"/>
    <w:rsid w:val="00F366FE"/>
    <w:rsid w:val="00F44A43"/>
    <w:rsid w:val="00FA6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37DC8"/>
  <w15:chartTrackingRefBased/>
  <w15:docId w15:val="{65997B6E-B0CC-431A-B5C1-66456EAD9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C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A61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1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61FC"/>
    <w:rPr>
      <w:b/>
      <w:bCs/>
    </w:rPr>
  </w:style>
  <w:style w:type="paragraph" w:styleId="HTMLPreformatted">
    <w:name w:val="HTML Preformatted"/>
    <w:basedOn w:val="Normal"/>
    <w:link w:val="HTMLPreformattedChar"/>
    <w:uiPriority w:val="99"/>
    <w:semiHidden/>
    <w:unhideWhenUsed/>
    <w:rsid w:val="00FA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61FC"/>
    <w:rPr>
      <w:rFonts w:ascii="Courier New" w:eastAsia="Times New Roman" w:hAnsi="Courier New" w:cs="Courier New"/>
      <w:sz w:val="20"/>
      <w:szCs w:val="20"/>
    </w:rPr>
  </w:style>
  <w:style w:type="character" w:styleId="Emphasis">
    <w:name w:val="Emphasis"/>
    <w:basedOn w:val="DefaultParagraphFont"/>
    <w:uiPriority w:val="20"/>
    <w:qFormat/>
    <w:rsid w:val="00FA61FC"/>
    <w:rPr>
      <w:i/>
      <w:iCs/>
    </w:rPr>
  </w:style>
  <w:style w:type="character" w:customStyle="1" w:styleId="Heading2Char">
    <w:name w:val="Heading 2 Char"/>
    <w:basedOn w:val="DefaultParagraphFont"/>
    <w:link w:val="Heading2"/>
    <w:uiPriority w:val="9"/>
    <w:rsid w:val="00FA61FC"/>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96C9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0060">
      <w:bodyDiv w:val="1"/>
      <w:marLeft w:val="0"/>
      <w:marRight w:val="0"/>
      <w:marTop w:val="0"/>
      <w:marBottom w:val="0"/>
      <w:divBdr>
        <w:top w:val="none" w:sz="0" w:space="0" w:color="auto"/>
        <w:left w:val="none" w:sz="0" w:space="0" w:color="auto"/>
        <w:bottom w:val="none" w:sz="0" w:space="0" w:color="auto"/>
        <w:right w:val="none" w:sz="0" w:space="0" w:color="auto"/>
      </w:divBdr>
    </w:div>
    <w:div w:id="1186870614">
      <w:bodyDiv w:val="1"/>
      <w:marLeft w:val="0"/>
      <w:marRight w:val="0"/>
      <w:marTop w:val="0"/>
      <w:marBottom w:val="0"/>
      <w:divBdr>
        <w:top w:val="none" w:sz="0" w:space="0" w:color="auto"/>
        <w:left w:val="none" w:sz="0" w:space="0" w:color="auto"/>
        <w:bottom w:val="none" w:sz="0" w:space="0" w:color="auto"/>
        <w:right w:val="none" w:sz="0" w:space="0" w:color="auto"/>
      </w:divBdr>
      <w:divsChild>
        <w:div w:id="184056306">
          <w:marLeft w:val="0"/>
          <w:marRight w:val="0"/>
          <w:marTop w:val="0"/>
          <w:marBottom w:val="0"/>
          <w:divBdr>
            <w:top w:val="none" w:sz="0" w:space="0" w:color="auto"/>
            <w:left w:val="none" w:sz="0" w:space="0" w:color="auto"/>
            <w:bottom w:val="none" w:sz="0" w:space="0" w:color="auto"/>
            <w:right w:val="none" w:sz="0" w:space="0" w:color="auto"/>
          </w:divBdr>
        </w:div>
      </w:divsChild>
    </w:div>
    <w:div w:id="1511213006">
      <w:bodyDiv w:val="1"/>
      <w:marLeft w:val="0"/>
      <w:marRight w:val="0"/>
      <w:marTop w:val="0"/>
      <w:marBottom w:val="0"/>
      <w:divBdr>
        <w:top w:val="none" w:sz="0" w:space="0" w:color="auto"/>
        <w:left w:val="none" w:sz="0" w:space="0" w:color="auto"/>
        <w:bottom w:val="none" w:sz="0" w:space="0" w:color="auto"/>
        <w:right w:val="none" w:sz="0" w:space="0" w:color="auto"/>
      </w:divBdr>
      <w:divsChild>
        <w:div w:id="1142574573">
          <w:marLeft w:val="0"/>
          <w:marRight w:val="0"/>
          <w:marTop w:val="0"/>
          <w:marBottom w:val="0"/>
          <w:divBdr>
            <w:top w:val="none" w:sz="0" w:space="0" w:color="auto"/>
            <w:left w:val="none" w:sz="0" w:space="0" w:color="auto"/>
            <w:bottom w:val="none" w:sz="0" w:space="0" w:color="auto"/>
            <w:right w:val="none" w:sz="0" w:space="0" w:color="auto"/>
          </w:divBdr>
        </w:div>
        <w:div w:id="416099400">
          <w:marLeft w:val="0"/>
          <w:marRight w:val="0"/>
          <w:marTop w:val="0"/>
          <w:marBottom w:val="0"/>
          <w:divBdr>
            <w:top w:val="none" w:sz="0" w:space="0" w:color="auto"/>
            <w:left w:val="none" w:sz="0" w:space="0" w:color="auto"/>
            <w:bottom w:val="none" w:sz="0" w:space="0" w:color="auto"/>
            <w:right w:val="none" w:sz="0" w:space="0" w:color="auto"/>
          </w:divBdr>
        </w:div>
        <w:div w:id="1645507256">
          <w:marLeft w:val="0"/>
          <w:marRight w:val="0"/>
          <w:marTop w:val="0"/>
          <w:marBottom w:val="0"/>
          <w:divBdr>
            <w:top w:val="none" w:sz="0" w:space="0" w:color="auto"/>
            <w:left w:val="none" w:sz="0" w:space="0" w:color="auto"/>
            <w:bottom w:val="none" w:sz="0" w:space="0" w:color="auto"/>
            <w:right w:val="none" w:sz="0" w:space="0" w:color="auto"/>
          </w:divBdr>
        </w:div>
        <w:div w:id="904989757">
          <w:marLeft w:val="0"/>
          <w:marRight w:val="0"/>
          <w:marTop w:val="0"/>
          <w:marBottom w:val="0"/>
          <w:divBdr>
            <w:top w:val="none" w:sz="0" w:space="0" w:color="auto"/>
            <w:left w:val="none" w:sz="0" w:space="0" w:color="auto"/>
            <w:bottom w:val="none" w:sz="0" w:space="0" w:color="auto"/>
            <w:right w:val="none" w:sz="0" w:space="0" w:color="auto"/>
          </w:divBdr>
        </w:div>
        <w:div w:id="484854431">
          <w:marLeft w:val="0"/>
          <w:marRight w:val="0"/>
          <w:marTop w:val="0"/>
          <w:marBottom w:val="0"/>
          <w:divBdr>
            <w:top w:val="none" w:sz="0" w:space="0" w:color="auto"/>
            <w:left w:val="none" w:sz="0" w:space="0" w:color="auto"/>
            <w:bottom w:val="none" w:sz="0" w:space="0" w:color="auto"/>
            <w:right w:val="none" w:sz="0" w:space="0" w:color="auto"/>
          </w:divBdr>
        </w:div>
        <w:div w:id="1720788429">
          <w:marLeft w:val="0"/>
          <w:marRight w:val="0"/>
          <w:marTop w:val="0"/>
          <w:marBottom w:val="0"/>
          <w:divBdr>
            <w:top w:val="none" w:sz="0" w:space="0" w:color="auto"/>
            <w:left w:val="none" w:sz="0" w:space="0" w:color="auto"/>
            <w:bottom w:val="none" w:sz="0" w:space="0" w:color="auto"/>
            <w:right w:val="none" w:sz="0" w:space="0" w:color="auto"/>
          </w:divBdr>
        </w:div>
        <w:div w:id="793838976">
          <w:marLeft w:val="0"/>
          <w:marRight w:val="0"/>
          <w:marTop w:val="0"/>
          <w:marBottom w:val="0"/>
          <w:divBdr>
            <w:top w:val="none" w:sz="0" w:space="0" w:color="auto"/>
            <w:left w:val="none" w:sz="0" w:space="0" w:color="auto"/>
            <w:bottom w:val="none" w:sz="0" w:space="0" w:color="auto"/>
            <w:right w:val="none" w:sz="0" w:space="0" w:color="auto"/>
          </w:divBdr>
        </w:div>
        <w:div w:id="11615487">
          <w:marLeft w:val="0"/>
          <w:marRight w:val="0"/>
          <w:marTop w:val="0"/>
          <w:marBottom w:val="0"/>
          <w:divBdr>
            <w:top w:val="none" w:sz="0" w:space="0" w:color="auto"/>
            <w:left w:val="none" w:sz="0" w:space="0" w:color="auto"/>
            <w:bottom w:val="none" w:sz="0" w:space="0" w:color="auto"/>
            <w:right w:val="none" w:sz="0" w:space="0" w:color="auto"/>
          </w:divBdr>
        </w:div>
        <w:div w:id="390691578">
          <w:marLeft w:val="0"/>
          <w:marRight w:val="0"/>
          <w:marTop w:val="0"/>
          <w:marBottom w:val="0"/>
          <w:divBdr>
            <w:top w:val="none" w:sz="0" w:space="0" w:color="auto"/>
            <w:left w:val="none" w:sz="0" w:space="0" w:color="auto"/>
            <w:bottom w:val="none" w:sz="0" w:space="0" w:color="auto"/>
            <w:right w:val="none" w:sz="0" w:space="0" w:color="auto"/>
          </w:divBdr>
        </w:div>
        <w:div w:id="24141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1526</Words>
  <Characters>8700</Characters>
  <Application>Microsoft Office Word</Application>
  <DocSecurity>0</DocSecurity>
  <Lines>72</Lines>
  <Paragraphs>20</Paragraphs>
  <ScaleCrop>false</ScaleCrop>
  <Company/>
  <LinksUpToDate>false</LinksUpToDate>
  <CharactersWithSpaces>10206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Madanu</dc:creator>
  <cp:keywords/>
  <dc:description/>
  <cp:lastModifiedBy>Joseph Madanu</cp:lastModifiedBy>
  <cp:revision>18</cp:revision>
  <dcterms:created xsi:type="dcterms:W3CDTF">2022-07-06T10:29:00Z</dcterms:created>
  <dcterms:modified xsi:type="dcterms:W3CDTF">2022-07-06T10:32:00Z</dcterms:modified>
</cp:coreProperties>
</file>