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BBF8B" w14:textId="77777777" w:rsidR="009C649C" w:rsidRPr="002C773F" w:rsidRDefault="009C649C" w:rsidP="00DC5F26">
      <w:pPr>
        <w:pStyle w:val="NoSpacing"/>
        <w:rPr>
          <w:rFonts w:ascii="Times New Roman" w:hAnsi="Times New Roman" w:cs="Times New Roman"/>
        </w:rPr>
      </w:pPr>
    </w:p>
    <w:p w14:paraId="4FB72577" w14:textId="77777777" w:rsidR="009C649C" w:rsidRPr="002C773F" w:rsidRDefault="009C649C" w:rsidP="00DC5F26">
      <w:pPr>
        <w:pStyle w:val="NoSpacing"/>
        <w:rPr>
          <w:rFonts w:ascii="Times New Roman" w:hAnsi="Times New Roman" w:cs="Times New Roman"/>
        </w:rPr>
      </w:pPr>
    </w:p>
    <w:p w14:paraId="01837F8E" w14:textId="73103466" w:rsidR="00DC5F26" w:rsidRPr="002C773F" w:rsidRDefault="00DC5F26" w:rsidP="00DC5F26">
      <w:pPr>
        <w:pStyle w:val="NoSpacing"/>
        <w:rPr>
          <w:rFonts w:ascii="Times New Roman" w:hAnsi="Times New Roman" w:cs="Times New Roman"/>
          <w:b/>
          <w:bCs/>
          <w:sz w:val="32"/>
          <w:szCs w:val="32"/>
        </w:rPr>
      </w:pPr>
      <w:r w:rsidRPr="002C773F">
        <w:rPr>
          <w:rFonts w:ascii="Times New Roman" w:hAnsi="Times New Roman" w:cs="Times New Roman"/>
          <w:b/>
          <w:bCs/>
          <w:sz w:val="32"/>
          <w:szCs w:val="32"/>
        </w:rPr>
        <w:t>Neural Network Model Report for Alphabet Soup</w:t>
      </w:r>
    </w:p>
    <w:p w14:paraId="5373878B" w14:textId="77777777" w:rsidR="00DC5F26" w:rsidRPr="002C773F" w:rsidRDefault="00DC5F26" w:rsidP="00DC5F26">
      <w:pPr>
        <w:pStyle w:val="NoSpacing"/>
        <w:rPr>
          <w:rFonts w:ascii="Times New Roman" w:hAnsi="Times New Roman" w:cs="Times New Roman"/>
        </w:rPr>
      </w:pPr>
    </w:p>
    <w:p w14:paraId="57C9D6AA" w14:textId="7CCD81E8" w:rsidR="00DC5F26" w:rsidRPr="002C773F" w:rsidRDefault="00DC5F26" w:rsidP="002F1F84">
      <w:pPr>
        <w:pStyle w:val="NoSpacing"/>
        <w:numPr>
          <w:ilvl w:val="0"/>
          <w:numId w:val="14"/>
        </w:numPr>
        <w:rPr>
          <w:rFonts w:ascii="Times New Roman" w:hAnsi="Times New Roman" w:cs="Times New Roman"/>
          <w:b/>
          <w:bCs/>
          <w:sz w:val="28"/>
          <w:szCs w:val="28"/>
        </w:rPr>
      </w:pPr>
      <w:r w:rsidRPr="002C773F">
        <w:rPr>
          <w:rFonts w:ascii="Times New Roman" w:hAnsi="Times New Roman" w:cs="Times New Roman"/>
          <w:b/>
          <w:bCs/>
          <w:sz w:val="28"/>
          <w:szCs w:val="28"/>
        </w:rPr>
        <w:t>Overview of the Analysis</w:t>
      </w:r>
    </w:p>
    <w:p w14:paraId="6ED33386" w14:textId="77777777" w:rsidR="002F1F84" w:rsidRPr="002C773F" w:rsidRDefault="002F1F84" w:rsidP="00DC5F26">
      <w:pPr>
        <w:pStyle w:val="NoSpacing"/>
        <w:rPr>
          <w:rFonts w:ascii="Times New Roman" w:hAnsi="Times New Roman" w:cs="Times New Roman"/>
        </w:rPr>
      </w:pPr>
    </w:p>
    <w:p w14:paraId="20A0A65B" w14:textId="1DD98ACE" w:rsidR="00DC5F26" w:rsidRPr="002C773F" w:rsidRDefault="002F1F84" w:rsidP="00DC5F26">
      <w:pPr>
        <w:pStyle w:val="NoSpacing"/>
        <w:rPr>
          <w:rFonts w:ascii="Times New Roman" w:hAnsi="Times New Roman" w:cs="Times New Roman"/>
          <w:color w:val="0D0D0D"/>
          <w:shd w:val="clear" w:color="auto" w:fill="FFFFFF"/>
        </w:rPr>
      </w:pPr>
      <w:r w:rsidRPr="002C773F">
        <w:rPr>
          <w:rFonts w:ascii="Times New Roman" w:hAnsi="Times New Roman" w:cs="Times New Roman"/>
          <w:color w:val="0D0D0D"/>
          <w:shd w:val="clear" w:color="auto" w:fill="FFFFFF"/>
        </w:rPr>
        <w:t>The purpose of this analysis is to develop a machine learning model that acts as a binary classifier for the nonprofit foundation Alphabet Soup. The goal is to predict whether organizations that receive funding from Alphabet Soup are likely to be successful in their ventures based on various features provided in the dataset.</w:t>
      </w:r>
    </w:p>
    <w:p w14:paraId="76682704" w14:textId="0131FA14" w:rsidR="002F1F84" w:rsidRPr="002C773F" w:rsidRDefault="002F1F84" w:rsidP="002F1F84">
      <w:pPr>
        <w:pStyle w:val="NoSpacing"/>
        <w:rPr>
          <w:rFonts w:ascii="Times New Roman" w:hAnsi="Times New Roman" w:cs="Times New Roman"/>
          <w:color w:val="0D0D0D"/>
          <w:shd w:val="clear" w:color="auto" w:fill="FFFFFF"/>
        </w:rPr>
      </w:pPr>
    </w:p>
    <w:p w14:paraId="26A6D121" w14:textId="663B842D" w:rsidR="002F1F84" w:rsidRPr="002C773F" w:rsidRDefault="002F1F84" w:rsidP="002F1F84">
      <w:pPr>
        <w:pStyle w:val="NoSpacing"/>
        <w:numPr>
          <w:ilvl w:val="0"/>
          <w:numId w:val="14"/>
        </w:numPr>
        <w:rPr>
          <w:rFonts w:ascii="Times New Roman" w:hAnsi="Times New Roman" w:cs="Times New Roman"/>
          <w:b/>
          <w:bCs/>
          <w:sz w:val="28"/>
          <w:szCs w:val="28"/>
        </w:rPr>
      </w:pPr>
      <w:r w:rsidRPr="002C773F">
        <w:rPr>
          <w:rFonts w:ascii="Times New Roman" w:hAnsi="Times New Roman" w:cs="Times New Roman"/>
          <w:b/>
          <w:bCs/>
          <w:sz w:val="28"/>
          <w:szCs w:val="28"/>
        </w:rPr>
        <w:t>Results</w:t>
      </w:r>
    </w:p>
    <w:p w14:paraId="1C31DF4B" w14:textId="391ED6CA" w:rsidR="002F1F84" w:rsidRPr="002C773F" w:rsidRDefault="002F1F84" w:rsidP="002F1F84">
      <w:pPr>
        <w:pStyle w:val="NoSpacing"/>
        <w:numPr>
          <w:ilvl w:val="1"/>
          <w:numId w:val="14"/>
        </w:numPr>
        <w:rPr>
          <w:rFonts w:ascii="Times New Roman" w:hAnsi="Times New Roman" w:cs="Times New Roman"/>
          <w:b/>
          <w:bCs/>
        </w:rPr>
      </w:pPr>
      <w:r w:rsidRPr="002C773F">
        <w:rPr>
          <w:rFonts w:ascii="Times New Roman" w:hAnsi="Times New Roman" w:cs="Times New Roman"/>
          <w:b/>
          <w:bCs/>
        </w:rPr>
        <w:t>Data Processing</w:t>
      </w:r>
    </w:p>
    <w:p w14:paraId="551A437F" w14:textId="6ACD5677" w:rsidR="002F1F84" w:rsidRPr="002C773F" w:rsidRDefault="002F1F84" w:rsidP="002F1F84">
      <w:pPr>
        <w:pStyle w:val="NoSpacing"/>
        <w:numPr>
          <w:ilvl w:val="2"/>
          <w:numId w:val="14"/>
        </w:numPr>
        <w:rPr>
          <w:rFonts w:ascii="Times New Roman" w:hAnsi="Times New Roman" w:cs="Times New Roman"/>
          <w:b/>
          <w:bCs/>
        </w:rPr>
      </w:pPr>
      <w:r w:rsidRPr="002C773F">
        <w:rPr>
          <w:rFonts w:ascii="Times New Roman" w:hAnsi="Times New Roman" w:cs="Times New Roman"/>
          <w:color w:val="0D0D0D"/>
          <w:shd w:val="clear" w:color="auto" w:fill="FFFFFF"/>
        </w:rPr>
        <w:t>The target variable for the model is "IS_SUCCESSFUL," representing whether the funding provided by Alphabet Soup was successful (1) or not (0).</w:t>
      </w:r>
    </w:p>
    <w:p w14:paraId="249472DE" w14:textId="3759FEBA" w:rsidR="002F1F84" w:rsidRPr="002C773F" w:rsidRDefault="002F1F84" w:rsidP="002F1F84">
      <w:pPr>
        <w:pStyle w:val="NoSpacing"/>
        <w:numPr>
          <w:ilvl w:val="2"/>
          <w:numId w:val="14"/>
        </w:numPr>
        <w:rPr>
          <w:rFonts w:ascii="Times New Roman" w:hAnsi="Times New Roman" w:cs="Times New Roman"/>
          <w:b/>
          <w:bCs/>
        </w:rPr>
      </w:pPr>
      <w:r w:rsidRPr="002C773F">
        <w:rPr>
          <w:rFonts w:ascii="Times New Roman" w:hAnsi="Times New Roman" w:cs="Times New Roman"/>
          <w:color w:val="0D0D0D"/>
          <w:shd w:val="clear" w:color="auto" w:fill="FFFFFF"/>
        </w:rPr>
        <w:t>The features for the model include various columns from the dataset, such as "APPLICATION_TYPE," "AFFILIATION," "CLASSIFICATION," "USE_CASE," "ORGANIZATION," "STATUS," "INCOME_AMT," "SPECIAL_CONSIDERATIONS," and "ASK_AMT." These columns provide information about each organization that can be used to predict the success of the funding.</w:t>
      </w:r>
    </w:p>
    <w:p w14:paraId="3F4DC7F4" w14:textId="0FF858B4" w:rsidR="002F1F84" w:rsidRPr="002C773F" w:rsidRDefault="002F1F84" w:rsidP="002F1F84">
      <w:pPr>
        <w:pStyle w:val="NoSpacing"/>
        <w:numPr>
          <w:ilvl w:val="2"/>
          <w:numId w:val="14"/>
        </w:numPr>
        <w:rPr>
          <w:rFonts w:ascii="Times New Roman" w:hAnsi="Times New Roman" w:cs="Times New Roman"/>
          <w:b/>
          <w:bCs/>
        </w:rPr>
      </w:pPr>
      <w:r w:rsidRPr="002C773F">
        <w:rPr>
          <w:rFonts w:ascii="Times New Roman" w:hAnsi="Times New Roman" w:cs="Times New Roman"/>
          <w:color w:val="0D0D0D"/>
          <w:shd w:val="clear" w:color="auto" w:fill="FFFFFF"/>
        </w:rPr>
        <w:t>Exclude "EIN" and "NAME" from the input data since they do not serve as either targets or features in the context of the analysis. These columns, being identification columns, carry information that is not relevant to the prediction task and can be omitted to streamline the modeling process.</w:t>
      </w:r>
    </w:p>
    <w:p w14:paraId="70A4A7B6" w14:textId="1AA19BD8" w:rsidR="002F1F84" w:rsidRPr="002C773F" w:rsidRDefault="002F1F84" w:rsidP="002F1F84">
      <w:pPr>
        <w:pStyle w:val="NoSpacing"/>
        <w:numPr>
          <w:ilvl w:val="1"/>
          <w:numId w:val="14"/>
        </w:numPr>
        <w:rPr>
          <w:rFonts w:ascii="Times New Roman" w:hAnsi="Times New Roman" w:cs="Times New Roman"/>
          <w:b/>
          <w:bCs/>
        </w:rPr>
      </w:pPr>
      <w:r w:rsidRPr="002C773F">
        <w:rPr>
          <w:rFonts w:ascii="Times New Roman" w:hAnsi="Times New Roman" w:cs="Times New Roman"/>
          <w:b/>
          <w:bCs/>
          <w:color w:val="0D0D0D"/>
          <w:shd w:val="clear" w:color="auto" w:fill="FFFFFF"/>
        </w:rPr>
        <w:t>Compiling, Training, and Evaluating the Model</w:t>
      </w:r>
    </w:p>
    <w:p w14:paraId="0798FEE7" w14:textId="120106CC" w:rsidR="002F1F84" w:rsidRPr="002C773F" w:rsidRDefault="002F1F84" w:rsidP="002F1F84">
      <w:pPr>
        <w:pStyle w:val="NoSpacing"/>
        <w:numPr>
          <w:ilvl w:val="2"/>
          <w:numId w:val="14"/>
        </w:numPr>
        <w:rPr>
          <w:rFonts w:ascii="Times New Roman" w:hAnsi="Times New Roman" w:cs="Times New Roman"/>
          <w:b/>
          <w:bCs/>
        </w:rPr>
      </w:pPr>
      <w:r w:rsidRPr="002C773F">
        <w:rPr>
          <w:rFonts w:ascii="Times New Roman" w:hAnsi="Times New Roman" w:cs="Times New Roman"/>
          <w:color w:val="0D0D0D"/>
          <w:shd w:val="clear" w:color="auto" w:fill="FFFFFF"/>
        </w:rPr>
        <w:t>56 neurons, 3 layers, and “</w:t>
      </w:r>
      <w:proofErr w:type="spellStart"/>
      <w:r w:rsidRPr="002C773F">
        <w:rPr>
          <w:rFonts w:ascii="Times New Roman" w:hAnsi="Times New Roman" w:cs="Times New Roman"/>
          <w:color w:val="0D0D0D"/>
          <w:shd w:val="clear" w:color="auto" w:fill="FFFFFF"/>
        </w:rPr>
        <w:t>relu</w:t>
      </w:r>
      <w:proofErr w:type="spellEnd"/>
      <w:r w:rsidRPr="002C773F">
        <w:rPr>
          <w:rFonts w:ascii="Times New Roman" w:hAnsi="Times New Roman" w:cs="Times New Roman"/>
          <w:color w:val="0D0D0D"/>
          <w:shd w:val="clear" w:color="auto" w:fill="FFFFFF"/>
        </w:rPr>
        <w:t>” and “sigmoid”. I introduced this level of complexity to better capture the intricate patterns in the data.</w:t>
      </w:r>
    </w:p>
    <w:p w14:paraId="467FDA34" w14:textId="74551884" w:rsidR="002F1F84" w:rsidRPr="002C773F" w:rsidRDefault="002F1F84" w:rsidP="002F1F84">
      <w:pPr>
        <w:pStyle w:val="NoSpacing"/>
        <w:numPr>
          <w:ilvl w:val="2"/>
          <w:numId w:val="14"/>
        </w:numPr>
        <w:rPr>
          <w:rFonts w:ascii="Times New Roman" w:hAnsi="Times New Roman" w:cs="Times New Roman"/>
          <w:b/>
          <w:bCs/>
        </w:rPr>
      </w:pPr>
      <w:r w:rsidRPr="002C773F">
        <w:rPr>
          <w:rFonts w:ascii="Times New Roman" w:hAnsi="Times New Roman" w:cs="Times New Roman"/>
          <w:color w:val="0D0D0D"/>
          <w:shd w:val="clear" w:color="auto" w:fill="FFFFFF"/>
        </w:rPr>
        <w:t>I was able to achieve target performance of above 75% accuracy (78%)</w:t>
      </w:r>
      <w:r w:rsidR="002C773F">
        <w:rPr>
          <w:rFonts w:ascii="Times New Roman" w:hAnsi="Times New Roman" w:cs="Times New Roman"/>
          <w:color w:val="0D0D0D"/>
          <w:shd w:val="clear" w:color="auto" w:fill="FFFFFF"/>
        </w:rPr>
        <w:t>.</w:t>
      </w:r>
    </w:p>
    <w:p w14:paraId="5308D114" w14:textId="37310F82" w:rsidR="002F1F84" w:rsidRPr="002C773F" w:rsidRDefault="002F1F84" w:rsidP="002F1F84">
      <w:pPr>
        <w:pStyle w:val="NoSpacing"/>
        <w:numPr>
          <w:ilvl w:val="2"/>
          <w:numId w:val="14"/>
        </w:numPr>
        <w:rPr>
          <w:rFonts w:ascii="Times New Roman" w:hAnsi="Times New Roman" w:cs="Times New Roman"/>
          <w:b/>
          <w:bCs/>
        </w:rPr>
      </w:pPr>
      <w:r w:rsidRPr="002C773F">
        <w:rPr>
          <w:rFonts w:ascii="Times New Roman" w:hAnsi="Times New Roman" w:cs="Times New Roman"/>
          <w:color w:val="0D0D0D"/>
          <w:shd w:val="clear" w:color="auto" w:fill="FFFFFF"/>
        </w:rPr>
        <w:t>To enhance the model's performance, I augmented the architecture by adding more hidden layers and neurons. This modification was implemented after removing the "EIN" column and binning the "NAME" column.</w:t>
      </w:r>
    </w:p>
    <w:p w14:paraId="5DA5E2B8" w14:textId="2A89FD8F" w:rsidR="002F1F84" w:rsidRPr="002C773F" w:rsidRDefault="002F1F84" w:rsidP="002C773F">
      <w:pPr>
        <w:pStyle w:val="ListParagraph"/>
        <w:numPr>
          <w:ilvl w:val="0"/>
          <w:numId w:val="14"/>
        </w:numPr>
        <w:rPr>
          <w:rFonts w:ascii="Times New Roman" w:hAnsi="Times New Roman" w:cs="Times New Roman"/>
          <w:b/>
          <w:bCs/>
          <w:sz w:val="28"/>
          <w:szCs w:val="28"/>
        </w:rPr>
      </w:pPr>
      <w:r w:rsidRPr="002C773F">
        <w:rPr>
          <w:rFonts w:ascii="Times New Roman" w:hAnsi="Times New Roman" w:cs="Times New Roman"/>
          <w:b/>
          <w:bCs/>
          <w:sz w:val="28"/>
          <w:szCs w:val="28"/>
          <w:shd w:val="clear" w:color="auto" w:fill="FFFFFF"/>
        </w:rPr>
        <w:t>Summary</w:t>
      </w:r>
    </w:p>
    <w:p w14:paraId="7170D863" w14:textId="77777777" w:rsidR="002C773F" w:rsidRPr="002C773F" w:rsidRDefault="002C773F" w:rsidP="002C773F">
      <w:pPr>
        <w:rPr>
          <w:rFonts w:ascii="Times New Roman" w:hAnsi="Times New Roman" w:cs="Times New Roman"/>
        </w:rPr>
      </w:pPr>
      <w:r w:rsidRPr="002C773F">
        <w:rPr>
          <w:rFonts w:ascii="Times New Roman" w:hAnsi="Times New Roman" w:cs="Times New Roman"/>
        </w:rPr>
        <w:t>The deep learning model achieved a commendable performance, meeting the target accuracy of over 75%. By increasing the number of hidden layers and neurons, along with preprocessing steps such as dropping the "EIN" column and binning the "NAME" column, the model demonstrated improved predictive capabilities for the success of Alphabet Soup funding.</w:t>
      </w:r>
    </w:p>
    <w:p w14:paraId="56D449F3" w14:textId="2C58E63B" w:rsidR="002F1F84" w:rsidRPr="002C773F" w:rsidRDefault="002C773F" w:rsidP="002C773F">
      <w:pPr>
        <w:rPr>
          <w:b/>
          <w:bCs/>
        </w:rPr>
      </w:pPr>
      <w:r w:rsidRPr="002C773F">
        <w:rPr>
          <w:rFonts w:ascii="Times New Roman" w:hAnsi="Times New Roman" w:cs="Times New Roman"/>
        </w:rPr>
        <w:t>For further optimization and exploration, a different model, such as a Random Forest classifier, could be considered. Random Forests are ensemble models that combine multiple decision trees to make predictions</w:t>
      </w:r>
      <w:r>
        <w:rPr>
          <w:rFonts w:ascii="Times New Roman" w:hAnsi="Times New Roman" w:cs="Times New Roman"/>
        </w:rPr>
        <w:t>.</w:t>
      </w:r>
    </w:p>
    <w:p w14:paraId="210A9DD7" w14:textId="77777777" w:rsidR="00DC5F26" w:rsidRPr="002C773F" w:rsidRDefault="00DC5F26" w:rsidP="002C773F"/>
    <w:sectPr w:rsidR="00DC5F26" w:rsidRPr="002C7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13EC"/>
    <w:multiLevelType w:val="multilevel"/>
    <w:tmpl w:val="E566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15880"/>
    <w:multiLevelType w:val="hybridMultilevel"/>
    <w:tmpl w:val="388CDB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002EB"/>
    <w:multiLevelType w:val="multilevel"/>
    <w:tmpl w:val="624E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367AB"/>
    <w:multiLevelType w:val="multilevel"/>
    <w:tmpl w:val="8F5C5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654C1C"/>
    <w:multiLevelType w:val="multilevel"/>
    <w:tmpl w:val="19460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43FCA"/>
    <w:multiLevelType w:val="hybridMultilevel"/>
    <w:tmpl w:val="48D44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24597"/>
    <w:multiLevelType w:val="multilevel"/>
    <w:tmpl w:val="E6CA9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C4C20"/>
    <w:multiLevelType w:val="multilevel"/>
    <w:tmpl w:val="39A0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26DC8"/>
    <w:multiLevelType w:val="hybridMultilevel"/>
    <w:tmpl w:val="60367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25972"/>
    <w:multiLevelType w:val="multilevel"/>
    <w:tmpl w:val="842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86DB0"/>
    <w:multiLevelType w:val="hybridMultilevel"/>
    <w:tmpl w:val="EE7E2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25FB2"/>
    <w:multiLevelType w:val="multilevel"/>
    <w:tmpl w:val="EF5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50F1F"/>
    <w:multiLevelType w:val="multilevel"/>
    <w:tmpl w:val="81DC6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8D7E32"/>
    <w:multiLevelType w:val="multilevel"/>
    <w:tmpl w:val="3B04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0363C"/>
    <w:multiLevelType w:val="hybridMultilevel"/>
    <w:tmpl w:val="E280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107082">
    <w:abstractNumId w:val="0"/>
  </w:num>
  <w:num w:numId="2" w16cid:durableId="1693147305">
    <w:abstractNumId w:val="9"/>
  </w:num>
  <w:num w:numId="3" w16cid:durableId="2122605562">
    <w:abstractNumId w:val="2"/>
  </w:num>
  <w:num w:numId="4" w16cid:durableId="264387825">
    <w:abstractNumId w:val="11"/>
  </w:num>
  <w:num w:numId="5" w16cid:durableId="626662375">
    <w:abstractNumId w:val="7"/>
  </w:num>
  <w:num w:numId="6" w16cid:durableId="133258892">
    <w:abstractNumId w:val="13"/>
  </w:num>
  <w:num w:numId="7" w16cid:durableId="465005645">
    <w:abstractNumId w:val="12"/>
  </w:num>
  <w:num w:numId="8" w16cid:durableId="1174995145">
    <w:abstractNumId w:val="6"/>
  </w:num>
  <w:num w:numId="9" w16cid:durableId="1245454858">
    <w:abstractNumId w:val="4"/>
  </w:num>
  <w:num w:numId="10" w16cid:durableId="1342390746">
    <w:abstractNumId w:val="3"/>
  </w:num>
  <w:num w:numId="11" w16cid:durableId="530804415">
    <w:abstractNumId w:val="14"/>
  </w:num>
  <w:num w:numId="12" w16cid:durableId="494733462">
    <w:abstractNumId w:val="1"/>
  </w:num>
  <w:num w:numId="13" w16cid:durableId="75178718">
    <w:abstractNumId w:val="10"/>
  </w:num>
  <w:num w:numId="14" w16cid:durableId="1042485363">
    <w:abstractNumId w:val="8"/>
  </w:num>
  <w:num w:numId="15" w16cid:durableId="168258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26"/>
    <w:rsid w:val="0012089C"/>
    <w:rsid w:val="002C773F"/>
    <w:rsid w:val="002F1F84"/>
    <w:rsid w:val="008535DE"/>
    <w:rsid w:val="009C649C"/>
    <w:rsid w:val="00DC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2E0B"/>
  <w15:chartTrackingRefBased/>
  <w15:docId w15:val="{61C7137B-6FEC-4DCF-89E8-C3B5D618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5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5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5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5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F26"/>
    <w:rPr>
      <w:rFonts w:eastAsiaTheme="majorEastAsia" w:cstheme="majorBidi"/>
      <w:color w:val="272727" w:themeColor="text1" w:themeTint="D8"/>
    </w:rPr>
  </w:style>
  <w:style w:type="paragraph" w:styleId="Title">
    <w:name w:val="Title"/>
    <w:basedOn w:val="Normal"/>
    <w:next w:val="Normal"/>
    <w:link w:val="TitleChar"/>
    <w:uiPriority w:val="10"/>
    <w:qFormat/>
    <w:rsid w:val="00DC5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F26"/>
    <w:pPr>
      <w:spacing w:before="160"/>
      <w:jc w:val="center"/>
    </w:pPr>
    <w:rPr>
      <w:i/>
      <w:iCs/>
      <w:color w:val="404040" w:themeColor="text1" w:themeTint="BF"/>
    </w:rPr>
  </w:style>
  <w:style w:type="character" w:customStyle="1" w:styleId="QuoteChar">
    <w:name w:val="Quote Char"/>
    <w:basedOn w:val="DefaultParagraphFont"/>
    <w:link w:val="Quote"/>
    <w:uiPriority w:val="29"/>
    <w:rsid w:val="00DC5F26"/>
    <w:rPr>
      <w:i/>
      <w:iCs/>
      <w:color w:val="404040" w:themeColor="text1" w:themeTint="BF"/>
    </w:rPr>
  </w:style>
  <w:style w:type="paragraph" w:styleId="ListParagraph">
    <w:name w:val="List Paragraph"/>
    <w:basedOn w:val="Normal"/>
    <w:uiPriority w:val="34"/>
    <w:qFormat/>
    <w:rsid w:val="00DC5F26"/>
    <w:pPr>
      <w:ind w:left="720"/>
      <w:contextualSpacing/>
    </w:pPr>
  </w:style>
  <w:style w:type="character" w:styleId="IntenseEmphasis">
    <w:name w:val="Intense Emphasis"/>
    <w:basedOn w:val="DefaultParagraphFont"/>
    <w:uiPriority w:val="21"/>
    <w:qFormat/>
    <w:rsid w:val="00DC5F26"/>
    <w:rPr>
      <w:i/>
      <w:iCs/>
      <w:color w:val="0F4761" w:themeColor="accent1" w:themeShade="BF"/>
    </w:rPr>
  </w:style>
  <w:style w:type="paragraph" w:styleId="IntenseQuote">
    <w:name w:val="Intense Quote"/>
    <w:basedOn w:val="Normal"/>
    <w:next w:val="Normal"/>
    <w:link w:val="IntenseQuoteChar"/>
    <w:uiPriority w:val="30"/>
    <w:qFormat/>
    <w:rsid w:val="00DC5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F26"/>
    <w:rPr>
      <w:i/>
      <w:iCs/>
      <w:color w:val="0F4761" w:themeColor="accent1" w:themeShade="BF"/>
    </w:rPr>
  </w:style>
  <w:style w:type="character" w:styleId="IntenseReference">
    <w:name w:val="Intense Reference"/>
    <w:basedOn w:val="DefaultParagraphFont"/>
    <w:uiPriority w:val="32"/>
    <w:qFormat/>
    <w:rsid w:val="00DC5F26"/>
    <w:rPr>
      <w:b/>
      <w:bCs/>
      <w:smallCaps/>
      <w:color w:val="0F4761" w:themeColor="accent1" w:themeShade="BF"/>
      <w:spacing w:val="5"/>
    </w:rPr>
  </w:style>
  <w:style w:type="paragraph" w:styleId="NormalWeb">
    <w:name w:val="Normal (Web)"/>
    <w:basedOn w:val="Normal"/>
    <w:uiPriority w:val="99"/>
    <w:semiHidden/>
    <w:unhideWhenUsed/>
    <w:rsid w:val="00DC5F2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C5F26"/>
    <w:rPr>
      <w:i/>
      <w:iCs/>
    </w:rPr>
  </w:style>
  <w:style w:type="character" w:styleId="Strong">
    <w:name w:val="Strong"/>
    <w:basedOn w:val="DefaultParagraphFont"/>
    <w:uiPriority w:val="22"/>
    <w:qFormat/>
    <w:rsid w:val="00DC5F26"/>
    <w:rPr>
      <w:b/>
      <w:bCs/>
    </w:rPr>
  </w:style>
  <w:style w:type="character" w:styleId="HTMLCode">
    <w:name w:val="HTML Code"/>
    <w:basedOn w:val="DefaultParagraphFont"/>
    <w:uiPriority w:val="99"/>
    <w:semiHidden/>
    <w:unhideWhenUsed/>
    <w:rsid w:val="00DC5F26"/>
    <w:rPr>
      <w:rFonts w:ascii="Courier New" w:eastAsia="Times New Roman" w:hAnsi="Courier New" w:cs="Courier New"/>
      <w:sz w:val="20"/>
      <w:szCs w:val="20"/>
    </w:rPr>
  </w:style>
  <w:style w:type="paragraph" w:styleId="NoSpacing">
    <w:name w:val="No Spacing"/>
    <w:uiPriority w:val="1"/>
    <w:qFormat/>
    <w:rsid w:val="00DC5F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910">
      <w:bodyDiv w:val="1"/>
      <w:marLeft w:val="0"/>
      <w:marRight w:val="0"/>
      <w:marTop w:val="0"/>
      <w:marBottom w:val="0"/>
      <w:divBdr>
        <w:top w:val="none" w:sz="0" w:space="0" w:color="auto"/>
        <w:left w:val="none" w:sz="0" w:space="0" w:color="auto"/>
        <w:bottom w:val="none" w:sz="0" w:space="0" w:color="auto"/>
        <w:right w:val="none" w:sz="0" w:space="0" w:color="auto"/>
      </w:divBdr>
    </w:div>
    <w:div w:id="406346962">
      <w:bodyDiv w:val="1"/>
      <w:marLeft w:val="0"/>
      <w:marRight w:val="0"/>
      <w:marTop w:val="0"/>
      <w:marBottom w:val="0"/>
      <w:divBdr>
        <w:top w:val="none" w:sz="0" w:space="0" w:color="auto"/>
        <w:left w:val="none" w:sz="0" w:space="0" w:color="auto"/>
        <w:bottom w:val="none" w:sz="0" w:space="0" w:color="auto"/>
        <w:right w:val="none" w:sz="0" w:space="0" w:color="auto"/>
      </w:divBdr>
      <w:divsChild>
        <w:div w:id="143593080">
          <w:marLeft w:val="0"/>
          <w:marRight w:val="0"/>
          <w:marTop w:val="0"/>
          <w:marBottom w:val="0"/>
          <w:divBdr>
            <w:top w:val="none" w:sz="0" w:space="0" w:color="auto"/>
            <w:left w:val="none" w:sz="0" w:space="0" w:color="auto"/>
            <w:bottom w:val="none" w:sz="0" w:space="0" w:color="auto"/>
            <w:right w:val="none" w:sz="0" w:space="0" w:color="auto"/>
          </w:divBdr>
        </w:div>
        <w:div w:id="332031063">
          <w:marLeft w:val="0"/>
          <w:marRight w:val="0"/>
          <w:marTop w:val="0"/>
          <w:marBottom w:val="0"/>
          <w:divBdr>
            <w:top w:val="none" w:sz="0" w:space="0" w:color="auto"/>
            <w:left w:val="none" w:sz="0" w:space="0" w:color="auto"/>
            <w:bottom w:val="none" w:sz="0" w:space="0" w:color="auto"/>
            <w:right w:val="none" w:sz="0" w:space="0" w:color="auto"/>
          </w:divBdr>
        </w:div>
      </w:divsChild>
    </w:div>
    <w:div w:id="537477216">
      <w:bodyDiv w:val="1"/>
      <w:marLeft w:val="0"/>
      <w:marRight w:val="0"/>
      <w:marTop w:val="0"/>
      <w:marBottom w:val="0"/>
      <w:divBdr>
        <w:top w:val="none" w:sz="0" w:space="0" w:color="auto"/>
        <w:left w:val="none" w:sz="0" w:space="0" w:color="auto"/>
        <w:bottom w:val="none" w:sz="0" w:space="0" w:color="auto"/>
        <w:right w:val="none" w:sz="0" w:space="0" w:color="auto"/>
      </w:divBdr>
    </w:div>
    <w:div w:id="973487606">
      <w:bodyDiv w:val="1"/>
      <w:marLeft w:val="0"/>
      <w:marRight w:val="0"/>
      <w:marTop w:val="0"/>
      <w:marBottom w:val="0"/>
      <w:divBdr>
        <w:top w:val="none" w:sz="0" w:space="0" w:color="auto"/>
        <w:left w:val="none" w:sz="0" w:space="0" w:color="auto"/>
        <w:bottom w:val="none" w:sz="0" w:space="0" w:color="auto"/>
        <w:right w:val="none" w:sz="0" w:space="0" w:color="auto"/>
      </w:divBdr>
    </w:div>
    <w:div w:id="988825394">
      <w:bodyDiv w:val="1"/>
      <w:marLeft w:val="0"/>
      <w:marRight w:val="0"/>
      <w:marTop w:val="0"/>
      <w:marBottom w:val="0"/>
      <w:divBdr>
        <w:top w:val="none" w:sz="0" w:space="0" w:color="auto"/>
        <w:left w:val="none" w:sz="0" w:space="0" w:color="auto"/>
        <w:bottom w:val="none" w:sz="0" w:space="0" w:color="auto"/>
        <w:right w:val="none" w:sz="0" w:space="0" w:color="auto"/>
      </w:divBdr>
    </w:div>
    <w:div w:id="189596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Lomas</dc:creator>
  <cp:keywords/>
  <dc:description/>
  <cp:lastModifiedBy>Joseph Lomas</cp:lastModifiedBy>
  <cp:revision>2</cp:revision>
  <dcterms:created xsi:type="dcterms:W3CDTF">2024-03-12T04:26:00Z</dcterms:created>
  <dcterms:modified xsi:type="dcterms:W3CDTF">2024-03-12T04:26:00Z</dcterms:modified>
</cp:coreProperties>
</file>