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B730" w14:textId="77777777" w:rsidR="00DF179F" w:rsidRDefault="00DF179F">
      <w:pPr>
        <w:pStyle w:val="BodyText"/>
        <w:ind w:left="0" w:firstLine="0"/>
        <w:rPr>
          <w:rFonts w:ascii="Times New Roman"/>
          <w:sz w:val="11"/>
        </w:rPr>
      </w:pPr>
    </w:p>
    <w:p w14:paraId="5A84AE49" w14:textId="77777777" w:rsidR="00DF179F" w:rsidRDefault="005D4F01">
      <w:pPr>
        <w:pStyle w:val="Title"/>
      </w:pPr>
      <w:r>
        <w:t>Technique</w:t>
      </w:r>
      <w:r>
        <w:rPr>
          <w:spacing w:val="-8"/>
        </w:rPr>
        <w:t xml:space="preserve"> </w:t>
      </w:r>
      <w:r>
        <w:t>Competition</w:t>
      </w:r>
      <w:r>
        <w:rPr>
          <w:spacing w:val="-8"/>
        </w:rPr>
        <w:t xml:space="preserve"> </w:t>
      </w:r>
      <w:r>
        <w:rPr>
          <w:spacing w:val="-2"/>
        </w:rPr>
        <w:t>Protocols</w:t>
      </w:r>
    </w:p>
    <w:p w14:paraId="2F1F1E7B" w14:textId="77777777" w:rsidR="00DF179F" w:rsidRDefault="00DF179F">
      <w:pPr>
        <w:pStyle w:val="BodyText"/>
        <w:spacing w:before="11"/>
        <w:ind w:left="0" w:firstLine="0"/>
        <w:rPr>
          <w:b/>
          <w:sz w:val="23"/>
        </w:rPr>
      </w:pPr>
    </w:p>
    <w:p w14:paraId="57E1271B" w14:textId="77777777" w:rsidR="00DF179F" w:rsidRDefault="005D4F01">
      <w:pPr>
        <w:spacing w:before="1"/>
        <w:ind w:left="119"/>
        <w:rPr>
          <w:sz w:val="24"/>
        </w:rPr>
      </w:pPr>
      <w:r>
        <w:rPr>
          <w:sz w:val="24"/>
        </w:rPr>
        <w:t>Teachers:</w:t>
      </w:r>
      <w:r>
        <w:rPr>
          <w:spacing w:val="40"/>
          <w:sz w:val="24"/>
        </w:rPr>
        <w:t xml:space="preserve"> </w:t>
      </w:r>
      <w:r>
        <w:rPr>
          <w:sz w:val="24"/>
        </w:rPr>
        <w:t>Please provide cellphone numbers for each student on your list.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Parents must use 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audition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share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parents</w:t>
      </w:r>
      <w:proofErr w:type="gramEnd"/>
      <w:r>
        <w:rPr>
          <w:sz w:val="24"/>
        </w:rPr>
        <w:t xml:space="preserve"> so they understand our system to keep everyone safe.</w:t>
      </w:r>
    </w:p>
    <w:p w14:paraId="73A60927" w14:textId="77777777" w:rsidR="00DF179F" w:rsidRDefault="00DF179F">
      <w:pPr>
        <w:pStyle w:val="BodyText"/>
        <w:spacing w:before="11"/>
        <w:ind w:left="0" w:firstLine="0"/>
        <w:rPr>
          <w:sz w:val="23"/>
        </w:rPr>
      </w:pPr>
    </w:p>
    <w:p w14:paraId="43BA0EE9" w14:textId="43EFE143" w:rsidR="00DF179F" w:rsidRDefault="005D4F01">
      <w:pPr>
        <w:pStyle w:val="ListParagraph"/>
        <w:numPr>
          <w:ilvl w:val="0"/>
          <w:numId w:val="1"/>
        </w:numPr>
        <w:tabs>
          <w:tab w:val="left" w:pos="840"/>
        </w:tabs>
        <w:ind w:right="160"/>
        <w:rPr>
          <w:sz w:val="24"/>
        </w:rPr>
      </w:pPr>
      <w:r>
        <w:rPr>
          <w:sz w:val="24"/>
        </w:rPr>
        <w:t>Ask your students if there are any scheduling problems on Sunday, January 22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There WILL</w:t>
      </w:r>
      <w:r>
        <w:rPr>
          <w:spacing w:val="-3"/>
          <w:sz w:val="24"/>
        </w:rPr>
        <w:t xml:space="preserve"> </w:t>
      </w:r>
      <w:r>
        <w:rPr>
          <w:sz w:val="24"/>
        </w:rPr>
        <w:t>probably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morning</w:t>
      </w:r>
      <w:r>
        <w:rPr>
          <w:spacing w:val="-3"/>
          <w:sz w:val="24"/>
        </w:rPr>
        <w:t xml:space="preserve"> </w:t>
      </w:r>
      <w:r>
        <w:rPr>
          <w:sz w:val="24"/>
        </w:rPr>
        <w:t>times,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afternoon,</w:t>
      </w:r>
      <w:r>
        <w:rPr>
          <w:spacing w:val="-3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longer this year. Let me know, on your submitted application form, if there are a.m. or pm. conflicts.</w:t>
      </w:r>
      <w:r>
        <w:rPr>
          <w:spacing w:val="40"/>
          <w:sz w:val="24"/>
        </w:rPr>
        <w:t xml:space="preserve"> </w:t>
      </w:r>
      <w:r>
        <w:rPr>
          <w:sz w:val="24"/>
        </w:rPr>
        <w:t>If there are sufficient students in a category with a conflict, I will try to move that category to a more appropriate time.</w:t>
      </w:r>
    </w:p>
    <w:p w14:paraId="53DAD04B" w14:textId="77777777" w:rsidR="00DF179F" w:rsidRDefault="005D4F01">
      <w:pPr>
        <w:pStyle w:val="ListParagraph"/>
        <w:numPr>
          <w:ilvl w:val="0"/>
          <w:numId w:val="1"/>
        </w:numPr>
        <w:tabs>
          <w:tab w:val="left" w:pos="840"/>
        </w:tabs>
        <w:ind w:right="406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teachers.</w:t>
      </w:r>
      <w:r>
        <w:rPr>
          <w:spacing w:val="40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let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students must be heard together with their group.</w:t>
      </w:r>
    </w:p>
    <w:p w14:paraId="0C75AA4F" w14:textId="77777777" w:rsidR="00DF179F" w:rsidRDefault="00DF179F">
      <w:pPr>
        <w:pStyle w:val="BodyText"/>
        <w:spacing w:before="3"/>
        <w:ind w:left="0" w:firstLine="0"/>
      </w:pPr>
    </w:p>
    <w:p w14:paraId="1913631B" w14:textId="77777777" w:rsidR="00DF179F" w:rsidRDefault="005D4F01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right="104"/>
        <w:rPr>
          <w:sz w:val="24"/>
        </w:rPr>
      </w:pPr>
      <w:r>
        <w:rPr>
          <w:sz w:val="24"/>
        </w:rPr>
        <w:t xml:space="preserve">Students should arrive in the parking lot about 15 minutes before their scheduled time. Students must </w:t>
      </w:r>
      <w:proofErr w:type="gramStart"/>
      <w:r>
        <w:rPr>
          <w:sz w:val="24"/>
        </w:rPr>
        <w:t>wear a mask within the building at all times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All pe</w:t>
      </w:r>
      <w:r>
        <w:rPr>
          <w:sz w:val="24"/>
        </w:rPr>
        <w:t>rsonnel will be masked, vaccinated and boosted.</w:t>
      </w:r>
      <w:r>
        <w:rPr>
          <w:spacing w:val="40"/>
          <w:sz w:val="24"/>
        </w:rPr>
        <w:t xml:space="preserve"> </w:t>
      </w:r>
      <w:r>
        <w:rPr>
          <w:sz w:val="24"/>
        </w:rPr>
        <w:t>When Student Number One begins to play, and Student Number Two is standing outside of the performance space, I will call Student Number Three to come in, and check in with the monitor.</w:t>
      </w:r>
      <w:r>
        <w:rPr>
          <w:spacing w:val="40"/>
          <w:sz w:val="24"/>
        </w:rPr>
        <w:t xml:space="preserve"> </w:t>
      </w:r>
      <w:r>
        <w:rPr>
          <w:sz w:val="24"/>
        </w:rPr>
        <w:t>When Student Number Two</w:t>
      </w:r>
      <w:r>
        <w:rPr>
          <w:sz w:val="24"/>
        </w:rPr>
        <w:t xml:space="preserve"> goes into the performance space,</w:t>
      </w:r>
      <w:r>
        <w:rPr>
          <w:spacing w:val="-1"/>
          <w:sz w:val="24"/>
        </w:rPr>
        <w:t xml:space="preserve"> </w:t>
      </w:r>
      <w:r>
        <w:rPr>
          <w:sz w:val="24"/>
        </w:rPr>
        <w:t>Student Number Three stands near</w:t>
      </w:r>
      <w:r>
        <w:rPr>
          <w:spacing w:val="-1"/>
          <w:sz w:val="24"/>
        </w:rPr>
        <w:t xml:space="preserve"> </w:t>
      </w:r>
      <w:r>
        <w:rPr>
          <w:sz w:val="24"/>
        </w:rPr>
        <w:t>the monitor.</w:t>
      </w:r>
      <w:r>
        <w:rPr>
          <w:spacing w:val="40"/>
          <w:sz w:val="24"/>
        </w:rPr>
        <w:t xml:space="preserve"> </w:t>
      </w:r>
      <w:r>
        <w:rPr>
          <w:sz w:val="24"/>
        </w:rPr>
        <w:t>I will call Student Number Four to come in.</w:t>
      </w:r>
      <w:r>
        <w:rPr>
          <w:spacing w:val="40"/>
          <w:sz w:val="24"/>
        </w:rPr>
        <w:t xml:space="preserve"> </w:t>
      </w:r>
      <w:r>
        <w:rPr>
          <w:sz w:val="24"/>
        </w:rPr>
        <w:t>And so on</w:t>
      </w:r>
      <w:proofErr w:type="gramStart"/>
      <w:r>
        <w:rPr>
          <w:sz w:val="24"/>
        </w:rPr>
        <w:t>….Parents</w:t>
      </w:r>
      <w:proofErr w:type="gramEnd"/>
      <w:r>
        <w:rPr>
          <w:sz w:val="24"/>
        </w:rPr>
        <w:t xml:space="preserve"> must be ready to get the students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door</w:t>
      </w:r>
      <w:r>
        <w:rPr>
          <w:spacing w:val="-2"/>
          <w:sz w:val="24"/>
        </w:rPr>
        <w:t xml:space="preserve"> </w:t>
      </w:r>
      <w:r>
        <w:rPr>
          <w:sz w:val="24"/>
        </w:rPr>
        <w:t>quickly.</w:t>
      </w:r>
      <w:r>
        <w:rPr>
          <w:spacing w:val="40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young</w:t>
      </w:r>
      <w:r>
        <w:rPr>
          <w:spacing w:val="-2"/>
          <w:sz w:val="24"/>
        </w:rPr>
        <w:t xml:space="preserve"> </w:t>
      </w:r>
      <w:r>
        <w:rPr>
          <w:sz w:val="24"/>
        </w:rPr>
        <w:t>children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wraps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 they are warmly dressed before they leave the building.</w:t>
      </w:r>
      <w:r>
        <w:rPr>
          <w:spacing w:val="40"/>
          <w:sz w:val="24"/>
        </w:rPr>
        <w:t xml:space="preserve"> </w:t>
      </w:r>
      <w:r>
        <w:rPr>
          <w:sz w:val="24"/>
        </w:rPr>
        <w:t>Parents should be ready to meet the children outside.</w:t>
      </w:r>
    </w:p>
    <w:p w14:paraId="17CDC473" w14:textId="77777777" w:rsidR="00DF179F" w:rsidRDefault="005D4F01">
      <w:pPr>
        <w:pStyle w:val="ListParagraph"/>
        <w:numPr>
          <w:ilvl w:val="0"/>
          <w:numId w:val="1"/>
        </w:numPr>
        <w:tabs>
          <w:tab w:val="left" w:pos="840"/>
        </w:tabs>
        <w:spacing w:line="291" w:lineRule="exact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only two</w:t>
      </w:r>
      <w:r>
        <w:rPr>
          <w:spacing w:val="-1"/>
          <w:sz w:val="24"/>
        </w:rPr>
        <w:t xml:space="preserve"> </w:t>
      </w:r>
      <w:r>
        <w:rPr>
          <w:sz w:val="24"/>
        </w:rPr>
        <w:t>judges,</w:t>
      </w:r>
      <w:r>
        <w:rPr>
          <w:spacing w:val="-1"/>
          <w:sz w:val="24"/>
        </w:rPr>
        <w:t xml:space="preserve"> </w:t>
      </w:r>
      <w:r>
        <w:rPr>
          <w:sz w:val="24"/>
        </w:rPr>
        <w:t>unless 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 tremendous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entrants.</w:t>
      </w:r>
    </w:p>
    <w:p w14:paraId="4BF627C0" w14:textId="77777777" w:rsidR="00DF179F" w:rsidRDefault="005D4F01">
      <w:pPr>
        <w:pStyle w:val="ListParagraph"/>
        <w:numPr>
          <w:ilvl w:val="0"/>
          <w:numId w:val="1"/>
        </w:numPr>
        <w:tabs>
          <w:tab w:val="left" w:pos="840"/>
        </w:tabs>
        <w:ind w:right="431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Judging</w:t>
      </w:r>
      <w:r>
        <w:rPr>
          <w:spacing w:val="-3"/>
          <w:sz w:val="24"/>
        </w:rPr>
        <w:t xml:space="preserve"> </w:t>
      </w:r>
      <w:r>
        <w:rPr>
          <w:sz w:val="24"/>
        </w:rPr>
        <w:t>Room</w:t>
      </w:r>
      <w:r>
        <w:rPr>
          <w:spacing w:val="-4"/>
          <w:sz w:val="24"/>
        </w:rPr>
        <w:t xml:space="preserve"> </w:t>
      </w:r>
      <w:r>
        <w:rPr>
          <w:sz w:val="24"/>
        </w:rPr>
        <w:t>monitors,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Desk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3"/>
          <w:sz w:val="24"/>
        </w:rPr>
        <w:t xml:space="preserve"> </w:t>
      </w:r>
      <w:r>
        <w:rPr>
          <w:sz w:val="24"/>
        </w:rPr>
        <w:t>me.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maximum number of persons in the building at any time will </w:t>
      </w:r>
      <w:proofErr w:type="gramStart"/>
      <w:r>
        <w:rPr>
          <w:sz w:val="24"/>
        </w:rPr>
        <w:t>be :</w:t>
      </w:r>
      <w:proofErr w:type="gramEnd"/>
    </w:p>
    <w:p w14:paraId="3D5FBE87" w14:textId="77777777" w:rsidR="00DF179F" w:rsidRDefault="005D4F01">
      <w:pPr>
        <w:pStyle w:val="ListParagraph"/>
        <w:numPr>
          <w:ilvl w:val="1"/>
          <w:numId w:val="1"/>
        </w:numPr>
        <w:tabs>
          <w:tab w:val="left" w:pos="1560"/>
        </w:tabs>
        <w:spacing w:line="293" w:lineRule="exact"/>
        <w:ind w:hanging="361"/>
        <w:rPr>
          <w:sz w:val="24"/>
        </w:rPr>
      </w:pPr>
      <w:r>
        <w:rPr>
          <w:sz w:val="24"/>
        </w:rPr>
        <w:t>3</w:t>
      </w:r>
      <w:r>
        <w:rPr>
          <w:spacing w:val="-2"/>
          <w:sz w:val="24"/>
        </w:rPr>
        <w:t xml:space="preserve"> monitors</w:t>
      </w:r>
    </w:p>
    <w:p w14:paraId="1D1D095A" w14:textId="77777777" w:rsidR="00DF179F" w:rsidRDefault="005D4F01">
      <w:pPr>
        <w:pStyle w:val="ListParagraph"/>
        <w:numPr>
          <w:ilvl w:val="1"/>
          <w:numId w:val="1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Judges</w:t>
      </w:r>
    </w:p>
    <w:p w14:paraId="7DFC8008" w14:textId="77777777" w:rsidR="00DF179F" w:rsidRDefault="005D4F01">
      <w:pPr>
        <w:pStyle w:val="ListParagraph"/>
        <w:numPr>
          <w:ilvl w:val="1"/>
          <w:numId w:val="1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54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in two different parts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the </w:t>
      </w:r>
      <w:r>
        <w:rPr>
          <w:spacing w:val="-2"/>
          <w:sz w:val="24"/>
        </w:rPr>
        <w:t>building</w:t>
      </w:r>
    </w:p>
    <w:p w14:paraId="5AC8B7E7" w14:textId="77777777" w:rsidR="00DF179F" w:rsidRDefault="005D4F01">
      <w:pPr>
        <w:pStyle w:val="ListParagraph"/>
        <w:numPr>
          <w:ilvl w:val="1"/>
          <w:numId w:val="1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 xml:space="preserve">Veda </w:t>
      </w:r>
      <w:proofErr w:type="spellStart"/>
      <w:r>
        <w:rPr>
          <w:spacing w:val="-2"/>
          <w:sz w:val="24"/>
        </w:rPr>
        <w:t>Zuponcic</w:t>
      </w:r>
      <w:proofErr w:type="spellEnd"/>
    </w:p>
    <w:p w14:paraId="614402A4" w14:textId="77777777" w:rsidR="00DF179F" w:rsidRDefault="005D4F01">
      <w:pPr>
        <w:pStyle w:val="ListParagraph"/>
        <w:numPr>
          <w:ilvl w:val="1"/>
          <w:numId w:val="1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Total:</w:t>
      </w:r>
      <w:r>
        <w:rPr>
          <w:spacing w:val="53"/>
          <w:sz w:val="24"/>
        </w:rPr>
        <w:t xml:space="preserve"> </w:t>
      </w:r>
      <w:r>
        <w:rPr>
          <w:sz w:val="24"/>
        </w:rPr>
        <w:t xml:space="preserve">12 </w:t>
      </w:r>
      <w:r>
        <w:rPr>
          <w:spacing w:val="-2"/>
          <w:sz w:val="24"/>
        </w:rPr>
        <w:t>persons</w:t>
      </w:r>
    </w:p>
    <w:p w14:paraId="092632BC" w14:textId="77777777" w:rsidR="00DF179F" w:rsidRDefault="005D4F01">
      <w:pPr>
        <w:pStyle w:val="ListParagraph"/>
        <w:numPr>
          <w:ilvl w:val="0"/>
          <w:numId w:val="1"/>
        </w:numPr>
        <w:tabs>
          <w:tab w:val="left" w:pos="840"/>
        </w:tabs>
        <w:ind w:right="503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competition,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SJMTA</w:t>
      </w:r>
      <w:r>
        <w:rPr>
          <w:spacing w:val="-3"/>
          <w:sz w:val="24"/>
        </w:rPr>
        <w:t xml:space="preserve"> </w:t>
      </w:r>
      <w:r>
        <w:rPr>
          <w:sz w:val="24"/>
        </w:rPr>
        <w:t>teachers,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I,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tabulating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results.</w:t>
      </w:r>
    </w:p>
    <w:p w14:paraId="19751204" w14:textId="77777777" w:rsidR="00DF179F" w:rsidRDefault="005D4F01">
      <w:pPr>
        <w:pStyle w:val="ListParagraph"/>
        <w:numPr>
          <w:ilvl w:val="0"/>
          <w:numId w:val="1"/>
        </w:numPr>
        <w:tabs>
          <w:tab w:val="left" w:pos="840"/>
        </w:tabs>
        <w:ind w:right="104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glitches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slow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children,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we will allow enough time not to have to rush.</w:t>
      </w:r>
    </w:p>
    <w:sectPr w:rsidR="00DF179F">
      <w:type w:val="continuous"/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03B7"/>
    <w:multiLevelType w:val="hybridMultilevel"/>
    <w:tmpl w:val="8446E1C4"/>
    <w:lvl w:ilvl="0" w:tplc="9D8481F0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5C2AC74">
      <w:start w:val="1"/>
      <w:numFmt w:val="lowerLetter"/>
      <w:lvlText w:val="%2."/>
      <w:lvlJc w:val="left"/>
      <w:pPr>
        <w:ind w:left="155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2222356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F5EC035E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73A87F76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496A0028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767843A0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A29E25C2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F72AC7F8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79F"/>
    <w:rsid w:val="005D4F01"/>
    <w:rsid w:val="00D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E74F"/>
  <w15:docId w15:val="{B235F636-016F-4E0B-A4D4-34CE1584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3131" w:right="311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Company>Rowan University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Technique Competition Protocols.docx</dc:title>
  <cp:lastModifiedBy>Bryan</cp:lastModifiedBy>
  <cp:revision>2</cp:revision>
  <dcterms:created xsi:type="dcterms:W3CDTF">2022-10-14T01:46:00Z</dcterms:created>
  <dcterms:modified xsi:type="dcterms:W3CDTF">2022-10-14T01:48:00Z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Word</vt:lpwstr>
  </property>
  <property fmtid="{D5CDD505-2E9C-101B-9397-08002B2CF9AE}" pid="4" name="LastSaved">
    <vt:filetime>2022-10-14T00:00:00Z</vt:filetime>
  </property>
  <property fmtid="{D5CDD505-2E9C-101B-9397-08002B2CF9AE}" pid="5" name="Producer">
    <vt:lpwstr>macOS Version 10.15.7 (Build 19H1417) Quartz PDFContext</vt:lpwstr>
  </property>
</Properties>
</file>