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785C8" w14:textId="5FB61A42" w:rsidR="00717858" w:rsidRDefault="000A08C5">
      <w:pPr>
        <w:pStyle w:val="Title"/>
      </w:pPr>
      <w:r>
        <w:t>20</w:t>
      </w:r>
      <w:r w:rsidRPr="000A08C5">
        <w:t>23</w:t>
      </w:r>
      <w:r>
        <w:rPr>
          <w:rFonts w:ascii="Myriad Pro"/>
          <w:spacing w:val="19"/>
        </w:rPr>
        <w:t xml:space="preserve"> </w:t>
      </w:r>
      <w:r>
        <w:t>Theory Test Application</w:t>
      </w:r>
      <w:r>
        <w:rPr>
          <w:spacing w:val="1"/>
        </w:rPr>
        <w:t xml:space="preserve"> </w:t>
      </w:r>
      <w:r>
        <w:rPr>
          <w:spacing w:val="-4"/>
        </w:rPr>
        <w:t>Form</w:t>
      </w:r>
    </w:p>
    <w:p w14:paraId="65541D80" w14:textId="77777777" w:rsidR="00717858" w:rsidRDefault="000A08C5">
      <w:pPr>
        <w:pStyle w:val="BodyText"/>
        <w:tabs>
          <w:tab w:val="left" w:pos="10243"/>
        </w:tabs>
        <w:spacing w:before="238"/>
        <w:ind w:left="220"/>
        <w:rPr>
          <w:i w:val="0"/>
        </w:rPr>
      </w:pPr>
      <w:r>
        <w:t xml:space="preserve">Teacher’s Name </w:t>
      </w:r>
      <w:r>
        <w:rPr>
          <w:i w:val="0"/>
          <w:u w:val="single"/>
        </w:rPr>
        <w:tab/>
      </w:r>
    </w:p>
    <w:p w14:paraId="66FC9B27" w14:textId="77777777" w:rsidR="00717858" w:rsidRDefault="00717858">
      <w:pPr>
        <w:spacing w:before="11"/>
        <w:rPr>
          <w:sz w:val="13"/>
        </w:rPr>
      </w:pPr>
    </w:p>
    <w:p w14:paraId="03D91757" w14:textId="77777777" w:rsidR="00717858" w:rsidRDefault="000A08C5">
      <w:pPr>
        <w:pStyle w:val="BodyText"/>
        <w:tabs>
          <w:tab w:val="left" w:pos="10208"/>
        </w:tabs>
        <w:spacing w:before="91"/>
        <w:ind w:left="220"/>
        <w:rPr>
          <w:i w:val="0"/>
        </w:rPr>
      </w:pPr>
      <w:r>
        <w:t>Telephone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e-mail</w:t>
      </w:r>
      <w:r>
        <w:rPr>
          <w:spacing w:val="-1"/>
        </w:rPr>
        <w:t xml:space="preserve"> </w:t>
      </w:r>
      <w:r>
        <w:t>(required</w:t>
      </w:r>
      <w:r>
        <w:rPr>
          <w:spacing w:val="-4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confirmation</w:t>
      </w:r>
      <w:r>
        <w:rPr>
          <w:i w:val="0"/>
        </w:rPr>
        <w:t>)</w:t>
      </w:r>
      <w:r>
        <w:rPr>
          <w:i w:val="0"/>
          <w:spacing w:val="-4"/>
        </w:rPr>
        <w:t xml:space="preserve"> </w:t>
      </w:r>
      <w:r>
        <w:rPr>
          <w:i w:val="0"/>
          <w:u w:val="single"/>
        </w:rPr>
        <w:tab/>
      </w:r>
    </w:p>
    <w:p w14:paraId="3A6114DC" w14:textId="77777777" w:rsidR="00717858" w:rsidRDefault="00717858">
      <w:pPr>
        <w:spacing w:before="7"/>
      </w:pPr>
    </w:p>
    <w:tbl>
      <w:tblPr>
        <w:tblW w:w="0" w:type="auto"/>
        <w:tblInd w:w="11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30"/>
        <w:gridCol w:w="4258"/>
        <w:gridCol w:w="1260"/>
        <w:gridCol w:w="811"/>
        <w:gridCol w:w="809"/>
        <w:gridCol w:w="811"/>
        <w:gridCol w:w="809"/>
        <w:gridCol w:w="749"/>
      </w:tblGrid>
      <w:tr w:rsidR="00717858" w14:paraId="6C3F738A" w14:textId="77777777">
        <w:trPr>
          <w:trHeight w:val="760"/>
        </w:trPr>
        <w:tc>
          <w:tcPr>
            <w:tcW w:w="530" w:type="dxa"/>
          </w:tcPr>
          <w:p w14:paraId="396A14DD" w14:textId="77777777" w:rsidR="00717858" w:rsidRDefault="000A08C5">
            <w:pPr>
              <w:pStyle w:val="TableParagraph"/>
              <w:spacing w:line="251" w:lineRule="exact"/>
              <w:ind w:right="86"/>
              <w:jc w:val="right"/>
              <w:rPr>
                <w:b/>
              </w:rPr>
            </w:pPr>
            <w:r>
              <w:rPr>
                <w:b/>
                <w:spacing w:val="-5"/>
              </w:rPr>
              <w:t>No.</w:t>
            </w:r>
          </w:p>
        </w:tc>
        <w:tc>
          <w:tcPr>
            <w:tcW w:w="4258" w:type="dxa"/>
          </w:tcPr>
          <w:p w14:paraId="35AF2D11" w14:textId="77777777" w:rsidR="00717858" w:rsidRDefault="000A08C5">
            <w:pPr>
              <w:pStyle w:val="TableParagraph"/>
              <w:spacing w:line="251" w:lineRule="exact"/>
              <w:ind w:left="1553"/>
              <w:rPr>
                <w:b/>
              </w:rPr>
            </w:pPr>
            <w:r>
              <w:rPr>
                <w:b/>
              </w:rPr>
              <w:t>Student</w:t>
            </w:r>
            <w:r>
              <w:rPr>
                <w:b/>
                <w:spacing w:val="-8"/>
              </w:rPr>
              <w:t xml:space="preserve"> </w:t>
            </w:r>
            <w:r>
              <w:rPr>
                <w:b/>
                <w:spacing w:val="-4"/>
              </w:rPr>
              <w:t>Name</w:t>
            </w:r>
          </w:p>
        </w:tc>
        <w:tc>
          <w:tcPr>
            <w:tcW w:w="1260" w:type="dxa"/>
          </w:tcPr>
          <w:p w14:paraId="1C60A34B" w14:textId="77777777" w:rsidR="00717858" w:rsidRDefault="000A08C5">
            <w:pPr>
              <w:pStyle w:val="TableParagraph"/>
              <w:spacing w:line="228" w:lineRule="exact"/>
              <w:ind w:left="108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Preparatory</w:t>
            </w:r>
          </w:p>
        </w:tc>
        <w:tc>
          <w:tcPr>
            <w:tcW w:w="811" w:type="dxa"/>
          </w:tcPr>
          <w:p w14:paraId="42653DFA" w14:textId="77777777" w:rsidR="00717858" w:rsidRDefault="000A08C5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  <w:p w14:paraId="41076F78" w14:textId="77777777" w:rsidR="00717858" w:rsidRDefault="000A08C5">
            <w:pPr>
              <w:pStyle w:val="TableParagraph"/>
              <w:spacing w:before="126"/>
              <w:ind w:left="164"/>
              <w:rPr>
                <w:b/>
              </w:rPr>
            </w:pPr>
            <w:r>
              <w:rPr>
                <w:b/>
                <w:spacing w:val="-5"/>
              </w:rPr>
              <w:t>One</w:t>
            </w:r>
          </w:p>
        </w:tc>
        <w:tc>
          <w:tcPr>
            <w:tcW w:w="809" w:type="dxa"/>
          </w:tcPr>
          <w:p w14:paraId="554C2BA7" w14:textId="77777777" w:rsidR="00717858" w:rsidRDefault="000A08C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  <w:p w14:paraId="6633966F" w14:textId="77777777" w:rsidR="00717858" w:rsidRDefault="000A08C5">
            <w:pPr>
              <w:pStyle w:val="TableParagraph"/>
              <w:spacing w:before="126"/>
              <w:ind w:left="107"/>
              <w:rPr>
                <w:b/>
              </w:rPr>
            </w:pPr>
            <w:r>
              <w:rPr>
                <w:b/>
                <w:spacing w:val="-5"/>
              </w:rPr>
              <w:t>Two</w:t>
            </w:r>
          </w:p>
        </w:tc>
        <w:tc>
          <w:tcPr>
            <w:tcW w:w="811" w:type="dxa"/>
          </w:tcPr>
          <w:p w14:paraId="641F0853" w14:textId="77777777" w:rsidR="00717858" w:rsidRDefault="000A08C5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  <w:p w14:paraId="158F367D" w14:textId="77777777" w:rsidR="00717858" w:rsidRDefault="000A08C5">
            <w:pPr>
              <w:pStyle w:val="TableParagraph"/>
              <w:spacing w:before="126"/>
              <w:ind w:left="165"/>
              <w:rPr>
                <w:b/>
              </w:rPr>
            </w:pPr>
            <w:r>
              <w:rPr>
                <w:b/>
                <w:spacing w:val="-2"/>
              </w:rPr>
              <w:t>Three</w:t>
            </w:r>
          </w:p>
        </w:tc>
        <w:tc>
          <w:tcPr>
            <w:tcW w:w="809" w:type="dxa"/>
          </w:tcPr>
          <w:p w14:paraId="322A2730" w14:textId="77777777" w:rsidR="00717858" w:rsidRDefault="000A08C5">
            <w:pPr>
              <w:pStyle w:val="TableParagraph"/>
              <w:spacing w:line="251" w:lineRule="exact"/>
              <w:ind w:left="107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  <w:p w14:paraId="162E24BF" w14:textId="77777777" w:rsidR="00717858" w:rsidRDefault="000A08C5">
            <w:pPr>
              <w:pStyle w:val="TableParagraph"/>
              <w:spacing w:before="126"/>
              <w:ind w:left="162"/>
              <w:rPr>
                <w:b/>
              </w:rPr>
            </w:pPr>
            <w:r>
              <w:rPr>
                <w:b/>
                <w:spacing w:val="-4"/>
              </w:rPr>
              <w:t>Four</w:t>
            </w:r>
          </w:p>
        </w:tc>
        <w:tc>
          <w:tcPr>
            <w:tcW w:w="749" w:type="dxa"/>
          </w:tcPr>
          <w:p w14:paraId="034471BB" w14:textId="77777777" w:rsidR="00717858" w:rsidRDefault="000A08C5">
            <w:pPr>
              <w:pStyle w:val="TableParagraph"/>
              <w:spacing w:line="251" w:lineRule="exact"/>
              <w:ind w:left="109"/>
              <w:rPr>
                <w:b/>
              </w:rPr>
            </w:pPr>
            <w:r>
              <w:rPr>
                <w:b/>
                <w:spacing w:val="-2"/>
              </w:rPr>
              <w:t>Level</w:t>
            </w:r>
          </w:p>
          <w:p w14:paraId="73CBCB34" w14:textId="77777777" w:rsidR="00717858" w:rsidRDefault="000A08C5">
            <w:pPr>
              <w:pStyle w:val="TableParagraph"/>
              <w:spacing w:before="126"/>
              <w:ind w:left="109"/>
              <w:rPr>
                <w:b/>
              </w:rPr>
            </w:pPr>
            <w:r>
              <w:rPr>
                <w:b/>
                <w:spacing w:val="-4"/>
              </w:rPr>
              <w:t>Five</w:t>
            </w:r>
          </w:p>
        </w:tc>
      </w:tr>
      <w:tr w:rsidR="00717858" w14:paraId="0D8FBDF4" w14:textId="77777777">
        <w:trPr>
          <w:trHeight w:val="551"/>
        </w:trPr>
        <w:tc>
          <w:tcPr>
            <w:tcW w:w="530" w:type="dxa"/>
          </w:tcPr>
          <w:p w14:paraId="59406A65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1.</w:t>
            </w:r>
          </w:p>
        </w:tc>
        <w:tc>
          <w:tcPr>
            <w:tcW w:w="4258" w:type="dxa"/>
          </w:tcPr>
          <w:p w14:paraId="173E88E0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5515A73B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ABD6291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E7B303E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6F66CA7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56B30A00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2D9378D8" w14:textId="77777777" w:rsidR="00717858" w:rsidRDefault="00717858">
            <w:pPr>
              <w:pStyle w:val="TableParagraph"/>
            </w:pPr>
          </w:p>
        </w:tc>
      </w:tr>
      <w:tr w:rsidR="00717858" w14:paraId="255042C7" w14:textId="77777777">
        <w:trPr>
          <w:trHeight w:val="551"/>
        </w:trPr>
        <w:tc>
          <w:tcPr>
            <w:tcW w:w="530" w:type="dxa"/>
          </w:tcPr>
          <w:p w14:paraId="5E76F80E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2.</w:t>
            </w:r>
          </w:p>
        </w:tc>
        <w:tc>
          <w:tcPr>
            <w:tcW w:w="4258" w:type="dxa"/>
          </w:tcPr>
          <w:p w14:paraId="151716B1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31CE4377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50FF0ACA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34DCA10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A4DAA1E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508426BA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78CE81A3" w14:textId="77777777" w:rsidR="00717858" w:rsidRDefault="00717858">
            <w:pPr>
              <w:pStyle w:val="TableParagraph"/>
            </w:pPr>
          </w:p>
        </w:tc>
      </w:tr>
      <w:tr w:rsidR="00717858" w14:paraId="3724A03B" w14:textId="77777777">
        <w:trPr>
          <w:trHeight w:val="551"/>
        </w:trPr>
        <w:tc>
          <w:tcPr>
            <w:tcW w:w="530" w:type="dxa"/>
          </w:tcPr>
          <w:p w14:paraId="131E89D0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3.</w:t>
            </w:r>
          </w:p>
        </w:tc>
        <w:tc>
          <w:tcPr>
            <w:tcW w:w="4258" w:type="dxa"/>
          </w:tcPr>
          <w:p w14:paraId="1599A8E9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42F1BCE6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EE89D9E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4CF39CFA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8D9EFD9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1BD3272F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0E92F744" w14:textId="77777777" w:rsidR="00717858" w:rsidRDefault="00717858">
            <w:pPr>
              <w:pStyle w:val="TableParagraph"/>
            </w:pPr>
          </w:p>
        </w:tc>
      </w:tr>
      <w:tr w:rsidR="00717858" w14:paraId="47028CCB" w14:textId="77777777">
        <w:trPr>
          <w:trHeight w:val="552"/>
        </w:trPr>
        <w:tc>
          <w:tcPr>
            <w:tcW w:w="530" w:type="dxa"/>
          </w:tcPr>
          <w:p w14:paraId="1323B793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4.</w:t>
            </w:r>
          </w:p>
        </w:tc>
        <w:tc>
          <w:tcPr>
            <w:tcW w:w="4258" w:type="dxa"/>
          </w:tcPr>
          <w:p w14:paraId="5C464875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0F56AA57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0AD18C6C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2404C348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65C475E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CEBE31A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40744186" w14:textId="77777777" w:rsidR="00717858" w:rsidRDefault="00717858">
            <w:pPr>
              <w:pStyle w:val="TableParagraph"/>
            </w:pPr>
          </w:p>
        </w:tc>
      </w:tr>
      <w:tr w:rsidR="00717858" w14:paraId="46A9439B" w14:textId="77777777">
        <w:trPr>
          <w:trHeight w:val="551"/>
        </w:trPr>
        <w:tc>
          <w:tcPr>
            <w:tcW w:w="530" w:type="dxa"/>
          </w:tcPr>
          <w:p w14:paraId="47E01CCA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5.</w:t>
            </w:r>
          </w:p>
        </w:tc>
        <w:tc>
          <w:tcPr>
            <w:tcW w:w="4258" w:type="dxa"/>
          </w:tcPr>
          <w:p w14:paraId="7BBD5170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28EA30A6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B5906A1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1601C69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F2EE4C0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50A7637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7D65D4FF" w14:textId="77777777" w:rsidR="00717858" w:rsidRDefault="00717858">
            <w:pPr>
              <w:pStyle w:val="TableParagraph"/>
            </w:pPr>
          </w:p>
        </w:tc>
      </w:tr>
      <w:tr w:rsidR="00717858" w14:paraId="09255988" w14:textId="77777777">
        <w:trPr>
          <w:trHeight w:val="551"/>
        </w:trPr>
        <w:tc>
          <w:tcPr>
            <w:tcW w:w="530" w:type="dxa"/>
          </w:tcPr>
          <w:p w14:paraId="66936CA5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6.</w:t>
            </w:r>
          </w:p>
        </w:tc>
        <w:tc>
          <w:tcPr>
            <w:tcW w:w="4258" w:type="dxa"/>
          </w:tcPr>
          <w:p w14:paraId="40BBDFE4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02890187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5D0C4765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B1BE61B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8576051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B16DA59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06C3306C" w14:textId="77777777" w:rsidR="00717858" w:rsidRDefault="00717858">
            <w:pPr>
              <w:pStyle w:val="TableParagraph"/>
            </w:pPr>
          </w:p>
        </w:tc>
      </w:tr>
      <w:tr w:rsidR="00717858" w14:paraId="29E776CF" w14:textId="77777777">
        <w:trPr>
          <w:trHeight w:val="553"/>
        </w:trPr>
        <w:tc>
          <w:tcPr>
            <w:tcW w:w="530" w:type="dxa"/>
          </w:tcPr>
          <w:p w14:paraId="78E87604" w14:textId="77777777" w:rsidR="00717858" w:rsidRDefault="000A08C5">
            <w:pPr>
              <w:pStyle w:val="TableParagraph"/>
              <w:spacing w:line="249" w:lineRule="exact"/>
              <w:ind w:right="76"/>
              <w:jc w:val="right"/>
            </w:pPr>
            <w:r>
              <w:rPr>
                <w:spacing w:val="-5"/>
              </w:rPr>
              <w:t>7.</w:t>
            </w:r>
          </w:p>
        </w:tc>
        <w:tc>
          <w:tcPr>
            <w:tcW w:w="4258" w:type="dxa"/>
          </w:tcPr>
          <w:p w14:paraId="09047FD4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0CA88B9C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9009DDD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7B4F7FB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49A4A14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4E189856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2099087D" w14:textId="77777777" w:rsidR="00717858" w:rsidRDefault="00717858">
            <w:pPr>
              <w:pStyle w:val="TableParagraph"/>
            </w:pPr>
          </w:p>
        </w:tc>
      </w:tr>
      <w:tr w:rsidR="00717858" w14:paraId="1C6DCC0B" w14:textId="77777777">
        <w:trPr>
          <w:trHeight w:val="551"/>
        </w:trPr>
        <w:tc>
          <w:tcPr>
            <w:tcW w:w="530" w:type="dxa"/>
          </w:tcPr>
          <w:p w14:paraId="2FC59D0C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8.</w:t>
            </w:r>
          </w:p>
        </w:tc>
        <w:tc>
          <w:tcPr>
            <w:tcW w:w="4258" w:type="dxa"/>
          </w:tcPr>
          <w:p w14:paraId="4B269187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21A9BC6A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07ADF638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7CB6F4D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1279B637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2501C44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36595710" w14:textId="77777777" w:rsidR="00717858" w:rsidRDefault="00717858">
            <w:pPr>
              <w:pStyle w:val="TableParagraph"/>
            </w:pPr>
          </w:p>
        </w:tc>
      </w:tr>
      <w:tr w:rsidR="00717858" w14:paraId="0A957F84" w14:textId="77777777">
        <w:trPr>
          <w:trHeight w:val="551"/>
        </w:trPr>
        <w:tc>
          <w:tcPr>
            <w:tcW w:w="530" w:type="dxa"/>
          </w:tcPr>
          <w:p w14:paraId="3B39838F" w14:textId="77777777" w:rsidR="00717858" w:rsidRDefault="000A08C5">
            <w:pPr>
              <w:pStyle w:val="TableParagraph"/>
              <w:spacing w:line="247" w:lineRule="exact"/>
              <w:ind w:right="76"/>
              <w:jc w:val="right"/>
            </w:pPr>
            <w:r>
              <w:rPr>
                <w:spacing w:val="-5"/>
              </w:rPr>
              <w:t>9.</w:t>
            </w:r>
          </w:p>
        </w:tc>
        <w:tc>
          <w:tcPr>
            <w:tcW w:w="4258" w:type="dxa"/>
          </w:tcPr>
          <w:p w14:paraId="2878DC51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3FA8E153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CD8F515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A3F0EDB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029B470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AFBEE19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2DEA24E0" w14:textId="77777777" w:rsidR="00717858" w:rsidRDefault="00717858">
            <w:pPr>
              <w:pStyle w:val="TableParagraph"/>
            </w:pPr>
          </w:p>
        </w:tc>
      </w:tr>
      <w:tr w:rsidR="00717858" w14:paraId="4F2468DE" w14:textId="77777777">
        <w:trPr>
          <w:trHeight w:val="552"/>
        </w:trPr>
        <w:tc>
          <w:tcPr>
            <w:tcW w:w="530" w:type="dxa"/>
          </w:tcPr>
          <w:p w14:paraId="2449B223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10.</w:t>
            </w:r>
          </w:p>
        </w:tc>
        <w:tc>
          <w:tcPr>
            <w:tcW w:w="4258" w:type="dxa"/>
          </w:tcPr>
          <w:p w14:paraId="3A43B19F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5201F07C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F73A914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32A2A8D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03AF253D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134499C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7DF8DC32" w14:textId="77777777" w:rsidR="00717858" w:rsidRDefault="00717858">
            <w:pPr>
              <w:pStyle w:val="TableParagraph"/>
            </w:pPr>
          </w:p>
        </w:tc>
      </w:tr>
      <w:tr w:rsidR="00717858" w14:paraId="4C2F43D8" w14:textId="77777777">
        <w:trPr>
          <w:trHeight w:val="551"/>
        </w:trPr>
        <w:tc>
          <w:tcPr>
            <w:tcW w:w="530" w:type="dxa"/>
          </w:tcPr>
          <w:p w14:paraId="42D7EC7B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11.</w:t>
            </w:r>
          </w:p>
        </w:tc>
        <w:tc>
          <w:tcPr>
            <w:tcW w:w="4258" w:type="dxa"/>
          </w:tcPr>
          <w:p w14:paraId="709810BC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14C6E546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D567457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8B9F323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0B17522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2E77702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34CD89E1" w14:textId="77777777" w:rsidR="00717858" w:rsidRDefault="00717858">
            <w:pPr>
              <w:pStyle w:val="TableParagraph"/>
            </w:pPr>
          </w:p>
        </w:tc>
      </w:tr>
      <w:tr w:rsidR="00717858" w14:paraId="1359CC18" w14:textId="77777777">
        <w:trPr>
          <w:trHeight w:val="551"/>
        </w:trPr>
        <w:tc>
          <w:tcPr>
            <w:tcW w:w="530" w:type="dxa"/>
          </w:tcPr>
          <w:p w14:paraId="4C4A9DC5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12.</w:t>
            </w:r>
          </w:p>
        </w:tc>
        <w:tc>
          <w:tcPr>
            <w:tcW w:w="4258" w:type="dxa"/>
          </w:tcPr>
          <w:p w14:paraId="65936269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623339CC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623D374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17E7569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B6B161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663B14C5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0398AE0D" w14:textId="77777777" w:rsidR="00717858" w:rsidRDefault="00717858">
            <w:pPr>
              <w:pStyle w:val="TableParagraph"/>
            </w:pPr>
          </w:p>
        </w:tc>
      </w:tr>
      <w:tr w:rsidR="00717858" w14:paraId="3D51A1C5" w14:textId="77777777">
        <w:trPr>
          <w:trHeight w:val="551"/>
        </w:trPr>
        <w:tc>
          <w:tcPr>
            <w:tcW w:w="530" w:type="dxa"/>
          </w:tcPr>
          <w:p w14:paraId="76F75E00" w14:textId="77777777" w:rsidR="00717858" w:rsidRDefault="000A08C5">
            <w:pPr>
              <w:pStyle w:val="TableParagraph"/>
              <w:spacing w:line="249" w:lineRule="exact"/>
              <w:ind w:right="21"/>
              <w:jc w:val="right"/>
            </w:pPr>
            <w:r>
              <w:rPr>
                <w:spacing w:val="-5"/>
              </w:rPr>
              <w:t>13.</w:t>
            </w:r>
          </w:p>
        </w:tc>
        <w:tc>
          <w:tcPr>
            <w:tcW w:w="4258" w:type="dxa"/>
          </w:tcPr>
          <w:p w14:paraId="0ADE296E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07E80528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6B1A78BD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196E71D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52D3880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2DD4ECE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2F25198A" w14:textId="77777777" w:rsidR="00717858" w:rsidRDefault="00717858">
            <w:pPr>
              <w:pStyle w:val="TableParagraph"/>
            </w:pPr>
          </w:p>
        </w:tc>
      </w:tr>
      <w:tr w:rsidR="00717858" w14:paraId="74192922" w14:textId="77777777">
        <w:trPr>
          <w:trHeight w:val="553"/>
        </w:trPr>
        <w:tc>
          <w:tcPr>
            <w:tcW w:w="530" w:type="dxa"/>
          </w:tcPr>
          <w:p w14:paraId="7FB7C5D9" w14:textId="77777777" w:rsidR="00717858" w:rsidRDefault="000A08C5">
            <w:pPr>
              <w:pStyle w:val="TableParagraph"/>
              <w:spacing w:line="249" w:lineRule="exact"/>
              <w:ind w:right="21"/>
              <w:jc w:val="right"/>
            </w:pPr>
            <w:r>
              <w:rPr>
                <w:spacing w:val="-5"/>
              </w:rPr>
              <w:t>14.</w:t>
            </w:r>
          </w:p>
        </w:tc>
        <w:tc>
          <w:tcPr>
            <w:tcW w:w="4258" w:type="dxa"/>
          </w:tcPr>
          <w:p w14:paraId="482E1A61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2BB6E184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1F65C79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346476E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A2F06A7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91EF748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740161FD" w14:textId="77777777" w:rsidR="00717858" w:rsidRDefault="00717858">
            <w:pPr>
              <w:pStyle w:val="TableParagraph"/>
            </w:pPr>
          </w:p>
        </w:tc>
      </w:tr>
      <w:tr w:rsidR="00717858" w14:paraId="09A99EE6" w14:textId="77777777">
        <w:trPr>
          <w:trHeight w:val="551"/>
        </w:trPr>
        <w:tc>
          <w:tcPr>
            <w:tcW w:w="530" w:type="dxa"/>
          </w:tcPr>
          <w:p w14:paraId="044BF1DE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15.</w:t>
            </w:r>
          </w:p>
        </w:tc>
        <w:tc>
          <w:tcPr>
            <w:tcW w:w="4258" w:type="dxa"/>
          </w:tcPr>
          <w:p w14:paraId="708A9681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0FBCD04C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598FA9C8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7714401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4F4ADF3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661F668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7736BACF" w14:textId="77777777" w:rsidR="00717858" w:rsidRDefault="00717858">
            <w:pPr>
              <w:pStyle w:val="TableParagraph"/>
            </w:pPr>
          </w:p>
        </w:tc>
      </w:tr>
      <w:tr w:rsidR="00717858" w14:paraId="2FB83AD9" w14:textId="77777777">
        <w:trPr>
          <w:trHeight w:val="552"/>
        </w:trPr>
        <w:tc>
          <w:tcPr>
            <w:tcW w:w="530" w:type="dxa"/>
          </w:tcPr>
          <w:p w14:paraId="4B418F3B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16.</w:t>
            </w:r>
          </w:p>
        </w:tc>
        <w:tc>
          <w:tcPr>
            <w:tcW w:w="4258" w:type="dxa"/>
          </w:tcPr>
          <w:p w14:paraId="2D20B4AF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5AC066C7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2233CBE4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821BD60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016AD3A9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7A46AE51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049A54EA" w14:textId="77777777" w:rsidR="00717858" w:rsidRDefault="00717858">
            <w:pPr>
              <w:pStyle w:val="TableParagraph"/>
            </w:pPr>
          </w:p>
        </w:tc>
      </w:tr>
      <w:tr w:rsidR="00717858" w14:paraId="18EDA816" w14:textId="77777777">
        <w:trPr>
          <w:trHeight w:val="551"/>
        </w:trPr>
        <w:tc>
          <w:tcPr>
            <w:tcW w:w="530" w:type="dxa"/>
          </w:tcPr>
          <w:p w14:paraId="49B66641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17.</w:t>
            </w:r>
          </w:p>
        </w:tc>
        <w:tc>
          <w:tcPr>
            <w:tcW w:w="4258" w:type="dxa"/>
          </w:tcPr>
          <w:p w14:paraId="757DBA21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735A811E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721842EC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27CC4EA6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63F1F3F8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54295DBD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51FE0409" w14:textId="77777777" w:rsidR="00717858" w:rsidRDefault="00717858">
            <w:pPr>
              <w:pStyle w:val="TableParagraph"/>
            </w:pPr>
          </w:p>
        </w:tc>
      </w:tr>
      <w:tr w:rsidR="00717858" w14:paraId="31B7DAD8" w14:textId="77777777">
        <w:trPr>
          <w:trHeight w:val="551"/>
        </w:trPr>
        <w:tc>
          <w:tcPr>
            <w:tcW w:w="530" w:type="dxa"/>
          </w:tcPr>
          <w:p w14:paraId="70560D29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18.</w:t>
            </w:r>
          </w:p>
        </w:tc>
        <w:tc>
          <w:tcPr>
            <w:tcW w:w="4258" w:type="dxa"/>
          </w:tcPr>
          <w:p w14:paraId="3043CE70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345371EF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0046B01A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32DE737E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1B017C6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230E0BD4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6CE89563" w14:textId="77777777" w:rsidR="00717858" w:rsidRDefault="00717858">
            <w:pPr>
              <w:pStyle w:val="TableParagraph"/>
            </w:pPr>
          </w:p>
        </w:tc>
      </w:tr>
      <w:tr w:rsidR="00717858" w14:paraId="6AE9D6F7" w14:textId="77777777">
        <w:trPr>
          <w:trHeight w:val="553"/>
        </w:trPr>
        <w:tc>
          <w:tcPr>
            <w:tcW w:w="530" w:type="dxa"/>
          </w:tcPr>
          <w:p w14:paraId="75536F40" w14:textId="77777777" w:rsidR="00717858" w:rsidRDefault="000A08C5">
            <w:pPr>
              <w:pStyle w:val="TableParagraph"/>
              <w:spacing w:line="247" w:lineRule="exact"/>
              <w:ind w:right="21"/>
              <w:jc w:val="right"/>
            </w:pPr>
            <w:r>
              <w:rPr>
                <w:spacing w:val="-5"/>
              </w:rPr>
              <w:t>19.</w:t>
            </w:r>
          </w:p>
        </w:tc>
        <w:tc>
          <w:tcPr>
            <w:tcW w:w="4258" w:type="dxa"/>
          </w:tcPr>
          <w:p w14:paraId="1CDFE1D7" w14:textId="77777777" w:rsidR="00717858" w:rsidRDefault="00717858">
            <w:pPr>
              <w:pStyle w:val="TableParagraph"/>
            </w:pPr>
          </w:p>
        </w:tc>
        <w:tc>
          <w:tcPr>
            <w:tcW w:w="1260" w:type="dxa"/>
          </w:tcPr>
          <w:p w14:paraId="53E7A4AF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78A5B486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080B688D" w14:textId="77777777" w:rsidR="00717858" w:rsidRDefault="00717858">
            <w:pPr>
              <w:pStyle w:val="TableParagraph"/>
            </w:pPr>
          </w:p>
        </w:tc>
        <w:tc>
          <w:tcPr>
            <w:tcW w:w="811" w:type="dxa"/>
          </w:tcPr>
          <w:p w14:paraId="38B6A40B" w14:textId="77777777" w:rsidR="00717858" w:rsidRDefault="00717858">
            <w:pPr>
              <w:pStyle w:val="TableParagraph"/>
            </w:pPr>
          </w:p>
        </w:tc>
        <w:tc>
          <w:tcPr>
            <w:tcW w:w="809" w:type="dxa"/>
          </w:tcPr>
          <w:p w14:paraId="51C00406" w14:textId="77777777" w:rsidR="00717858" w:rsidRDefault="00717858">
            <w:pPr>
              <w:pStyle w:val="TableParagraph"/>
            </w:pPr>
          </w:p>
        </w:tc>
        <w:tc>
          <w:tcPr>
            <w:tcW w:w="749" w:type="dxa"/>
          </w:tcPr>
          <w:p w14:paraId="4E6745B4" w14:textId="77777777" w:rsidR="00717858" w:rsidRDefault="00717858">
            <w:pPr>
              <w:pStyle w:val="TableParagraph"/>
            </w:pPr>
          </w:p>
        </w:tc>
      </w:tr>
    </w:tbl>
    <w:p w14:paraId="27E8B3FF" w14:textId="77777777" w:rsidR="00000000" w:rsidRDefault="000A08C5"/>
    <w:sectPr w:rsidR="00000000">
      <w:type w:val="continuous"/>
      <w:pgSz w:w="12240" w:h="15840"/>
      <w:pgMar w:top="620" w:right="1380" w:bottom="280" w:left="5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yriad Pro">
    <w:altName w:val="Segoe UI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717858"/>
    <w:rsid w:val="000A08C5"/>
    <w:rsid w:val="00717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D34BC"/>
  <w15:docId w15:val="{B235F636-016F-4E0B-A4D4-34CE15840E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7"/>
    </w:pPr>
    <w:rPr>
      <w:i/>
      <w:iCs/>
    </w:rPr>
  </w:style>
  <w:style w:type="paragraph" w:styleId="Title">
    <w:name w:val="Title"/>
    <w:basedOn w:val="Normal"/>
    <w:uiPriority w:val="10"/>
    <w:qFormat/>
    <w:pPr>
      <w:spacing w:before="85"/>
      <w:ind w:left="3552"/>
    </w:pPr>
    <w:rPr>
      <w:b/>
      <w:bCs/>
      <w:i/>
      <w:iCs/>
      <w:sz w:val="28"/>
      <w:szCs w:val="28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60</Words>
  <Characters>348</Characters>
  <Application>Microsoft Office Word</Application>
  <DocSecurity>0</DocSecurity>
  <Lines>2</Lines>
  <Paragraphs>1</Paragraphs>
  <ScaleCrop>false</ScaleCrop>
  <Company>Rowan University</Company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Andre</dc:creator>
  <cp:lastModifiedBy>Bryan</cp:lastModifiedBy>
  <cp:revision>2</cp:revision>
  <dcterms:created xsi:type="dcterms:W3CDTF">2022-10-14T02:01:00Z</dcterms:created>
  <dcterms:modified xsi:type="dcterms:W3CDTF">2022-10-14T02:02:00Z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2018-09-20T00:00:00Z</vt:filetime>
  </property>
  <property fmtid="{D5CDD505-2E9C-101B-9397-08002B2CF9AE}" pid="3" name="Creator">
    <vt:lpwstr>Microsoft® Office Word 2007</vt:lpwstr>
  </property>
  <property fmtid="{D5CDD505-2E9C-101B-9397-08002B2CF9AE}" pid="4" name="LastSaved">
    <vt:filetime>2022-10-14T00:00:00Z</vt:filetime>
  </property>
  <property fmtid="{D5CDD505-2E9C-101B-9397-08002B2CF9AE}" pid="5" name="Producer">
    <vt:lpwstr>Microsoft® Office Word 2007</vt:lpwstr>
  </property>
</Properties>
</file>