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BE4D5" w:themeColor="accent2" w:themeTint="33"/>
  <w:body>
    <w:p w14:paraId="511C44A5" w14:textId="31ADDF6E" w:rsidR="00DA155F" w:rsidRPr="00DA155F" w:rsidRDefault="00281AF2" w:rsidP="00955253">
      <w:pPr>
        <w:pStyle w:val="HAU"/>
      </w:pPr>
      <w:bookmarkStart w:id="0" w:name="_Hlk173223976"/>
      <w:r w:rsidRPr="00DA155F">
        <w:t>Harper Adams University Assignment Brief</w:t>
      </w:r>
    </w:p>
    <w:bookmarkEnd w:id="0"/>
    <w:p w14:paraId="1FA53342" w14:textId="52E9DC6B" w:rsidR="008F5AA8" w:rsidRDefault="008F5AA8" w:rsidP="008950BF">
      <w:pPr>
        <w:pStyle w:val="HAU"/>
        <w:jc w:val="left"/>
      </w:pPr>
    </w:p>
    <w:p w14:paraId="180504D3" w14:textId="382B7933" w:rsidR="00A43BDF" w:rsidRPr="00F030E8" w:rsidRDefault="00A43BDF" w:rsidP="00A43BDF">
      <w:pPr>
        <w:pStyle w:val="Heading1"/>
      </w:pPr>
      <w:r>
        <w:t>202</w:t>
      </w:r>
      <w:r w:rsidR="009C4BFC">
        <w:t>5</w:t>
      </w:r>
      <w:r>
        <w:t>/2</w:t>
      </w:r>
      <w:r w:rsidR="009C4BFC">
        <w:t>6</w:t>
      </w:r>
      <w:r>
        <w:t xml:space="preserve"> </w:t>
      </w:r>
      <w:r w:rsidRPr="00F030E8">
        <w:t>Assignment Brief (Online submission only)</w:t>
      </w:r>
    </w:p>
    <w:p w14:paraId="5ED7CDF4" w14:textId="77777777" w:rsidR="00A43BDF" w:rsidRPr="00A43BDF" w:rsidRDefault="00A43BDF" w:rsidP="00A43BDF"/>
    <w:p w14:paraId="7AF2DBF8" w14:textId="77777777" w:rsidR="00D67B2B" w:rsidRPr="00D17503" w:rsidRDefault="00D67B2B" w:rsidP="00D67B2B">
      <w:pPr>
        <w:rPr>
          <w:b/>
          <w:bCs/>
        </w:rPr>
      </w:pPr>
      <w:bookmarkStart w:id="1" w:name="_Hlk173224112"/>
      <w:r w:rsidRPr="00281AF2">
        <w:rPr>
          <w:b/>
        </w:rPr>
        <w:t>Module Name (Module Code):</w:t>
      </w:r>
      <w:r>
        <w:rPr>
          <w:b/>
        </w:rPr>
        <w:t xml:space="preserve"> </w:t>
      </w:r>
      <w:r>
        <w:rPr>
          <w:rFonts w:cs="Arial"/>
        </w:rPr>
        <w:t>Data Visualisation</w:t>
      </w:r>
      <w:r w:rsidRPr="00D17503">
        <w:rPr>
          <w:b/>
          <w:bCs/>
        </w:rPr>
        <w:t xml:space="preserve"> (</w:t>
      </w:r>
      <w:r>
        <w:rPr>
          <w:b/>
          <w:bCs/>
        </w:rPr>
        <w:t>SQ4012</w:t>
      </w:r>
      <w:r w:rsidRPr="00D17503">
        <w:rPr>
          <w:b/>
          <w:bCs/>
        </w:rPr>
        <w:t>)</w:t>
      </w:r>
    </w:p>
    <w:p w14:paraId="51EDAC8F" w14:textId="77777777" w:rsidR="00D67B2B" w:rsidRPr="00281AF2" w:rsidRDefault="00D67B2B" w:rsidP="00D67B2B">
      <w:pPr>
        <w:rPr>
          <w:bCs/>
        </w:rPr>
      </w:pPr>
    </w:p>
    <w:p w14:paraId="2601C058" w14:textId="77777777" w:rsidR="00D67B2B" w:rsidRDefault="00D67B2B" w:rsidP="00D67B2B">
      <w:pPr>
        <w:rPr>
          <w:bCs/>
        </w:rPr>
      </w:pPr>
      <w:r w:rsidRPr="00281AF2">
        <w:rPr>
          <w:b/>
        </w:rPr>
        <w:t>Module Tutor</w:t>
      </w:r>
      <w:r w:rsidRPr="00955253">
        <w:rPr>
          <w:bCs/>
        </w:rPr>
        <w:t>:</w:t>
      </w:r>
      <w:r>
        <w:rPr>
          <w:bCs/>
        </w:rPr>
        <w:t xml:space="preserve"> Kanthu Joseph Mhango</w:t>
      </w:r>
    </w:p>
    <w:p w14:paraId="2C3CB401" w14:textId="77777777" w:rsidR="00D67B2B" w:rsidRPr="00281AF2" w:rsidRDefault="00D67B2B" w:rsidP="00D67B2B">
      <w:pPr>
        <w:rPr>
          <w:bCs/>
        </w:rPr>
      </w:pPr>
    </w:p>
    <w:p w14:paraId="2FD26182" w14:textId="77777777" w:rsidR="00D67B2B" w:rsidRDefault="00D67B2B" w:rsidP="00D67B2B">
      <w:pPr>
        <w:rPr>
          <w:bCs/>
        </w:rPr>
      </w:pPr>
      <w:r w:rsidRPr="00281AF2">
        <w:rPr>
          <w:b/>
        </w:rPr>
        <w:t>Assignment Title</w:t>
      </w:r>
      <w:r w:rsidRPr="00955253">
        <w:rPr>
          <w:bCs/>
        </w:rPr>
        <w:t>:</w:t>
      </w:r>
      <w:r>
        <w:rPr>
          <w:bCs/>
        </w:rPr>
        <w:t xml:space="preserve"> e-portfolio</w:t>
      </w:r>
    </w:p>
    <w:p w14:paraId="34F37538" w14:textId="77777777" w:rsidR="00D67B2B" w:rsidRPr="00955253" w:rsidRDefault="00D67B2B" w:rsidP="00D67B2B">
      <w:pPr>
        <w:rPr>
          <w:bCs/>
        </w:rPr>
      </w:pPr>
    </w:p>
    <w:p w14:paraId="7AE4B9A3" w14:textId="77777777" w:rsidR="00D67B2B" w:rsidRDefault="00D67B2B" w:rsidP="00D67B2B">
      <w:pPr>
        <w:rPr>
          <w:bCs/>
          <w:sz w:val="16"/>
        </w:rPr>
      </w:pPr>
      <w:bookmarkStart w:id="2" w:name="_Hlk137720386"/>
      <w:r w:rsidRPr="00281AF2">
        <w:rPr>
          <w:b/>
        </w:rPr>
        <w:t>Assignment Type</w:t>
      </w:r>
      <w:r w:rsidRPr="00955253">
        <w:rPr>
          <w:bCs/>
        </w:rPr>
        <w:t xml:space="preserve">: </w:t>
      </w:r>
      <w:r w:rsidRPr="00281AF2">
        <w:rPr>
          <w:bCs/>
        </w:rPr>
        <w:t>Individual Assignment</w:t>
      </w:r>
      <w:bookmarkEnd w:id="2"/>
    </w:p>
    <w:p w14:paraId="33B28951" w14:textId="77777777" w:rsidR="00D67B2B" w:rsidRPr="00281AF2" w:rsidRDefault="00D67B2B" w:rsidP="00D67B2B">
      <w:pPr>
        <w:rPr>
          <w:bCs/>
        </w:rPr>
      </w:pPr>
    </w:p>
    <w:p w14:paraId="634ABFDE" w14:textId="77777777" w:rsidR="00D67B2B" w:rsidRDefault="00D67B2B" w:rsidP="00D67B2B">
      <w:pPr>
        <w:rPr>
          <w:bCs/>
          <w:sz w:val="16"/>
        </w:rPr>
      </w:pPr>
      <w:r w:rsidRPr="00281AF2">
        <w:rPr>
          <w:b/>
        </w:rPr>
        <w:t>Time Guide</w:t>
      </w:r>
      <w:r w:rsidRPr="00955253">
        <w:rPr>
          <w:bCs/>
        </w:rPr>
        <w:t xml:space="preserve">: </w:t>
      </w:r>
      <w:r w:rsidRPr="00240C04">
        <w:rPr>
          <w:bCs/>
        </w:rPr>
        <w:t xml:space="preserve">~ </w:t>
      </w:r>
      <w:r>
        <w:rPr>
          <w:bCs/>
        </w:rPr>
        <w:t>5</w:t>
      </w:r>
      <w:r w:rsidRPr="00240C04">
        <w:rPr>
          <w:bCs/>
        </w:rPr>
        <w:t>0 hours</w:t>
      </w:r>
    </w:p>
    <w:p w14:paraId="45AF8083" w14:textId="77777777" w:rsidR="00D67B2B" w:rsidRPr="00955253" w:rsidRDefault="00D67B2B" w:rsidP="00D67B2B">
      <w:pPr>
        <w:rPr>
          <w:bCs/>
        </w:rPr>
      </w:pPr>
    </w:p>
    <w:p w14:paraId="78E20BC3" w14:textId="77777777" w:rsidR="00D67B2B" w:rsidRPr="00240C04" w:rsidRDefault="00D67B2B" w:rsidP="00D67B2B">
      <w:pPr>
        <w:rPr>
          <w:bCs/>
        </w:rPr>
      </w:pPr>
      <w:r w:rsidRPr="00281AF2">
        <w:rPr>
          <w:b/>
        </w:rPr>
        <w:t>Word/Page Limit</w:t>
      </w:r>
      <w:r w:rsidRPr="00955253">
        <w:rPr>
          <w:bCs/>
        </w:rPr>
        <w:t xml:space="preserve">: </w:t>
      </w:r>
      <w:r w:rsidRPr="00240C04">
        <w:rPr>
          <w:bCs/>
        </w:rPr>
        <w:t>not applic</w:t>
      </w:r>
      <w:r>
        <w:rPr>
          <w:bCs/>
        </w:rPr>
        <w:t>a</w:t>
      </w:r>
      <w:r w:rsidRPr="00240C04">
        <w:rPr>
          <w:bCs/>
        </w:rPr>
        <w:t>ble</w:t>
      </w:r>
    </w:p>
    <w:p w14:paraId="12EA2071" w14:textId="77777777" w:rsidR="00D67B2B" w:rsidRPr="00281AF2" w:rsidRDefault="00D67B2B" w:rsidP="00D67B2B">
      <w:pPr>
        <w:rPr>
          <w:bCs/>
        </w:rPr>
      </w:pPr>
      <w:bookmarkStart w:id="3" w:name="_Hlk173225682"/>
    </w:p>
    <w:p w14:paraId="3AEB5868" w14:textId="77777777" w:rsidR="00D67B2B" w:rsidRDefault="00D67B2B" w:rsidP="00D67B2B">
      <w:pPr>
        <w:rPr>
          <w:b/>
        </w:rPr>
      </w:pPr>
      <w:r w:rsidRPr="00281AF2">
        <w:rPr>
          <w:b/>
        </w:rPr>
        <w:t>File Type</w:t>
      </w:r>
      <w:r w:rsidRPr="00955253">
        <w:rPr>
          <w:bCs/>
        </w:rPr>
        <w:t>:</w:t>
      </w:r>
      <w:r w:rsidRPr="00955253">
        <w:rPr>
          <w:bCs/>
          <w:i/>
          <w:iCs/>
          <w:color w:val="FF0000"/>
        </w:rPr>
        <w:t xml:space="preserve"> </w:t>
      </w:r>
      <w:bookmarkEnd w:id="3"/>
      <w:r w:rsidRPr="0084718D">
        <w:t>Word doc with Git</w:t>
      </w:r>
      <w:r>
        <w:t>H</w:t>
      </w:r>
      <w:r w:rsidRPr="0084718D">
        <w:t>ub link (Git</w:t>
      </w:r>
      <w:r>
        <w:t>H</w:t>
      </w:r>
      <w:r w:rsidRPr="0084718D">
        <w:t>ub to contain various required file types e.g.</w:t>
      </w:r>
      <w:r>
        <w:t>,</w:t>
      </w:r>
      <w:r w:rsidRPr="0084718D">
        <w:t xml:space="preserve"> </w:t>
      </w:r>
      <w:proofErr w:type="spellStart"/>
      <w:r w:rsidRPr="0084718D">
        <w:t>ipynb</w:t>
      </w:r>
      <w:proofErr w:type="spellEnd"/>
      <w:r w:rsidRPr="0084718D">
        <w:t>, .xlsx, .md, etc.)</w:t>
      </w:r>
    </w:p>
    <w:p w14:paraId="71AB60F3" w14:textId="77777777" w:rsidR="00D67B2B" w:rsidRDefault="00D67B2B" w:rsidP="00D67B2B">
      <w:pPr>
        <w:rPr>
          <w:bCs/>
        </w:rPr>
      </w:pPr>
      <w:r w:rsidRPr="00955253">
        <w:rPr>
          <w:b/>
        </w:rPr>
        <w:t>File Size Limit</w:t>
      </w:r>
      <w:r w:rsidRPr="000F4352">
        <w:rPr>
          <w:bCs/>
        </w:rPr>
        <w:t xml:space="preserve">: </w:t>
      </w:r>
      <w:r w:rsidRPr="00281AF2">
        <w:rPr>
          <w:bCs/>
        </w:rPr>
        <w:t xml:space="preserve">50 MB </w:t>
      </w:r>
    </w:p>
    <w:p w14:paraId="56B33BF1" w14:textId="77777777" w:rsidR="00D67B2B" w:rsidRPr="00281AF2" w:rsidRDefault="00D67B2B" w:rsidP="00D67B2B">
      <w:pPr>
        <w:rPr>
          <w:bCs/>
        </w:rPr>
      </w:pPr>
    </w:p>
    <w:p w14:paraId="350F7B85" w14:textId="77777777" w:rsidR="00D67B2B" w:rsidRDefault="00D67B2B" w:rsidP="00D67B2B">
      <w:pPr>
        <w:rPr>
          <w:b/>
        </w:rPr>
      </w:pPr>
      <w:r w:rsidRPr="00281AF2">
        <w:rPr>
          <w:b/>
        </w:rPr>
        <w:t>Module Outcomes Assessed:</w:t>
      </w:r>
      <w:r>
        <w:rPr>
          <w:b/>
        </w:rPr>
        <w:t xml:space="preserve"> </w:t>
      </w:r>
      <w:bookmarkStart w:id="4" w:name="_Hlk173225708"/>
    </w:p>
    <w:bookmarkEnd w:id="4"/>
    <w:p w14:paraId="2E027788" w14:textId="77777777" w:rsidR="00D67B2B" w:rsidRDefault="00D67B2B" w:rsidP="00D67B2B">
      <w:pPr>
        <w:pStyle w:val="ListParagraph"/>
        <w:ind w:left="720"/>
      </w:pPr>
      <w:r>
        <w:t>Apply the basic concepts of data visualisation.</w:t>
      </w:r>
    </w:p>
    <w:p w14:paraId="2FB06A8F" w14:textId="77777777" w:rsidR="00D67B2B" w:rsidRDefault="00D67B2B" w:rsidP="00D67B2B">
      <w:pPr>
        <w:pStyle w:val="ListParagraph"/>
        <w:ind w:left="720"/>
      </w:pPr>
      <w:r>
        <w:t>Create a variety of visualisations, demonstrating the ability to represent data in a visually compelling manner.</w:t>
      </w:r>
    </w:p>
    <w:p w14:paraId="1DF4B4BC" w14:textId="77777777" w:rsidR="00D67B2B" w:rsidRDefault="00D67B2B" w:rsidP="00D67B2B">
      <w:pPr>
        <w:pStyle w:val="ListParagraph"/>
        <w:ind w:left="720"/>
      </w:pPr>
      <w:r>
        <w:t>Analyse and refine plots to enhance the clarity and aesthetic appeal of data presentations.</w:t>
      </w:r>
    </w:p>
    <w:p w14:paraId="4FC66065" w14:textId="77777777" w:rsidR="00D67B2B" w:rsidRDefault="00D67B2B" w:rsidP="00D67B2B">
      <w:pPr>
        <w:pStyle w:val="ListParagraph"/>
        <w:ind w:left="720"/>
      </w:pPr>
      <w:r>
        <w:t>Synthesise knowledge of data visualisation techniques to produce reproducible reports and presentations.</w:t>
      </w:r>
    </w:p>
    <w:p w14:paraId="086CE334" w14:textId="77777777" w:rsidR="00D67B2B" w:rsidRDefault="00D67B2B" w:rsidP="00D67B2B">
      <w:pPr>
        <w:pStyle w:val="ListParagraph"/>
        <w:ind w:left="720"/>
      </w:pPr>
      <w:r>
        <w:t>Evaluate the effectiveness of data visualisations, developing a critical eye for data representation and aesthetics.</w:t>
      </w:r>
    </w:p>
    <w:p w14:paraId="5204F7AA" w14:textId="77777777" w:rsidR="00281AF2" w:rsidRPr="00281AF2" w:rsidRDefault="00281AF2" w:rsidP="00281AF2">
      <w:pPr>
        <w:rPr>
          <w:bCs/>
        </w:rPr>
      </w:pPr>
    </w:p>
    <w:tbl>
      <w:tblPr>
        <w:tblStyle w:val="TableGrid"/>
        <w:tblW w:w="0" w:type="auto"/>
        <w:tblBorders>
          <w:top w:val="single" w:sz="18" w:space="0" w:color="D4DCE3"/>
          <w:left w:val="single" w:sz="18" w:space="0" w:color="D4DCE3"/>
          <w:bottom w:val="none" w:sz="0" w:space="0" w:color="auto"/>
          <w:right w:val="single" w:sz="18" w:space="0" w:color="D4DCE3"/>
          <w:insideH w:val="single" w:sz="18" w:space="0" w:color="D4DCE3"/>
          <w:insideV w:val="single" w:sz="18" w:space="0" w:color="D4DCE3"/>
        </w:tblBorders>
        <w:shd w:val="pct35" w:color="auto" w:fill="auto"/>
        <w:tblLook w:val="04A0" w:firstRow="1" w:lastRow="0" w:firstColumn="1" w:lastColumn="0" w:noHBand="0" w:noVBand="1"/>
      </w:tblPr>
      <w:tblGrid>
        <w:gridCol w:w="9478"/>
      </w:tblGrid>
      <w:tr w:rsidR="00683006" w14:paraId="71CEAAF7" w14:textId="77777777" w:rsidTr="00955253">
        <w:tc>
          <w:tcPr>
            <w:tcW w:w="9514" w:type="dxa"/>
            <w:shd w:val="clear" w:color="auto" w:fill="D9D9D9" w:themeFill="background1" w:themeFillShade="D9"/>
          </w:tcPr>
          <w:p w14:paraId="2131F504" w14:textId="265C27EE" w:rsidR="00683006" w:rsidRPr="000D1CCF" w:rsidRDefault="00683006" w:rsidP="00D67B2B">
            <w:pPr>
              <w:tabs>
                <w:tab w:val="left" w:pos="3795"/>
              </w:tabs>
            </w:pPr>
            <w:r w:rsidRPr="00CB3238">
              <w:rPr>
                <w:b/>
              </w:rPr>
              <w:t xml:space="preserve">Submission Deadline: </w:t>
            </w:r>
            <w:r w:rsidR="00D67B2B" w:rsidRPr="00CB3238">
              <w:rPr>
                <w:b/>
              </w:rPr>
              <w:t>15.00 on</w:t>
            </w:r>
            <w:r w:rsidR="00D67B2B">
              <w:rPr>
                <w:b/>
              </w:rPr>
              <w:t xml:space="preserve"> </w:t>
            </w:r>
            <w:r w:rsidR="00D67B2B" w:rsidRPr="004441B4">
              <w:rPr>
                <w:b/>
              </w:rPr>
              <w:t>202</w:t>
            </w:r>
            <w:r w:rsidR="00D67B2B">
              <w:rPr>
                <w:b/>
              </w:rPr>
              <w:t>6</w:t>
            </w:r>
            <w:r w:rsidR="00D67B2B" w:rsidRPr="004441B4">
              <w:rPr>
                <w:b/>
              </w:rPr>
              <w:t>-</w:t>
            </w:r>
            <w:r w:rsidR="00D67B2B">
              <w:rPr>
                <w:b/>
              </w:rPr>
              <w:t>01</w:t>
            </w:r>
            <w:r w:rsidR="00D67B2B" w:rsidRPr="004441B4">
              <w:rPr>
                <w:b/>
              </w:rPr>
              <w:t>-</w:t>
            </w:r>
            <w:r w:rsidR="00D67B2B">
              <w:rPr>
                <w:b/>
              </w:rPr>
              <w:t>29</w:t>
            </w:r>
            <w:r w:rsidR="00D67B2B" w:rsidRPr="004441B4">
              <w:rPr>
                <w:b/>
              </w:rPr>
              <w:t xml:space="preserve"> (</w:t>
            </w:r>
            <w:r w:rsidR="00D67B2B">
              <w:rPr>
                <w:b/>
              </w:rPr>
              <w:t>Thursday</w:t>
            </w:r>
            <w:r w:rsidR="00D67B2B" w:rsidRPr="004441B4">
              <w:rPr>
                <w:b/>
              </w:rPr>
              <w:t xml:space="preserve">, </w:t>
            </w:r>
            <w:r w:rsidR="00D67B2B">
              <w:rPr>
                <w:b/>
              </w:rPr>
              <w:t>29</w:t>
            </w:r>
            <w:r w:rsidR="00D67B2B" w:rsidRPr="00565117">
              <w:rPr>
                <w:b/>
                <w:vertAlign w:val="superscript"/>
              </w:rPr>
              <w:t>th</w:t>
            </w:r>
            <w:r w:rsidR="00D67B2B">
              <w:rPr>
                <w:b/>
              </w:rPr>
              <w:t xml:space="preserve"> January</w:t>
            </w:r>
            <w:r w:rsidR="00D67B2B" w:rsidRPr="004441B4">
              <w:rPr>
                <w:b/>
              </w:rPr>
              <w:t>)</w:t>
            </w:r>
          </w:p>
          <w:p w14:paraId="276892A6" w14:textId="14915F2A" w:rsidR="00683006" w:rsidRDefault="00683006" w:rsidP="00683006">
            <w:r w:rsidRPr="00281AF2">
              <w:rPr>
                <w:bCs/>
              </w:rPr>
              <w:t>Please ensure that your student number is included at the beginning of your submission title when uploading your work</w:t>
            </w:r>
          </w:p>
        </w:tc>
      </w:tr>
    </w:tbl>
    <w:p w14:paraId="6CD5B70D" w14:textId="5786AD5A" w:rsidR="00281AF2" w:rsidRDefault="00281AF2" w:rsidP="00281AF2">
      <w:bookmarkStart w:id="5" w:name="_Hlk173224138"/>
      <w:bookmarkStart w:id="6" w:name="_Hlk173225789"/>
    </w:p>
    <w:bookmarkEnd w:id="1"/>
    <w:p w14:paraId="035D4D96" w14:textId="7CEC2F09" w:rsidR="00F5279A" w:rsidRDefault="00F5279A" w:rsidP="00F5279A">
      <w:pPr>
        <w:pStyle w:val="AssignmentSubmission"/>
        <w:jc w:val="left"/>
      </w:pPr>
      <w:r>
        <w:t>Artificial Intelligence (AI) Guidance</w:t>
      </w:r>
    </w:p>
    <w:p w14:paraId="6A8CF341" w14:textId="11B2A4AB" w:rsidR="003F073F" w:rsidRDefault="003F073F" w:rsidP="003F073F">
      <w:pPr>
        <w:spacing w:line="259" w:lineRule="auto"/>
      </w:pPr>
      <w:r>
        <w:t xml:space="preserve">AI usage is permitted in-line with our </w:t>
      </w:r>
      <w:hyperlink r:id="rId13" w:history="1">
        <w:r w:rsidRPr="00934848">
          <w:rPr>
            <w:rStyle w:val="Hyperlink"/>
          </w:rPr>
          <w:t>University Guidance</w:t>
        </w:r>
      </w:hyperlink>
      <w:r>
        <w:t xml:space="preserve">. </w:t>
      </w:r>
    </w:p>
    <w:p w14:paraId="64BAF2D7" w14:textId="03B93160" w:rsidR="003F073F" w:rsidRDefault="003F073F" w:rsidP="00651F3A">
      <w:pPr>
        <w:spacing w:line="259" w:lineRule="auto"/>
      </w:pPr>
      <w:r>
        <w:t xml:space="preserve">AI use </w:t>
      </w:r>
      <w:r w:rsidRPr="54E6F38D">
        <w:rPr>
          <w:b/>
          <w:bCs/>
        </w:rPr>
        <w:t>must</w:t>
      </w:r>
      <w:r>
        <w:t xml:space="preserve"> be acknowledged alongside your reference list. </w:t>
      </w:r>
    </w:p>
    <w:p w14:paraId="25D0ABA7" w14:textId="2ED8E055" w:rsidR="00F5279A" w:rsidRDefault="00F5279A" w:rsidP="00F5279A">
      <w:r>
        <w:t xml:space="preserve">Resources to support the appropriate use of AI can be found on </w:t>
      </w:r>
      <w:hyperlink r:id="rId14">
        <w:r w:rsidRPr="243CCF7C">
          <w:rPr>
            <w:rStyle w:val="Hyperlink"/>
          </w:rPr>
          <w:t>The Learning Hub</w:t>
        </w:r>
      </w:hyperlink>
      <w:r>
        <w:t>. The university encourages ethical, responsible use of AI.</w:t>
      </w:r>
    </w:p>
    <w:p w14:paraId="03A1AE00" w14:textId="062AC3D2" w:rsidR="00F5279A" w:rsidRDefault="00F5279A" w:rsidP="00F5279A">
      <w:r>
        <w:t>As you use AI</w:t>
      </w:r>
      <w:r w:rsidR="00B61864">
        <w:t>,</w:t>
      </w:r>
      <w:r>
        <w:t xml:space="preserve"> remember that it has </w:t>
      </w:r>
      <w:proofErr w:type="gramStart"/>
      <w:r>
        <w:t>limitations</w:t>
      </w:r>
      <w:proofErr w:type="gramEnd"/>
      <w:r>
        <w:t xml:space="preserve"> and your writing and ideas will often be better</w:t>
      </w:r>
      <w:r w:rsidR="003A19BA">
        <w:t>.</w:t>
      </w:r>
    </w:p>
    <w:p w14:paraId="5A400FE6" w14:textId="2802E39A" w:rsidR="003F073F" w:rsidRDefault="003F073F" w:rsidP="00F5279A">
      <w:r>
        <w:t xml:space="preserve">You remain responsible for ensuring your work is original, meets the expected standards of academic integrity, and that AI is used only as a supportive tool. </w:t>
      </w:r>
    </w:p>
    <w:p w14:paraId="6C9CEDE5" w14:textId="77777777" w:rsidR="00F5279A" w:rsidRPr="000544D5" w:rsidRDefault="00F5279A" w:rsidP="00F5279A">
      <w:bookmarkStart w:id="7" w:name="_Hlk137720428"/>
    </w:p>
    <w:bookmarkEnd w:id="7"/>
    <w:p w14:paraId="5B5F575C" w14:textId="77777777" w:rsidR="00F5279A" w:rsidRDefault="00F5279A" w:rsidP="00F5279A">
      <w:pPr>
        <w:pStyle w:val="AssignmentSubmission"/>
        <w:jc w:val="left"/>
      </w:pPr>
      <w:r>
        <w:t>Assignment Submission Declaration</w:t>
      </w:r>
    </w:p>
    <w:p w14:paraId="3400746B" w14:textId="0D289BD7" w:rsidR="00F5279A" w:rsidRDefault="00F5279A" w:rsidP="00F5279A">
      <w:r>
        <w:t>In submitting this assignment</w:t>
      </w:r>
      <w:r w:rsidR="0C2E7251">
        <w:t>:</w:t>
      </w:r>
    </w:p>
    <w:p w14:paraId="145C9895" w14:textId="2E9BE0CE" w:rsidR="00F5279A" w:rsidRDefault="00F5279A" w:rsidP="00F5279A"/>
    <w:p w14:paraId="73A75749" w14:textId="69EF3F60" w:rsidR="00F5279A" w:rsidRDefault="00F5279A" w:rsidP="00F5279A">
      <w:r>
        <w:t xml:space="preserve">I/we declare that the work is my/our own work and that it meets the standards of academic integrity </w:t>
      </w:r>
      <w:proofErr w:type="gramStart"/>
      <w:r>
        <w:t>expected at all times</w:t>
      </w:r>
      <w:proofErr w:type="gramEnd"/>
      <w:r w:rsidR="7BBD8999">
        <w:t xml:space="preserve"> as set out in university </w:t>
      </w:r>
      <w:r w:rsidR="00FC1C0B">
        <w:t xml:space="preserve">academic integrity </w:t>
      </w:r>
      <w:r w:rsidR="7BBD8999">
        <w:t xml:space="preserve">policy. </w:t>
      </w:r>
      <w:r>
        <w:t>I/we also confirm that this work conforms to the stated Artificial Intelligence guidance for this assignment brief and has not previously been submitted for assessment for an academic award, unless otherwise indicated.</w:t>
      </w:r>
    </w:p>
    <w:p w14:paraId="0478A07C" w14:textId="77777777" w:rsidR="000F7D4B" w:rsidRDefault="000F7D4B" w:rsidP="00281AF2">
      <w:bookmarkStart w:id="8" w:name="_Hlk173224252"/>
      <w:bookmarkEnd w:id="5"/>
    </w:p>
    <w:p w14:paraId="5A89940E" w14:textId="5292CCD0" w:rsidR="00D3682E" w:rsidRPr="00F030E8" w:rsidRDefault="00D3682E" w:rsidP="00955253">
      <w:pPr>
        <w:pStyle w:val="AssignmentSubmission"/>
        <w:jc w:val="left"/>
      </w:pPr>
      <w:r w:rsidRPr="00F030E8">
        <w:t>Task Outline</w:t>
      </w:r>
    </w:p>
    <w:p w14:paraId="4EF0CBD0" w14:textId="77777777" w:rsidR="00D67B2B" w:rsidRDefault="00D67B2B" w:rsidP="00D67B2B">
      <w:pPr>
        <w:pStyle w:val="Heading2"/>
        <w:rPr>
          <w:b w:val="0"/>
          <w:bCs/>
        </w:rPr>
      </w:pPr>
      <w:r w:rsidRPr="00AD66A0">
        <w:rPr>
          <w:b w:val="0"/>
          <w:bCs/>
        </w:rPr>
        <w:t xml:space="preserve">This assignment requires you to produce a record that demonstrates your newfound data visualisation skills. You will demonstrate this via the production of an e-portfolio designed around the following tasks: </w:t>
      </w:r>
    </w:p>
    <w:p w14:paraId="06C7D2DE" w14:textId="77777777" w:rsidR="00D67B2B" w:rsidRPr="001E3FFD" w:rsidRDefault="00D67B2B" w:rsidP="00D67B2B"/>
    <w:p w14:paraId="3AF13C21" w14:textId="77777777" w:rsidR="00D67B2B" w:rsidRDefault="00D67B2B" w:rsidP="00D67B2B">
      <w:pPr>
        <w:pStyle w:val="Heading2"/>
      </w:pPr>
      <w:r>
        <w:t>Task 1 – Planning a Graphic (The SPEC)</w:t>
      </w:r>
    </w:p>
    <w:p w14:paraId="539CA1A4" w14:textId="77777777" w:rsidR="00D67B2B" w:rsidRDefault="00D67B2B" w:rsidP="00D67B2B">
      <w:r w:rsidRPr="00AD66A0">
        <w:rPr>
          <w:b/>
          <w:bCs/>
        </w:rPr>
        <w:t>Task</w:t>
      </w:r>
      <w:r>
        <w:t>: Write a structured plan for producing a graphic.</w:t>
      </w:r>
      <w:r>
        <w:br/>
      </w:r>
      <w:r w:rsidRPr="00AD66A0">
        <w:rPr>
          <w:b/>
          <w:bCs/>
          <w:i/>
          <w:iCs/>
        </w:rPr>
        <w:t>Requirement</w:t>
      </w:r>
      <w:r>
        <w:t>:</w:t>
      </w:r>
      <w:r>
        <w:br/>
        <w:t>- Show that you can write a SPEC (Specification) of an intended graphic in such a way that it could be reproduced in any grammar-of-graphics-based software.</w:t>
      </w:r>
      <w:r>
        <w:br/>
        <w:t>- Cover what makes a good graphic plan, breaking down data, aesthetics, geometries, scales, coordinates, and guides.</w:t>
      </w:r>
      <w:r>
        <w:br/>
        <w:t>- Explain why separating specification from execution improves reproducibility.</w:t>
      </w:r>
      <w:r>
        <w:br/>
      </w:r>
      <w:r>
        <w:br/>
      </w:r>
      <w:r w:rsidRPr="00AD66A0">
        <w:rPr>
          <w:b/>
          <w:bCs/>
          <w:i/>
          <w:iCs/>
        </w:rPr>
        <w:t>Output</w:t>
      </w:r>
      <w:r>
        <w:t>: A clear write-up (with an example SPEC) that demonstrates your ability to abstract a visualisation into its design principles.</w:t>
      </w:r>
    </w:p>
    <w:p w14:paraId="3AF200BF" w14:textId="77777777" w:rsidR="00D67B2B" w:rsidRDefault="00D67B2B" w:rsidP="00D67B2B"/>
    <w:p w14:paraId="71137600" w14:textId="77777777" w:rsidR="00D67B2B" w:rsidRDefault="00D67B2B" w:rsidP="00D67B2B">
      <w:pPr>
        <w:pStyle w:val="Heading2"/>
      </w:pPr>
      <w:r>
        <w:t>Task 2 – Explaining the Grammar of Graphics</w:t>
      </w:r>
    </w:p>
    <w:p w14:paraId="12A2DD4E" w14:textId="77777777" w:rsidR="00D67B2B" w:rsidRDefault="00D67B2B" w:rsidP="00D67B2B">
      <w:r w:rsidRPr="00AD66A0">
        <w:rPr>
          <w:b/>
          <w:bCs/>
          <w:i/>
          <w:iCs/>
        </w:rPr>
        <w:t>Task</w:t>
      </w:r>
      <w:r>
        <w:t>: Write a detailed discussion of the Grammar of Graphics.</w:t>
      </w:r>
      <w:r>
        <w:br/>
      </w:r>
      <w:r w:rsidRPr="00AD66A0">
        <w:rPr>
          <w:b/>
          <w:bCs/>
          <w:i/>
          <w:iCs/>
        </w:rPr>
        <w:t>Requirement</w:t>
      </w:r>
      <w:r>
        <w:t>:</w:t>
      </w:r>
      <w:r>
        <w:br/>
        <w:t>- Define and discuss the key concepts:</w:t>
      </w:r>
      <w:r>
        <w:br/>
        <w:t xml:space="preserve">  • Aesthetics (colour, size, shape, etc.)</w:t>
      </w:r>
      <w:r>
        <w:br/>
        <w:t xml:space="preserve">  • Scales and transformations (linear, log, etc.)</w:t>
      </w:r>
      <w:r>
        <w:br/>
        <w:t xml:space="preserve">  • Geometries and statistical elements</w:t>
      </w:r>
      <w:r>
        <w:br/>
        <w:t xml:space="preserve">  • Coordinates (Cartesian, polar, etc.)</w:t>
      </w:r>
      <w:r>
        <w:br/>
        <w:t xml:space="preserve">  • Guides and facets</w:t>
      </w:r>
      <w:r>
        <w:br/>
      </w:r>
      <w:r>
        <w:br/>
      </w:r>
      <w:r w:rsidRPr="00AD66A0">
        <w:rPr>
          <w:b/>
          <w:bCs/>
          <w:i/>
          <w:iCs/>
        </w:rPr>
        <w:t>Output</w:t>
      </w:r>
      <w:r>
        <w:t>: A well-structured essay explaining how these components combine to allow users to construct arbitrarily complex graphics.</w:t>
      </w:r>
    </w:p>
    <w:p w14:paraId="0D10C431" w14:textId="77777777" w:rsidR="00D67B2B" w:rsidRDefault="00D67B2B" w:rsidP="00D67B2B"/>
    <w:p w14:paraId="574350E2" w14:textId="77777777" w:rsidR="00D67B2B" w:rsidRDefault="00D67B2B" w:rsidP="00D67B2B">
      <w:pPr>
        <w:pStyle w:val="Heading2"/>
      </w:pPr>
      <w:r>
        <w:t>Task 3 – A Complex Graphic in Practice</w:t>
      </w:r>
    </w:p>
    <w:p w14:paraId="4C82DA13" w14:textId="77777777" w:rsidR="00D67B2B" w:rsidRDefault="00D67B2B" w:rsidP="00D67B2B">
      <w:r w:rsidRPr="00AD66A0">
        <w:rPr>
          <w:b/>
          <w:bCs/>
          <w:i/>
          <w:iCs/>
        </w:rPr>
        <w:t>Task</w:t>
      </w:r>
      <w:r>
        <w:t>: Produce and document a complex ggplot2 graphic.</w:t>
      </w:r>
      <w:r>
        <w:br/>
      </w:r>
      <w:r w:rsidRPr="00AD66A0">
        <w:rPr>
          <w:b/>
          <w:bCs/>
          <w:i/>
          <w:iCs/>
        </w:rPr>
        <w:t>Requirement</w:t>
      </w:r>
      <w:r>
        <w:t>:</w:t>
      </w:r>
      <w:r>
        <w:br/>
        <w:t>- Use a ggplot2 dataset to create a chart with multiple aesthetics and facets.</w:t>
      </w:r>
      <w:r>
        <w:br/>
        <w:t>- Provide variations of the same information (e.g. Cartesian vs Polar coordinates, boxplot vs contour map).</w:t>
      </w:r>
      <w:r>
        <w:br/>
        <w:t>- Annotate the chart and write up each element, explaining how it embodies principles of the Grammar of Graphics.</w:t>
      </w:r>
      <w:r>
        <w:br/>
        <w:t>- Discuss how visual perception differs depending on the encoding chosen and the variants.</w:t>
      </w:r>
      <w:r>
        <w:br/>
      </w:r>
      <w:r>
        <w:br/>
      </w:r>
      <w:r w:rsidRPr="00AD66A0">
        <w:rPr>
          <w:b/>
          <w:bCs/>
          <w:i/>
          <w:iCs/>
        </w:rPr>
        <w:t>Output</w:t>
      </w:r>
      <w:r>
        <w:t>: At least one complex chart, its variants, plus explanatory commentary.</w:t>
      </w:r>
    </w:p>
    <w:p w14:paraId="52F4DAED" w14:textId="77777777" w:rsidR="00D67B2B" w:rsidRDefault="00D67B2B" w:rsidP="00D67B2B">
      <w:pPr>
        <w:pStyle w:val="Heading2"/>
      </w:pPr>
    </w:p>
    <w:p w14:paraId="167F8FA4" w14:textId="77777777" w:rsidR="00D67B2B" w:rsidRDefault="00D67B2B" w:rsidP="00D67B2B">
      <w:pPr>
        <w:pStyle w:val="Heading2"/>
      </w:pPr>
      <w:r>
        <w:t xml:space="preserve">Task 4 – Animation with </w:t>
      </w:r>
      <w:proofErr w:type="spellStart"/>
      <w:r>
        <w:t>gganimate</w:t>
      </w:r>
      <w:proofErr w:type="spellEnd"/>
    </w:p>
    <w:p w14:paraId="36B63C61" w14:textId="77777777" w:rsidR="00D67B2B" w:rsidRDefault="00D67B2B" w:rsidP="00D67B2B">
      <w:r w:rsidRPr="001E3FFD">
        <w:rPr>
          <w:b/>
          <w:bCs/>
          <w:i/>
          <w:iCs/>
        </w:rPr>
        <w:t>Task</w:t>
      </w:r>
      <w:r>
        <w:t>: Create a dynamic graphic that reveals change over time.</w:t>
      </w:r>
      <w:r>
        <w:br/>
      </w:r>
      <w:r w:rsidRPr="001E3FFD">
        <w:rPr>
          <w:b/>
          <w:bCs/>
          <w:i/>
          <w:iCs/>
        </w:rPr>
        <w:t>Requirement</w:t>
      </w:r>
      <w:r>
        <w:t>:</w:t>
      </w:r>
      <w:r>
        <w:br/>
        <w:t>- Use {</w:t>
      </w:r>
      <w:proofErr w:type="spellStart"/>
      <w:r>
        <w:t>gganimate</w:t>
      </w:r>
      <w:proofErr w:type="spellEnd"/>
      <w:r>
        <w:t xml:space="preserve">} to reproduce and extend the </w:t>
      </w:r>
      <w:proofErr w:type="spellStart"/>
      <w:r>
        <w:t>Gapminder</w:t>
      </w:r>
      <w:proofErr w:type="spellEnd"/>
      <w:r>
        <w:t>-style animations.</w:t>
      </w:r>
      <w:r>
        <w:br/>
        <w:t>- Incorporate a personal twist by highlighting a key global event (e.g. COVID-19, World Wars, end of colonisation in Africa, early HIV epidemic).</w:t>
      </w:r>
      <w:r>
        <w:br/>
        <w:t>- Reflect on how animation adds interpretive value and how it changes the audience’s perception of patterns.</w:t>
      </w:r>
      <w:r>
        <w:br/>
      </w:r>
      <w:r>
        <w:br/>
      </w:r>
      <w:r w:rsidRPr="001E3FFD">
        <w:rPr>
          <w:b/>
          <w:bCs/>
          <w:i/>
          <w:iCs/>
        </w:rPr>
        <w:t>Output</w:t>
      </w:r>
      <w:r>
        <w:t>: An animated visualisation (GIF/MP4 embedded in the Quarto site) with a short reflective write-up.</w:t>
      </w:r>
    </w:p>
    <w:p w14:paraId="083718C1" w14:textId="77777777" w:rsidR="00D67B2B" w:rsidRDefault="00D67B2B" w:rsidP="00D67B2B"/>
    <w:p w14:paraId="44BD4A7A" w14:textId="77777777" w:rsidR="00D67B2B" w:rsidRDefault="00D67B2B" w:rsidP="00D67B2B">
      <w:pPr>
        <w:pStyle w:val="Heading2"/>
      </w:pPr>
      <w:r>
        <w:lastRenderedPageBreak/>
        <w:t>Task 5 – Compiled Quarto Portfolio</w:t>
      </w:r>
    </w:p>
    <w:p w14:paraId="2CDF0429" w14:textId="77777777" w:rsidR="00D67B2B" w:rsidRDefault="00D67B2B" w:rsidP="00D67B2B">
      <w:r w:rsidRPr="001E3FFD">
        <w:rPr>
          <w:b/>
          <w:bCs/>
          <w:i/>
          <w:iCs/>
        </w:rPr>
        <w:t>Task</w:t>
      </w:r>
      <w:r>
        <w:t>: Assemble all stages into a single Quarto website.</w:t>
      </w:r>
      <w:r>
        <w:br/>
      </w:r>
      <w:r w:rsidRPr="001E3FFD">
        <w:rPr>
          <w:b/>
          <w:bCs/>
          <w:i/>
          <w:iCs/>
        </w:rPr>
        <w:t>Requirement</w:t>
      </w:r>
      <w:r>
        <w:t>:</w:t>
      </w:r>
      <w:r>
        <w:br/>
        <w:t>- Present your work as a coherent learning resource that could be used by others to understand data visualisation in R.</w:t>
      </w:r>
      <w:r>
        <w:br/>
        <w:t>- Each stage should be clearly navigable within the site, with code, figures, and reflective commentary.</w:t>
      </w:r>
      <w:r>
        <w:br/>
        <w:t>- Ensure the site demonstrates reproducibility, professionalism, and clarity.</w:t>
      </w:r>
      <w:r>
        <w:br/>
      </w:r>
      <w:r>
        <w:br/>
      </w:r>
      <w:r w:rsidRPr="001E3FFD">
        <w:rPr>
          <w:b/>
          <w:bCs/>
          <w:i/>
          <w:iCs/>
        </w:rPr>
        <w:t>Output</w:t>
      </w:r>
      <w:r>
        <w:t>: The final Quarto site (published on GitHub Pages) is the submitted assignment.</w:t>
      </w:r>
    </w:p>
    <w:p w14:paraId="02AF6A92" w14:textId="77777777" w:rsidR="00D67B2B" w:rsidRDefault="00D67B2B" w:rsidP="00D67B2B"/>
    <w:p w14:paraId="57C847AD" w14:textId="77777777" w:rsidR="00955253" w:rsidRDefault="00955253" w:rsidP="00F030E8"/>
    <w:p w14:paraId="6E13451C" w14:textId="23DD8EE8" w:rsidR="00D3682E" w:rsidRDefault="00D3682E" w:rsidP="00955253">
      <w:pPr>
        <w:pStyle w:val="AssignmentSubmission"/>
        <w:jc w:val="left"/>
      </w:pPr>
      <w:r w:rsidRPr="00F030E8">
        <w:t xml:space="preserve">Presentation </w:t>
      </w:r>
      <w:r w:rsidR="00B32BAE">
        <w:t>R</w:t>
      </w:r>
      <w:r w:rsidRPr="00F030E8">
        <w:t>equirements</w:t>
      </w:r>
    </w:p>
    <w:p w14:paraId="218FD8AF" w14:textId="77777777" w:rsidR="00D67B2B" w:rsidRPr="002D461B" w:rsidRDefault="00D67B2B" w:rsidP="00D67B2B">
      <w:pPr>
        <w:rPr>
          <w:b/>
          <w:bCs/>
        </w:rPr>
      </w:pPr>
      <w:r w:rsidRPr="002D461B">
        <w:rPr>
          <w:b/>
          <w:bCs/>
        </w:rPr>
        <w:t>Submission Checklist</w:t>
      </w:r>
    </w:p>
    <w:p w14:paraId="26786CD8" w14:textId="77777777" w:rsidR="00D67B2B" w:rsidRPr="002D461B" w:rsidRDefault="00D67B2B" w:rsidP="00D67B2B">
      <w:pPr>
        <w:numPr>
          <w:ilvl w:val="0"/>
          <w:numId w:val="34"/>
        </w:numPr>
      </w:pPr>
      <w:proofErr w:type="spellStart"/>
      <w:r w:rsidRPr="002D461B">
        <w:rPr>
          <w:b/>
          <w:bCs/>
        </w:rPr>
        <w:t>Github</w:t>
      </w:r>
      <w:proofErr w:type="spellEnd"/>
      <w:r w:rsidRPr="002D461B">
        <w:rPr>
          <w:b/>
          <w:bCs/>
        </w:rPr>
        <w:t xml:space="preserve"> </w:t>
      </w:r>
      <w:r>
        <w:rPr>
          <w:b/>
          <w:bCs/>
        </w:rPr>
        <w:t>pages e-portfolio</w:t>
      </w:r>
      <w:r w:rsidRPr="002D461B">
        <w:t xml:space="preserve"> containing</w:t>
      </w:r>
      <w:r>
        <w:t xml:space="preserve"> all deliverables from the task outline</w:t>
      </w:r>
    </w:p>
    <w:p w14:paraId="746FB61F" w14:textId="395723E2" w:rsidR="00955253" w:rsidRDefault="00D67B2B" w:rsidP="00F030E8">
      <w:pPr>
        <w:numPr>
          <w:ilvl w:val="0"/>
          <w:numId w:val="34"/>
        </w:numPr>
      </w:pPr>
      <w:r w:rsidRPr="002D461B">
        <w:t xml:space="preserve">A docx document uploaded to Turnitin containing the </w:t>
      </w:r>
      <w:proofErr w:type="spellStart"/>
      <w:r w:rsidRPr="002D461B">
        <w:t>github</w:t>
      </w:r>
      <w:proofErr w:type="spellEnd"/>
      <w:r w:rsidRPr="002D461B">
        <w:t xml:space="preserve"> repository link</w:t>
      </w:r>
    </w:p>
    <w:p w14:paraId="346E35E0" w14:textId="33C2BE50" w:rsidR="00281AF2" w:rsidRDefault="00281AF2" w:rsidP="00955253">
      <w:pPr>
        <w:pStyle w:val="AssignmentSubmission"/>
        <w:jc w:val="left"/>
      </w:pPr>
      <w:r>
        <w:t xml:space="preserve">Marking </w:t>
      </w:r>
      <w:r w:rsidR="00B32BAE">
        <w:t>C</w:t>
      </w:r>
      <w:r>
        <w:t>riteria</w:t>
      </w:r>
    </w:p>
    <w:bookmarkEnd w:id="8"/>
    <w:p w14:paraId="1966C608" w14:textId="77777777" w:rsidR="00D67B2B" w:rsidRDefault="00D67B2B" w:rsidP="00D67B2B">
      <w:pPr>
        <w:rPr>
          <w:b/>
        </w:rPr>
      </w:pPr>
      <w:r>
        <w:rPr>
          <w:b/>
        </w:rPr>
        <w:t>The work will be judged against the extent to which it fulfils the following criteria:</w:t>
      </w:r>
    </w:p>
    <w:p w14:paraId="16C7E5B1" w14:textId="77777777" w:rsidR="00D67B2B" w:rsidRDefault="00D67B2B" w:rsidP="00D67B2B">
      <w:pPr>
        <w:rPr>
          <w:b/>
        </w:rPr>
      </w:pPr>
    </w:p>
    <w:tbl>
      <w:tblPr>
        <w:tblStyle w:val="TableGrid"/>
        <w:tblW w:w="0" w:type="auto"/>
        <w:tblInd w:w="108" w:type="dxa"/>
        <w:tblLook w:val="04A0" w:firstRow="1" w:lastRow="0" w:firstColumn="1" w:lastColumn="0" w:noHBand="0" w:noVBand="1"/>
      </w:tblPr>
      <w:tblGrid>
        <w:gridCol w:w="7333"/>
        <w:gridCol w:w="2073"/>
      </w:tblGrid>
      <w:tr w:rsidR="00D67B2B" w:rsidRPr="00D3682E" w14:paraId="04A3505B" w14:textId="77777777" w:rsidTr="00CB0AA8">
        <w:tc>
          <w:tcPr>
            <w:tcW w:w="7333" w:type="dxa"/>
          </w:tcPr>
          <w:p w14:paraId="0DC38767" w14:textId="77777777" w:rsidR="00D67B2B" w:rsidRPr="00D3682E" w:rsidRDefault="00D67B2B" w:rsidP="00CB0AA8">
            <w:pPr>
              <w:pStyle w:val="Tabletext"/>
            </w:pPr>
            <w:r w:rsidRPr="00D3682E">
              <w:t xml:space="preserve">Criteria </w:t>
            </w:r>
          </w:p>
        </w:tc>
        <w:tc>
          <w:tcPr>
            <w:tcW w:w="2073" w:type="dxa"/>
          </w:tcPr>
          <w:p w14:paraId="212E3491" w14:textId="77777777" w:rsidR="00D67B2B" w:rsidRPr="00D3682E" w:rsidRDefault="00D67B2B" w:rsidP="00CB0AA8">
            <w:pPr>
              <w:pStyle w:val="Tabletext"/>
            </w:pPr>
            <w:r w:rsidRPr="00D3682E">
              <w:t>Weighting %</w:t>
            </w:r>
          </w:p>
        </w:tc>
      </w:tr>
      <w:tr w:rsidR="00D67B2B" w:rsidRPr="00D3682E" w14:paraId="4089C97F" w14:textId="77777777" w:rsidTr="00CB0AA8">
        <w:trPr>
          <w:trHeight w:val="283"/>
        </w:trPr>
        <w:tc>
          <w:tcPr>
            <w:tcW w:w="7333" w:type="dxa"/>
            <w:vAlign w:val="center"/>
          </w:tcPr>
          <w:p w14:paraId="084E76F3" w14:textId="77777777" w:rsidR="00D67B2B" w:rsidRPr="00D3682E" w:rsidRDefault="00D67B2B" w:rsidP="00CB0AA8">
            <w:pPr>
              <w:rPr>
                <w:rFonts w:cs="Arial"/>
              </w:rPr>
            </w:pPr>
            <w:r>
              <w:rPr>
                <w:rFonts w:cs="Arial"/>
              </w:rPr>
              <w:t>e-portfolio</w:t>
            </w:r>
          </w:p>
        </w:tc>
        <w:tc>
          <w:tcPr>
            <w:tcW w:w="2073" w:type="dxa"/>
            <w:vAlign w:val="center"/>
          </w:tcPr>
          <w:p w14:paraId="4535EB1E" w14:textId="77777777" w:rsidR="00D67B2B" w:rsidRPr="00D3682E" w:rsidRDefault="00D67B2B" w:rsidP="00CB0AA8">
            <w:pPr>
              <w:rPr>
                <w:rFonts w:cs="Arial"/>
              </w:rPr>
            </w:pPr>
            <w:r>
              <w:rPr>
                <w:rFonts w:cs="Arial"/>
              </w:rPr>
              <w:t>100</w:t>
            </w:r>
          </w:p>
        </w:tc>
      </w:tr>
    </w:tbl>
    <w:p w14:paraId="0103E0B0" w14:textId="77777777" w:rsidR="00D67B2B" w:rsidRDefault="00D67B2B" w:rsidP="00D67B2B">
      <w:pPr>
        <w:rPr>
          <w:b/>
        </w:rPr>
      </w:pPr>
    </w:p>
    <w:tbl>
      <w:tblPr>
        <w:tblStyle w:val="TableGrid"/>
        <w:tblW w:w="0" w:type="auto"/>
        <w:tblInd w:w="137" w:type="dxa"/>
        <w:tblLook w:val="04A0" w:firstRow="1" w:lastRow="0" w:firstColumn="1" w:lastColumn="0" w:noHBand="0" w:noVBand="1"/>
      </w:tblPr>
      <w:tblGrid>
        <w:gridCol w:w="2463"/>
        <w:gridCol w:w="6179"/>
      </w:tblGrid>
      <w:tr w:rsidR="00D67B2B" w14:paraId="6AB7C8F3" w14:textId="77777777" w:rsidTr="00CB0AA8">
        <w:tc>
          <w:tcPr>
            <w:tcW w:w="2463" w:type="dxa"/>
          </w:tcPr>
          <w:p w14:paraId="0CCF615C" w14:textId="77777777" w:rsidR="00D67B2B" w:rsidRPr="00A70427" w:rsidRDefault="00D67B2B" w:rsidP="00CB0AA8">
            <w:pPr>
              <w:jc w:val="center"/>
              <w:rPr>
                <w:rFonts w:cs="Arial"/>
                <w:b/>
                <w:bCs/>
                <w:sz w:val="20"/>
                <w:szCs w:val="20"/>
              </w:rPr>
            </w:pPr>
            <w:r w:rsidRPr="00A70427">
              <w:rPr>
                <w:rFonts w:cs="Arial"/>
                <w:b/>
                <w:bCs/>
                <w:sz w:val="20"/>
                <w:szCs w:val="20"/>
              </w:rPr>
              <w:t>Mark range</w:t>
            </w:r>
          </w:p>
        </w:tc>
        <w:tc>
          <w:tcPr>
            <w:tcW w:w="6179" w:type="dxa"/>
          </w:tcPr>
          <w:p w14:paraId="0AD6BA5A" w14:textId="77777777" w:rsidR="00D67B2B" w:rsidRPr="00A70427" w:rsidRDefault="00D67B2B" w:rsidP="00CB0AA8">
            <w:pPr>
              <w:jc w:val="center"/>
              <w:rPr>
                <w:rFonts w:cs="Arial"/>
                <w:b/>
                <w:bCs/>
                <w:sz w:val="20"/>
                <w:szCs w:val="20"/>
              </w:rPr>
            </w:pPr>
            <w:r w:rsidRPr="00A70427">
              <w:rPr>
                <w:rFonts w:cs="Arial"/>
                <w:b/>
                <w:bCs/>
                <w:sz w:val="20"/>
                <w:szCs w:val="20"/>
              </w:rPr>
              <w:t>Criteria</w:t>
            </w:r>
          </w:p>
        </w:tc>
      </w:tr>
      <w:tr w:rsidR="00D67B2B" w14:paraId="003630C0" w14:textId="77777777" w:rsidTr="00CB0AA8">
        <w:tc>
          <w:tcPr>
            <w:tcW w:w="2463" w:type="dxa"/>
          </w:tcPr>
          <w:p w14:paraId="27A507F4" w14:textId="77777777" w:rsidR="00D67B2B" w:rsidRPr="00A70427" w:rsidRDefault="00D67B2B" w:rsidP="00CB0AA8">
            <w:pPr>
              <w:rPr>
                <w:rFonts w:cs="Arial"/>
                <w:sz w:val="20"/>
                <w:szCs w:val="20"/>
              </w:rPr>
            </w:pPr>
            <w:r w:rsidRPr="00A70427">
              <w:rPr>
                <w:rFonts w:cs="Arial"/>
                <w:sz w:val="20"/>
                <w:szCs w:val="20"/>
              </w:rPr>
              <w:t>90-100</w:t>
            </w:r>
          </w:p>
        </w:tc>
        <w:tc>
          <w:tcPr>
            <w:tcW w:w="6179" w:type="dxa"/>
          </w:tcPr>
          <w:p w14:paraId="012EEC91" w14:textId="77777777" w:rsidR="00D67B2B" w:rsidRPr="00A70427" w:rsidRDefault="00D67B2B" w:rsidP="00CB0AA8">
            <w:pPr>
              <w:rPr>
                <w:rFonts w:cs="Arial"/>
                <w:sz w:val="20"/>
                <w:szCs w:val="20"/>
              </w:rPr>
            </w:pPr>
            <w:r w:rsidRPr="00A70427">
              <w:rPr>
                <w:rFonts w:cs="Arial"/>
                <w:sz w:val="20"/>
                <w:szCs w:val="20"/>
              </w:rPr>
              <w:t xml:space="preserve">Outstanding and error free overall, flawless, perfectly correct </w:t>
            </w:r>
            <w:r>
              <w:rPr>
                <w:rFonts w:cs="Arial"/>
                <w:sz w:val="20"/>
                <w:szCs w:val="20"/>
              </w:rPr>
              <w:t xml:space="preserve">report and </w:t>
            </w:r>
            <w:r w:rsidRPr="00A70427">
              <w:rPr>
                <w:rFonts w:cs="Arial"/>
                <w:sz w:val="20"/>
                <w:szCs w:val="20"/>
              </w:rPr>
              <w:t>analysis, clear text and reproducible, commented code, transparent methods, assumptions and motivation, perfect adherence to formatting and instructions. Evidence of synthesis and perception of complex concepts or ideas.</w:t>
            </w:r>
          </w:p>
        </w:tc>
      </w:tr>
      <w:tr w:rsidR="00D67B2B" w14:paraId="5E44403C" w14:textId="77777777" w:rsidTr="00CB0AA8">
        <w:tc>
          <w:tcPr>
            <w:tcW w:w="2463" w:type="dxa"/>
          </w:tcPr>
          <w:p w14:paraId="39F8E076" w14:textId="77777777" w:rsidR="00D67B2B" w:rsidRPr="00A70427" w:rsidRDefault="00D67B2B" w:rsidP="00CB0AA8">
            <w:pPr>
              <w:rPr>
                <w:rFonts w:cs="Arial"/>
                <w:sz w:val="20"/>
                <w:szCs w:val="20"/>
              </w:rPr>
            </w:pPr>
            <w:r w:rsidRPr="00A70427">
              <w:rPr>
                <w:rFonts w:cs="Arial"/>
                <w:sz w:val="20"/>
                <w:szCs w:val="20"/>
              </w:rPr>
              <w:t>80-89</w:t>
            </w:r>
          </w:p>
        </w:tc>
        <w:tc>
          <w:tcPr>
            <w:tcW w:w="6179" w:type="dxa"/>
          </w:tcPr>
          <w:p w14:paraId="1BC7E260" w14:textId="77777777" w:rsidR="00D67B2B" w:rsidRPr="00A70427" w:rsidRDefault="00D67B2B" w:rsidP="00CB0AA8">
            <w:pPr>
              <w:rPr>
                <w:rFonts w:cs="Arial"/>
                <w:sz w:val="20"/>
                <w:szCs w:val="20"/>
              </w:rPr>
            </w:pPr>
            <w:r w:rsidRPr="00A70427">
              <w:rPr>
                <w:rFonts w:cs="Arial"/>
                <w:sz w:val="20"/>
                <w:szCs w:val="20"/>
              </w:rPr>
              <w:t>Outstanding otherwise, but some small imperfections possible. Evidence of synthesis and perception of complex concepts or ideas.</w:t>
            </w:r>
          </w:p>
        </w:tc>
      </w:tr>
      <w:tr w:rsidR="00D67B2B" w14:paraId="40A8E86B" w14:textId="77777777" w:rsidTr="00CB0AA8">
        <w:tc>
          <w:tcPr>
            <w:tcW w:w="2463" w:type="dxa"/>
          </w:tcPr>
          <w:p w14:paraId="7B6122F2" w14:textId="77777777" w:rsidR="00D67B2B" w:rsidRPr="00A70427" w:rsidRDefault="00D67B2B" w:rsidP="00CB0AA8">
            <w:pPr>
              <w:rPr>
                <w:rFonts w:cs="Arial"/>
                <w:sz w:val="20"/>
                <w:szCs w:val="20"/>
              </w:rPr>
            </w:pPr>
            <w:r w:rsidRPr="00A70427">
              <w:rPr>
                <w:rFonts w:cs="Arial"/>
                <w:sz w:val="20"/>
                <w:szCs w:val="20"/>
              </w:rPr>
              <w:t>70-79</w:t>
            </w:r>
          </w:p>
        </w:tc>
        <w:tc>
          <w:tcPr>
            <w:tcW w:w="6179" w:type="dxa"/>
          </w:tcPr>
          <w:p w14:paraId="5886A65B" w14:textId="77777777" w:rsidR="00D67B2B" w:rsidRPr="00A70427" w:rsidRDefault="00D67B2B" w:rsidP="00CB0AA8">
            <w:pPr>
              <w:rPr>
                <w:rFonts w:cs="Arial"/>
                <w:sz w:val="20"/>
                <w:szCs w:val="20"/>
              </w:rPr>
            </w:pPr>
            <w:r w:rsidRPr="00A70427">
              <w:rPr>
                <w:rFonts w:cs="Arial"/>
                <w:sz w:val="20"/>
                <w:szCs w:val="20"/>
              </w:rPr>
              <w:t>Excellent and clear overall.  Some small errors possible. Clear, correct and reproducible throughout.</w:t>
            </w:r>
          </w:p>
        </w:tc>
      </w:tr>
      <w:tr w:rsidR="00D67B2B" w14:paraId="0F0251FC" w14:textId="77777777" w:rsidTr="00CB0AA8">
        <w:tc>
          <w:tcPr>
            <w:tcW w:w="2463" w:type="dxa"/>
          </w:tcPr>
          <w:p w14:paraId="2AE93846" w14:textId="77777777" w:rsidR="00D67B2B" w:rsidRPr="00A70427" w:rsidRDefault="00D67B2B" w:rsidP="00CB0AA8">
            <w:pPr>
              <w:rPr>
                <w:rFonts w:cs="Arial"/>
                <w:sz w:val="20"/>
                <w:szCs w:val="20"/>
              </w:rPr>
            </w:pPr>
            <w:r w:rsidRPr="00A70427">
              <w:rPr>
                <w:rFonts w:cs="Arial"/>
                <w:sz w:val="20"/>
                <w:szCs w:val="20"/>
              </w:rPr>
              <w:t>60-69</w:t>
            </w:r>
          </w:p>
        </w:tc>
        <w:tc>
          <w:tcPr>
            <w:tcW w:w="6179" w:type="dxa"/>
          </w:tcPr>
          <w:p w14:paraId="5020A261" w14:textId="77777777" w:rsidR="00D67B2B" w:rsidRPr="00A70427" w:rsidRDefault="00D67B2B" w:rsidP="00CB0AA8">
            <w:pPr>
              <w:rPr>
                <w:rFonts w:cs="Arial"/>
                <w:sz w:val="20"/>
                <w:szCs w:val="20"/>
              </w:rPr>
            </w:pPr>
            <w:r w:rsidRPr="00A70427">
              <w:rPr>
                <w:rFonts w:cs="Arial"/>
                <w:sz w:val="20"/>
                <w:szCs w:val="20"/>
              </w:rPr>
              <w:t>Very good to excellent throughout.  All major concepts clear and correct and reproducible.  Some errors or imperfections possible, or otherwise areas that can be improved in rigour, accuracy or justification.</w:t>
            </w:r>
          </w:p>
        </w:tc>
      </w:tr>
      <w:tr w:rsidR="00D67B2B" w14:paraId="40977590" w14:textId="77777777" w:rsidTr="00CB0AA8">
        <w:tc>
          <w:tcPr>
            <w:tcW w:w="2463" w:type="dxa"/>
          </w:tcPr>
          <w:p w14:paraId="670FF5DA" w14:textId="77777777" w:rsidR="00D67B2B" w:rsidRPr="00A70427" w:rsidRDefault="00D67B2B" w:rsidP="00CB0AA8">
            <w:pPr>
              <w:rPr>
                <w:rFonts w:cs="Arial"/>
                <w:sz w:val="20"/>
                <w:szCs w:val="20"/>
              </w:rPr>
            </w:pPr>
            <w:r w:rsidRPr="00A70427">
              <w:rPr>
                <w:rFonts w:cs="Arial"/>
                <w:sz w:val="20"/>
                <w:szCs w:val="20"/>
              </w:rPr>
              <w:t>50-59</w:t>
            </w:r>
          </w:p>
        </w:tc>
        <w:tc>
          <w:tcPr>
            <w:tcW w:w="6179" w:type="dxa"/>
          </w:tcPr>
          <w:p w14:paraId="6A57AD12" w14:textId="77777777" w:rsidR="00D67B2B" w:rsidRPr="00A70427" w:rsidRDefault="00D67B2B" w:rsidP="00CB0AA8">
            <w:pPr>
              <w:tabs>
                <w:tab w:val="left" w:pos="1376"/>
              </w:tabs>
              <w:rPr>
                <w:rFonts w:cs="Arial"/>
                <w:sz w:val="20"/>
                <w:szCs w:val="20"/>
              </w:rPr>
            </w:pPr>
            <w:r w:rsidRPr="00A70427">
              <w:rPr>
                <w:rFonts w:cs="Arial"/>
                <w:sz w:val="20"/>
                <w:szCs w:val="20"/>
              </w:rPr>
              <w:t>Good to very good throughout and complete. There are some obvious errors or omissions that do not severely undermine the clarity.</w:t>
            </w:r>
          </w:p>
        </w:tc>
      </w:tr>
      <w:tr w:rsidR="00D67B2B" w14:paraId="43ACAA4B" w14:textId="77777777" w:rsidTr="00CB0AA8">
        <w:tc>
          <w:tcPr>
            <w:tcW w:w="2463" w:type="dxa"/>
          </w:tcPr>
          <w:p w14:paraId="0D85EFFB" w14:textId="77777777" w:rsidR="00D67B2B" w:rsidRPr="00A70427" w:rsidRDefault="00D67B2B" w:rsidP="00CB0AA8">
            <w:pPr>
              <w:rPr>
                <w:rFonts w:cs="Arial"/>
                <w:sz w:val="20"/>
                <w:szCs w:val="20"/>
              </w:rPr>
            </w:pPr>
            <w:r w:rsidRPr="00A70427">
              <w:rPr>
                <w:rFonts w:cs="Arial"/>
                <w:sz w:val="20"/>
                <w:szCs w:val="20"/>
              </w:rPr>
              <w:t>40-49</w:t>
            </w:r>
          </w:p>
        </w:tc>
        <w:tc>
          <w:tcPr>
            <w:tcW w:w="6179" w:type="dxa"/>
          </w:tcPr>
          <w:p w14:paraId="66541B6A" w14:textId="77777777" w:rsidR="00D67B2B" w:rsidRPr="00A70427" w:rsidRDefault="00D67B2B" w:rsidP="00CB0AA8">
            <w:pPr>
              <w:rPr>
                <w:rFonts w:cs="Arial"/>
                <w:sz w:val="20"/>
                <w:szCs w:val="20"/>
              </w:rPr>
            </w:pPr>
            <w:r w:rsidRPr="00A70427">
              <w:rPr>
                <w:rFonts w:cs="Arial"/>
                <w:sz w:val="20"/>
                <w:szCs w:val="20"/>
              </w:rPr>
              <w:t>Work that may be good in parts but with obvious major flaws that impede understand or may be lacking important detail. The work may lack depth or have obvious omissions.</w:t>
            </w:r>
          </w:p>
        </w:tc>
      </w:tr>
      <w:tr w:rsidR="00D67B2B" w14:paraId="4DE1E015" w14:textId="77777777" w:rsidTr="00CB0AA8">
        <w:tc>
          <w:tcPr>
            <w:tcW w:w="2463" w:type="dxa"/>
          </w:tcPr>
          <w:p w14:paraId="520DD197" w14:textId="77777777" w:rsidR="00D67B2B" w:rsidRPr="00A70427" w:rsidRDefault="00D67B2B" w:rsidP="00CB0AA8">
            <w:pPr>
              <w:rPr>
                <w:rFonts w:cs="Arial"/>
                <w:sz w:val="20"/>
                <w:szCs w:val="20"/>
              </w:rPr>
            </w:pPr>
            <w:r w:rsidRPr="00A70427">
              <w:rPr>
                <w:rFonts w:cs="Arial"/>
                <w:sz w:val="20"/>
                <w:szCs w:val="20"/>
              </w:rPr>
              <w:t>30-39</w:t>
            </w:r>
          </w:p>
        </w:tc>
        <w:tc>
          <w:tcPr>
            <w:tcW w:w="6179" w:type="dxa"/>
          </w:tcPr>
          <w:p w14:paraId="772E7F98" w14:textId="77777777" w:rsidR="00D67B2B" w:rsidRPr="00A70427" w:rsidRDefault="00D67B2B" w:rsidP="00CB0AA8">
            <w:pPr>
              <w:rPr>
                <w:rFonts w:cs="Arial"/>
                <w:sz w:val="20"/>
                <w:szCs w:val="20"/>
              </w:rPr>
            </w:pPr>
            <w:r w:rsidRPr="00A70427">
              <w:rPr>
                <w:rFonts w:cs="Arial"/>
                <w:sz w:val="20"/>
                <w:szCs w:val="20"/>
              </w:rPr>
              <w:t>Poor work that may have some evidence of good potential, but lacks adherence to academic conventions, structure, adherence to guidelines, reproducibility, or relevance</w:t>
            </w:r>
          </w:p>
        </w:tc>
      </w:tr>
      <w:tr w:rsidR="00D67B2B" w14:paraId="48E25D9E" w14:textId="77777777" w:rsidTr="00CB0AA8">
        <w:tc>
          <w:tcPr>
            <w:tcW w:w="2463" w:type="dxa"/>
          </w:tcPr>
          <w:p w14:paraId="6D5E54D3" w14:textId="77777777" w:rsidR="00D67B2B" w:rsidRPr="00A70427" w:rsidRDefault="00D67B2B" w:rsidP="00CB0AA8">
            <w:pPr>
              <w:rPr>
                <w:rFonts w:cs="Arial"/>
                <w:sz w:val="20"/>
                <w:szCs w:val="20"/>
              </w:rPr>
            </w:pPr>
            <w:r w:rsidRPr="00A70427">
              <w:rPr>
                <w:rFonts w:cs="Arial"/>
                <w:sz w:val="20"/>
                <w:szCs w:val="20"/>
              </w:rPr>
              <w:t>0-29</w:t>
            </w:r>
          </w:p>
        </w:tc>
        <w:tc>
          <w:tcPr>
            <w:tcW w:w="6179" w:type="dxa"/>
          </w:tcPr>
          <w:p w14:paraId="56E922A1" w14:textId="77777777" w:rsidR="00D67B2B" w:rsidRPr="00A70427" w:rsidRDefault="00D67B2B" w:rsidP="00CB0AA8">
            <w:pPr>
              <w:rPr>
                <w:rFonts w:cs="Arial"/>
                <w:sz w:val="20"/>
                <w:szCs w:val="20"/>
              </w:rPr>
            </w:pPr>
            <w:r w:rsidRPr="00A70427">
              <w:rPr>
                <w:rFonts w:cs="Arial"/>
                <w:sz w:val="20"/>
                <w:szCs w:val="20"/>
              </w:rPr>
              <w:t>Poor</w:t>
            </w:r>
            <w:r>
              <w:rPr>
                <w:rFonts w:cs="Arial"/>
                <w:sz w:val="20"/>
                <w:szCs w:val="20"/>
              </w:rPr>
              <w:t>, incomplete</w:t>
            </w:r>
            <w:r w:rsidRPr="00A70427">
              <w:rPr>
                <w:rFonts w:cs="Arial"/>
                <w:sz w:val="20"/>
                <w:szCs w:val="20"/>
              </w:rPr>
              <w:t xml:space="preserve"> work that may lack adherence to academic conventions, structure, adherence to guidelines, reproducibility, or relevance</w:t>
            </w:r>
          </w:p>
        </w:tc>
      </w:tr>
    </w:tbl>
    <w:p w14:paraId="2F2E5C27" w14:textId="77777777" w:rsidR="00D67B2B" w:rsidRDefault="00D67B2B" w:rsidP="00D67B2B">
      <w:pPr>
        <w:rPr>
          <w:b/>
        </w:rPr>
      </w:pPr>
    </w:p>
    <w:p w14:paraId="6DC8B8BE" w14:textId="6D118393" w:rsidR="00F030E8" w:rsidRDefault="000544D5" w:rsidP="00955253">
      <w:pPr>
        <w:pStyle w:val="AssignmentSubmission"/>
        <w:jc w:val="left"/>
        <w:rPr>
          <w:lang w:eastAsia="en-GB"/>
        </w:rPr>
      </w:pPr>
      <w:r>
        <w:t>Wordcount</w:t>
      </w:r>
      <w:r w:rsidR="00955253">
        <w:t xml:space="preserve"> / Presentation Duration</w:t>
      </w:r>
      <w:r>
        <w:t xml:space="preserve"> </w:t>
      </w:r>
    </w:p>
    <w:p w14:paraId="1D0CFEB6" w14:textId="39C781D8" w:rsidR="005F6910" w:rsidRDefault="116734FD" w:rsidP="00651F3A">
      <w:r>
        <w:lastRenderedPageBreak/>
        <w:t xml:space="preserve">Any part of your assignment that goes over the word count, page limit, or presentation time will not be marked. This is to make sure all students are assessed fairly and equally. It also helps you develop important skills in clear and focused communication. </w:t>
      </w:r>
      <w:bookmarkStart w:id="9" w:name="_Hlk173225957"/>
    </w:p>
    <w:bookmarkEnd w:id="6"/>
    <w:p w14:paraId="216F5D5F" w14:textId="38EA7F93" w:rsidR="00E46C5B" w:rsidRDefault="00E46C5B" w:rsidP="00955253">
      <w:pPr>
        <w:pStyle w:val="AssignmentSubmission"/>
        <w:jc w:val="left"/>
      </w:pPr>
      <w:r>
        <w:t xml:space="preserve">Assignment </w:t>
      </w:r>
      <w:r w:rsidR="00B32BAE">
        <w:t>S</w:t>
      </w:r>
      <w:r>
        <w:t xml:space="preserve">ubmission </w:t>
      </w:r>
      <w:r w:rsidR="00976E60">
        <w:t>Recommendations</w:t>
      </w:r>
      <w:r>
        <w:t xml:space="preserve"> </w:t>
      </w:r>
    </w:p>
    <w:p w14:paraId="296E124F" w14:textId="539D1F64" w:rsidR="005F6910" w:rsidRPr="006C1197" w:rsidRDefault="00976E60" w:rsidP="00651F3A">
      <w:pPr>
        <w:pStyle w:val="Bulletpoints"/>
        <w:numPr>
          <w:ilvl w:val="0"/>
          <w:numId w:val="32"/>
        </w:numPr>
        <w:ind w:left="714" w:hanging="357"/>
      </w:pPr>
      <w:r>
        <w:t xml:space="preserve">Always try to upload your work at least </w:t>
      </w:r>
      <w:r w:rsidRPr="00651F3A">
        <w:rPr>
          <w:b/>
          <w:bCs/>
        </w:rPr>
        <w:t>24 hours</w:t>
      </w:r>
      <w:r>
        <w:t xml:space="preserve"> before the stated deadline</w:t>
      </w:r>
    </w:p>
    <w:p w14:paraId="362DFFCF" w14:textId="205501CE" w:rsidR="00976E60" w:rsidRDefault="000D1CCF" w:rsidP="00976E60">
      <w:pPr>
        <w:pStyle w:val="Bulletpoints"/>
        <w:numPr>
          <w:ilvl w:val="0"/>
          <w:numId w:val="32"/>
        </w:numPr>
        <w:ind w:left="714" w:hanging="357"/>
      </w:pPr>
      <w:r w:rsidRPr="00023CA7">
        <w:t xml:space="preserve">Check that the uploaded digital copy is the correct </w:t>
      </w:r>
      <w:r w:rsidR="00976E60">
        <w:t xml:space="preserve">version of the </w:t>
      </w:r>
      <w:r w:rsidRPr="00023CA7">
        <w:t>file</w:t>
      </w:r>
      <w:r w:rsidR="00976E60">
        <w:t xml:space="preserve"> – It is your responsibility to upload the correct file.</w:t>
      </w:r>
    </w:p>
    <w:p w14:paraId="05D49487" w14:textId="73B5658E" w:rsidR="00651F3A" w:rsidRDefault="00976E60" w:rsidP="00651F3A">
      <w:pPr>
        <w:pStyle w:val="ListParagraph"/>
        <w:numPr>
          <w:ilvl w:val="0"/>
          <w:numId w:val="32"/>
        </w:numPr>
      </w:pPr>
      <w:r>
        <w:t xml:space="preserve">Incorrect files can </w:t>
      </w:r>
      <w:r w:rsidR="00651F3A">
        <w:t>be replaced</w:t>
      </w:r>
      <w:r>
        <w:t xml:space="preserve"> without penalty before the deadline.</w:t>
      </w:r>
      <w:r w:rsidR="00CC6F50">
        <w:t xml:space="preserve"> </w:t>
      </w:r>
      <w:r>
        <w:t>After the deadline, replacing an uploaded file will incur a late penalty</w:t>
      </w:r>
    </w:p>
    <w:p w14:paraId="1CBA4662" w14:textId="2D41B1CD" w:rsidR="00FC1C0B" w:rsidRDefault="00E46C5B" w:rsidP="00651F3A">
      <w:pPr>
        <w:pStyle w:val="ListParagraph"/>
        <w:numPr>
          <w:ilvl w:val="0"/>
          <w:numId w:val="32"/>
        </w:numPr>
      </w:pPr>
      <w:r w:rsidRPr="00023CA7">
        <w:t>Retain a digital back-up of the assignment</w:t>
      </w:r>
    </w:p>
    <w:p w14:paraId="71311F51" w14:textId="052F6C6E" w:rsidR="00E46C5B" w:rsidRPr="00976E60" w:rsidRDefault="00FC1C0B" w:rsidP="00651F3A">
      <w:pPr>
        <w:pStyle w:val="ListParagraph"/>
        <w:numPr>
          <w:ilvl w:val="0"/>
          <w:numId w:val="32"/>
        </w:numPr>
        <w:ind w:left="714" w:hanging="357"/>
      </w:pPr>
      <w:r>
        <w:t>Retain copies of AI-generated materials.</w:t>
      </w:r>
    </w:p>
    <w:bookmarkEnd w:id="9"/>
    <w:p w14:paraId="271FD19E" w14:textId="77777777" w:rsidR="00660291" w:rsidRPr="00660291" w:rsidRDefault="00660291" w:rsidP="00660291">
      <w:pPr>
        <w:rPr>
          <w:b/>
        </w:rPr>
      </w:pPr>
    </w:p>
    <w:p w14:paraId="056745A5" w14:textId="4FDBD489" w:rsidR="005F6910" w:rsidRPr="005F6910" w:rsidRDefault="00346200" w:rsidP="005F6910">
      <w:pPr>
        <w:pStyle w:val="AssignmentSubmission"/>
        <w:jc w:val="left"/>
      </w:pPr>
      <w:r>
        <w:t xml:space="preserve">Assignment </w:t>
      </w:r>
      <w:r w:rsidR="00B32BAE">
        <w:t>R</w:t>
      </w:r>
      <w:r>
        <w:t>eturn</w:t>
      </w:r>
    </w:p>
    <w:p w14:paraId="213855C1" w14:textId="0910BDAA" w:rsidR="00346200" w:rsidRDefault="00346200" w:rsidP="00346200">
      <w:r w:rsidRPr="00346200">
        <w:t xml:space="preserve">Your feedback will be returned through </w:t>
      </w:r>
      <w:proofErr w:type="spellStart"/>
      <w:r w:rsidRPr="00346200">
        <w:t>GradeMark</w:t>
      </w:r>
      <w:proofErr w:type="spellEnd"/>
      <w:r w:rsidRPr="00346200">
        <w:t xml:space="preserve">. To view feedback, please return to the drop-in box on your module.  Instructions on how to access feedback through </w:t>
      </w:r>
      <w:proofErr w:type="spellStart"/>
      <w:r w:rsidRPr="00346200">
        <w:t>GradeMark</w:t>
      </w:r>
      <w:proofErr w:type="spellEnd"/>
      <w:r w:rsidRPr="00346200">
        <w:t xml:space="preserve"> can be found under the “Student Information” tab on the front page of The Learning Hub. As well as the grade/mark, you should also receive feedback (which may be typed or spoken) on your assignment. </w:t>
      </w:r>
      <w:r w:rsidRPr="00A6616B">
        <w:t xml:space="preserve">If the written feedback provided is unclear you </w:t>
      </w:r>
      <w:r w:rsidR="00A6616B" w:rsidRPr="00A6616B">
        <w:t>are advised to contact</w:t>
      </w:r>
      <w:r w:rsidR="00B023E3">
        <w:t xml:space="preserve"> </w:t>
      </w:r>
      <w:r w:rsidRPr="00A6616B">
        <w:t>the module leader/module tutor to provide clarification.</w:t>
      </w:r>
      <w:r w:rsidR="00FC65DE">
        <w:t xml:space="preserve"> </w:t>
      </w:r>
    </w:p>
    <w:p w14:paraId="1943E005" w14:textId="77777777" w:rsidR="00F030E8" w:rsidRPr="00346200" w:rsidRDefault="00F030E8" w:rsidP="00346200">
      <w:pPr>
        <w:rPr>
          <w:b/>
        </w:rPr>
      </w:pPr>
    </w:p>
    <w:p w14:paraId="421F2141" w14:textId="14E3062B" w:rsidR="00346200" w:rsidRDefault="00346200" w:rsidP="00346200">
      <w:r w:rsidRPr="00346200">
        <w:t>Your marked assignment should be returned by the date stated on the brief. If this will not be possible, the module leader/module tutor will advise students of the expected return date</w:t>
      </w:r>
      <w:r w:rsidRPr="00346200">
        <w:rPr>
          <w:rFonts w:cs="Arial"/>
        </w:rPr>
        <w:t>.</w:t>
      </w:r>
      <w:r w:rsidRPr="00346200">
        <w:t xml:space="preserve"> </w:t>
      </w:r>
      <w:r w:rsidRPr="00651F3A">
        <w:rPr>
          <w:b/>
          <w:bCs/>
        </w:rPr>
        <w:t>If you do not receive your mark</w:t>
      </w:r>
      <w:r w:rsidR="00B442EF" w:rsidRPr="00651F3A">
        <w:rPr>
          <w:b/>
          <w:bCs/>
        </w:rPr>
        <w:t xml:space="preserve"> and </w:t>
      </w:r>
      <w:r w:rsidRPr="00651F3A">
        <w:rPr>
          <w:b/>
          <w:bCs/>
        </w:rPr>
        <w:t>feedback by this date</w:t>
      </w:r>
      <w:r w:rsidRPr="00346200">
        <w:t xml:space="preserve">, please ask your </w:t>
      </w:r>
      <w:r w:rsidR="00A6616B">
        <w:t>Course Tutor</w:t>
      </w:r>
      <w:r w:rsidR="00952A47">
        <w:t xml:space="preserve"> </w:t>
      </w:r>
      <w:r w:rsidR="00A6616B">
        <w:t>to contact the relevant Head of Department to advise them of this delay.</w:t>
      </w:r>
    </w:p>
    <w:p w14:paraId="3CB85E66" w14:textId="77777777" w:rsidR="002736A3" w:rsidRDefault="002736A3" w:rsidP="00346200"/>
    <w:p w14:paraId="5B1612FA" w14:textId="620308A1" w:rsidR="00683006" w:rsidRDefault="00683006" w:rsidP="00683006">
      <w:pPr>
        <w:pStyle w:val="AssignmentSubmission"/>
        <w:jc w:val="left"/>
        <w:rPr>
          <w:lang w:eastAsia="en-GB"/>
        </w:rPr>
      </w:pPr>
      <w:bookmarkStart w:id="10" w:name="_Hlk173225137"/>
      <w:r>
        <w:t>Penalties</w:t>
      </w:r>
    </w:p>
    <w:p w14:paraId="0F7949C6" w14:textId="4489D3BF" w:rsidR="00CB03E4" w:rsidRDefault="00683006" w:rsidP="00ED1A8D">
      <w:r w:rsidRPr="000778CE">
        <w:t xml:space="preserve">Work submitted after the published deadline </w:t>
      </w:r>
      <w:r w:rsidRPr="00ED1A8D">
        <w:rPr>
          <w:bCs/>
        </w:rPr>
        <w:t>will</w:t>
      </w:r>
      <w:r w:rsidRPr="000778CE">
        <w:t xml:space="preserve"> be subject to a mark penalty unless there are approved, documented, mitigating circumstances. The penalties for late or non-submission </w:t>
      </w:r>
      <w:r w:rsidR="00976E60">
        <w:t xml:space="preserve">can be viewed </w:t>
      </w:r>
      <w:hyperlink r:id="rId15" w:history="1">
        <w:r w:rsidR="00976E60" w:rsidRPr="00AF0CDA">
          <w:rPr>
            <w:rStyle w:val="Hyperlink"/>
          </w:rPr>
          <w:t>here</w:t>
        </w:r>
      </w:hyperlink>
      <w:r w:rsidR="00EE67BB">
        <w:t>:</w:t>
      </w:r>
    </w:p>
    <w:p w14:paraId="4596C2DB" w14:textId="77777777" w:rsidR="00683006" w:rsidRDefault="00683006" w:rsidP="00ED1A8D">
      <w:pPr>
        <w:ind w:left="567" w:hanging="283"/>
        <w:rPr>
          <w:rFonts w:cs="Arial"/>
          <w:b/>
        </w:rPr>
      </w:pPr>
      <w:bookmarkStart w:id="11" w:name="_Hlk173224297"/>
    </w:p>
    <w:bookmarkEnd w:id="10"/>
    <w:p w14:paraId="3D820A9D" w14:textId="77777777" w:rsidR="00683006" w:rsidRDefault="00683006" w:rsidP="00683006">
      <w:pPr>
        <w:pStyle w:val="AssignmentSubmission"/>
        <w:jc w:val="left"/>
      </w:pPr>
      <w:r>
        <w:t>Timeline and Approval</w:t>
      </w:r>
    </w:p>
    <w:p w14:paraId="40DE044C" w14:textId="66413B4D" w:rsidR="00683006" w:rsidRDefault="00683006" w:rsidP="00683006">
      <w:r>
        <w:t>Date of assignment launch to students:</w:t>
      </w:r>
      <w:r w:rsidR="00D67B2B">
        <w:t xml:space="preserve"> 2025-09-29</w:t>
      </w:r>
    </w:p>
    <w:p w14:paraId="2057BA98" w14:textId="5419DB16" w:rsidR="00683006" w:rsidRDefault="00683006" w:rsidP="00683006">
      <w:r>
        <w:t>Feedback and grades will be returned by:</w:t>
      </w:r>
      <w:r w:rsidR="00D67B2B" w:rsidRPr="00D67B2B">
        <w:t xml:space="preserve"> </w:t>
      </w:r>
      <w:r w:rsidR="00D67B2B">
        <w:t>2026-03-01</w:t>
      </w:r>
    </w:p>
    <w:p w14:paraId="7001137C" w14:textId="3FF3C490" w:rsidR="00683006" w:rsidRPr="001A5F90" w:rsidRDefault="00683006" w:rsidP="00683006">
      <w:pPr>
        <w:rPr>
          <w:rFonts w:cs="Arial"/>
          <w:b/>
        </w:rPr>
      </w:pPr>
      <w:r w:rsidRPr="003539E4">
        <w:t>Assignment brief moderated by (print name):</w:t>
      </w:r>
      <w:bookmarkEnd w:id="11"/>
      <w:r w:rsidR="00363038">
        <w:t xml:space="preserve"> Ed Harris</w:t>
      </w:r>
    </w:p>
    <w:sectPr w:rsidR="00683006" w:rsidRPr="001A5F90" w:rsidSect="00D970B0">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992" w:right="1191" w:bottom="1304" w:left="1191" w:header="709" w:footer="39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25611" w14:textId="77777777" w:rsidR="002F4263" w:rsidRDefault="002F4263" w:rsidP="008B7445">
      <w:r>
        <w:separator/>
      </w:r>
    </w:p>
    <w:p w14:paraId="118C7C02" w14:textId="77777777" w:rsidR="002F4263" w:rsidRDefault="002F4263" w:rsidP="008B7445"/>
  </w:endnote>
  <w:endnote w:type="continuationSeparator" w:id="0">
    <w:p w14:paraId="5E737D67" w14:textId="77777777" w:rsidR="002F4263" w:rsidRDefault="002F4263" w:rsidP="008B7445">
      <w:r>
        <w:continuationSeparator/>
      </w:r>
    </w:p>
    <w:p w14:paraId="0F9EBBB4" w14:textId="77777777" w:rsidR="002F4263" w:rsidRDefault="002F4263" w:rsidP="008B7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069F8" w14:textId="77777777" w:rsidR="00FD2C4C" w:rsidRDefault="00FD2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7252B" w14:textId="5FFBF4FA" w:rsidR="00D73808" w:rsidRPr="00D73808" w:rsidRDefault="00D73808" w:rsidP="00EA5843">
    <w:pPr>
      <w:pBdr>
        <w:top w:val="single" w:sz="18" w:space="1" w:color="auto"/>
      </w:pBdr>
      <w:tabs>
        <w:tab w:val="right" w:pos="9356"/>
      </w:tabs>
      <w:rPr>
        <w:sz w:val="16"/>
      </w:rPr>
    </w:pPr>
    <w:r w:rsidRPr="0077526A">
      <w:rPr>
        <w:sz w:val="16"/>
        <w:szCs w:val="16"/>
      </w:rPr>
      <w:t xml:space="preserve">Harper Adams University, </w:t>
    </w:r>
    <w:r w:rsidRPr="0077526A">
      <w:rPr>
        <w:i/>
        <w:sz w:val="16"/>
        <w:szCs w:val="16"/>
      </w:rPr>
      <w:t>Academic Quality Assurance Manual</w:t>
    </w:r>
    <w:r>
      <w:rPr>
        <w:i/>
        <w:sz w:val="16"/>
        <w:szCs w:val="16"/>
      </w:rPr>
      <w:tab/>
    </w:r>
    <w:r w:rsidRPr="0077526A">
      <w:rPr>
        <w:sz w:val="16"/>
        <w:szCs w:val="16"/>
      </w:rPr>
      <w:t>Annex 5.03b</w:t>
    </w:r>
    <w:r w:rsidRPr="0077526A">
      <w:rPr>
        <w:sz w:val="16"/>
        <w:szCs w:val="16"/>
      </w:rPr>
      <w:tab/>
      <w:t xml:space="preserve">Page </w:t>
    </w:r>
    <w:r w:rsidRPr="0077526A">
      <w:rPr>
        <w:sz w:val="16"/>
        <w:szCs w:val="16"/>
      </w:rPr>
      <w:fldChar w:fldCharType="begin"/>
    </w:r>
    <w:r w:rsidRPr="0077526A">
      <w:rPr>
        <w:sz w:val="16"/>
        <w:szCs w:val="16"/>
      </w:rPr>
      <w:instrText xml:space="preserve"> PAGE </w:instrText>
    </w:r>
    <w:r w:rsidRPr="0077526A">
      <w:rPr>
        <w:sz w:val="16"/>
        <w:szCs w:val="16"/>
      </w:rPr>
      <w:fldChar w:fldCharType="separate"/>
    </w:r>
    <w:r>
      <w:rPr>
        <w:sz w:val="16"/>
        <w:szCs w:val="16"/>
      </w:rPr>
      <w:t>1</w:t>
    </w:r>
    <w:r w:rsidRPr="0077526A">
      <w:rPr>
        <w:sz w:val="16"/>
        <w:szCs w:val="16"/>
      </w:rPr>
      <w:fldChar w:fldCharType="end"/>
    </w:r>
    <w:r w:rsidRPr="0077526A">
      <w:rPr>
        <w:sz w:val="16"/>
        <w:szCs w:val="16"/>
      </w:rPr>
      <w:t xml:space="preserve"> of </w:t>
    </w:r>
    <w:r w:rsidRPr="0077526A">
      <w:rPr>
        <w:sz w:val="16"/>
        <w:szCs w:val="16"/>
      </w:rPr>
      <w:fldChar w:fldCharType="begin"/>
    </w:r>
    <w:r w:rsidRPr="0077526A">
      <w:rPr>
        <w:sz w:val="16"/>
        <w:szCs w:val="16"/>
      </w:rPr>
      <w:instrText xml:space="preserve"> NUMPAGES  </w:instrText>
    </w:r>
    <w:r w:rsidRPr="0077526A">
      <w:rPr>
        <w:sz w:val="16"/>
        <w:szCs w:val="16"/>
      </w:rPr>
      <w:fldChar w:fldCharType="separate"/>
    </w:r>
    <w:r>
      <w:rPr>
        <w:sz w:val="16"/>
        <w:szCs w:val="16"/>
      </w:rPr>
      <w:t>2</w:t>
    </w:r>
    <w:r w:rsidRPr="0077526A">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362F8" w14:textId="77777777" w:rsidR="00FD2C4C" w:rsidRDefault="00FD2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6E1E3" w14:textId="77777777" w:rsidR="002F4263" w:rsidRDefault="002F4263" w:rsidP="008B7445">
      <w:r>
        <w:separator/>
      </w:r>
    </w:p>
    <w:p w14:paraId="66149036" w14:textId="77777777" w:rsidR="002F4263" w:rsidRDefault="002F4263" w:rsidP="008B7445"/>
  </w:footnote>
  <w:footnote w:type="continuationSeparator" w:id="0">
    <w:p w14:paraId="5727DB4C" w14:textId="77777777" w:rsidR="002F4263" w:rsidRDefault="002F4263" w:rsidP="008B7445">
      <w:r>
        <w:continuationSeparator/>
      </w:r>
    </w:p>
    <w:p w14:paraId="2F14D61E" w14:textId="77777777" w:rsidR="002F4263" w:rsidRDefault="002F4263" w:rsidP="008B7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26FF" w14:textId="77777777" w:rsidR="00FD2C4C" w:rsidRDefault="00FD2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60A4" w14:textId="77777777" w:rsidR="00FD2C4C" w:rsidRDefault="00FD2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31EE" w14:textId="77777777" w:rsidR="00FD2C4C" w:rsidRDefault="00FD2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2A34"/>
    <w:multiLevelType w:val="hybridMultilevel"/>
    <w:tmpl w:val="71C86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801D8F"/>
    <w:multiLevelType w:val="hybridMultilevel"/>
    <w:tmpl w:val="240C51D2"/>
    <w:lvl w:ilvl="0" w:tplc="6A48B9EE">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20C5B"/>
    <w:multiLevelType w:val="hybridMultilevel"/>
    <w:tmpl w:val="81005B42"/>
    <w:lvl w:ilvl="0" w:tplc="6824C5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6B76DD"/>
    <w:multiLevelType w:val="hybridMultilevel"/>
    <w:tmpl w:val="91B6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71E3B"/>
    <w:multiLevelType w:val="hybridMultilevel"/>
    <w:tmpl w:val="5428EFA4"/>
    <w:lvl w:ilvl="0" w:tplc="248EB412">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B73134"/>
    <w:multiLevelType w:val="multilevel"/>
    <w:tmpl w:val="7EA056B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613F91"/>
    <w:multiLevelType w:val="hybridMultilevel"/>
    <w:tmpl w:val="9D289CC6"/>
    <w:lvl w:ilvl="0" w:tplc="3C3052EC">
      <w:start w:val="2"/>
      <w:numFmt w:val="bullet"/>
      <w:lvlText w:val="-"/>
      <w:lvlJc w:val="left"/>
      <w:pPr>
        <w:ind w:left="720" w:hanging="360"/>
      </w:pPr>
      <w:rPr>
        <w:rFonts w:ascii="Arial" w:eastAsia="Calibri"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1653E7"/>
    <w:multiLevelType w:val="hybridMultilevel"/>
    <w:tmpl w:val="24064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9F6398"/>
    <w:multiLevelType w:val="hybridMultilevel"/>
    <w:tmpl w:val="C088BCCA"/>
    <w:lvl w:ilvl="0" w:tplc="405C766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17F74"/>
    <w:multiLevelType w:val="multilevel"/>
    <w:tmpl w:val="ABA2EFF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C94E51"/>
    <w:multiLevelType w:val="hybridMultilevel"/>
    <w:tmpl w:val="86D8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E9430C"/>
    <w:multiLevelType w:val="multilevel"/>
    <w:tmpl w:val="3E722446"/>
    <w:lvl w:ilvl="0">
      <w:start w:val="1"/>
      <w:numFmt w:val="lowerLetter"/>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EA3B26"/>
    <w:multiLevelType w:val="hybridMultilevel"/>
    <w:tmpl w:val="15BC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9A35FB"/>
    <w:multiLevelType w:val="hybridMultilevel"/>
    <w:tmpl w:val="5BDA3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B11BDE"/>
    <w:multiLevelType w:val="hybridMultilevel"/>
    <w:tmpl w:val="2444BFD4"/>
    <w:lvl w:ilvl="0" w:tplc="5156D9BA">
      <w:start w:val="1"/>
      <w:numFmt w:val="bullet"/>
      <w:pStyle w:val="Bulletpoin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ADE26DD"/>
    <w:multiLevelType w:val="hybridMultilevel"/>
    <w:tmpl w:val="C3681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B4E70B8"/>
    <w:multiLevelType w:val="hybridMultilevel"/>
    <w:tmpl w:val="3208B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854D3B"/>
    <w:multiLevelType w:val="multilevel"/>
    <w:tmpl w:val="2CE2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93CD1"/>
    <w:multiLevelType w:val="hybridMultilevel"/>
    <w:tmpl w:val="3934DF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043FDE"/>
    <w:multiLevelType w:val="hybridMultilevel"/>
    <w:tmpl w:val="EF10C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BF78DC"/>
    <w:multiLevelType w:val="hybridMultilevel"/>
    <w:tmpl w:val="A25625D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3222" w:hanging="360"/>
      </w:pPr>
      <w:rPr>
        <w:rFonts w:ascii="Courier New" w:hAnsi="Courier New" w:cs="Courier New" w:hint="default"/>
      </w:rPr>
    </w:lvl>
    <w:lvl w:ilvl="2" w:tplc="08090005" w:tentative="1">
      <w:start w:val="1"/>
      <w:numFmt w:val="bullet"/>
      <w:lvlText w:val=""/>
      <w:lvlJc w:val="left"/>
      <w:pPr>
        <w:ind w:left="3942" w:hanging="360"/>
      </w:pPr>
      <w:rPr>
        <w:rFonts w:ascii="Wingdings" w:hAnsi="Wingdings" w:hint="default"/>
      </w:rPr>
    </w:lvl>
    <w:lvl w:ilvl="3" w:tplc="08090001" w:tentative="1">
      <w:start w:val="1"/>
      <w:numFmt w:val="bullet"/>
      <w:lvlText w:val=""/>
      <w:lvlJc w:val="left"/>
      <w:pPr>
        <w:ind w:left="4662" w:hanging="360"/>
      </w:pPr>
      <w:rPr>
        <w:rFonts w:ascii="Symbol" w:hAnsi="Symbol" w:hint="default"/>
      </w:rPr>
    </w:lvl>
    <w:lvl w:ilvl="4" w:tplc="08090003" w:tentative="1">
      <w:start w:val="1"/>
      <w:numFmt w:val="bullet"/>
      <w:lvlText w:val="o"/>
      <w:lvlJc w:val="left"/>
      <w:pPr>
        <w:ind w:left="5382" w:hanging="360"/>
      </w:pPr>
      <w:rPr>
        <w:rFonts w:ascii="Courier New" w:hAnsi="Courier New" w:cs="Courier New" w:hint="default"/>
      </w:rPr>
    </w:lvl>
    <w:lvl w:ilvl="5" w:tplc="08090005" w:tentative="1">
      <w:start w:val="1"/>
      <w:numFmt w:val="bullet"/>
      <w:lvlText w:val=""/>
      <w:lvlJc w:val="left"/>
      <w:pPr>
        <w:ind w:left="6102" w:hanging="360"/>
      </w:pPr>
      <w:rPr>
        <w:rFonts w:ascii="Wingdings" w:hAnsi="Wingdings" w:hint="default"/>
      </w:rPr>
    </w:lvl>
    <w:lvl w:ilvl="6" w:tplc="08090001" w:tentative="1">
      <w:start w:val="1"/>
      <w:numFmt w:val="bullet"/>
      <w:lvlText w:val=""/>
      <w:lvlJc w:val="left"/>
      <w:pPr>
        <w:ind w:left="6822" w:hanging="360"/>
      </w:pPr>
      <w:rPr>
        <w:rFonts w:ascii="Symbol" w:hAnsi="Symbol" w:hint="default"/>
      </w:rPr>
    </w:lvl>
    <w:lvl w:ilvl="7" w:tplc="08090003" w:tentative="1">
      <w:start w:val="1"/>
      <w:numFmt w:val="bullet"/>
      <w:lvlText w:val="o"/>
      <w:lvlJc w:val="left"/>
      <w:pPr>
        <w:ind w:left="7542" w:hanging="360"/>
      </w:pPr>
      <w:rPr>
        <w:rFonts w:ascii="Courier New" w:hAnsi="Courier New" w:cs="Courier New" w:hint="default"/>
      </w:rPr>
    </w:lvl>
    <w:lvl w:ilvl="8" w:tplc="08090005" w:tentative="1">
      <w:start w:val="1"/>
      <w:numFmt w:val="bullet"/>
      <w:lvlText w:val=""/>
      <w:lvlJc w:val="left"/>
      <w:pPr>
        <w:ind w:left="8262" w:hanging="360"/>
      </w:pPr>
      <w:rPr>
        <w:rFonts w:ascii="Wingdings" w:hAnsi="Wingdings" w:hint="default"/>
      </w:rPr>
    </w:lvl>
  </w:abstractNum>
  <w:abstractNum w:abstractNumId="21" w15:restartNumberingAfterBreak="0">
    <w:nsid w:val="58E93AC1"/>
    <w:multiLevelType w:val="hybridMultilevel"/>
    <w:tmpl w:val="877621C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0642A0A"/>
    <w:multiLevelType w:val="hybridMultilevel"/>
    <w:tmpl w:val="F776FB5A"/>
    <w:lvl w:ilvl="0" w:tplc="584266F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BC5F6B"/>
    <w:multiLevelType w:val="hybridMultilevel"/>
    <w:tmpl w:val="300247BA"/>
    <w:lvl w:ilvl="0" w:tplc="4930146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4B2AD0"/>
    <w:multiLevelType w:val="hybridMultilevel"/>
    <w:tmpl w:val="DAD01B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B13BAD"/>
    <w:multiLevelType w:val="hybridMultilevel"/>
    <w:tmpl w:val="1C648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09276A"/>
    <w:multiLevelType w:val="hybridMultilevel"/>
    <w:tmpl w:val="CC743CF4"/>
    <w:lvl w:ilvl="0" w:tplc="8C9253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3B5A6E"/>
    <w:multiLevelType w:val="hybridMultilevel"/>
    <w:tmpl w:val="E7A079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59809E3"/>
    <w:multiLevelType w:val="hybridMultilevel"/>
    <w:tmpl w:val="F3A8241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9" w15:restartNumberingAfterBreak="0">
    <w:nsid w:val="7646381F"/>
    <w:multiLevelType w:val="hybridMultilevel"/>
    <w:tmpl w:val="9BAEE4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8EF2890"/>
    <w:multiLevelType w:val="hybridMultilevel"/>
    <w:tmpl w:val="8F542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C854537"/>
    <w:multiLevelType w:val="hybridMultilevel"/>
    <w:tmpl w:val="3D96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C67E05"/>
    <w:multiLevelType w:val="hybridMultilevel"/>
    <w:tmpl w:val="EB2A6CA6"/>
    <w:lvl w:ilvl="0" w:tplc="226C1520">
      <w:start w:val="1"/>
      <w:numFmt w:val="lowerLetter"/>
      <w:pStyle w:val="ListParagrap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7528640">
    <w:abstractNumId w:val="27"/>
  </w:num>
  <w:num w:numId="2" w16cid:durableId="707725118">
    <w:abstractNumId w:val="0"/>
  </w:num>
  <w:num w:numId="3" w16cid:durableId="1831215140">
    <w:abstractNumId w:val="19"/>
  </w:num>
  <w:num w:numId="4" w16cid:durableId="513618173">
    <w:abstractNumId w:val="4"/>
  </w:num>
  <w:num w:numId="5" w16cid:durableId="912937217">
    <w:abstractNumId w:val="21"/>
  </w:num>
  <w:num w:numId="6" w16cid:durableId="2010450474">
    <w:abstractNumId w:val="6"/>
  </w:num>
  <w:num w:numId="7" w16cid:durableId="2077504864">
    <w:abstractNumId w:val="32"/>
  </w:num>
  <w:num w:numId="8" w16cid:durableId="1239635810">
    <w:abstractNumId w:val="24"/>
  </w:num>
  <w:num w:numId="9" w16cid:durableId="1198931837">
    <w:abstractNumId w:val="30"/>
  </w:num>
  <w:num w:numId="10" w16cid:durableId="1505587638">
    <w:abstractNumId w:val="26"/>
  </w:num>
  <w:num w:numId="11" w16cid:durableId="1622496009">
    <w:abstractNumId w:val="10"/>
  </w:num>
  <w:num w:numId="12" w16cid:durableId="1855458234">
    <w:abstractNumId w:val="2"/>
  </w:num>
  <w:num w:numId="13" w16cid:durableId="813524740">
    <w:abstractNumId w:val="1"/>
  </w:num>
  <w:num w:numId="14" w16cid:durableId="1239362390">
    <w:abstractNumId w:val="23"/>
  </w:num>
  <w:num w:numId="15" w16cid:durableId="2026977091">
    <w:abstractNumId w:val="32"/>
    <w:lvlOverride w:ilvl="0">
      <w:startOverride w:val="1"/>
    </w:lvlOverride>
  </w:num>
  <w:num w:numId="16" w16cid:durableId="1486311853">
    <w:abstractNumId w:val="5"/>
  </w:num>
  <w:num w:numId="17" w16cid:durableId="746805229">
    <w:abstractNumId w:val="11"/>
  </w:num>
  <w:num w:numId="18" w16cid:durableId="1984197108">
    <w:abstractNumId w:val="8"/>
  </w:num>
  <w:num w:numId="19" w16cid:durableId="90199150">
    <w:abstractNumId w:val="13"/>
  </w:num>
  <w:num w:numId="20" w16cid:durableId="1152916447">
    <w:abstractNumId w:val="9"/>
  </w:num>
  <w:num w:numId="21" w16cid:durableId="549267343">
    <w:abstractNumId w:val="25"/>
  </w:num>
  <w:num w:numId="22" w16cid:durableId="1524826785">
    <w:abstractNumId w:val="16"/>
  </w:num>
  <w:num w:numId="23" w16cid:durableId="1273513323">
    <w:abstractNumId w:val="3"/>
  </w:num>
  <w:num w:numId="24" w16cid:durableId="1873225947">
    <w:abstractNumId w:val="18"/>
  </w:num>
  <w:num w:numId="25" w16cid:durableId="1343168192">
    <w:abstractNumId w:val="14"/>
  </w:num>
  <w:num w:numId="26" w16cid:durableId="1946500617">
    <w:abstractNumId w:val="31"/>
  </w:num>
  <w:num w:numId="27" w16cid:durableId="123082072">
    <w:abstractNumId w:val="20"/>
  </w:num>
  <w:num w:numId="28" w16cid:durableId="1974093604">
    <w:abstractNumId w:val="29"/>
  </w:num>
  <w:num w:numId="29" w16cid:durableId="555555193">
    <w:abstractNumId w:val="7"/>
  </w:num>
  <w:num w:numId="30" w16cid:durableId="235749163">
    <w:abstractNumId w:val="22"/>
  </w:num>
  <w:num w:numId="31" w16cid:durableId="835607293">
    <w:abstractNumId w:val="15"/>
  </w:num>
  <w:num w:numId="32" w16cid:durableId="1747796150">
    <w:abstractNumId w:val="12"/>
  </w:num>
  <w:num w:numId="33" w16cid:durableId="1980498548">
    <w:abstractNumId w:val="28"/>
  </w:num>
  <w:num w:numId="34" w16cid:durableId="10464423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92"/>
    <w:rsid w:val="000013BB"/>
    <w:rsid w:val="000022E7"/>
    <w:rsid w:val="00002FA6"/>
    <w:rsid w:val="00004922"/>
    <w:rsid w:val="00005911"/>
    <w:rsid w:val="00006831"/>
    <w:rsid w:val="00007ADF"/>
    <w:rsid w:val="0001089D"/>
    <w:rsid w:val="00011817"/>
    <w:rsid w:val="00011BE5"/>
    <w:rsid w:val="00013367"/>
    <w:rsid w:val="00014115"/>
    <w:rsid w:val="0001590B"/>
    <w:rsid w:val="00017535"/>
    <w:rsid w:val="00017897"/>
    <w:rsid w:val="00020F32"/>
    <w:rsid w:val="00021574"/>
    <w:rsid w:val="00021B80"/>
    <w:rsid w:val="00022847"/>
    <w:rsid w:val="00022905"/>
    <w:rsid w:val="00023390"/>
    <w:rsid w:val="00023972"/>
    <w:rsid w:val="00023C91"/>
    <w:rsid w:val="00023CA7"/>
    <w:rsid w:val="000245BF"/>
    <w:rsid w:val="00024C81"/>
    <w:rsid w:val="00024E00"/>
    <w:rsid w:val="0002500C"/>
    <w:rsid w:val="00025520"/>
    <w:rsid w:val="0003024F"/>
    <w:rsid w:val="00030B20"/>
    <w:rsid w:val="0003125F"/>
    <w:rsid w:val="00033E39"/>
    <w:rsid w:val="00034A49"/>
    <w:rsid w:val="00035402"/>
    <w:rsid w:val="00035602"/>
    <w:rsid w:val="000358F3"/>
    <w:rsid w:val="00035A45"/>
    <w:rsid w:val="00035B6B"/>
    <w:rsid w:val="000367EF"/>
    <w:rsid w:val="00036C43"/>
    <w:rsid w:val="00037A2F"/>
    <w:rsid w:val="000407EF"/>
    <w:rsid w:val="0004082A"/>
    <w:rsid w:val="000409BD"/>
    <w:rsid w:val="00040ABA"/>
    <w:rsid w:val="00041378"/>
    <w:rsid w:val="00041FA0"/>
    <w:rsid w:val="00042E0C"/>
    <w:rsid w:val="00043666"/>
    <w:rsid w:val="0004510E"/>
    <w:rsid w:val="00045C5B"/>
    <w:rsid w:val="00045CDD"/>
    <w:rsid w:val="000465C0"/>
    <w:rsid w:val="0004764D"/>
    <w:rsid w:val="000507FC"/>
    <w:rsid w:val="000522A9"/>
    <w:rsid w:val="000530A8"/>
    <w:rsid w:val="00053296"/>
    <w:rsid w:val="00053955"/>
    <w:rsid w:val="00053ABE"/>
    <w:rsid w:val="00053D17"/>
    <w:rsid w:val="00053E0E"/>
    <w:rsid w:val="000540ED"/>
    <w:rsid w:val="000544D5"/>
    <w:rsid w:val="0005540C"/>
    <w:rsid w:val="000560BE"/>
    <w:rsid w:val="00056119"/>
    <w:rsid w:val="00056718"/>
    <w:rsid w:val="000600E9"/>
    <w:rsid w:val="000606BE"/>
    <w:rsid w:val="00062043"/>
    <w:rsid w:val="000627BC"/>
    <w:rsid w:val="000636A0"/>
    <w:rsid w:val="00065046"/>
    <w:rsid w:val="00065617"/>
    <w:rsid w:val="00066317"/>
    <w:rsid w:val="00066788"/>
    <w:rsid w:val="00066FD2"/>
    <w:rsid w:val="0006716F"/>
    <w:rsid w:val="000675D9"/>
    <w:rsid w:val="00070341"/>
    <w:rsid w:val="000710CD"/>
    <w:rsid w:val="000720AF"/>
    <w:rsid w:val="0007222C"/>
    <w:rsid w:val="00072FED"/>
    <w:rsid w:val="0007344F"/>
    <w:rsid w:val="00073956"/>
    <w:rsid w:val="000744BD"/>
    <w:rsid w:val="00074F4E"/>
    <w:rsid w:val="00075F3E"/>
    <w:rsid w:val="00076119"/>
    <w:rsid w:val="00076D51"/>
    <w:rsid w:val="00076D8C"/>
    <w:rsid w:val="000778CE"/>
    <w:rsid w:val="00080BD1"/>
    <w:rsid w:val="00081A3F"/>
    <w:rsid w:val="00081FE5"/>
    <w:rsid w:val="00082AAC"/>
    <w:rsid w:val="00082CEB"/>
    <w:rsid w:val="00083810"/>
    <w:rsid w:val="0008484C"/>
    <w:rsid w:val="00085E1C"/>
    <w:rsid w:val="000878EF"/>
    <w:rsid w:val="00090496"/>
    <w:rsid w:val="00091C6C"/>
    <w:rsid w:val="000920D0"/>
    <w:rsid w:val="0009516D"/>
    <w:rsid w:val="000951C4"/>
    <w:rsid w:val="00095952"/>
    <w:rsid w:val="00095C69"/>
    <w:rsid w:val="00096BE9"/>
    <w:rsid w:val="00096F12"/>
    <w:rsid w:val="00097821"/>
    <w:rsid w:val="000A0522"/>
    <w:rsid w:val="000A06C9"/>
    <w:rsid w:val="000A11B2"/>
    <w:rsid w:val="000A28DD"/>
    <w:rsid w:val="000A2B8C"/>
    <w:rsid w:val="000A3424"/>
    <w:rsid w:val="000A37D8"/>
    <w:rsid w:val="000A46FD"/>
    <w:rsid w:val="000A5139"/>
    <w:rsid w:val="000A6149"/>
    <w:rsid w:val="000A62D6"/>
    <w:rsid w:val="000A7827"/>
    <w:rsid w:val="000B0AFD"/>
    <w:rsid w:val="000B17EE"/>
    <w:rsid w:val="000B2B72"/>
    <w:rsid w:val="000B48C4"/>
    <w:rsid w:val="000B6D93"/>
    <w:rsid w:val="000B70ED"/>
    <w:rsid w:val="000B7905"/>
    <w:rsid w:val="000C016B"/>
    <w:rsid w:val="000C0A0F"/>
    <w:rsid w:val="000C10E5"/>
    <w:rsid w:val="000C14A1"/>
    <w:rsid w:val="000C1915"/>
    <w:rsid w:val="000C4581"/>
    <w:rsid w:val="000C5554"/>
    <w:rsid w:val="000C6426"/>
    <w:rsid w:val="000C6B36"/>
    <w:rsid w:val="000C7127"/>
    <w:rsid w:val="000C727C"/>
    <w:rsid w:val="000D03F1"/>
    <w:rsid w:val="000D1AD3"/>
    <w:rsid w:val="000D1AF6"/>
    <w:rsid w:val="000D1CCF"/>
    <w:rsid w:val="000D1CD5"/>
    <w:rsid w:val="000D1D0E"/>
    <w:rsid w:val="000D2582"/>
    <w:rsid w:val="000D38BA"/>
    <w:rsid w:val="000D3D54"/>
    <w:rsid w:val="000D3F08"/>
    <w:rsid w:val="000D5118"/>
    <w:rsid w:val="000D5424"/>
    <w:rsid w:val="000D5D13"/>
    <w:rsid w:val="000D63E9"/>
    <w:rsid w:val="000D650A"/>
    <w:rsid w:val="000D7EE5"/>
    <w:rsid w:val="000E0749"/>
    <w:rsid w:val="000E15BC"/>
    <w:rsid w:val="000E1E39"/>
    <w:rsid w:val="000E2EE9"/>
    <w:rsid w:val="000E2EF7"/>
    <w:rsid w:val="000E3E83"/>
    <w:rsid w:val="000E3EC7"/>
    <w:rsid w:val="000E5B77"/>
    <w:rsid w:val="000E63A6"/>
    <w:rsid w:val="000F0680"/>
    <w:rsid w:val="000F2AF1"/>
    <w:rsid w:val="000F303E"/>
    <w:rsid w:val="000F3327"/>
    <w:rsid w:val="000F3FD4"/>
    <w:rsid w:val="000F40E0"/>
    <w:rsid w:val="000F53E0"/>
    <w:rsid w:val="000F63F5"/>
    <w:rsid w:val="000F7D4B"/>
    <w:rsid w:val="00100914"/>
    <w:rsid w:val="0010096A"/>
    <w:rsid w:val="00100F1D"/>
    <w:rsid w:val="0010143D"/>
    <w:rsid w:val="00101869"/>
    <w:rsid w:val="001019F1"/>
    <w:rsid w:val="001026E7"/>
    <w:rsid w:val="00102A41"/>
    <w:rsid w:val="00104741"/>
    <w:rsid w:val="00105904"/>
    <w:rsid w:val="00105946"/>
    <w:rsid w:val="0010655B"/>
    <w:rsid w:val="00106EA7"/>
    <w:rsid w:val="00107582"/>
    <w:rsid w:val="0010787D"/>
    <w:rsid w:val="001079D7"/>
    <w:rsid w:val="00107A61"/>
    <w:rsid w:val="00110B7D"/>
    <w:rsid w:val="00111665"/>
    <w:rsid w:val="00112014"/>
    <w:rsid w:val="00112C61"/>
    <w:rsid w:val="00113843"/>
    <w:rsid w:val="00113D88"/>
    <w:rsid w:val="00114755"/>
    <w:rsid w:val="00114EE4"/>
    <w:rsid w:val="001153EE"/>
    <w:rsid w:val="001155AB"/>
    <w:rsid w:val="001155BD"/>
    <w:rsid w:val="001159DD"/>
    <w:rsid w:val="0011665A"/>
    <w:rsid w:val="00117862"/>
    <w:rsid w:val="001178BE"/>
    <w:rsid w:val="00117B48"/>
    <w:rsid w:val="00117CED"/>
    <w:rsid w:val="0012108D"/>
    <w:rsid w:val="001219F5"/>
    <w:rsid w:val="00123354"/>
    <w:rsid w:val="00123DB5"/>
    <w:rsid w:val="0012404C"/>
    <w:rsid w:val="0012418C"/>
    <w:rsid w:val="00124B03"/>
    <w:rsid w:val="00124E51"/>
    <w:rsid w:val="00125082"/>
    <w:rsid w:val="001250AA"/>
    <w:rsid w:val="00125676"/>
    <w:rsid w:val="001258B1"/>
    <w:rsid w:val="00125992"/>
    <w:rsid w:val="0012741D"/>
    <w:rsid w:val="00130BFB"/>
    <w:rsid w:val="00130E07"/>
    <w:rsid w:val="001313C6"/>
    <w:rsid w:val="00131EF8"/>
    <w:rsid w:val="0013280F"/>
    <w:rsid w:val="00132E54"/>
    <w:rsid w:val="00133496"/>
    <w:rsid w:val="001342B7"/>
    <w:rsid w:val="00137744"/>
    <w:rsid w:val="001405E4"/>
    <w:rsid w:val="00141956"/>
    <w:rsid w:val="00141DD0"/>
    <w:rsid w:val="00143451"/>
    <w:rsid w:val="00143529"/>
    <w:rsid w:val="0014476D"/>
    <w:rsid w:val="00144DC9"/>
    <w:rsid w:val="00144FE0"/>
    <w:rsid w:val="001452F1"/>
    <w:rsid w:val="00145662"/>
    <w:rsid w:val="00145999"/>
    <w:rsid w:val="001468AF"/>
    <w:rsid w:val="00146B64"/>
    <w:rsid w:val="00146D42"/>
    <w:rsid w:val="001470D2"/>
    <w:rsid w:val="001507CC"/>
    <w:rsid w:val="0015349C"/>
    <w:rsid w:val="00153D64"/>
    <w:rsid w:val="0015420D"/>
    <w:rsid w:val="001545FA"/>
    <w:rsid w:val="00154753"/>
    <w:rsid w:val="00155677"/>
    <w:rsid w:val="00157980"/>
    <w:rsid w:val="00157E53"/>
    <w:rsid w:val="00157F18"/>
    <w:rsid w:val="0016228B"/>
    <w:rsid w:val="00162854"/>
    <w:rsid w:val="00162C2E"/>
    <w:rsid w:val="00163B8A"/>
    <w:rsid w:val="00163FEB"/>
    <w:rsid w:val="001640C6"/>
    <w:rsid w:val="00164E40"/>
    <w:rsid w:val="0016557B"/>
    <w:rsid w:val="0016671F"/>
    <w:rsid w:val="00166AB0"/>
    <w:rsid w:val="00166B5F"/>
    <w:rsid w:val="00166C66"/>
    <w:rsid w:val="001676F0"/>
    <w:rsid w:val="00167AE2"/>
    <w:rsid w:val="00170072"/>
    <w:rsid w:val="00170196"/>
    <w:rsid w:val="00170383"/>
    <w:rsid w:val="0017153A"/>
    <w:rsid w:val="00171D2D"/>
    <w:rsid w:val="00172EE3"/>
    <w:rsid w:val="00173243"/>
    <w:rsid w:val="0017433B"/>
    <w:rsid w:val="001747BC"/>
    <w:rsid w:val="00174DA9"/>
    <w:rsid w:val="001762D8"/>
    <w:rsid w:val="00176914"/>
    <w:rsid w:val="00176B97"/>
    <w:rsid w:val="00176C46"/>
    <w:rsid w:val="00177317"/>
    <w:rsid w:val="00177FC1"/>
    <w:rsid w:val="00180230"/>
    <w:rsid w:val="00181293"/>
    <w:rsid w:val="00184907"/>
    <w:rsid w:val="0018524A"/>
    <w:rsid w:val="00185492"/>
    <w:rsid w:val="00186604"/>
    <w:rsid w:val="00186CC3"/>
    <w:rsid w:val="0018710F"/>
    <w:rsid w:val="001872BA"/>
    <w:rsid w:val="001879D8"/>
    <w:rsid w:val="00187E30"/>
    <w:rsid w:val="0019061F"/>
    <w:rsid w:val="00190ADC"/>
    <w:rsid w:val="0019129B"/>
    <w:rsid w:val="00191E95"/>
    <w:rsid w:val="00192023"/>
    <w:rsid w:val="001921FA"/>
    <w:rsid w:val="001933F0"/>
    <w:rsid w:val="00193B8A"/>
    <w:rsid w:val="00194C40"/>
    <w:rsid w:val="00195386"/>
    <w:rsid w:val="001959BA"/>
    <w:rsid w:val="00196E43"/>
    <w:rsid w:val="001973A8"/>
    <w:rsid w:val="001A02B0"/>
    <w:rsid w:val="001A1232"/>
    <w:rsid w:val="001A1F94"/>
    <w:rsid w:val="001A202D"/>
    <w:rsid w:val="001A21C7"/>
    <w:rsid w:val="001A2D5B"/>
    <w:rsid w:val="001A5F90"/>
    <w:rsid w:val="001A6267"/>
    <w:rsid w:val="001A6C88"/>
    <w:rsid w:val="001A704C"/>
    <w:rsid w:val="001A7611"/>
    <w:rsid w:val="001A7BF1"/>
    <w:rsid w:val="001B0EFD"/>
    <w:rsid w:val="001B1038"/>
    <w:rsid w:val="001B230D"/>
    <w:rsid w:val="001B2961"/>
    <w:rsid w:val="001B39B2"/>
    <w:rsid w:val="001B3CE0"/>
    <w:rsid w:val="001B471A"/>
    <w:rsid w:val="001B4E6E"/>
    <w:rsid w:val="001B6368"/>
    <w:rsid w:val="001B7544"/>
    <w:rsid w:val="001C0C4A"/>
    <w:rsid w:val="001C17AD"/>
    <w:rsid w:val="001C1E4A"/>
    <w:rsid w:val="001C21CC"/>
    <w:rsid w:val="001C253F"/>
    <w:rsid w:val="001C284C"/>
    <w:rsid w:val="001C2F44"/>
    <w:rsid w:val="001C462B"/>
    <w:rsid w:val="001C4CFC"/>
    <w:rsid w:val="001C59DA"/>
    <w:rsid w:val="001D0DAD"/>
    <w:rsid w:val="001D228D"/>
    <w:rsid w:val="001D2C45"/>
    <w:rsid w:val="001D3A13"/>
    <w:rsid w:val="001D3ACE"/>
    <w:rsid w:val="001D3BB4"/>
    <w:rsid w:val="001D43BB"/>
    <w:rsid w:val="001D4B10"/>
    <w:rsid w:val="001D6237"/>
    <w:rsid w:val="001D6621"/>
    <w:rsid w:val="001D6DE6"/>
    <w:rsid w:val="001E1A96"/>
    <w:rsid w:val="001E20F9"/>
    <w:rsid w:val="001E3672"/>
    <w:rsid w:val="001E431F"/>
    <w:rsid w:val="001E4346"/>
    <w:rsid w:val="001E4902"/>
    <w:rsid w:val="001E5066"/>
    <w:rsid w:val="001E5926"/>
    <w:rsid w:val="001E6264"/>
    <w:rsid w:val="001E6F40"/>
    <w:rsid w:val="001F0787"/>
    <w:rsid w:val="001F15D2"/>
    <w:rsid w:val="001F1B5A"/>
    <w:rsid w:val="001F230A"/>
    <w:rsid w:val="001F295B"/>
    <w:rsid w:val="001F2A13"/>
    <w:rsid w:val="001F2D4F"/>
    <w:rsid w:val="001F428E"/>
    <w:rsid w:val="001F47C8"/>
    <w:rsid w:val="001F4BAA"/>
    <w:rsid w:val="001F792D"/>
    <w:rsid w:val="002004DB"/>
    <w:rsid w:val="00200CDF"/>
    <w:rsid w:val="00200F3C"/>
    <w:rsid w:val="00201872"/>
    <w:rsid w:val="002038C2"/>
    <w:rsid w:val="00204388"/>
    <w:rsid w:val="00204EFB"/>
    <w:rsid w:val="00207B32"/>
    <w:rsid w:val="00207DE0"/>
    <w:rsid w:val="00207E6F"/>
    <w:rsid w:val="002100CF"/>
    <w:rsid w:val="002105EF"/>
    <w:rsid w:val="00210BBF"/>
    <w:rsid w:val="00210EAC"/>
    <w:rsid w:val="00211480"/>
    <w:rsid w:val="0021264C"/>
    <w:rsid w:val="00212B95"/>
    <w:rsid w:val="00212FAC"/>
    <w:rsid w:val="002137FE"/>
    <w:rsid w:val="00213E02"/>
    <w:rsid w:val="0021434B"/>
    <w:rsid w:val="00214823"/>
    <w:rsid w:val="002149D1"/>
    <w:rsid w:val="00214A05"/>
    <w:rsid w:val="0021642F"/>
    <w:rsid w:val="002167A6"/>
    <w:rsid w:val="00217D6C"/>
    <w:rsid w:val="00220868"/>
    <w:rsid w:val="00220F9C"/>
    <w:rsid w:val="0022441F"/>
    <w:rsid w:val="0022464D"/>
    <w:rsid w:val="002256F4"/>
    <w:rsid w:val="0022575E"/>
    <w:rsid w:val="00225B86"/>
    <w:rsid w:val="0022621B"/>
    <w:rsid w:val="0023215B"/>
    <w:rsid w:val="002325D5"/>
    <w:rsid w:val="00232F8E"/>
    <w:rsid w:val="00233CAB"/>
    <w:rsid w:val="002340AE"/>
    <w:rsid w:val="00235B4D"/>
    <w:rsid w:val="00236461"/>
    <w:rsid w:val="002364AD"/>
    <w:rsid w:val="00236620"/>
    <w:rsid w:val="00236704"/>
    <w:rsid w:val="00236993"/>
    <w:rsid w:val="002370AA"/>
    <w:rsid w:val="002370CF"/>
    <w:rsid w:val="0024060D"/>
    <w:rsid w:val="00241463"/>
    <w:rsid w:val="002418A5"/>
    <w:rsid w:val="00241A5C"/>
    <w:rsid w:val="00244AAA"/>
    <w:rsid w:val="002458CB"/>
    <w:rsid w:val="002462C6"/>
    <w:rsid w:val="002462E4"/>
    <w:rsid w:val="00250999"/>
    <w:rsid w:val="00250ADD"/>
    <w:rsid w:val="0025348E"/>
    <w:rsid w:val="002538A8"/>
    <w:rsid w:val="00255679"/>
    <w:rsid w:val="00255C02"/>
    <w:rsid w:val="00256172"/>
    <w:rsid w:val="00260AD9"/>
    <w:rsid w:val="00264003"/>
    <w:rsid w:val="00264AF1"/>
    <w:rsid w:val="0026582C"/>
    <w:rsid w:val="00265D77"/>
    <w:rsid w:val="00266936"/>
    <w:rsid w:val="00266E32"/>
    <w:rsid w:val="00270D00"/>
    <w:rsid w:val="002711C7"/>
    <w:rsid w:val="00271A35"/>
    <w:rsid w:val="002727B5"/>
    <w:rsid w:val="00272B2D"/>
    <w:rsid w:val="00272E0E"/>
    <w:rsid w:val="002736A3"/>
    <w:rsid w:val="00273815"/>
    <w:rsid w:val="00273B34"/>
    <w:rsid w:val="002771F3"/>
    <w:rsid w:val="00277FB7"/>
    <w:rsid w:val="00280F00"/>
    <w:rsid w:val="0028103F"/>
    <w:rsid w:val="0028193B"/>
    <w:rsid w:val="00281AF2"/>
    <w:rsid w:val="00281B72"/>
    <w:rsid w:val="00281C7A"/>
    <w:rsid w:val="002823C5"/>
    <w:rsid w:val="00282AA5"/>
    <w:rsid w:val="002832ED"/>
    <w:rsid w:val="00283384"/>
    <w:rsid w:val="00283A0D"/>
    <w:rsid w:val="00284626"/>
    <w:rsid w:val="00284CD0"/>
    <w:rsid w:val="00285F37"/>
    <w:rsid w:val="00287977"/>
    <w:rsid w:val="00287EAB"/>
    <w:rsid w:val="00290794"/>
    <w:rsid w:val="00290FE8"/>
    <w:rsid w:val="002916FE"/>
    <w:rsid w:val="00291729"/>
    <w:rsid w:val="00292780"/>
    <w:rsid w:val="00292FEA"/>
    <w:rsid w:val="00293C58"/>
    <w:rsid w:val="002949CA"/>
    <w:rsid w:val="00295ACA"/>
    <w:rsid w:val="00296D33"/>
    <w:rsid w:val="00297667"/>
    <w:rsid w:val="0029797E"/>
    <w:rsid w:val="002A19AC"/>
    <w:rsid w:val="002A4F16"/>
    <w:rsid w:val="002A5580"/>
    <w:rsid w:val="002A6F98"/>
    <w:rsid w:val="002A70C1"/>
    <w:rsid w:val="002B0EDE"/>
    <w:rsid w:val="002B1079"/>
    <w:rsid w:val="002B1547"/>
    <w:rsid w:val="002B35D9"/>
    <w:rsid w:val="002B3807"/>
    <w:rsid w:val="002B430A"/>
    <w:rsid w:val="002B4751"/>
    <w:rsid w:val="002B485B"/>
    <w:rsid w:val="002B4C10"/>
    <w:rsid w:val="002B67BF"/>
    <w:rsid w:val="002B76D4"/>
    <w:rsid w:val="002C0C24"/>
    <w:rsid w:val="002C156C"/>
    <w:rsid w:val="002C1E62"/>
    <w:rsid w:val="002C2334"/>
    <w:rsid w:val="002C32DE"/>
    <w:rsid w:val="002C39A9"/>
    <w:rsid w:val="002C4E03"/>
    <w:rsid w:val="002D0576"/>
    <w:rsid w:val="002D1E34"/>
    <w:rsid w:val="002D20D8"/>
    <w:rsid w:val="002D210B"/>
    <w:rsid w:val="002D3810"/>
    <w:rsid w:val="002D6C5C"/>
    <w:rsid w:val="002D7323"/>
    <w:rsid w:val="002E0162"/>
    <w:rsid w:val="002E0179"/>
    <w:rsid w:val="002E19DB"/>
    <w:rsid w:val="002E223E"/>
    <w:rsid w:val="002E30A9"/>
    <w:rsid w:val="002E5246"/>
    <w:rsid w:val="002E6C04"/>
    <w:rsid w:val="002F254A"/>
    <w:rsid w:val="002F2B3B"/>
    <w:rsid w:val="002F2CFF"/>
    <w:rsid w:val="002F41B8"/>
    <w:rsid w:val="002F4263"/>
    <w:rsid w:val="002F4B2B"/>
    <w:rsid w:val="002F51FB"/>
    <w:rsid w:val="002F6E86"/>
    <w:rsid w:val="002F71E8"/>
    <w:rsid w:val="002F7B61"/>
    <w:rsid w:val="003008B2"/>
    <w:rsid w:val="00300E56"/>
    <w:rsid w:val="00301EAD"/>
    <w:rsid w:val="00304709"/>
    <w:rsid w:val="00304853"/>
    <w:rsid w:val="00305EE2"/>
    <w:rsid w:val="003066FD"/>
    <w:rsid w:val="00306840"/>
    <w:rsid w:val="0030770A"/>
    <w:rsid w:val="00307950"/>
    <w:rsid w:val="003079FB"/>
    <w:rsid w:val="00307B9B"/>
    <w:rsid w:val="00311A2A"/>
    <w:rsid w:val="003141D7"/>
    <w:rsid w:val="00314A1A"/>
    <w:rsid w:val="003151AB"/>
    <w:rsid w:val="00315215"/>
    <w:rsid w:val="003174A9"/>
    <w:rsid w:val="00320310"/>
    <w:rsid w:val="00321627"/>
    <w:rsid w:val="003220CF"/>
    <w:rsid w:val="00322D36"/>
    <w:rsid w:val="0032335A"/>
    <w:rsid w:val="00323573"/>
    <w:rsid w:val="00324A77"/>
    <w:rsid w:val="00324F6D"/>
    <w:rsid w:val="003252F1"/>
    <w:rsid w:val="00326CAE"/>
    <w:rsid w:val="0032772D"/>
    <w:rsid w:val="003277EE"/>
    <w:rsid w:val="00327ECF"/>
    <w:rsid w:val="00330AA3"/>
    <w:rsid w:val="00330AF4"/>
    <w:rsid w:val="00331916"/>
    <w:rsid w:val="003320AD"/>
    <w:rsid w:val="003320F1"/>
    <w:rsid w:val="00332B65"/>
    <w:rsid w:val="00332F37"/>
    <w:rsid w:val="00333D5A"/>
    <w:rsid w:val="00334DF9"/>
    <w:rsid w:val="00336650"/>
    <w:rsid w:val="00336999"/>
    <w:rsid w:val="00336C93"/>
    <w:rsid w:val="00337F9F"/>
    <w:rsid w:val="00342691"/>
    <w:rsid w:val="00343BCD"/>
    <w:rsid w:val="00345408"/>
    <w:rsid w:val="003457B9"/>
    <w:rsid w:val="00346200"/>
    <w:rsid w:val="00346F72"/>
    <w:rsid w:val="003470AB"/>
    <w:rsid w:val="00350983"/>
    <w:rsid w:val="0035109E"/>
    <w:rsid w:val="00351359"/>
    <w:rsid w:val="00351383"/>
    <w:rsid w:val="00351DAF"/>
    <w:rsid w:val="00352BFB"/>
    <w:rsid w:val="00352C60"/>
    <w:rsid w:val="0035370E"/>
    <w:rsid w:val="003539E4"/>
    <w:rsid w:val="00353D52"/>
    <w:rsid w:val="00354571"/>
    <w:rsid w:val="003561BF"/>
    <w:rsid w:val="00360173"/>
    <w:rsid w:val="00360740"/>
    <w:rsid w:val="00360B26"/>
    <w:rsid w:val="00360D30"/>
    <w:rsid w:val="00360F1C"/>
    <w:rsid w:val="0036150A"/>
    <w:rsid w:val="00361789"/>
    <w:rsid w:val="0036197D"/>
    <w:rsid w:val="00363038"/>
    <w:rsid w:val="003637A1"/>
    <w:rsid w:val="003642E3"/>
    <w:rsid w:val="00364DDF"/>
    <w:rsid w:val="0036535B"/>
    <w:rsid w:val="003655CF"/>
    <w:rsid w:val="00365DE8"/>
    <w:rsid w:val="003661FD"/>
    <w:rsid w:val="00367246"/>
    <w:rsid w:val="003674D8"/>
    <w:rsid w:val="00367A40"/>
    <w:rsid w:val="00367D4A"/>
    <w:rsid w:val="0037037B"/>
    <w:rsid w:val="0037045A"/>
    <w:rsid w:val="003704CA"/>
    <w:rsid w:val="00371B01"/>
    <w:rsid w:val="003743BC"/>
    <w:rsid w:val="00375418"/>
    <w:rsid w:val="0037541C"/>
    <w:rsid w:val="0037788C"/>
    <w:rsid w:val="003778A8"/>
    <w:rsid w:val="00380FB4"/>
    <w:rsid w:val="00381200"/>
    <w:rsid w:val="00381B97"/>
    <w:rsid w:val="003845B2"/>
    <w:rsid w:val="0038731D"/>
    <w:rsid w:val="00390C7B"/>
    <w:rsid w:val="003910F7"/>
    <w:rsid w:val="00391736"/>
    <w:rsid w:val="00391B58"/>
    <w:rsid w:val="00391C3E"/>
    <w:rsid w:val="00392FEE"/>
    <w:rsid w:val="003A19BA"/>
    <w:rsid w:val="003A2E39"/>
    <w:rsid w:val="003A3BF4"/>
    <w:rsid w:val="003A4B0E"/>
    <w:rsid w:val="003B0916"/>
    <w:rsid w:val="003B3A28"/>
    <w:rsid w:val="003B3DAB"/>
    <w:rsid w:val="003B4EAD"/>
    <w:rsid w:val="003B5B65"/>
    <w:rsid w:val="003B7498"/>
    <w:rsid w:val="003B7CFD"/>
    <w:rsid w:val="003C1050"/>
    <w:rsid w:val="003C12C3"/>
    <w:rsid w:val="003C1546"/>
    <w:rsid w:val="003C160A"/>
    <w:rsid w:val="003C1E84"/>
    <w:rsid w:val="003C1EFB"/>
    <w:rsid w:val="003C2D5E"/>
    <w:rsid w:val="003C52A4"/>
    <w:rsid w:val="003C56BE"/>
    <w:rsid w:val="003C5BAA"/>
    <w:rsid w:val="003D1283"/>
    <w:rsid w:val="003D1375"/>
    <w:rsid w:val="003D1844"/>
    <w:rsid w:val="003D2AC6"/>
    <w:rsid w:val="003D31E5"/>
    <w:rsid w:val="003D3ABC"/>
    <w:rsid w:val="003D56CB"/>
    <w:rsid w:val="003D5B9E"/>
    <w:rsid w:val="003D6045"/>
    <w:rsid w:val="003D691D"/>
    <w:rsid w:val="003D6F70"/>
    <w:rsid w:val="003E206B"/>
    <w:rsid w:val="003E4165"/>
    <w:rsid w:val="003E55E2"/>
    <w:rsid w:val="003E58FD"/>
    <w:rsid w:val="003E6607"/>
    <w:rsid w:val="003E6783"/>
    <w:rsid w:val="003E77F3"/>
    <w:rsid w:val="003F06DD"/>
    <w:rsid w:val="003F073F"/>
    <w:rsid w:val="003F07FD"/>
    <w:rsid w:val="003F3459"/>
    <w:rsid w:val="003F3919"/>
    <w:rsid w:val="003F4EE3"/>
    <w:rsid w:val="003F60D8"/>
    <w:rsid w:val="004012CE"/>
    <w:rsid w:val="004030C7"/>
    <w:rsid w:val="00403356"/>
    <w:rsid w:val="004033F1"/>
    <w:rsid w:val="00403DFF"/>
    <w:rsid w:val="004040B8"/>
    <w:rsid w:val="004048A8"/>
    <w:rsid w:val="00404A96"/>
    <w:rsid w:val="00405EFD"/>
    <w:rsid w:val="00406676"/>
    <w:rsid w:val="00406841"/>
    <w:rsid w:val="00406F8B"/>
    <w:rsid w:val="00407C0A"/>
    <w:rsid w:val="00412643"/>
    <w:rsid w:val="00412B7F"/>
    <w:rsid w:val="0041349B"/>
    <w:rsid w:val="004159E0"/>
    <w:rsid w:val="00415B42"/>
    <w:rsid w:val="00417D7E"/>
    <w:rsid w:val="00420089"/>
    <w:rsid w:val="00420EFC"/>
    <w:rsid w:val="004212CE"/>
    <w:rsid w:val="0042143F"/>
    <w:rsid w:val="00422B0B"/>
    <w:rsid w:val="00422E69"/>
    <w:rsid w:val="00424D62"/>
    <w:rsid w:val="00425681"/>
    <w:rsid w:val="004259C5"/>
    <w:rsid w:val="004271C9"/>
    <w:rsid w:val="004307E0"/>
    <w:rsid w:val="00430E0D"/>
    <w:rsid w:val="00431FFA"/>
    <w:rsid w:val="00432199"/>
    <w:rsid w:val="00432AAA"/>
    <w:rsid w:val="00432E46"/>
    <w:rsid w:val="00434095"/>
    <w:rsid w:val="004349DD"/>
    <w:rsid w:val="004358F3"/>
    <w:rsid w:val="00435A58"/>
    <w:rsid w:val="00436084"/>
    <w:rsid w:val="004364B0"/>
    <w:rsid w:val="004372C3"/>
    <w:rsid w:val="00437442"/>
    <w:rsid w:val="004376F7"/>
    <w:rsid w:val="00437B0B"/>
    <w:rsid w:val="0044108E"/>
    <w:rsid w:val="00441FFA"/>
    <w:rsid w:val="004422FC"/>
    <w:rsid w:val="00442B10"/>
    <w:rsid w:val="0044305F"/>
    <w:rsid w:val="00443C26"/>
    <w:rsid w:val="00443EBC"/>
    <w:rsid w:val="00445819"/>
    <w:rsid w:val="0044631C"/>
    <w:rsid w:val="00446696"/>
    <w:rsid w:val="00446BE2"/>
    <w:rsid w:val="00451906"/>
    <w:rsid w:val="004541C9"/>
    <w:rsid w:val="0045456F"/>
    <w:rsid w:val="00455B25"/>
    <w:rsid w:val="00455C9E"/>
    <w:rsid w:val="00460461"/>
    <w:rsid w:val="00460847"/>
    <w:rsid w:val="00460DB2"/>
    <w:rsid w:val="004612B7"/>
    <w:rsid w:val="004612C9"/>
    <w:rsid w:val="00461B10"/>
    <w:rsid w:val="00461C67"/>
    <w:rsid w:val="00461F34"/>
    <w:rsid w:val="004631B4"/>
    <w:rsid w:val="00463F6C"/>
    <w:rsid w:val="00464B19"/>
    <w:rsid w:val="0046509C"/>
    <w:rsid w:val="004655AB"/>
    <w:rsid w:val="00466360"/>
    <w:rsid w:val="0046665A"/>
    <w:rsid w:val="0046721F"/>
    <w:rsid w:val="00467D7F"/>
    <w:rsid w:val="00470037"/>
    <w:rsid w:val="00470925"/>
    <w:rsid w:val="00470F7C"/>
    <w:rsid w:val="00471829"/>
    <w:rsid w:val="004723BB"/>
    <w:rsid w:val="00472CEE"/>
    <w:rsid w:val="004733A1"/>
    <w:rsid w:val="0047361E"/>
    <w:rsid w:val="00474E41"/>
    <w:rsid w:val="00474FC9"/>
    <w:rsid w:val="00475A45"/>
    <w:rsid w:val="004767E9"/>
    <w:rsid w:val="004768B3"/>
    <w:rsid w:val="00476C9D"/>
    <w:rsid w:val="004779DC"/>
    <w:rsid w:val="004811BC"/>
    <w:rsid w:val="0048247B"/>
    <w:rsid w:val="004828C5"/>
    <w:rsid w:val="004831CC"/>
    <w:rsid w:val="0048368E"/>
    <w:rsid w:val="00486FE7"/>
    <w:rsid w:val="004873BE"/>
    <w:rsid w:val="00487B0D"/>
    <w:rsid w:val="00491141"/>
    <w:rsid w:val="0049263C"/>
    <w:rsid w:val="004944B3"/>
    <w:rsid w:val="004946B1"/>
    <w:rsid w:val="00494E16"/>
    <w:rsid w:val="00496E4A"/>
    <w:rsid w:val="00497457"/>
    <w:rsid w:val="004A2026"/>
    <w:rsid w:val="004A29B7"/>
    <w:rsid w:val="004A29CB"/>
    <w:rsid w:val="004A2E84"/>
    <w:rsid w:val="004A2F25"/>
    <w:rsid w:val="004A2F80"/>
    <w:rsid w:val="004A2F9E"/>
    <w:rsid w:val="004A4CF9"/>
    <w:rsid w:val="004A5595"/>
    <w:rsid w:val="004A5C77"/>
    <w:rsid w:val="004A7EB9"/>
    <w:rsid w:val="004A7FA3"/>
    <w:rsid w:val="004B0133"/>
    <w:rsid w:val="004B0E3A"/>
    <w:rsid w:val="004B1D45"/>
    <w:rsid w:val="004B2095"/>
    <w:rsid w:val="004B2424"/>
    <w:rsid w:val="004B307E"/>
    <w:rsid w:val="004B426E"/>
    <w:rsid w:val="004B45D0"/>
    <w:rsid w:val="004B5233"/>
    <w:rsid w:val="004B6706"/>
    <w:rsid w:val="004B6969"/>
    <w:rsid w:val="004B78CF"/>
    <w:rsid w:val="004B7AC2"/>
    <w:rsid w:val="004C0EED"/>
    <w:rsid w:val="004C198B"/>
    <w:rsid w:val="004C1B76"/>
    <w:rsid w:val="004C3B94"/>
    <w:rsid w:val="004C3DD1"/>
    <w:rsid w:val="004C3E48"/>
    <w:rsid w:val="004C7421"/>
    <w:rsid w:val="004D122F"/>
    <w:rsid w:val="004D3339"/>
    <w:rsid w:val="004D344E"/>
    <w:rsid w:val="004D5148"/>
    <w:rsid w:val="004D6245"/>
    <w:rsid w:val="004D6B50"/>
    <w:rsid w:val="004D708C"/>
    <w:rsid w:val="004E1C68"/>
    <w:rsid w:val="004E20CC"/>
    <w:rsid w:val="004E27D0"/>
    <w:rsid w:val="004E3828"/>
    <w:rsid w:val="004E39FB"/>
    <w:rsid w:val="004E448A"/>
    <w:rsid w:val="004E577C"/>
    <w:rsid w:val="004E7BF5"/>
    <w:rsid w:val="004F14E0"/>
    <w:rsid w:val="004F17A1"/>
    <w:rsid w:val="004F2714"/>
    <w:rsid w:val="004F2E4B"/>
    <w:rsid w:val="004F322B"/>
    <w:rsid w:val="004F48AF"/>
    <w:rsid w:val="004F53D9"/>
    <w:rsid w:val="004F5641"/>
    <w:rsid w:val="004F5663"/>
    <w:rsid w:val="004F5AAA"/>
    <w:rsid w:val="004F5C0A"/>
    <w:rsid w:val="004F5F24"/>
    <w:rsid w:val="004F6A1C"/>
    <w:rsid w:val="00500527"/>
    <w:rsid w:val="00500874"/>
    <w:rsid w:val="00501EB3"/>
    <w:rsid w:val="00502258"/>
    <w:rsid w:val="0050229D"/>
    <w:rsid w:val="00502786"/>
    <w:rsid w:val="005064C8"/>
    <w:rsid w:val="00506CBC"/>
    <w:rsid w:val="00507998"/>
    <w:rsid w:val="00507F7E"/>
    <w:rsid w:val="00510D49"/>
    <w:rsid w:val="0051151F"/>
    <w:rsid w:val="00511FCB"/>
    <w:rsid w:val="005127BD"/>
    <w:rsid w:val="00512F07"/>
    <w:rsid w:val="00513599"/>
    <w:rsid w:val="00513D47"/>
    <w:rsid w:val="00514156"/>
    <w:rsid w:val="00516ECD"/>
    <w:rsid w:val="00516FDB"/>
    <w:rsid w:val="0051754C"/>
    <w:rsid w:val="0052013F"/>
    <w:rsid w:val="005212BB"/>
    <w:rsid w:val="00521C73"/>
    <w:rsid w:val="005238A0"/>
    <w:rsid w:val="00524726"/>
    <w:rsid w:val="00524E0F"/>
    <w:rsid w:val="005253F0"/>
    <w:rsid w:val="00525AA0"/>
    <w:rsid w:val="00530D43"/>
    <w:rsid w:val="00530DB5"/>
    <w:rsid w:val="00530EDE"/>
    <w:rsid w:val="00531D4E"/>
    <w:rsid w:val="00531DD6"/>
    <w:rsid w:val="00532FB8"/>
    <w:rsid w:val="00533CB5"/>
    <w:rsid w:val="00535330"/>
    <w:rsid w:val="00536BCC"/>
    <w:rsid w:val="00536C32"/>
    <w:rsid w:val="00540632"/>
    <w:rsid w:val="00540FBD"/>
    <w:rsid w:val="0054126B"/>
    <w:rsid w:val="00543539"/>
    <w:rsid w:val="0054484A"/>
    <w:rsid w:val="00544AA5"/>
    <w:rsid w:val="00544D91"/>
    <w:rsid w:val="00544F1F"/>
    <w:rsid w:val="005458D2"/>
    <w:rsid w:val="00546013"/>
    <w:rsid w:val="00546EE8"/>
    <w:rsid w:val="00550A0F"/>
    <w:rsid w:val="00550DAF"/>
    <w:rsid w:val="0055131E"/>
    <w:rsid w:val="0055150D"/>
    <w:rsid w:val="00551870"/>
    <w:rsid w:val="00551CEE"/>
    <w:rsid w:val="005526B9"/>
    <w:rsid w:val="005546BF"/>
    <w:rsid w:val="005548D9"/>
    <w:rsid w:val="00555B9D"/>
    <w:rsid w:val="00555D6A"/>
    <w:rsid w:val="00560227"/>
    <w:rsid w:val="00561103"/>
    <w:rsid w:val="00561C34"/>
    <w:rsid w:val="005627CA"/>
    <w:rsid w:val="00563552"/>
    <w:rsid w:val="00564C40"/>
    <w:rsid w:val="00565658"/>
    <w:rsid w:val="005663C7"/>
    <w:rsid w:val="00566B5F"/>
    <w:rsid w:val="0056777D"/>
    <w:rsid w:val="005678BF"/>
    <w:rsid w:val="00570069"/>
    <w:rsid w:val="00570437"/>
    <w:rsid w:val="00570A8C"/>
    <w:rsid w:val="00571619"/>
    <w:rsid w:val="00571F60"/>
    <w:rsid w:val="00572854"/>
    <w:rsid w:val="00572DDC"/>
    <w:rsid w:val="0057309C"/>
    <w:rsid w:val="00573303"/>
    <w:rsid w:val="00574B92"/>
    <w:rsid w:val="0057508A"/>
    <w:rsid w:val="005750BC"/>
    <w:rsid w:val="00575815"/>
    <w:rsid w:val="00576ABD"/>
    <w:rsid w:val="00576E44"/>
    <w:rsid w:val="0057769F"/>
    <w:rsid w:val="00580026"/>
    <w:rsid w:val="00580912"/>
    <w:rsid w:val="005812B5"/>
    <w:rsid w:val="00581E5F"/>
    <w:rsid w:val="005836B1"/>
    <w:rsid w:val="00583B33"/>
    <w:rsid w:val="00584345"/>
    <w:rsid w:val="00585733"/>
    <w:rsid w:val="00586AEA"/>
    <w:rsid w:val="00587AA7"/>
    <w:rsid w:val="005908CD"/>
    <w:rsid w:val="00591DB3"/>
    <w:rsid w:val="00591F95"/>
    <w:rsid w:val="0059292C"/>
    <w:rsid w:val="00594ACA"/>
    <w:rsid w:val="005960C0"/>
    <w:rsid w:val="005A0344"/>
    <w:rsid w:val="005A04C3"/>
    <w:rsid w:val="005A126A"/>
    <w:rsid w:val="005A1471"/>
    <w:rsid w:val="005A168B"/>
    <w:rsid w:val="005A2486"/>
    <w:rsid w:val="005A260D"/>
    <w:rsid w:val="005A347C"/>
    <w:rsid w:val="005A398C"/>
    <w:rsid w:val="005A5D63"/>
    <w:rsid w:val="005A7B17"/>
    <w:rsid w:val="005A7B50"/>
    <w:rsid w:val="005B065A"/>
    <w:rsid w:val="005B087A"/>
    <w:rsid w:val="005B11B1"/>
    <w:rsid w:val="005B1802"/>
    <w:rsid w:val="005B2A7B"/>
    <w:rsid w:val="005B2C3D"/>
    <w:rsid w:val="005B368B"/>
    <w:rsid w:val="005B3B7C"/>
    <w:rsid w:val="005B463B"/>
    <w:rsid w:val="005B5427"/>
    <w:rsid w:val="005B585A"/>
    <w:rsid w:val="005B626A"/>
    <w:rsid w:val="005B6992"/>
    <w:rsid w:val="005C11E2"/>
    <w:rsid w:val="005C1789"/>
    <w:rsid w:val="005C2DDE"/>
    <w:rsid w:val="005C4670"/>
    <w:rsid w:val="005C53F8"/>
    <w:rsid w:val="005C5E1B"/>
    <w:rsid w:val="005D1C63"/>
    <w:rsid w:val="005D1ED4"/>
    <w:rsid w:val="005D2D1F"/>
    <w:rsid w:val="005D338E"/>
    <w:rsid w:val="005D3FF3"/>
    <w:rsid w:val="005D4237"/>
    <w:rsid w:val="005D46F5"/>
    <w:rsid w:val="005D61F4"/>
    <w:rsid w:val="005D7569"/>
    <w:rsid w:val="005E17EF"/>
    <w:rsid w:val="005E1DE4"/>
    <w:rsid w:val="005E3301"/>
    <w:rsid w:val="005E4D64"/>
    <w:rsid w:val="005E5EC4"/>
    <w:rsid w:val="005E6177"/>
    <w:rsid w:val="005E6695"/>
    <w:rsid w:val="005E711F"/>
    <w:rsid w:val="005E7CB9"/>
    <w:rsid w:val="005E7E35"/>
    <w:rsid w:val="005F0DA1"/>
    <w:rsid w:val="005F10AF"/>
    <w:rsid w:val="005F2AA6"/>
    <w:rsid w:val="005F2C96"/>
    <w:rsid w:val="005F5021"/>
    <w:rsid w:val="005F6910"/>
    <w:rsid w:val="005F7021"/>
    <w:rsid w:val="00601172"/>
    <w:rsid w:val="006014D1"/>
    <w:rsid w:val="00601C1C"/>
    <w:rsid w:val="00601ECB"/>
    <w:rsid w:val="00602A44"/>
    <w:rsid w:val="00603AB7"/>
    <w:rsid w:val="00605B29"/>
    <w:rsid w:val="00606208"/>
    <w:rsid w:val="00607CA1"/>
    <w:rsid w:val="0061057A"/>
    <w:rsid w:val="00612059"/>
    <w:rsid w:val="00613070"/>
    <w:rsid w:val="00613833"/>
    <w:rsid w:val="00613910"/>
    <w:rsid w:val="0061423C"/>
    <w:rsid w:val="00614A03"/>
    <w:rsid w:val="00614B1C"/>
    <w:rsid w:val="00616007"/>
    <w:rsid w:val="0061679F"/>
    <w:rsid w:val="00616AAA"/>
    <w:rsid w:val="00616C45"/>
    <w:rsid w:val="006173EE"/>
    <w:rsid w:val="00617ACE"/>
    <w:rsid w:val="00621043"/>
    <w:rsid w:val="00623589"/>
    <w:rsid w:val="006241B1"/>
    <w:rsid w:val="00625498"/>
    <w:rsid w:val="006257F9"/>
    <w:rsid w:val="006268ED"/>
    <w:rsid w:val="00627F91"/>
    <w:rsid w:val="00631568"/>
    <w:rsid w:val="00631A18"/>
    <w:rsid w:val="00635710"/>
    <w:rsid w:val="00635B12"/>
    <w:rsid w:val="00636134"/>
    <w:rsid w:val="00636D1D"/>
    <w:rsid w:val="006371AC"/>
    <w:rsid w:val="00637400"/>
    <w:rsid w:val="00640395"/>
    <w:rsid w:val="0064141E"/>
    <w:rsid w:val="00642BE5"/>
    <w:rsid w:val="00642FBB"/>
    <w:rsid w:val="006430A5"/>
    <w:rsid w:val="00643406"/>
    <w:rsid w:val="00644E6E"/>
    <w:rsid w:val="0064704A"/>
    <w:rsid w:val="006517E7"/>
    <w:rsid w:val="00651826"/>
    <w:rsid w:val="00651AF0"/>
    <w:rsid w:val="00651F3A"/>
    <w:rsid w:val="00652BCD"/>
    <w:rsid w:val="006534A7"/>
    <w:rsid w:val="0065392E"/>
    <w:rsid w:val="006553C8"/>
    <w:rsid w:val="00657060"/>
    <w:rsid w:val="00660291"/>
    <w:rsid w:val="0066145D"/>
    <w:rsid w:val="00662733"/>
    <w:rsid w:val="00663E00"/>
    <w:rsid w:val="00664DAA"/>
    <w:rsid w:val="00665447"/>
    <w:rsid w:val="0066597A"/>
    <w:rsid w:val="006667E7"/>
    <w:rsid w:val="00666C98"/>
    <w:rsid w:val="00667521"/>
    <w:rsid w:val="006678C2"/>
    <w:rsid w:val="00667F85"/>
    <w:rsid w:val="006729BA"/>
    <w:rsid w:val="00672C6E"/>
    <w:rsid w:val="006731A4"/>
    <w:rsid w:val="00673E15"/>
    <w:rsid w:val="0067429E"/>
    <w:rsid w:val="0067539F"/>
    <w:rsid w:val="00675D2E"/>
    <w:rsid w:val="00676302"/>
    <w:rsid w:val="00677DE3"/>
    <w:rsid w:val="00681EBF"/>
    <w:rsid w:val="00683006"/>
    <w:rsid w:val="00683968"/>
    <w:rsid w:val="00684A71"/>
    <w:rsid w:val="00684A72"/>
    <w:rsid w:val="00685880"/>
    <w:rsid w:val="00686016"/>
    <w:rsid w:val="00687A0A"/>
    <w:rsid w:val="0069172B"/>
    <w:rsid w:val="006926E4"/>
    <w:rsid w:val="006937B9"/>
    <w:rsid w:val="0069389D"/>
    <w:rsid w:val="00694650"/>
    <w:rsid w:val="006946E3"/>
    <w:rsid w:val="00694E5E"/>
    <w:rsid w:val="00696AF9"/>
    <w:rsid w:val="00696E84"/>
    <w:rsid w:val="00697313"/>
    <w:rsid w:val="006974A1"/>
    <w:rsid w:val="006974C3"/>
    <w:rsid w:val="0069762E"/>
    <w:rsid w:val="00697C82"/>
    <w:rsid w:val="00697EBE"/>
    <w:rsid w:val="006A043C"/>
    <w:rsid w:val="006A2F1D"/>
    <w:rsid w:val="006A390F"/>
    <w:rsid w:val="006A3A64"/>
    <w:rsid w:val="006A47BB"/>
    <w:rsid w:val="006A4D68"/>
    <w:rsid w:val="006A5849"/>
    <w:rsid w:val="006A59EE"/>
    <w:rsid w:val="006A5E0F"/>
    <w:rsid w:val="006A6A07"/>
    <w:rsid w:val="006A7F81"/>
    <w:rsid w:val="006B0AAA"/>
    <w:rsid w:val="006B0EA1"/>
    <w:rsid w:val="006B12CD"/>
    <w:rsid w:val="006B14BB"/>
    <w:rsid w:val="006B1A2A"/>
    <w:rsid w:val="006B1C79"/>
    <w:rsid w:val="006B31A1"/>
    <w:rsid w:val="006B39B8"/>
    <w:rsid w:val="006B490B"/>
    <w:rsid w:val="006B4D9D"/>
    <w:rsid w:val="006B5979"/>
    <w:rsid w:val="006B7711"/>
    <w:rsid w:val="006C1197"/>
    <w:rsid w:val="006C19EF"/>
    <w:rsid w:val="006C2053"/>
    <w:rsid w:val="006C233D"/>
    <w:rsid w:val="006C2929"/>
    <w:rsid w:val="006C2A12"/>
    <w:rsid w:val="006C3CC6"/>
    <w:rsid w:val="006C438B"/>
    <w:rsid w:val="006C5712"/>
    <w:rsid w:val="006C5C9B"/>
    <w:rsid w:val="006C6880"/>
    <w:rsid w:val="006C68E5"/>
    <w:rsid w:val="006C78A1"/>
    <w:rsid w:val="006C79A7"/>
    <w:rsid w:val="006C7D56"/>
    <w:rsid w:val="006D047C"/>
    <w:rsid w:val="006D26E2"/>
    <w:rsid w:val="006D2CD8"/>
    <w:rsid w:val="006D44FB"/>
    <w:rsid w:val="006D489E"/>
    <w:rsid w:val="006D67B8"/>
    <w:rsid w:val="006D7922"/>
    <w:rsid w:val="006D7A53"/>
    <w:rsid w:val="006D7A56"/>
    <w:rsid w:val="006E2E67"/>
    <w:rsid w:val="006E2EBE"/>
    <w:rsid w:val="006E38B7"/>
    <w:rsid w:val="006E56E2"/>
    <w:rsid w:val="006E59DF"/>
    <w:rsid w:val="006E66F2"/>
    <w:rsid w:val="006E6BBB"/>
    <w:rsid w:val="006E6E9E"/>
    <w:rsid w:val="006F028F"/>
    <w:rsid w:val="006F04CE"/>
    <w:rsid w:val="006F0841"/>
    <w:rsid w:val="006F155A"/>
    <w:rsid w:val="006F1AA8"/>
    <w:rsid w:val="006F2F27"/>
    <w:rsid w:val="006F2FCC"/>
    <w:rsid w:val="006F3B98"/>
    <w:rsid w:val="006F48FE"/>
    <w:rsid w:val="006F5073"/>
    <w:rsid w:val="006F551B"/>
    <w:rsid w:val="006F5EB5"/>
    <w:rsid w:val="006F60B9"/>
    <w:rsid w:val="006F6F27"/>
    <w:rsid w:val="00700FA8"/>
    <w:rsid w:val="00701789"/>
    <w:rsid w:val="007020A6"/>
    <w:rsid w:val="00703446"/>
    <w:rsid w:val="00704EFE"/>
    <w:rsid w:val="0070510E"/>
    <w:rsid w:val="007071F6"/>
    <w:rsid w:val="0070739B"/>
    <w:rsid w:val="00707657"/>
    <w:rsid w:val="007076C9"/>
    <w:rsid w:val="00711D33"/>
    <w:rsid w:val="0071252C"/>
    <w:rsid w:val="00712AAD"/>
    <w:rsid w:val="007134AE"/>
    <w:rsid w:val="007134E9"/>
    <w:rsid w:val="00714372"/>
    <w:rsid w:val="00715026"/>
    <w:rsid w:val="00715861"/>
    <w:rsid w:val="007162EA"/>
    <w:rsid w:val="007163C2"/>
    <w:rsid w:val="00716A72"/>
    <w:rsid w:val="00716BAB"/>
    <w:rsid w:val="00716D78"/>
    <w:rsid w:val="007204EF"/>
    <w:rsid w:val="00721FB3"/>
    <w:rsid w:val="00723E4B"/>
    <w:rsid w:val="007252F7"/>
    <w:rsid w:val="00726069"/>
    <w:rsid w:val="007261C0"/>
    <w:rsid w:val="007261CD"/>
    <w:rsid w:val="00727B01"/>
    <w:rsid w:val="00727E82"/>
    <w:rsid w:val="00730B31"/>
    <w:rsid w:val="007311D7"/>
    <w:rsid w:val="00731356"/>
    <w:rsid w:val="007322E8"/>
    <w:rsid w:val="00733829"/>
    <w:rsid w:val="00736234"/>
    <w:rsid w:val="00736ABB"/>
    <w:rsid w:val="00737166"/>
    <w:rsid w:val="00740B47"/>
    <w:rsid w:val="00741212"/>
    <w:rsid w:val="007413A8"/>
    <w:rsid w:val="007417C0"/>
    <w:rsid w:val="007427AE"/>
    <w:rsid w:val="00742986"/>
    <w:rsid w:val="00742F97"/>
    <w:rsid w:val="007433CD"/>
    <w:rsid w:val="007436D2"/>
    <w:rsid w:val="007441CB"/>
    <w:rsid w:val="007443F7"/>
    <w:rsid w:val="00745760"/>
    <w:rsid w:val="0074620E"/>
    <w:rsid w:val="0074622B"/>
    <w:rsid w:val="00746DA4"/>
    <w:rsid w:val="007475B1"/>
    <w:rsid w:val="007500F0"/>
    <w:rsid w:val="0075123B"/>
    <w:rsid w:val="00751AEB"/>
    <w:rsid w:val="00752FF3"/>
    <w:rsid w:val="007533ED"/>
    <w:rsid w:val="00753420"/>
    <w:rsid w:val="00753CF2"/>
    <w:rsid w:val="00754311"/>
    <w:rsid w:val="007553D7"/>
    <w:rsid w:val="0075568D"/>
    <w:rsid w:val="00755980"/>
    <w:rsid w:val="00756020"/>
    <w:rsid w:val="007562FD"/>
    <w:rsid w:val="0075713A"/>
    <w:rsid w:val="0075740A"/>
    <w:rsid w:val="00757E69"/>
    <w:rsid w:val="007609B2"/>
    <w:rsid w:val="0076151E"/>
    <w:rsid w:val="00762331"/>
    <w:rsid w:val="007628A9"/>
    <w:rsid w:val="007633E4"/>
    <w:rsid w:val="007635CF"/>
    <w:rsid w:val="007635F4"/>
    <w:rsid w:val="00764C8F"/>
    <w:rsid w:val="00765AE9"/>
    <w:rsid w:val="00767193"/>
    <w:rsid w:val="007671ED"/>
    <w:rsid w:val="00767670"/>
    <w:rsid w:val="00767B3C"/>
    <w:rsid w:val="00767E77"/>
    <w:rsid w:val="007702EC"/>
    <w:rsid w:val="0077185F"/>
    <w:rsid w:val="007738E5"/>
    <w:rsid w:val="00773E51"/>
    <w:rsid w:val="00777708"/>
    <w:rsid w:val="00777C6A"/>
    <w:rsid w:val="00777D54"/>
    <w:rsid w:val="007806EA"/>
    <w:rsid w:val="007809EE"/>
    <w:rsid w:val="00780AEE"/>
    <w:rsid w:val="00781B86"/>
    <w:rsid w:val="00782329"/>
    <w:rsid w:val="00782A0E"/>
    <w:rsid w:val="00782B13"/>
    <w:rsid w:val="00785489"/>
    <w:rsid w:val="00785DED"/>
    <w:rsid w:val="007862F3"/>
    <w:rsid w:val="007863F8"/>
    <w:rsid w:val="00787344"/>
    <w:rsid w:val="0079085C"/>
    <w:rsid w:val="00790AF1"/>
    <w:rsid w:val="00790CFD"/>
    <w:rsid w:val="00792449"/>
    <w:rsid w:val="00793844"/>
    <w:rsid w:val="0079436C"/>
    <w:rsid w:val="007947C1"/>
    <w:rsid w:val="00795632"/>
    <w:rsid w:val="00796C2C"/>
    <w:rsid w:val="00796CF9"/>
    <w:rsid w:val="00797095"/>
    <w:rsid w:val="007971D4"/>
    <w:rsid w:val="0079770E"/>
    <w:rsid w:val="007979B9"/>
    <w:rsid w:val="007A0669"/>
    <w:rsid w:val="007A0B5E"/>
    <w:rsid w:val="007A0C70"/>
    <w:rsid w:val="007A0FFA"/>
    <w:rsid w:val="007A1203"/>
    <w:rsid w:val="007A1428"/>
    <w:rsid w:val="007A4555"/>
    <w:rsid w:val="007A4EA7"/>
    <w:rsid w:val="007A7836"/>
    <w:rsid w:val="007A7905"/>
    <w:rsid w:val="007B03E9"/>
    <w:rsid w:val="007B0752"/>
    <w:rsid w:val="007B1CCF"/>
    <w:rsid w:val="007B35E5"/>
    <w:rsid w:val="007B3639"/>
    <w:rsid w:val="007B442C"/>
    <w:rsid w:val="007B519E"/>
    <w:rsid w:val="007B6043"/>
    <w:rsid w:val="007B6166"/>
    <w:rsid w:val="007B63A2"/>
    <w:rsid w:val="007B76E9"/>
    <w:rsid w:val="007C04CF"/>
    <w:rsid w:val="007C061D"/>
    <w:rsid w:val="007C38BA"/>
    <w:rsid w:val="007C47C1"/>
    <w:rsid w:val="007C581C"/>
    <w:rsid w:val="007C5DB9"/>
    <w:rsid w:val="007C6445"/>
    <w:rsid w:val="007C76DD"/>
    <w:rsid w:val="007C77C5"/>
    <w:rsid w:val="007D0474"/>
    <w:rsid w:val="007D153A"/>
    <w:rsid w:val="007D19BC"/>
    <w:rsid w:val="007D1B9B"/>
    <w:rsid w:val="007D33A1"/>
    <w:rsid w:val="007D3463"/>
    <w:rsid w:val="007D3F3E"/>
    <w:rsid w:val="007D5590"/>
    <w:rsid w:val="007D5F9F"/>
    <w:rsid w:val="007D676D"/>
    <w:rsid w:val="007D6AAB"/>
    <w:rsid w:val="007D797F"/>
    <w:rsid w:val="007E0104"/>
    <w:rsid w:val="007E18B9"/>
    <w:rsid w:val="007E1C37"/>
    <w:rsid w:val="007E1CCD"/>
    <w:rsid w:val="007E3F3F"/>
    <w:rsid w:val="007E44EA"/>
    <w:rsid w:val="007E57AE"/>
    <w:rsid w:val="007E63C1"/>
    <w:rsid w:val="007E64A3"/>
    <w:rsid w:val="007E67FB"/>
    <w:rsid w:val="007E6A3B"/>
    <w:rsid w:val="007E6A92"/>
    <w:rsid w:val="007E73DD"/>
    <w:rsid w:val="007E7587"/>
    <w:rsid w:val="007E7A92"/>
    <w:rsid w:val="007E7E73"/>
    <w:rsid w:val="007F02FE"/>
    <w:rsid w:val="007F0429"/>
    <w:rsid w:val="007F07EB"/>
    <w:rsid w:val="007F0DCF"/>
    <w:rsid w:val="007F0E30"/>
    <w:rsid w:val="007F11B4"/>
    <w:rsid w:val="007F25D3"/>
    <w:rsid w:val="007F3526"/>
    <w:rsid w:val="007F5014"/>
    <w:rsid w:val="007F5755"/>
    <w:rsid w:val="007F5947"/>
    <w:rsid w:val="007F5CF0"/>
    <w:rsid w:val="007F5CF7"/>
    <w:rsid w:val="007F70BA"/>
    <w:rsid w:val="007F742E"/>
    <w:rsid w:val="007F7A13"/>
    <w:rsid w:val="00800D2B"/>
    <w:rsid w:val="00800EC9"/>
    <w:rsid w:val="00801C7C"/>
    <w:rsid w:val="00802AFB"/>
    <w:rsid w:val="0080326F"/>
    <w:rsid w:val="00804E6A"/>
    <w:rsid w:val="0080509E"/>
    <w:rsid w:val="00805161"/>
    <w:rsid w:val="008051EC"/>
    <w:rsid w:val="00805240"/>
    <w:rsid w:val="00805E7B"/>
    <w:rsid w:val="0080614F"/>
    <w:rsid w:val="0081145B"/>
    <w:rsid w:val="0081157E"/>
    <w:rsid w:val="00811AA8"/>
    <w:rsid w:val="00811B1A"/>
    <w:rsid w:val="00812413"/>
    <w:rsid w:val="00813D41"/>
    <w:rsid w:val="00814546"/>
    <w:rsid w:val="00814A32"/>
    <w:rsid w:val="00814E68"/>
    <w:rsid w:val="00816B20"/>
    <w:rsid w:val="00817739"/>
    <w:rsid w:val="00817818"/>
    <w:rsid w:val="00817A24"/>
    <w:rsid w:val="0082015D"/>
    <w:rsid w:val="00820AA9"/>
    <w:rsid w:val="00820B9A"/>
    <w:rsid w:val="00821191"/>
    <w:rsid w:val="008214A4"/>
    <w:rsid w:val="0082157A"/>
    <w:rsid w:val="00821FC9"/>
    <w:rsid w:val="00824578"/>
    <w:rsid w:val="008247AE"/>
    <w:rsid w:val="008251AA"/>
    <w:rsid w:val="00825799"/>
    <w:rsid w:val="00826CF1"/>
    <w:rsid w:val="00826E96"/>
    <w:rsid w:val="00827242"/>
    <w:rsid w:val="008279A5"/>
    <w:rsid w:val="008302B2"/>
    <w:rsid w:val="008308C1"/>
    <w:rsid w:val="00830CC0"/>
    <w:rsid w:val="00830EE9"/>
    <w:rsid w:val="008321EA"/>
    <w:rsid w:val="00832326"/>
    <w:rsid w:val="00832526"/>
    <w:rsid w:val="00832E42"/>
    <w:rsid w:val="008333EC"/>
    <w:rsid w:val="00833A94"/>
    <w:rsid w:val="0083417A"/>
    <w:rsid w:val="008348FC"/>
    <w:rsid w:val="00835008"/>
    <w:rsid w:val="008355CE"/>
    <w:rsid w:val="008364D1"/>
    <w:rsid w:val="00840317"/>
    <w:rsid w:val="008410CB"/>
    <w:rsid w:val="008410EF"/>
    <w:rsid w:val="00841369"/>
    <w:rsid w:val="00842438"/>
    <w:rsid w:val="00842E68"/>
    <w:rsid w:val="00843C25"/>
    <w:rsid w:val="008440E5"/>
    <w:rsid w:val="00844252"/>
    <w:rsid w:val="00844400"/>
    <w:rsid w:val="00846F6B"/>
    <w:rsid w:val="00847EE0"/>
    <w:rsid w:val="00850C20"/>
    <w:rsid w:val="00851391"/>
    <w:rsid w:val="00851544"/>
    <w:rsid w:val="0085169B"/>
    <w:rsid w:val="00852C31"/>
    <w:rsid w:val="00855A96"/>
    <w:rsid w:val="00855E8F"/>
    <w:rsid w:val="00856607"/>
    <w:rsid w:val="00856D36"/>
    <w:rsid w:val="00857275"/>
    <w:rsid w:val="0085763B"/>
    <w:rsid w:val="00860AA4"/>
    <w:rsid w:val="0086154D"/>
    <w:rsid w:val="0086167D"/>
    <w:rsid w:val="00862827"/>
    <w:rsid w:val="008630A1"/>
    <w:rsid w:val="00863500"/>
    <w:rsid w:val="00863C34"/>
    <w:rsid w:val="008647E0"/>
    <w:rsid w:val="008651DA"/>
    <w:rsid w:val="00867500"/>
    <w:rsid w:val="00867BB1"/>
    <w:rsid w:val="00870583"/>
    <w:rsid w:val="00870620"/>
    <w:rsid w:val="00870B04"/>
    <w:rsid w:val="00871057"/>
    <w:rsid w:val="00871452"/>
    <w:rsid w:val="00871B1F"/>
    <w:rsid w:val="00871D75"/>
    <w:rsid w:val="00872CE0"/>
    <w:rsid w:val="00872F1B"/>
    <w:rsid w:val="00873B6D"/>
    <w:rsid w:val="00874915"/>
    <w:rsid w:val="00875131"/>
    <w:rsid w:val="008759F2"/>
    <w:rsid w:val="00875BC6"/>
    <w:rsid w:val="00876B33"/>
    <w:rsid w:val="00877CCF"/>
    <w:rsid w:val="00882197"/>
    <w:rsid w:val="00882651"/>
    <w:rsid w:val="00884324"/>
    <w:rsid w:val="00885F3D"/>
    <w:rsid w:val="00886067"/>
    <w:rsid w:val="008863E8"/>
    <w:rsid w:val="00886B02"/>
    <w:rsid w:val="008879BB"/>
    <w:rsid w:val="00887CD5"/>
    <w:rsid w:val="00890D2E"/>
    <w:rsid w:val="00890FF8"/>
    <w:rsid w:val="00891AAC"/>
    <w:rsid w:val="008946DF"/>
    <w:rsid w:val="00894987"/>
    <w:rsid w:val="008950BF"/>
    <w:rsid w:val="0089585F"/>
    <w:rsid w:val="00895E98"/>
    <w:rsid w:val="00896766"/>
    <w:rsid w:val="008968AA"/>
    <w:rsid w:val="00896BCD"/>
    <w:rsid w:val="008973ED"/>
    <w:rsid w:val="0089782D"/>
    <w:rsid w:val="008A1B69"/>
    <w:rsid w:val="008A2377"/>
    <w:rsid w:val="008A2A57"/>
    <w:rsid w:val="008A34AE"/>
    <w:rsid w:val="008A3851"/>
    <w:rsid w:val="008A7153"/>
    <w:rsid w:val="008A7A43"/>
    <w:rsid w:val="008B0521"/>
    <w:rsid w:val="008B1BAA"/>
    <w:rsid w:val="008B2C49"/>
    <w:rsid w:val="008B3235"/>
    <w:rsid w:val="008B3DD0"/>
    <w:rsid w:val="008B4122"/>
    <w:rsid w:val="008B4431"/>
    <w:rsid w:val="008B48CC"/>
    <w:rsid w:val="008B4B07"/>
    <w:rsid w:val="008B4E15"/>
    <w:rsid w:val="008B542F"/>
    <w:rsid w:val="008B5F1E"/>
    <w:rsid w:val="008B6003"/>
    <w:rsid w:val="008B6027"/>
    <w:rsid w:val="008B6C2A"/>
    <w:rsid w:val="008B7445"/>
    <w:rsid w:val="008B74FB"/>
    <w:rsid w:val="008C49D1"/>
    <w:rsid w:val="008C58E6"/>
    <w:rsid w:val="008C67B2"/>
    <w:rsid w:val="008C7959"/>
    <w:rsid w:val="008C7BDB"/>
    <w:rsid w:val="008C7D53"/>
    <w:rsid w:val="008D0976"/>
    <w:rsid w:val="008D10D1"/>
    <w:rsid w:val="008D13FD"/>
    <w:rsid w:val="008D2383"/>
    <w:rsid w:val="008D32F2"/>
    <w:rsid w:val="008D360F"/>
    <w:rsid w:val="008D461C"/>
    <w:rsid w:val="008D5D16"/>
    <w:rsid w:val="008D6AA6"/>
    <w:rsid w:val="008D7774"/>
    <w:rsid w:val="008D7C54"/>
    <w:rsid w:val="008E2212"/>
    <w:rsid w:val="008E248B"/>
    <w:rsid w:val="008E374C"/>
    <w:rsid w:val="008E4791"/>
    <w:rsid w:val="008E4DEF"/>
    <w:rsid w:val="008E5BC2"/>
    <w:rsid w:val="008E5C6B"/>
    <w:rsid w:val="008E7606"/>
    <w:rsid w:val="008F0412"/>
    <w:rsid w:val="008F0C46"/>
    <w:rsid w:val="008F1A7B"/>
    <w:rsid w:val="008F24DC"/>
    <w:rsid w:val="008F25FA"/>
    <w:rsid w:val="008F2AB8"/>
    <w:rsid w:val="008F2B06"/>
    <w:rsid w:val="008F2DB2"/>
    <w:rsid w:val="008F3158"/>
    <w:rsid w:val="008F52B0"/>
    <w:rsid w:val="008F545E"/>
    <w:rsid w:val="008F5AA8"/>
    <w:rsid w:val="008F6056"/>
    <w:rsid w:val="008F6FBC"/>
    <w:rsid w:val="00900891"/>
    <w:rsid w:val="00900A8D"/>
    <w:rsid w:val="00900F53"/>
    <w:rsid w:val="009014D5"/>
    <w:rsid w:val="00901838"/>
    <w:rsid w:val="00902AEF"/>
    <w:rsid w:val="00903ED8"/>
    <w:rsid w:val="00904B57"/>
    <w:rsid w:val="009058E1"/>
    <w:rsid w:val="00905FA7"/>
    <w:rsid w:val="00906318"/>
    <w:rsid w:val="009072EB"/>
    <w:rsid w:val="0091069C"/>
    <w:rsid w:val="00911CFB"/>
    <w:rsid w:val="00912419"/>
    <w:rsid w:val="00912814"/>
    <w:rsid w:val="00912B8D"/>
    <w:rsid w:val="00912E65"/>
    <w:rsid w:val="0091413E"/>
    <w:rsid w:val="00915DB5"/>
    <w:rsid w:val="00915E45"/>
    <w:rsid w:val="009165FA"/>
    <w:rsid w:val="00917B69"/>
    <w:rsid w:val="00917E0D"/>
    <w:rsid w:val="009203D0"/>
    <w:rsid w:val="009210EA"/>
    <w:rsid w:val="00921308"/>
    <w:rsid w:val="009214F8"/>
    <w:rsid w:val="00921677"/>
    <w:rsid w:val="0092208A"/>
    <w:rsid w:val="009221DD"/>
    <w:rsid w:val="00922DF6"/>
    <w:rsid w:val="009234B4"/>
    <w:rsid w:val="00923A15"/>
    <w:rsid w:val="00923DE1"/>
    <w:rsid w:val="00924429"/>
    <w:rsid w:val="00924E93"/>
    <w:rsid w:val="00924EE6"/>
    <w:rsid w:val="0092592E"/>
    <w:rsid w:val="00925CE5"/>
    <w:rsid w:val="00925DBA"/>
    <w:rsid w:val="00925DCF"/>
    <w:rsid w:val="0092646C"/>
    <w:rsid w:val="00926C3C"/>
    <w:rsid w:val="009276C6"/>
    <w:rsid w:val="009300FE"/>
    <w:rsid w:val="009317E8"/>
    <w:rsid w:val="00931931"/>
    <w:rsid w:val="009321A1"/>
    <w:rsid w:val="00932B97"/>
    <w:rsid w:val="00934373"/>
    <w:rsid w:val="0093449C"/>
    <w:rsid w:val="00934848"/>
    <w:rsid w:val="00935051"/>
    <w:rsid w:val="009366EF"/>
    <w:rsid w:val="009378A3"/>
    <w:rsid w:val="00937FE0"/>
    <w:rsid w:val="00940227"/>
    <w:rsid w:val="00940A6B"/>
    <w:rsid w:val="0094301D"/>
    <w:rsid w:val="00943B8B"/>
    <w:rsid w:val="00944173"/>
    <w:rsid w:val="0094557B"/>
    <w:rsid w:val="009464E1"/>
    <w:rsid w:val="00946CAE"/>
    <w:rsid w:val="00951874"/>
    <w:rsid w:val="00951B4F"/>
    <w:rsid w:val="00952A47"/>
    <w:rsid w:val="009534CE"/>
    <w:rsid w:val="00953808"/>
    <w:rsid w:val="009538CB"/>
    <w:rsid w:val="00954644"/>
    <w:rsid w:val="00955253"/>
    <w:rsid w:val="00955D5C"/>
    <w:rsid w:val="00960F15"/>
    <w:rsid w:val="009617BA"/>
    <w:rsid w:val="00961963"/>
    <w:rsid w:val="0096209A"/>
    <w:rsid w:val="0096264A"/>
    <w:rsid w:val="0096391C"/>
    <w:rsid w:val="009647AE"/>
    <w:rsid w:val="0096496C"/>
    <w:rsid w:val="00964FD9"/>
    <w:rsid w:val="00965035"/>
    <w:rsid w:val="0096745A"/>
    <w:rsid w:val="0097061E"/>
    <w:rsid w:val="009713AF"/>
    <w:rsid w:val="00972428"/>
    <w:rsid w:val="009725C5"/>
    <w:rsid w:val="00973B41"/>
    <w:rsid w:val="009748DD"/>
    <w:rsid w:val="0097492D"/>
    <w:rsid w:val="00976E60"/>
    <w:rsid w:val="00976FD8"/>
    <w:rsid w:val="0097736D"/>
    <w:rsid w:val="00977443"/>
    <w:rsid w:val="00980724"/>
    <w:rsid w:val="0098174D"/>
    <w:rsid w:val="00981988"/>
    <w:rsid w:val="00981AF4"/>
    <w:rsid w:val="00984FC3"/>
    <w:rsid w:val="00985558"/>
    <w:rsid w:val="00986B7D"/>
    <w:rsid w:val="00987304"/>
    <w:rsid w:val="00987718"/>
    <w:rsid w:val="0099017B"/>
    <w:rsid w:val="009913F4"/>
    <w:rsid w:val="009916FE"/>
    <w:rsid w:val="009918FA"/>
    <w:rsid w:val="00993590"/>
    <w:rsid w:val="009956AA"/>
    <w:rsid w:val="00996526"/>
    <w:rsid w:val="00996558"/>
    <w:rsid w:val="00997581"/>
    <w:rsid w:val="00997A2C"/>
    <w:rsid w:val="00997C85"/>
    <w:rsid w:val="009A120F"/>
    <w:rsid w:val="009A1D78"/>
    <w:rsid w:val="009A229F"/>
    <w:rsid w:val="009A22B1"/>
    <w:rsid w:val="009A2A0D"/>
    <w:rsid w:val="009A2BEB"/>
    <w:rsid w:val="009A2FB6"/>
    <w:rsid w:val="009A44B2"/>
    <w:rsid w:val="009A4E19"/>
    <w:rsid w:val="009A5672"/>
    <w:rsid w:val="009A57DE"/>
    <w:rsid w:val="009A66B2"/>
    <w:rsid w:val="009A684D"/>
    <w:rsid w:val="009A7A68"/>
    <w:rsid w:val="009A7CC6"/>
    <w:rsid w:val="009B0199"/>
    <w:rsid w:val="009B13BE"/>
    <w:rsid w:val="009B16FB"/>
    <w:rsid w:val="009B18E3"/>
    <w:rsid w:val="009B1A79"/>
    <w:rsid w:val="009B2720"/>
    <w:rsid w:val="009B2928"/>
    <w:rsid w:val="009B3D7A"/>
    <w:rsid w:val="009B4331"/>
    <w:rsid w:val="009B43CC"/>
    <w:rsid w:val="009B4818"/>
    <w:rsid w:val="009B4C0D"/>
    <w:rsid w:val="009B5AB2"/>
    <w:rsid w:val="009B6CA1"/>
    <w:rsid w:val="009B6F4F"/>
    <w:rsid w:val="009B7EB1"/>
    <w:rsid w:val="009B7F66"/>
    <w:rsid w:val="009C16CA"/>
    <w:rsid w:val="009C1E44"/>
    <w:rsid w:val="009C21F6"/>
    <w:rsid w:val="009C27A1"/>
    <w:rsid w:val="009C3B1E"/>
    <w:rsid w:val="009C4599"/>
    <w:rsid w:val="009C4BFC"/>
    <w:rsid w:val="009C4F77"/>
    <w:rsid w:val="009C593F"/>
    <w:rsid w:val="009C6171"/>
    <w:rsid w:val="009C6D26"/>
    <w:rsid w:val="009C6E28"/>
    <w:rsid w:val="009C70D6"/>
    <w:rsid w:val="009C7191"/>
    <w:rsid w:val="009C7A11"/>
    <w:rsid w:val="009C7E34"/>
    <w:rsid w:val="009D09EA"/>
    <w:rsid w:val="009D1485"/>
    <w:rsid w:val="009D1AF0"/>
    <w:rsid w:val="009D2873"/>
    <w:rsid w:val="009D39F3"/>
    <w:rsid w:val="009D3F49"/>
    <w:rsid w:val="009D409E"/>
    <w:rsid w:val="009D4531"/>
    <w:rsid w:val="009D4E98"/>
    <w:rsid w:val="009D6F7F"/>
    <w:rsid w:val="009D7537"/>
    <w:rsid w:val="009E238F"/>
    <w:rsid w:val="009E4179"/>
    <w:rsid w:val="009E45E8"/>
    <w:rsid w:val="009E49FA"/>
    <w:rsid w:val="009E52C3"/>
    <w:rsid w:val="009E5570"/>
    <w:rsid w:val="009E5679"/>
    <w:rsid w:val="009E6228"/>
    <w:rsid w:val="009E6256"/>
    <w:rsid w:val="009E651A"/>
    <w:rsid w:val="009F07C2"/>
    <w:rsid w:val="009F15ED"/>
    <w:rsid w:val="009F2139"/>
    <w:rsid w:val="009F2286"/>
    <w:rsid w:val="009F3D54"/>
    <w:rsid w:val="009F4D5F"/>
    <w:rsid w:val="009F52DD"/>
    <w:rsid w:val="009F5C58"/>
    <w:rsid w:val="009F6089"/>
    <w:rsid w:val="009F6BA3"/>
    <w:rsid w:val="009F6E64"/>
    <w:rsid w:val="00A001CB"/>
    <w:rsid w:val="00A00740"/>
    <w:rsid w:val="00A00B1C"/>
    <w:rsid w:val="00A00BFB"/>
    <w:rsid w:val="00A05F76"/>
    <w:rsid w:val="00A06579"/>
    <w:rsid w:val="00A06E5D"/>
    <w:rsid w:val="00A06EB6"/>
    <w:rsid w:val="00A1037B"/>
    <w:rsid w:val="00A10720"/>
    <w:rsid w:val="00A10F77"/>
    <w:rsid w:val="00A11170"/>
    <w:rsid w:val="00A11EBA"/>
    <w:rsid w:val="00A12056"/>
    <w:rsid w:val="00A12975"/>
    <w:rsid w:val="00A13623"/>
    <w:rsid w:val="00A13CE0"/>
    <w:rsid w:val="00A14D29"/>
    <w:rsid w:val="00A154B7"/>
    <w:rsid w:val="00A155C8"/>
    <w:rsid w:val="00A164FD"/>
    <w:rsid w:val="00A1652C"/>
    <w:rsid w:val="00A16620"/>
    <w:rsid w:val="00A1672D"/>
    <w:rsid w:val="00A172AE"/>
    <w:rsid w:val="00A21762"/>
    <w:rsid w:val="00A21A31"/>
    <w:rsid w:val="00A21FAA"/>
    <w:rsid w:val="00A23674"/>
    <w:rsid w:val="00A23950"/>
    <w:rsid w:val="00A23A45"/>
    <w:rsid w:val="00A23F61"/>
    <w:rsid w:val="00A24B35"/>
    <w:rsid w:val="00A258F7"/>
    <w:rsid w:val="00A25B4D"/>
    <w:rsid w:val="00A261B1"/>
    <w:rsid w:val="00A268AD"/>
    <w:rsid w:val="00A3076E"/>
    <w:rsid w:val="00A30C0C"/>
    <w:rsid w:val="00A313AF"/>
    <w:rsid w:val="00A32ABB"/>
    <w:rsid w:val="00A3335F"/>
    <w:rsid w:val="00A33F84"/>
    <w:rsid w:val="00A3402B"/>
    <w:rsid w:val="00A34989"/>
    <w:rsid w:val="00A349A5"/>
    <w:rsid w:val="00A35426"/>
    <w:rsid w:val="00A371CF"/>
    <w:rsid w:val="00A37740"/>
    <w:rsid w:val="00A40B58"/>
    <w:rsid w:val="00A4105B"/>
    <w:rsid w:val="00A41373"/>
    <w:rsid w:val="00A4160F"/>
    <w:rsid w:val="00A421FC"/>
    <w:rsid w:val="00A43BDF"/>
    <w:rsid w:val="00A43D7B"/>
    <w:rsid w:val="00A43DF9"/>
    <w:rsid w:val="00A4495A"/>
    <w:rsid w:val="00A44E99"/>
    <w:rsid w:val="00A46E5C"/>
    <w:rsid w:val="00A476BC"/>
    <w:rsid w:val="00A476D6"/>
    <w:rsid w:val="00A47A57"/>
    <w:rsid w:val="00A5016E"/>
    <w:rsid w:val="00A508DC"/>
    <w:rsid w:val="00A51401"/>
    <w:rsid w:val="00A52C53"/>
    <w:rsid w:val="00A5358D"/>
    <w:rsid w:val="00A5426C"/>
    <w:rsid w:val="00A55677"/>
    <w:rsid w:val="00A56A8F"/>
    <w:rsid w:val="00A60567"/>
    <w:rsid w:val="00A6137C"/>
    <w:rsid w:val="00A614CD"/>
    <w:rsid w:val="00A626D1"/>
    <w:rsid w:val="00A637F0"/>
    <w:rsid w:val="00A6440A"/>
    <w:rsid w:val="00A6473E"/>
    <w:rsid w:val="00A65197"/>
    <w:rsid w:val="00A657A7"/>
    <w:rsid w:val="00A6616B"/>
    <w:rsid w:val="00A67FF8"/>
    <w:rsid w:val="00A70F19"/>
    <w:rsid w:val="00A72AC1"/>
    <w:rsid w:val="00A73629"/>
    <w:rsid w:val="00A73C31"/>
    <w:rsid w:val="00A73E87"/>
    <w:rsid w:val="00A75333"/>
    <w:rsid w:val="00A763F2"/>
    <w:rsid w:val="00A76BF2"/>
    <w:rsid w:val="00A7711B"/>
    <w:rsid w:val="00A77E0C"/>
    <w:rsid w:val="00A80CC1"/>
    <w:rsid w:val="00A810A2"/>
    <w:rsid w:val="00A8418F"/>
    <w:rsid w:val="00A84234"/>
    <w:rsid w:val="00A84751"/>
    <w:rsid w:val="00A84C0A"/>
    <w:rsid w:val="00A853C2"/>
    <w:rsid w:val="00A85FC2"/>
    <w:rsid w:val="00A86929"/>
    <w:rsid w:val="00A87ABA"/>
    <w:rsid w:val="00A87BF0"/>
    <w:rsid w:val="00A915AD"/>
    <w:rsid w:val="00A92269"/>
    <w:rsid w:val="00A92737"/>
    <w:rsid w:val="00A92D9C"/>
    <w:rsid w:val="00A93B93"/>
    <w:rsid w:val="00A93BF9"/>
    <w:rsid w:val="00A94262"/>
    <w:rsid w:val="00A95576"/>
    <w:rsid w:val="00A97143"/>
    <w:rsid w:val="00A9737D"/>
    <w:rsid w:val="00AA0301"/>
    <w:rsid w:val="00AA03DA"/>
    <w:rsid w:val="00AA48E5"/>
    <w:rsid w:val="00AA50F0"/>
    <w:rsid w:val="00AB0105"/>
    <w:rsid w:val="00AB071C"/>
    <w:rsid w:val="00AB0F28"/>
    <w:rsid w:val="00AB1055"/>
    <w:rsid w:val="00AB15AD"/>
    <w:rsid w:val="00AB6402"/>
    <w:rsid w:val="00AC0059"/>
    <w:rsid w:val="00AC13AB"/>
    <w:rsid w:val="00AC1BB8"/>
    <w:rsid w:val="00AC1EBE"/>
    <w:rsid w:val="00AC3E89"/>
    <w:rsid w:val="00AC50DC"/>
    <w:rsid w:val="00AC585C"/>
    <w:rsid w:val="00AC59C0"/>
    <w:rsid w:val="00AC5C85"/>
    <w:rsid w:val="00AC61D7"/>
    <w:rsid w:val="00AC6ECC"/>
    <w:rsid w:val="00AC6FA1"/>
    <w:rsid w:val="00AC72CC"/>
    <w:rsid w:val="00AD2052"/>
    <w:rsid w:val="00AD2C45"/>
    <w:rsid w:val="00AD39D1"/>
    <w:rsid w:val="00AE114F"/>
    <w:rsid w:val="00AE17C6"/>
    <w:rsid w:val="00AE219E"/>
    <w:rsid w:val="00AE2487"/>
    <w:rsid w:val="00AE277A"/>
    <w:rsid w:val="00AE6808"/>
    <w:rsid w:val="00AE6C44"/>
    <w:rsid w:val="00AE7388"/>
    <w:rsid w:val="00AF0432"/>
    <w:rsid w:val="00AF063B"/>
    <w:rsid w:val="00AF070C"/>
    <w:rsid w:val="00AF0CDA"/>
    <w:rsid w:val="00AF15A8"/>
    <w:rsid w:val="00AF2CB1"/>
    <w:rsid w:val="00AF2DE5"/>
    <w:rsid w:val="00AF3208"/>
    <w:rsid w:val="00AF34E2"/>
    <w:rsid w:val="00AF37A4"/>
    <w:rsid w:val="00AF43D2"/>
    <w:rsid w:val="00AF51A9"/>
    <w:rsid w:val="00AF5D53"/>
    <w:rsid w:val="00AF6550"/>
    <w:rsid w:val="00AF67FC"/>
    <w:rsid w:val="00B00797"/>
    <w:rsid w:val="00B00A23"/>
    <w:rsid w:val="00B00AE6"/>
    <w:rsid w:val="00B01048"/>
    <w:rsid w:val="00B01B12"/>
    <w:rsid w:val="00B023E3"/>
    <w:rsid w:val="00B02CAF"/>
    <w:rsid w:val="00B03868"/>
    <w:rsid w:val="00B03E65"/>
    <w:rsid w:val="00B04705"/>
    <w:rsid w:val="00B049CC"/>
    <w:rsid w:val="00B04E5E"/>
    <w:rsid w:val="00B06D93"/>
    <w:rsid w:val="00B07546"/>
    <w:rsid w:val="00B07C45"/>
    <w:rsid w:val="00B10AC1"/>
    <w:rsid w:val="00B11216"/>
    <w:rsid w:val="00B113D5"/>
    <w:rsid w:val="00B11C20"/>
    <w:rsid w:val="00B122ED"/>
    <w:rsid w:val="00B124E1"/>
    <w:rsid w:val="00B13C4B"/>
    <w:rsid w:val="00B13EA8"/>
    <w:rsid w:val="00B14B03"/>
    <w:rsid w:val="00B16EB2"/>
    <w:rsid w:val="00B175C0"/>
    <w:rsid w:val="00B17761"/>
    <w:rsid w:val="00B177C3"/>
    <w:rsid w:val="00B17F2A"/>
    <w:rsid w:val="00B17FD9"/>
    <w:rsid w:val="00B20DF0"/>
    <w:rsid w:val="00B212F8"/>
    <w:rsid w:val="00B21EA3"/>
    <w:rsid w:val="00B220C6"/>
    <w:rsid w:val="00B23211"/>
    <w:rsid w:val="00B232C8"/>
    <w:rsid w:val="00B23A7D"/>
    <w:rsid w:val="00B23BD4"/>
    <w:rsid w:val="00B23D80"/>
    <w:rsid w:val="00B243C8"/>
    <w:rsid w:val="00B24BD0"/>
    <w:rsid w:val="00B26ED5"/>
    <w:rsid w:val="00B271CE"/>
    <w:rsid w:val="00B27580"/>
    <w:rsid w:val="00B27DD5"/>
    <w:rsid w:val="00B3016B"/>
    <w:rsid w:val="00B3025D"/>
    <w:rsid w:val="00B319DA"/>
    <w:rsid w:val="00B31C2B"/>
    <w:rsid w:val="00B31C52"/>
    <w:rsid w:val="00B32096"/>
    <w:rsid w:val="00B32976"/>
    <w:rsid w:val="00B32BAE"/>
    <w:rsid w:val="00B32E62"/>
    <w:rsid w:val="00B33013"/>
    <w:rsid w:val="00B33403"/>
    <w:rsid w:val="00B34BDD"/>
    <w:rsid w:val="00B35C4C"/>
    <w:rsid w:val="00B360DA"/>
    <w:rsid w:val="00B3672B"/>
    <w:rsid w:val="00B36C2F"/>
    <w:rsid w:val="00B36C56"/>
    <w:rsid w:val="00B40052"/>
    <w:rsid w:val="00B40641"/>
    <w:rsid w:val="00B41353"/>
    <w:rsid w:val="00B41DD4"/>
    <w:rsid w:val="00B42EFC"/>
    <w:rsid w:val="00B43FFB"/>
    <w:rsid w:val="00B442EF"/>
    <w:rsid w:val="00B44D5F"/>
    <w:rsid w:val="00B44E11"/>
    <w:rsid w:val="00B4543B"/>
    <w:rsid w:val="00B466B3"/>
    <w:rsid w:val="00B510ED"/>
    <w:rsid w:val="00B525A4"/>
    <w:rsid w:val="00B53425"/>
    <w:rsid w:val="00B53DB1"/>
    <w:rsid w:val="00B54877"/>
    <w:rsid w:val="00B5775B"/>
    <w:rsid w:val="00B57A1F"/>
    <w:rsid w:val="00B57B4A"/>
    <w:rsid w:val="00B61864"/>
    <w:rsid w:val="00B6371E"/>
    <w:rsid w:val="00B64884"/>
    <w:rsid w:val="00B64C6F"/>
    <w:rsid w:val="00B70FFF"/>
    <w:rsid w:val="00B7151A"/>
    <w:rsid w:val="00B716FD"/>
    <w:rsid w:val="00B71A99"/>
    <w:rsid w:val="00B71BDB"/>
    <w:rsid w:val="00B721D8"/>
    <w:rsid w:val="00B7306B"/>
    <w:rsid w:val="00B7464A"/>
    <w:rsid w:val="00B746B0"/>
    <w:rsid w:val="00B7484F"/>
    <w:rsid w:val="00B74CE0"/>
    <w:rsid w:val="00B74FD5"/>
    <w:rsid w:val="00B759C4"/>
    <w:rsid w:val="00B75F35"/>
    <w:rsid w:val="00B76197"/>
    <w:rsid w:val="00B76701"/>
    <w:rsid w:val="00B7772C"/>
    <w:rsid w:val="00B77ADE"/>
    <w:rsid w:val="00B8165C"/>
    <w:rsid w:val="00B81971"/>
    <w:rsid w:val="00B819D1"/>
    <w:rsid w:val="00B8346F"/>
    <w:rsid w:val="00B843D6"/>
    <w:rsid w:val="00B8586E"/>
    <w:rsid w:val="00B85B1E"/>
    <w:rsid w:val="00B85C49"/>
    <w:rsid w:val="00B861CB"/>
    <w:rsid w:val="00B8704D"/>
    <w:rsid w:val="00B87526"/>
    <w:rsid w:val="00B90CEF"/>
    <w:rsid w:val="00B914F4"/>
    <w:rsid w:val="00B93159"/>
    <w:rsid w:val="00B937F5"/>
    <w:rsid w:val="00B94BFB"/>
    <w:rsid w:val="00B9502D"/>
    <w:rsid w:val="00B95322"/>
    <w:rsid w:val="00B95C8E"/>
    <w:rsid w:val="00B95EB9"/>
    <w:rsid w:val="00B96464"/>
    <w:rsid w:val="00B965DE"/>
    <w:rsid w:val="00B967ED"/>
    <w:rsid w:val="00BA15DD"/>
    <w:rsid w:val="00BA1928"/>
    <w:rsid w:val="00BA1CD7"/>
    <w:rsid w:val="00BA2523"/>
    <w:rsid w:val="00BA269F"/>
    <w:rsid w:val="00BA2C64"/>
    <w:rsid w:val="00BA439E"/>
    <w:rsid w:val="00BA52FC"/>
    <w:rsid w:val="00BA55AB"/>
    <w:rsid w:val="00BA6B76"/>
    <w:rsid w:val="00BA7FCA"/>
    <w:rsid w:val="00BB0D18"/>
    <w:rsid w:val="00BB3BCD"/>
    <w:rsid w:val="00BB4E24"/>
    <w:rsid w:val="00BB6301"/>
    <w:rsid w:val="00BB6EF6"/>
    <w:rsid w:val="00BB7168"/>
    <w:rsid w:val="00BB73ED"/>
    <w:rsid w:val="00BB79F8"/>
    <w:rsid w:val="00BC1174"/>
    <w:rsid w:val="00BC397D"/>
    <w:rsid w:val="00BC4288"/>
    <w:rsid w:val="00BC58B5"/>
    <w:rsid w:val="00BC5C54"/>
    <w:rsid w:val="00BC683C"/>
    <w:rsid w:val="00BC77A3"/>
    <w:rsid w:val="00BD02FF"/>
    <w:rsid w:val="00BD22F5"/>
    <w:rsid w:val="00BD32E5"/>
    <w:rsid w:val="00BD33D3"/>
    <w:rsid w:val="00BD3AB2"/>
    <w:rsid w:val="00BD3F0C"/>
    <w:rsid w:val="00BD4A93"/>
    <w:rsid w:val="00BD580E"/>
    <w:rsid w:val="00BD6A4A"/>
    <w:rsid w:val="00BD778C"/>
    <w:rsid w:val="00BE02E8"/>
    <w:rsid w:val="00BE0846"/>
    <w:rsid w:val="00BE13B1"/>
    <w:rsid w:val="00BE1601"/>
    <w:rsid w:val="00BE1686"/>
    <w:rsid w:val="00BE168D"/>
    <w:rsid w:val="00BE170D"/>
    <w:rsid w:val="00BE1BF3"/>
    <w:rsid w:val="00BE1DEA"/>
    <w:rsid w:val="00BE2380"/>
    <w:rsid w:val="00BE346E"/>
    <w:rsid w:val="00BE3FCB"/>
    <w:rsid w:val="00BE49BA"/>
    <w:rsid w:val="00BE5078"/>
    <w:rsid w:val="00BE549F"/>
    <w:rsid w:val="00BE58A1"/>
    <w:rsid w:val="00BF0AD1"/>
    <w:rsid w:val="00BF1DBB"/>
    <w:rsid w:val="00BF266C"/>
    <w:rsid w:val="00BF277F"/>
    <w:rsid w:val="00BF2F3D"/>
    <w:rsid w:val="00BF38D6"/>
    <w:rsid w:val="00BF3E4E"/>
    <w:rsid w:val="00BF4BC5"/>
    <w:rsid w:val="00BF4BD6"/>
    <w:rsid w:val="00BF5392"/>
    <w:rsid w:val="00BF6565"/>
    <w:rsid w:val="00BF6FE9"/>
    <w:rsid w:val="00BF773E"/>
    <w:rsid w:val="00C0177C"/>
    <w:rsid w:val="00C02886"/>
    <w:rsid w:val="00C06DB6"/>
    <w:rsid w:val="00C07BF1"/>
    <w:rsid w:val="00C102AF"/>
    <w:rsid w:val="00C10DF2"/>
    <w:rsid w:val="00C1269E"/>
    <w:rsid w:val="00C129D9"/>
    <w:rsid w:val="00C12A54"/>
    <w:rsid w:val="00C13354"/>
    <w:rsid w:val="00C136B9"/>
    <w:rsid w:val="00C14CAF"/>
    <w:rsid w:val="00C15381"/>
    <w:rsid w:val="00C15555"/>
    <w:rsid w:val="00C163EC"/>
    <w:rsid w:val="00C16F90"/>
    <w:rsid w:val="00C17A3B"/>
    <w:rsid w:val="00C202F5"/>
    <w:rsid w:val="00C20E5C"/>
    <w:rsid w:val="00C228E6"/>
    <w:rsid w:val="00C22C72"/>
    <w:rsid w:val="00C22E9A"/>
    <w:rsid w:val="00C23023"/>
    <w:rsid w:val="00C23952"/>
    <w:rsid w:val="00C23DE4"/>
    <w:rsid w:val="00C243C5"/>
    <w:rsid w:val="00C24479"/>
    <w:rsid w:val="00C25869"/>
    <w:rsid w:val="00C25E53"/>
    <w:rsid w:val="00C2723D"/>
    <w:rsid w:val="00C2797F"/>
    <w:rsid w:val="00C27CEE"/>
    <w:rsid w:val="00C27F6E"/>
    <w:rsid w:val="00C3132D"/>
    <w:rsid w:val="00C32A7A"/>
    <w:rsid w:val="00C338CB"/>
    <w:rsid w:val="00C35461"/>
    <w:rsid w:val="00C36085"/>
    <w:rsid w:val="00C363C7"/>
    <w:rsid w:val="00C37725"/>
    <w:rsid w:val="00C409E9"/>
    <w:rsid w:val="00C42A33"/>
    <w:rsid w:val="00C42F81"/>
    <w:rsid w:val="00C43BA2"/>
    <w:rsid w:val="00C44286"/>
    <w:rsid w:val="00C45490"/>
    <w:rsid w:val="00C4605F"/>
    <w:rsid w:val="00C46BAB"/>
    <w:rsid w:val="00C50951"/>
    <w:rsid w:val="00C50D8E"/>
    <w:rsid w:val="00C523DE"/>
    <w:rsid w:val="00C5540D"/>
    <w:rsid w:val="00C55A05"/>
    <w:rsid w:val="00C57448"/>
    <w:rsid w:val="00C61F97"/>
    <w:rsid w:val="00C626A9"/>
    <w:rsid w:val="00C63059"/>
    <w:rsid w:val="00C63391"/>
    <w:rsid w:val="00C6344C"/>
    <w:rsid w:val="00C6537E"/>
    <w:rsid w:val="00C65F9C"/>
    <w:rsid w:val="00C70E37"/>
    <w:rsid w:val="00C71006"/>
    <w:rsid w:val="00C71E58"/>
    <w:rsid w:val="00C72BF1"/>
    <w:rsid w:val="00C73236"/>
    <w:rsid w:val="00C74157"/>
    <w:rsid w:val="00C75052"/>
    <w:rsid w:val="00C7560E"/>
    <w:rsid w:val="00C76435"/>
    <w:rsid w:val="00C80E5A"/>
    <w:rsid w:val="00C81199"/>
    <w:rsid w:val="00C816B6"/>
    <w:rsid w:val="00C82F3D"/>
    <w:rsid w:val="00C83F71"/>
    <w:rsid w:val="00C84123"/>
    <w:rsid w:val="00C8544C"/>
    <w:rsid w:val="00C861E1"/>
    <w:rsid w:val="00C86426"/>
    <w:rsid w:val="00C8654A"/>
    <w:rsid w:val="00C86DB9"/>
    <w:rsid w:val="00C8734A"/>
    <w:rsid w:val="00C900F2"/>
    <w:rsid w:val="00C92373"/>
    <w:rsid w:val="00C92B65"/>
    <w:rsid w:val="00C96EE1"/>
    <w:rsid w:val="00C97D3E"/>
    <w:rsid w:val="00C97E2B"/>
    <w:rsid w:val="00CA2B5A"/>
    <w:rsid w:val="00CA2D9E"/>
    <w:rsid w:val="00CA4BA2"/>
    <w:rsid w:val="00CA4D17"/>
    <w:rsid w:val="00CA5ADC"/>
    <w:rsid w:val="00CA5D2F"/>
    <w:rsid w:val="00CA6422"/>
    <w:rsid w:val="00CA670A"/>
    <w:rsid w:val="00CA6B38"/>
    <w:rsid w:val="00CA7F90"/>
    <w:rsid w:val="00CB03E4"/>
    <w:rsid w:val="00CB0F31"/>
    <w:rsid w:val="00CB1CD8"/>
    <w:rsid w:val="00CB21D7"/>
    <w:rsid w:val="00CB2ED4"/>
    <w:rsid w:val="00CB369B"/>
    <w:rsid w:val="00CB3978"/>
    <w:rsid w:val="00CB491E"/>
    <w:rsid w:val="00CB4B38"/>
    <w:rsid w:val="00CB6296"/>
    <w:rsid w:val="00CB6469"/>
    <w:rsid w:val="00CB77AD"/>
    <w:rsid w:val="00CC1283"/>
    <w:rsid w:val="00CC1862"/>
    <w:rsid w:val="00CC25A7"/>
    <w:rsid w:val="00CC25B1"/>
    <w:rsid w:val="00CC3986"/>
    <w:rsid w:val="00CC3CB8"/>
    <w:rsid w:val="00CC46D5"/>
    <w:rsid w:val="00CC6F50"/>
    <w:rsid w:val="00CD0049"/>
    <w:rsid w:val="00CD3301"/>
    <w:rsid w:val="00CD45FF"/>
    <w:rsid w:val="00CD5606"/>
    <w:rsid w:val="00CE0AE3"/>
    <w:rsid w:val="00CE205A"/>
    <w:rsid w:val="00CE2DB1"/>
    <w:rsid w:val="00CE34FB"/>
    <w:rsid w:val="00CE3A00"/>
    <w:rsid w:val="00CE5711"/>
    <w:rsid w:val="00CE654A"/>
    <w:rsid w:val="00CF309C"/>
    <w:rsid w:val="00CF51A1"/>
    <w:rsid w:val="00CF5229"/>
    <w:rsid w:val="00CF5D50"/>
    <w:rsid w:val="00CF6311"/>
    <w:rsid w:val="00CF645D"/>
    <w:rsid w:val="00CF730E"/>
    <w:rsid w:val="00CF74E2"/>
    <w:rsid w:val="00D00027"/>
    <w:rsid w:val="00D00C15"/>
    <w:rsid w:val="00D00E9A"/>
    <w:rsid w:val="00D01369"/>
    <w:rsid w:val="00D013FD"/>
    <w:rsid w:val="00D0262D"/>
    <w:rsid w:val="00D055C3"/>
    <w:rsid w:val="00D05D48"/>
    <w:rsid w:val="00D05DDF"/>
    <w:rsid w:val="00D061E6"/>
    <w:rsid w:val="00D066B3"/>
    <w:rsid w:val="00D07334"/>
    <w:rsid w:val="00D073FB"/>
    <w:rsid w:val="00D07E1F"/>
    <w:rsid w:val="00D1011C"/>
    <w:rsid w:val="00D10795"/>
    <w:rsid w:val="00D10C11"/>
    <w:rsid w:val="00D11154"/>
    <w:rsid w:val="00D116F3"/>
    <w:rsid w:val="00D13AE6"/>
    <w:rsid w:val="00D1418E"/>
    <w:rsid w:val="00D1462A"/>
    <w:rsid w:val="00D14727"/>
    <w:rsid w:val="00D14EBC"/>
    <w:rsid w:val="00D152D0"/>
    <w:rsid w:val="00D156CA"/>
    <w:rsid w:val="00D15B22"/>
    <w:rsid w:val="00D15CDB"/>
    <w:rsid w:val="00D15E8E"/>
    <w:rsid w:val="00D1663D"/>
    <w:rsid w:val="00D1666F"/>
    <w:rsid w:val="00D166F5"/>
    <w:rsid w:val="00D17047"/>
    <w:rsid w:val="00D20648"/>
    <w:rsid w:val="00D207E1"/>
    <w:rsid w:val="00D20C3A"/>
    <w:rsid w:val="00D214EF"/>
    <w:rsid w:val="00D22806"/>
    <w:rsid w:val="00D22D6D"/>
    <w:rsid w:val="00D2408C"/>
    <w:rsid w:val="00D242C4"/>
    <w:rsid w:val="00D248CE"/>
    <w:rsid w:val="00D24B1F"/>
    <w:rsid w:val="00D24FB5"/>
    <w:rsid w:val="00D26AC1"/>
    <w:rsid w:val="00D26EFE"/>
    <w:rsid w:val="00D27D1C"/>
    <w:rsid w:val="00D31F75"/>
    <w:rsid w:val="00D33E04"/>
    <w:rsid w:val="00D34855"/>
    <w:rsid w:val="00D34BEC"/>
    <w:rsid w:val="00D3682E"/>
    <w:rsid w:val="00D37791"/>
    <w:rsid w:val="00D379C1"/>
    <w:rsid w:val="00D41A6B"/>
    <w:rsid w:val="00D434A5"/>
    <w:rsid w:val="00D44271"/>
    <w:rsid w:val="00D44420"/>
    <w:rsid w:val="00D44CAF"/>
    <w:rsid w:val="00D50064"/>
    <w:rsid w:val="00D51143"/>
    <w:rsid w:val="00D520F6"/>
    <w:rsid w:val="00D5318B"/>
    <w:rsid w:val="00D53F59"/>
    <w:rsid w:val="00D53FDB"/>
    <w:rsid w:val="00D53FE5"/>
    <w:rsid w:val="00D543B6"/>
    <w:rsid w:val="00D5637E"/>
    <w:rsid w:val="00D5760E"/>
    <w:rsid w:val="00D57804"/>
    <w:rsid w:val="00D57BBE"/>
    <w:rsid w:val="00D6000A"/>
    <w:rsid w:val="00D602DF"/>
    <w:rsid w:val="00D61367"/>
    <w:rsid w:val="00D62C1E"/>
    <w:rsid w:val="00D62D6F"/>
    <w:rsid w:val="00D634BA"/>
    <w:rsid w:val="00D63B0D"/>
    <w:rsid w:val="00D64088"/>
    <w:rsid w:val="00D64BED"/>
    <w:rsid w:val="00D65DD3"/>
    <w:rsid w:val="00D66A86"/>
    <w:rsid w:val="00D67B2B"/>
    <w:rsid w:val="00D705A1"/>
    <w:rsid w:val="00D71A0D"/>
    <w:rsid w:val="00D72FE4"/>
    <w:rsid w:val="00D73808"/>
    <w:rsid w:val="00D74EF4"/>
    <w:rsid w:val="00D75662"/>
    <w:rsid w:val="00D75D55"/>
    <w:rsid w:val="00D75DA0"/>
    <w:rsid w:val="00D76474"/>
    <w:rsid w:val="00D768B4"/>
    <w:rsid w:val="00D77103"/>
    <w:rsid w:val="00D81243"/>
    <w:rsid w:val="00D81368"/>
    <w:rsid w:val="00D81D48"/>
    <w:rsid w:val="00D81EEF"/>
    <w:rsid w:val="00D825EF"/>
    <w:rsid w:val="00D833EC"/>
    <w:rsid w:val="00D84DA6"/>
    <w:rsid w:val="00D87A1B"/>
    <w:rsid w:val="00D87D8C"/>
    <w:rsid w:val="00D900C9"/>
    <w:rsid w:val="00D903BA"/>
    <w:rsid w:val="00D91422"/>
    <w:rsid w:val="00D92835"/>
    <w:rsid w:val="00D9359D"/>
    <w:rsid w:val="00D95B9B"/>
    <w:rsid w:val="00D970B0"/>
    <w:rsid w:val="00D97C21"/>
    <w:rsid w:val="00D97E61"/>
    <w:rsid w:val="00DA0EE0"/>
    <w:rsid w:val="00DA155F"/>
    <w:rsid w:val="00DA1DC9"/>
    <w:rsid w:val="00DA220B"/>
    <w:rsid w:val="00DA26EE"/>
    <w:rsid w:val="00DA2CBD"/>
    <w:rsid w:val="00DA37FF"/>
    <w:rsid w:val="00DA398E"/>
    <w:rsid w:val="00DA4823"/>
    <w:rsid w:val="00DA4FDA"/>
    <w:rsid w:val="00DA5367"/>
    <w:rsid w:val="00DA6758"/>
    <w:rsid w:val="00DA7A17"/>
    <w:rsid w:val="00DB054E"/>
    <w:rsid w:val="00DB0A32"/>
    <w:rsid w:val="00DB0D43"/>
    <w:rsid w:val="00DB1A6D"/>
    <w:rsid w:val="00DB1E02"/>
    <w:rsid w:val="00DB2DFF"/>
    <w:rsid w:val="00DB3675"/>
    <w:rsid w:val="00DB4389"/>
    <w:rsid w:val="00DB48EF"/>
    <w:rsid w:val="00DB4AA7"/>
    <w:rsid w:val="00DB55DF"/>
    <w:rsid w:val="00DB5798"/>
    <w:rsid w:val="00DB5F4C"/>
    <w:rsid w:val="00DB6336"/>
    <w:rsid w:val="00DB675F"/>
    <w:rsid w:val="00DB6B87"/>
    <w:rsid w:val="00DB6D70"/>
    <w:rsid w:val="00DC083B"/>
    <w:rsid w:val="00DC1142"/>
    <w:rsid w:val="00DC16C3"/>
    <w:rsid w:val="00DC1DC6"/>
    <w:rsid w:val="00DC220B"/>
    <w:rsid w:val="00DC2496"/>
    <w:rsid w:val="00DC2938"/>
    <w:rsid w:val="00DC4512"/>
    <w:rsid w:val="00DC52BA"/>
    <w:rsid w:val="00DC6A26"/>
    <w:rsid w:val="00DC73EC"/>
    <w:rsid w:val="00DC7837"/>
    <w:rsid w:val="00DD00FE"/>
    <w:rsid w:val="00DD05FA"/>
    <w:rsid w:val="00DD0B88"/>
    <w:rsid w:val="00DD1562"/>
    <w:rsid w:val="00DD16EE"/>
    <w:rsid w:val="00DD1FD7"/>
    <w:rsid w:val="00DD2A87"/>
    <w:rsid w:val="00DD32EC"/>
    <w:rsid w:val="00DD49B6"/>
    <w:rsid w:val="00DD4A4E"/>
    <w:rsid w:val="00DD4F1A"/>
    <w:rsid w:val="00DD610B"/>
    <w:rsid w:val="00DD6E98"/>
    <w:rsid w:val="00DD75B9"/>
    <w:rsid w:val="00DE05BE"/>
    <w:rsid w:val="00DE0ABF"/>
    <w:rsid w:val="00DE1B9E"/>
    <w:rsid w:val="00DE1DFB"/>
    <w:rsid w:val="00DE264A"/>
    <w:rsid w:val="00DE267E"/>
    <w:rsid w:val="00DE2A50"/>
    <w:rsid w:val="00DE399C"/>
    <w:rsid w:val="00DE4F48"/>
    <w:rsid w:val="00DE541F"/>
    <w:rsid w:val="00DE75DC"/>
    <w:rsid w:val="00DE7808"/>
    <w:rsid w:val="00DF0960"/>
    <w:rsid w:val="00DF0FD8"/>
    <w:rsid w:val="00DF142A"/>
    <w:rsid w:val="00DF1E2F"/>
    <w:rsid w:val="00DF26B1"/>
    <w:rsid w:val="00DF29F1"/>
    <w:rsid w:val="00DF311F"/>
    <w:rsid w:val="00DF4322"/>
    <w:rsid w:val="00DF4672"/>
    <w:rsid w:val="00DF4F9E"/>
    <w:rsid w:val="00DF500C"/>
    <w:rsid w:val="00DF67FA"/>
    <w:rsid w:val="00DF7AEB"/>
    <w:rsid w:val="00E00114"/>
    <w:rsid w:val="00E0110F"/>
    <w:rsid w:val="00E02395"/>
    <w:rsid w:val="00E037F2"/>
    <w:rsid w:val="00E03B27"/>
    <w:rsid w:val="00E0444A"/>
    <w:rsid w:val="00E05248"/>
    <w:rsid w:val="00E0564E"/>
    <w:rsid w:val="00E05F09"/>
    <w:rsid w:val="00E10EF2"/>
    <w:rsid w:val="00E10FE1"/>
    <w:rsid w:val="00E11693"/>
    <w:rsid w:val="00E12DF8"/>
    <w:rsid w:val="00E12E96"/>
    <w:rsid w:val="00E140D1"/>
    <w:rsid w:val="00E1485E"/>
    <w:rsid w:val="00E15042"/>
    <w:rsid w:val="00E15B33"/>
    <w:rsid w:val="00E15EEB"/>
    <w:rsid w:val="00E1799F"/>
    <w:rsid w:val="00E2121B"/>
    <w:rsid w:val="00E21F67"/>
    <w:rsid w:val="00E2263D"/>
    <w:rsid w:val="00E22FB0"/>
    <w:rsid w:val="00E235C5"/>
    <w:rsid w:val="00E2573B"/>
    <w:rsid w:val="00E25A48"/>
    <w:rsid w:val="00E26696"/>
    <w:rsid w:val="00E31E9D"/>
    <w:rsid w:val="00E3311E"/>
    <w:rsid w:val="00E33144"/>
    <w:rsid w:val="00E339D8"/>
    <w:rsid w:val="00E3617E"/>
    <w:rsid w:val="00E37A7E"/>
    <w:rsid w:val="00E4005B"/>
    <w:rsid w:val="00E41534"/>
    <w:rsid w:val="00E41548"/>
    <w:rsid w:val="00E41666"/>
    <w:rsid w:val="00E425B3"/>
    <w:rsid w:val="00E43704"/>
    <w:rsid w:val="00E448A5"/>
    <w:rsid w:val="00E44981"/>
    <w:rsid w:val="00E44E2B"/>
    <w:rsid w:val="00E4511D"/>
    <w:rsid w:val="00E45C2A"/>
    <w:rsid w:val="00E46C5B"/>
    <w:rsid w:val="00E46F86"/>
    <w:rsid w:val="00E47150"/>
    <w:rsid w:val="00E47A5A"/>
    <w:rsid w:val="00E5061C"/>
    <w:rsid w:val="00E5129D"/>
    <w:rsid w:val="00E524F7"/>
    <w:rsid w:val="00E53274"/>
    <w:rsid w:val="00E538FF"/>
    <w:rsid w:val="00E53CFB"/>
    <w:rsid w:val="00E5405F"/>
    <w:rsid w:val="00E5417D"/>
    <w:rsid w:val="00E547E2"/>
    <w:rsid w:val="00E54A2A"/>
    <w:rsid w:val="00E55689"/>
    <w:rsid w:val="00E559BF"/>
    <w:rsid w:val="00E55D3C"/>
    <w:rsid w:val="00E56A75"/>
    <w:rsid w:val="00E56FE7"/>
    <w:rsid w:val="00E579D3"/>
    <w:rsid w:val="00E60310"/>
    <w:rsid w:val="00E613F4"/>
    <w:rsid w:val="00E6267A"/>
    <w:rsid w:val="00E63FCD"/>
    <w:rsid w:val="00E64B81"/>
    <w:rsid w:val="00E7081F"/>
    <w:rsid w:val="00E71A7F"/>
    <w:rsid w:val="00E71F91"/>
    <w:rsid w:val="00E72766"/>
    <w:rsid w:val="00E737EB"/>
    <w:rsid w:val="00E74424"/>
    <w:rsid w:val="00E74E38"/>
    <w:rsid w:val="00E76768"/>
    <w:rsid w:val="00E779EF"/>
    <w:rsid w:val="00E77EA4"/>
    <w:rsid w:val="00E8017F"/>
    <w:rsid w:val="00E810F3"/>
    <w:rsid w:val="00E83B6E"/>
    <w:rsid w:val="00E8436A"/>
    <w:rsid w:val="00E8448F"/>
    <w:rsid w:val="00E84BDE"/>
    <w:rsid w:val="00E85255"/>
    <w:rsid w:val="00E8530B"/>
    <w:rsid w:val="00E85471"/>
    <w:rsid w:val="00E868AB"/>
    <w:rsid w:val="00E903DA"/>
    <w:rsid w:val="00E906D3"/>
    <w:rsid w:val="00E92878"/>
    <w:rsid w:val="00E93166"/>
    <w:rsid w:val="00E94DEE"/>
    <w:rsid w:val="00E94E53"/>
    <w:rsid w:val="00E95949"/>
    <w:rsid w:val="00E974DC"/>
    <w:rsid w:val="00E97FF2"/>
    <w:rsid w:val="00EA019A"/>
    <w:rsid w:val="00EA3C73"/>
    <w:rsid w:val="00EA4E04"/>
    <w:rsid w:val="00EA5843"/>
    <w:rsid w:val="00EA58D2"/>
    <w:rsid w:val="00EA6B1D"/>
    <w:rsid w:val="00EB1B23"/>
    <w:rsid w:val="00EB4251"/>
    <w:rsid w:val="00EB4CCD"/>
    <w:rsid w:val="00EB5D57"/>
    <w:rsid w:val="00EB7233"/>
    <w:rsid w:val="00EB7FDF"/>
    <w:rsid w:val="00EC0AD8"/>
    <w:rsid w:val="00EC2DF0"/>
    <w:rsid w:val="00EC38F5"/>
    <w:rsid w:val="00EC3E9B"/>
    <w:rsid w:val="00EC6562"/>
    <w:rsid w:val="00EC6EE7"/>
    <w:rsid w:val="00ED069C"/>
    <w:rsid w:val="00ED1931"/>
    <w:rsid w:val="00ED1A8D"/>
    <w:rsid w:val="00ED1C12"/>
    <w:rsid w:val="00ED1DB7"/>
    <w:rsid w:val="00ED2742"/>
    <w:rsid w:val="00ED295E"/>
    <w:rsid w:val="00ED3A8C"/>
    <w:rsid w:val="00ED6B19"/>
    <w:rsid w:val="00ED6FA6"/>
    <w:rsid w:val="00ED7547"/>
    <w:rsid w:val="00ED7746"/>
    <w:rsid w:val="00ED7BF0"/>
    <w:rsid w:val="00ED7EA1"/>
    <w:rsid w:val="00EE016D"/>
    <w:rsid w:val="00EE1DB1"/>
    <w:rsid w:val="00EE2AF2"/>
    <w:rsid w:val="00EE2BFC"/>
    <w:rsid w:val="00EE318A"/>
    <w:rsid w:val="00EE4054"/>
    <w:rsid w:val="00EE4D75"/>
    <w:rsid w:val="00EE60F7"/>
    <w:rsid w:val="00EE67BB"/>
    <w:rsid w:val="00EE6E40"/>
    <w:rsid w:val="00EE72BC"/>
    <w:rsid w:val="00EE77F5"/>
    <w:rsid w:val="00EE7CBE"/>
    <w:rsid w:val="00EF1642"/>
    <w:rsid w:val="00EF19E0"/>
    <w:rsid w:val="00EF39A2"/>
    <w:rsid w:val="00EF3D4B"/>
    <w:rsid w:val="00EF3FC7"/>
    <w:rsid w:val="00EF42A9"/>
    <w:rsid w:val="00EF5D79"/>
    <w:rsid w:val="00EF6ED7"/>
    <w:rsid w:val="00EF71E5"/>
    <w:rsid w:val="00EF7C01"/>
    <w:rsid w:val="00F00536"/>
    <w:rsid w:val="00F00F2C"/>
    <w:rsid w:val="00F01209"/>
    <w:rsid w:val="00F02D48"/>
    <w:rsid w:val="00F030E8"/>
    <w:rsid w:val="00F033B7"/>
    <w:rsid w:val="00F03FA4"/>
    <w:rsid w:val="00F053D5"/>
    <w:rsid w:val="00F07366"/>
    <w:rsid w:val="00F10AB5"/>
    <w:rsid w:val="00F115CD"/>
    <w:rsid w:val="00F12A17"/>
    <w:rsid w:val="00F12A7A"/>
    <w:rsid w:val="00F13E72"/>
    <w:rsid w:val="00F15B7C"/>
    <w:rsid w:val="00F15C0D"/>
    <w:rsid w:val="00F16567"/>
    <w:rsid w:val="00F16B98"/>
    <w:rsid w:val="00F20258"/>
    <w:rsid w:val="00F208E2"/>
    <w:rsid w:val="00F2152E"/>
    <w:rsid w:val="00F216BC"/>
    <w:rsid w:val="00F21BC0"/>
    <w:rsid w:val="00F21FE4"/>
    <w:rsid w:val="00F2241A"/>
    <w:rsid w:val="00F22BD1"/>
    <w:rsid w:val="00F23163"/>
    <w:rsid w:val="00F2342D"/>
    <w:rsid w:val="00F24895"/>
    <w:rsid w:val="00F263D9"/>
    <w:rsid w:val="00F26D10"/>
    <w:rsid w:val="00F27D0B"/>
    <w:rsid w:val="00F27E9F"/>
    <w:rsid w:val="00F319B6"/>
    <w:rsid w:val="00F33BC7"/>
    <w:rsid w:val="00F33C2E"/>
    <w:rsid w:val="00F34328"/>
    <w:rsid w:val="00F349EE"/>
    <w:rsid w:val="00F34F06"/>
    <w:rsid w:val="00F352C5"/>
    <w:rsid w:val="00F35E69"/>
    <w:rsid w:val="00F35EF4"/>
    <w:rsid w:val="00F37DCD"/>
    <w:rsid w:val="00F41EDC"/>
    <w:rsid w:val="00F4217A"/>
    <w:rsid w:val="00F42B1D"/>
    <w:rsid w:val="00F4312F"/>
    <w:rsid w:val="00F4409E"/>
    <w:rsid w:val="00F444A8"/>
    <w:rsid w:val="00F44C19"/>
    <w:rsid w:val="00F44EC7"/>
    <w:rsid w:val="00F457FB"/>
    <w:rsid w:val="00F46AC9"/>
    <w:rsid w:val="00F50994"/>
    <w:rsid w:val="00F5120E"/>
    <w:rsid w:val="00F525B7"/>
    <w:rsid w:val="00F5279A"/>
    <w:rsid w:val="00F528BF"/>
    <w:rsid w:val="00F52C10"/>
    <w:rsid w:val="00F5338D"/>
    <w:rsid w:val="00F5381B"/>
    <w:rsid w:val="00F55A48"/>
    <w:rsid w:val="00F569BA"/>
    <w:rsid w:val="00F56AFD"/>
    <w:rsid w:val="00F57664"/>
    <w:rsid w:val="00F57A00"/>
    <w:rsid w:val="00F6051B"/>
    <w:rsid w:val="00F6088F"/>
    <w:rsid w:val="00F60D20"/>
    <w:rsid w:val="00F614B1"/>
    <w:rsid w:val="00F6170C"/>
    <w:rsid w:val="00F63185"/>
    <w:rsid w:val="00F63381"/>
    <w:rsid w:val="00F634A7"/>
    <w:rsid w:val="00F63C49"/>
    <w:rsid w:val="00F64525"/>
    <w:rsid w:val="00F659AA"/>
    <w:rsid w:val="00F65B73"/>
    <w:rsid w:val="00F65B89"/>
    <w:rsid w:val="00F65D18"/>
    <w:rsid w:val="00F6757C"/>
    <w:rsid w:val="00F703B6"/>
    <w:rsid w:val="00F728DF"/>
    <w:rsid w:val="00F74B22"/>
    <w:rsid w:val="00F74D5C"/>
    <w:rsid w:val="00F76717"/>
    <w:rsid w:val="00F76767"/>
    <w:rsid w:val="00F77981"/>
    <w:rsid w:val="00F77D96"/>
    <w:rsid w:val="00F80437"/>
    <w:rsid w:val="00F805CC"/>
    <w:rsid w:val="00F83028"/>
    <w:rsid w:val="00F83B54"/>
    <w:rsid w:val="00F83B94"/>
    <w:rsid w:val="00F85136"/>
    <w:rsid w:val="00F85A6C"/>
    <w:rsid w:val="00F862B8"/>
    <w:rsid w:val="00F87AE7"/>
    <w:rsid w:val="00F90F6C"/>
    <w:rsid w:val="00F91532"/>
    <w:rsid w:val="00F9183F"/>
    <w:rsid w:val="00F91F9A"/>
    <w:rsid w:val="00F9223F"/>
    <w:rsid w:val="00F929F8"/>
    <w:rsid w:val="00F93414"/>
    <w:rsid w:val="00F93E9C"/>
    <w:rsid w:val="00F940DB"/>
    <w:rsid w:val="00F96482"/>
    <w:rsid w:val="00F96BD9"/>
    <w:rsid w:val="00F96E49"/>
    <w:rsid w:val="00F96F00"/>
    <w:rsid w:val="00FA0E3E"/>
    <w:rsid w:val="00FA0E79"/>
    <w:rsid w:val="00FA104C"/>
    <w:rsid w:val="00FA1456"/>
    <w:rsid w:val="00FA1711"/>
    <w:rsid w:val="00FA2456"/>
    <w:rsid w:val="00FA2A42"/>
    <w:rsid w:val="00FA2C74"/>
    <w:rsid w:val="00FA2DFB"/>
    <w:rsid w:val="00FA40A2"/>
    <w:rsid w:val="00FA429F"/>
    <w:rsid w:val="00FA438E"/>
    <w:rsid w:val="00FA62A9"/>
    <w:rsid w:val="00FB0151"/>
    <w:rsid w:val="00FB04FB"/>
    <w:rsid w:val="00FB0557"/>
    <w:rsid w:val="00FB0AE8"/>
    <w:rsid w:val="00FB0E2A"/>
    <w:rsid w:val="00FB1129"/>
    <w:rsid w:val="00FB1BAA"/>
    <w:rsid w:val="00FB2F2C"/>
    <w:rsid w:val="00FB460D"/>
    <w:rsid w:val="00FB63E6"/>
    <w:rsid w:val="00FB6949"/>
    <w:rsid w:val="00FB716A"/>
    <w:rsid w:val="00FB71F8"/>
    <w:rsid w:val="00FB7FC1"/>
    <w:rsid w:val="00FC0962"/>
    <w:rsid w:val="00FC1C0B"/>
    <w:rsid w:val="00FC32E6"/>
    <w:rsid w:val="00FC38F1"/>
    <w:rsid w:val="00FC4EDD"/>
    <w:rsid w:val="00FC6509"/>
    <w:rsid w:val="00FC65DE"/>
    <w:rsid w:val="00FC6F39"/>
    <w:rsid w:val="00FC74B1"/>
    <w:rsid w:val="00FC7766"/>
    <w:rsid w:val="00FD0EC7"/>
    <w:rsid w:val="00FD1436"/>
    <w:rsid w:val="00FD18C6"/>
    <w:rsid w:val="00FD1E23"/>
    <w:rsid w:val="00FD2683"/>
    <w:rsid w:val="00FD2C4C"/>
    <w:rsid w:val="00FD5196"/>
    <w:rsid w:val="00FD59C1"/>
    <w:rsid w:val="00FD65A6"/>
    <w:rsid w:val="00FD6652"/>
    <w:rsid w:val="00FD725A"/>
    <w:rsid w:val="00FD7588"/>
    <w:rsid w:val="00FE0BA1"/>
    <w:rsid w:val="00FE0BDE"/>
    <w:rsid w:val="00FE13A0"/>
    <w:rsid w:val="00FE266D"/>
    <w:rsid w:val="00FE3034"/>
    <w:rsid w:val="00FE414C"/>
    <w:rsid w:val="00FE5B16"/>
    <w:rsid w:val="00FE6962"/>
    <w:rsid w:val="00FE6EF4"/>
    <w:rsid w:val="00FE7351"/>
    <w:rsid w:val="00FE7618"/>
    <w:rsid w:val="00FE76EA"/>
    <w:rsid w:val="00FF0BBB"/>
    <w:rsid w:val="00FF0FEE"/>
    <w:rsid w:val="00FF10C8"/>
    <w:rsid w:val="00FF16DC"/>
    <w:rsid w:val="00FF1D9F"/>
    <w:rsid w:val="00FF2DF6"/>
    <w:rsid w:val="00FF4BA3"/>
    <w:rsid w:val="00FF56FD"/>
    <w:rsid w:val="00FF5B74"/>
    <w:rsid w:val="00FF5E6A"/>
    <w:rsid w:val="01613EBA"/>
    <w:rsid w:val="01786C41"/>
    <w:rsid w:val="0411AB5A"/>
    <w:rsid w:val="0C2E7251"/>
    <w:rsid w:val="0DC901DD"/>
    <w:rsid w:val="116734FD"/>
    <w:rsid w:val="243CCF7C"/>
    <w:rsid w:val="361D2BD8"/>
    <w:rsid w:val="3A621FC0"/>
    <w:rsid w:val="3FB090F6"/>
    <w:rsid w:val="4013BEBF"/>
    <w:rsid w:val="40C60BBD"/>
    <w:rsid w:val="4EFF1768"/>
    <w:rsid w:val="54E6F38D"/>
    <w:rsid w:val="5CBF6FE2"/>
    <w:rsid w:val="6F760A7F"/>
    <w:rsid w:val="716F4A58"/>
    <w:rsid w:val="76F869A3"/>
    <w:rsid w:val="7BBD8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1CEAC"/>
  <w15:chartTrackingRefBased/>
  <w15:docId w15:val="{EDA0F155-1186-47A3-8716-2E0667F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A8"/>
    <w:rPr>
      <w:sz w:val="22"/>
      <w:szCs w:val="22"/>
      <w:lang w:eastAsia="en-US"/>
    </w:rPr>
  </w:style>
  <w:style w:type="paragraph" w:styleId="Heading1">
    <w:name w:val="heading 1"/>
    <w:basedOn w:val="Normal"/>
    <w:next w:val="Normal"/>
    <w:link w:val="Heading1Char"/>
    <w:uiPriority w:val="9"/>
    <w:qFormat/>
    <w:rsid w:val="00F030E8"/>
    <w:pPr>
      <w:outlineLvl w:val="0"/>
    </w:pPr>
    <w:rPr>
      <w:b/>
      <w:sz w:val="32"/>
      <w:szCs w:val="32"/>
    </w:rPr>
  </w:style>
  <w:style w:type="paragraph" w:styleId="Heading2">
    <w:name w:val="heading 2"/>
    <w:basedOn w:val="Normal"/>
    <w:next w:val="Normal"/>
    <w:link w:val="Heading2Char"/>
    <w:uiPriority w:val="9"/>
    <w:unhideWhenUsed/>
    <w:qFormat/>
    <w:rsid w:val="00E45C2A"/>
    <w:pPr>
      <w:keepNext/>
      <w:keepLines/>
      <w:outlineLvl w:val="1"/>
    </w:pPr>
    <w:rPr>
      <w:rFonts w:eastAsiaTheme="majorEastAsia" w:cs="Arial"/>
      <w:b/>
      <w:szCs w:val="32"/>
    </w:rPr>
  </w:style>
  <w:style w:type="paragraph" w:styleId="Heading3">
    <w:name w:val="heading 3"/>
    <w:basedOn w:val="Normal"/>
    <w:next w:val="Normal"/>
    <w:link w:val="Heading3Char"/>
    <w:uiPriority w:val="9"/>
    <w:unhideWhenUsed/>
    <w:qFormat/>
    <w:rsid w:val="00346200"/>
    <w:pPr>
      <w:keepNext/>
      <w:keepLines/>
      <w:spacing w:before="120" w:after="120"/>
      <w:outlineLvl w:val="2"/>
    </w:pPr>
    <w:rPr>
      <w:rFonts w:eastAsiaTheme="majorEastAsia"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44E11"/>
    <w:pPr>
      <w:tabs>
        <w:tab w:val="right" w:pos="9060"/>
      </w:tabs>
    </w:pPr>
    <w:rPr>
      <w:rFonts w:eastAsia="Times New Roman" w:cs="Arial"/>
      <w:b/>
      <w:bCs/>
      <w:iCs/>
      <w:noProof/>
      <w:szCs w:val="28"/>
      <w:lang w:eastAsia="en-GB"/>
    </w:rPr>
  </w:style>
  <w:style w:type="paragraph" w:styleId="Header">
    <w:name w:val="header"/>
    <w:basedOn w:val="Normal"/>
    <w:link w:val="HeaderChar"/>
    <w:uiPriority w:val="99"/>
    <w:unhideWhenUsed/>
    <w:rsid w:val="00802AFB"/>
    <w:pPr>
      <w:tabs>
        <w:tab w:val="center" w:pos="4513"/>
        <w:tab w:val="right" w:pos="9026"/>
      </w:tabs>
    </w:pPr>
  </w:style>
  <w:style w:type="character" w:customStyle="1" w:styleId="HeaderChar">
    <w:name w:val="Header Char"/>
    <w:basedOn w:val="DefaultParagraphFont"/>
    <w:link w:val="Header"/>
    <w:uiPriority w:val="99"/>
    <w:rsid w:val="00802AFB"/>
  </w:style>
  <w:style w:type="paragraph" w:styleId="Footer">
    <w:name w:val="footer"/>
    <w:basedOn w:val="Normal"/>
    <w:link w:val="FooterChar"/>
    <w:uiPriority w:val="99"/>
    <w:unhideWhenUsed/>
    <w:rsid w:val="00802AFB"/>
    <w:pPr>
      <w:tabs>
        <w:tab w:val="center" w:pos="4513"/>
        <w:tab w:val="right" w:pos="9026"/>
      </w:tabs>
    </w:pPr>
  </w:style>
  <w:style w:type="character" w:customStyle="1" w:styleId="FooterChar">
    <w:name w:val="Footer Char"/>
    <w:basedOn w:val="DefaultParagraphFont"/>
    <w:link w:val="Footer"/>
    <w:uiPriority w:val="99"/>
    <w:rsid w:val="00802AFB"/>
  </w:style>
  <w:style w:type="table" w:styleId="TableGrid">
    <w:name w:val="Table Grid"/>
    <w:basedOn w:val="TableNormal"/>
    <w:uiPriority w:val="59"/>
    <w:rsid w:val="00F90F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524726"/>
    <w:rPr>
      <w:color w:val="0000FF"/>
      <w:u w:val="single"/>
    </w:rPr>
  </w:style>
  <w:style w:type="paragraph" w:styleId="FootnoteText">
    <w:name w:val="footnote text"/>
    <w:basedOn w:val="Normal"/>
    <w:link w:val="FootnoteTextChar"/>
    <w:uiPriority w:val="99"/>
    <w:unhideWhenUsed/>
    <w:rsid w:val="00B175C0"/>
    <w:rPr>
      <w:sz w:val="20"/>
      <w:szCs w:val="20"/>
      <w:lang w:val="x-none"/>
    </w:rPr>
  </w:style>
  <w:style w:type="character" w:customStyle="1" w:styleId="FootnoteTextChar">
    <w:name w:val="Footnote Text Char"/>
    <w:link w:val="FootnoteText"/>
    <w:uiPriority w:val="99"/>
    <w:rsid w:val="00B175C0"/>
    <w:rPr>
      <w:lang w:eastAsia="en-US"/>
    </w:rPr>
  </w:style>
  <w:style w:type="character" w:styleId="FootnoteReference">
    <w:name w:val="footnote reference"/>
    <w:uiPriority w:val="99"/>
    <w:semiHidden/>
    <w:unhideWhenUsed/>
    <w:rsid w:val="00B175C0"/>
    <w:rPr>
      <w:vertAlign w:val="superscript"/>
    </w:rPr>
  </w:style>
  <w:style w:type="paragraph" w:styleId="BalloonText">
    <w:name w:val="Balloon Text"/>
    <w:basedOn w:val="Normal"/>
    <w:link w:val="BalloonTextChar"/>
    <w:uiPriority w:val="99"/>
    <w:semiHidden/>
    <w:unhideWhenUsed/>
    <w:rsid w:val="00627F91"/>
    <w:rPr>
      <w:rFonts w:ascii="Tahoma" w:hAnsi="Tahoma" w:cs="Tahoma"/>
      <w:sz w:val="16"/>
      <w:szCs w:val="16"/>
    </w:rPr>
  </w:style>
  <w:style w:type="character" w:customStyle="1" w:styleId="BalloonTextChar">
    <w:name w:val="Balloon Text Char"/>
    <w:link w:val="BalloonText"/>
    <w:uiPriority w:val="99"/>
    <w:semiHidden/>
    <w:rsid w:val="00627F91"/>
    <w:rPr>
      <w:rFonts w:ascii="Tahoma" w:hAnsi="Tahoma" w:cs="Tahoma"/>
      <w:sz w:val="16"/>
      <w:szCs w:val="16"/>
      <w:lang w:eastAsia="en-US"/>
    </w:rPr>
  </w:style>
  <w:style w:type="paragraph" w:styleId="Revision">
    <w:name w:val="Revision"/>
    <w:hidden/>
    <w:uiPriority w:val="99"/>
    <w:semiHidden/>
    <w:rsid w:val="00336999"/>
    <w:rPr>
      <w:sz w:val="24"/>
      <w:szCs w:val="22"/>
      <w:lang w:eastAsia="en-US"/>
    </w:rPr>
  </w:style>
  <w:style w:type="paragraph" w:styleId="EndnoteText">
    <w:name w:val="endnote text"/>
    <w:basedOn w:val="Normal"/>
    <w:link w:val="EndnoteTextChar"/>
    <w:unhideWhenUsed/>
    <w:rsid w:val="00922DF6"/>
    <w:rPr>
      <w:sz w:val="20"/>
      <w:szCs w:val="20"/>
    </w:rPr>
  </w:style>
  <w:style w:type="character" w:customStyle="1" w:styleId="EndnoteTextChar">
    <w:name w:val="Endnote Text Char"/>
    <w:link w:val="EndnoteText"/>
    <w:rsid w:val="00922DF6"/>
    <w:rPr>
      <w:lang w:eastAsia="en-US"/>
    </w:rPr>
  </w:style>
  <w:style w:type="character" w:styleId="EndnoteReference">
    <w:name w:val="endnote reference"/>
    <w:uiPriority w:val="99"/>
    <w:semiHidden/>
    <w:unhideWhenUsed/>
    <w:rsid w:val="00922DF6"/>
    <w:rPr>
      <w:vertAlign w:val="superscript"/>
    </w:rPr>
  </w:style>
  <w:style w:type="character" w:styleId="CommentReference">
    <w:name w:val="annotation reference"/>
    <w:uiPriority w:val="99"/>
    <w:semiHidden/>
    <w:unhideWhenUsed/>
    <w:rsid w:val="00BF773E"/>
    <w:rPr>
      <w:sz w:val="16"/>
      <w:szCs w:val="16"/>
    </w:rPr>
  </w:style>
  <w:style w:type="paragraph" w:styleId="CommentText">
    <w:name w:val="annotation text"/>
    <w:basedOn w:val="Normal"/>
    <w:link w:val="CommentTextChar"/>
    <w:uiPriority w:val="99"/>
    <w:unhideWhenUsed/>
    <w:rsid w:val="00BF773E"/>
    <w:rPr>
      <w:sz w:val="20"/>
      <w:szCs w:val="20"/>
    </w:rPr>
  </w:style>
  <w:style w:type="character" w:customStyle="1" w:styleId="CommentTextChar">
    <w:name w:val="Comment Text Char"/>
    <w:link w:val="CommentText"/>
    <w:uiPriority w:val="99"/>
    <w:rsid w:val="00BF773E"/>
    <w:rPr>
      <w:lang w:eastAsia="en-US"/>
    </w:rPr>
  </w:style>
  <w:style w:type="paragraph" w:styleId="CommentSubject">
    <w:name w:val="annotation subject"/>
    <w:basedOn w:val="CommentText"/>
    <w:next w:val="CommentText"/>
    <w:link w:val="CommentSubjectChar"/>
    <w:uiPriority w:val="99"/>
    <w:semiHidden/>
    <w:unhideWhenUsed/>
    <w:rsid w:val="00BF773E"/>
    <w:rPr>
      <w:b/>
      <w:bCs/>
    </w:rPr>
  </w:style>
  <w:style w:type="character" w:customStyle="1" w:styleId="CommentSubjectChar">
    <w:name w:val="Comment Subject Char"/>
    <w:link w:val="CommentSubject"/>
    <w:uiPriority w:val="99"/>
    <w:semiHidden/>
    <w:rsid w:val="00BF773E"/>
    <w:rPr>
      <w:b/>
      <w:bCs/>
      <w:lang w:eastAsia="en-US"/>
    </w:rPr>
  </w:style>
  <w:style w:type="paragraph" w:styleId="Title">
    <w:name w:val="Title"/>
    <w:aliases w:val="Title-AQAM"/>
    <w:basedOn w:val="Normal"/>
    <w:next w:val="Normal"/>
    <w:link w:val="TitleChar"/>
    <w:uiPriority w:val="10"/>
    <w:qFormat/>
    <w:rsid w:val="00AB071C"/>
    <w:pPr>
      <w:spacing w:after="480"/>
    </w:pPr>
    <w:rPr>
      <w:rFonts w:eastAsia="Times New Roman"/>
      <w:b/>
      <w:sz w:val="44"/>
      <w:szCs w:val="44"/>
    </w:rPr>
  </w:style>
  <w:style w:type="character" w:customStyle="1" w:styleId="TitleChar">
    <w:name w:val="Title Char"/>
    <w:aliases w:val="Title-AQAM Char"/>
    <w:link w:val="Title"/>
    <w:uiPriority w:val="10"/>
    <w:rsid w:val="00AB071C"/>
    <w:rPr>
      <w:rFonts w:eastAsia="Times New Roman"/>
      <w:b/>
      <w:sz w:val="44"/>
      <w:szCs w:val="44"/>
      <w:lang w:eastAsia="en-US"/>
    </w:rPr>
  </w:style>
  <w:style w:type="character" w:customStyle="1" w:styleId="Heading1Char">
    <w:name w:val="Heading 1 Char"/>
    <w:link w:val="Heading1"/>
    <w:uiPriority w:val="9"/>
    <w:rsid w:val="00F030E8"/>
    <w:rPr>
      <w:b/>
      <w:sz w:val="32"/>
      <w:szCs w:val="32"/>
      <w:lang w:eastAsia="en-US"/>
    </w:rPr>
  </w:style>
  <w:style w:type="paragraph" w:styleId="ListParagraph">
    <w:name w:val="List Paragraph"/>
    <w:basedOn w:val="Normal"/>
    <w:link w:val="ListParagraphChar"/>
    <w:uiPriority w:val="1"/>
    <w:qFormat/>
    <w:rsid w:val="00023CA7"/>
    <w:pPr>
      <w:numPr>
        <w:numId w:val="7"/>
      </w:numPr>
      <w:ind w:left="714" w:hanging="357"/>
      <w:contextualSpacing/>
    </w:pPr>
    <w:rPr>
      <w:rFonts w:eastAsiaTheme="minorHAnsi" w:cs="Arial"/>
      <w:szCs w:val="24"/>
      <w:lang w:eastAsia="en-GB"/>
    </w:rPr>
  </w:style>
  <w:style w:type="character" w:styleId="UnresolvedMention">
    <w:name w:val="Unresolved Mention"/>
    <w:basedOn w:val="DefaultParagraphFont"/>
    <w:uiPriority w:val="99"/>
    <w:semiHidden/>
    <w:unhideWhenUsed/>
    <w:rsid w:val="002F41B8"/>
    <w:rPr>
      <w:color w:val="605E5C"/>
      <w:shd w:val="clear" w:color="auto" w:fill="E1DFDD"/>
    </w:rPr>
  </w:style>
  <w:style w:type="character" w:styleId="FollowedHyperlink">
    <w:name w:val="FollowedHyperlink"/>
    <w:basedOn w:val="DefaultParagraphFont"/>
    <w:uiPriority w:val="99"/>
    <w:semiHidden/>
    <w:unhideWhenUsed/>
    <w:rsid w:val="00701789"/>
    <w:rPr>
      <w:color w:val="954F72" w:themeColor="followedHyperlink"/>
      <w:u w:val="single"/>
    </w:rPr>
  </w:style>
  <w:style w:type="paragraph" w:styleId="NormalWeb">
    <w:name w:val="Normal (Web)"/>
    <w:basedOn w:val="Normal"/>
    <w:uiPriority w:val="99"/>
    <w:semiHidden/>
    <w:unhideWhenUsed/>
    <w:rsid w:val="00D07E1F"/>
    <w:pPr>
      <w:spacing w:before="100" w:beforeAutospacing="1" w:after="100" w:afterAutospacing="1"/>
    </w:pPr>
    <w:rPr>
      <w:rFonts w:ascii="Times New Roman" w:eastAsia="Times New Roman" w:hAnsi="Times New Roman"/>
      <w:szCs w:val="24"/>
      <w:lang w:eastAsia="en-GB"/>
    </w:rPr>
  </w:style>
  <w:style w:type="character" w:customStyle="1" w:styleId="cf01">
    <w:name w:val="cf01"/>
    <w:basedOn w:val="DefaultParagraphFont"/>
    <w:rsid w:val="00D07E1F"/>
    <w:rPr>
      <w:rFonts w:ascii="Segoe UI" w:hAnsi="Segoe UI" w:cs="Segoe UI" w:hint="default"/>
      <w:sz w:val="18"/>
      <w:szCs w:val="18"/>
    </w:rPr>
  </w:style>
  <w:style w:type="character" w:customStyle="1" w:styleId="Heading2Char">
    <w:name w:val="Heading 2 Char"/>
    <w:basedOn w:val="DefaultParagraphFont"/>
    <w:link w:val="Heading2"/>
    <w:uiPriority w:val="9"/>
    <w:rsid w:val="00E45C2A"/>
    <w:rPr>
      <w:rFonts w:eastAsiaTheme="majorEastAsia" w:cs="Arial"/>
      <w:b/>
      <w:sz w:val="24"/>
      <w:szCs w:val="32"/>
      <w:lang w:eastAsia="en-US"/>
    </w:rPr>
  </w:style>
  <w:style w:type="paragraph" w:customStyle="1" w:styleId="Submissiondeadline">
    <w:name w:val="Submission deadline"/>
    <w:basedOn w:val="Normal"/>
    <w:next w:val="Normal"/>
    <w:link w:val="SubmissiondeadlineChar"/>
    <w:qFormat/>
    <w:rsid w:val="006C7D56"/>
    <w:pPr>
      <w:pBdr>
        <w:top w:val="single" w:sz="4" w:space="4" w:color="auto"/>
        <w:left w:val="single" w:sz="4" w:space="4" w:color="auto"/>
        <w:bottom w:val="single" w:sz="4" w:space="4" w:color="auto"/>
        <w:right w:val="single" w:sz="4" w:space="4" w:color="auto"/>
      </w:pBdr>
      <w:shd w:val="clear" w:color="auto" w:fill="F2F2F2" w:themeFill="background1" w:themeFillShade="F2"/>
      <w:spacing w:before="240" w:after="120" w:line="360" w:lineRule="auto"/>
      <w:contextualSpacing/>
    </w:pPr>
    <w:rPr>
      <w:rFonts w:cs="Arial"/>
      <w:sz w:val="28"/>
    </w:rPr>
  </w:style>
  <w:style w:type="character" w:customStyle="1" w:styleId="Heading3Char">
    <w:name w:val="Heading 3 Char"/>
    <w:basedOn w:val="DefaultParagraphFont"/>
    <w:link w:val="Heading3"/>
    <w:uiPriority w:val="9"/>
    <w:rsid w:val="00346200"/>
    <w:rPr>
      <w:rFonts w:eastAsiaTheme="majorEastAsia" w:cs="Arial"/>
      <w:b/>
      <w:sz w:val="24"/>
      <w:szCs w:val="24"/>
      <w:lang w:eastAsia="en-US"/>
    </w:rPr>
  </w:style>
  <w:style w:type="character" w:customStyle="1" w:styleId="SubmissiondeadlineChar">
    <w:name w:val="Submission deadline Char"/>
    <w:basedOn w:val="DefaultParagraphFont"/>
    <w:link w:val="Submissiondeadline"/>
    <w:rsid w:val="006C7D56"/>
    <w:rPr>
      <w:rFonts w:cs="Arial"/>
      <w:sz w:val="28"/>
      <w:szCs w:val="22"/>
      <w:shd w:val="clear" w:color="auto" w:fill="F2F2F2" w:themeFill="background1" w:themeFillShade="F2"/>
      <w:lang w:eastAsia="en-US"/>
    </w:rPr>
  </w:style>
  <w:style w:type="paragraph" w:styleId="NoSpacing">
    <w:name w:val="No Spacing"/>
    <w:uiPriority w:val="1"/>
    <w:qFormat/>
    <w:rsid w:val="008B7445"/>
    <w:rPr>
      <w:sz w:val="22"/>
      <w:szCs w:val="22"/>
      <w:lang w:eastAsia="en-US"/>
    </w:rPr>
  </w:style>
  <w:style w:type="paragraph" w:customStyle="1" w:styleId="Listabetc">
    <w:name w:val="List a) b) etc"/>
    <w:next w:val="Normal"/>
    <w:link w:val="ListabetcChar"/>
    <w:qFormat/>
    <w:rsid w:val="001250AA"/>
    <w:pPr>
      <w:spacing w:after="120"/>
    </w:pPr>
    <w:rPr>
      <w:rFonts w:eastAsiaTheme="majorEastAsia" w:cs="Arial"/>
      <w:i/>
      <w:sz w:val="22"/>
      <w:szCs w:val="24"/>
      <w:lang w:eastAsia="en-US"/>
    </w:rPr>
  </w:style>
  <w:style w:type="character" w:styleId="Strong">
    <w:name w:val="Strong"/>
    <w:basedOn w:val="DefaultParagraphFont"/>
    <w:uiPriority w:val="22"/>
    <w:qFormat/>
    <w:rsid w:val="00C37725"/>
    <w:rPr>
      <w:b/>
      <w:bCs/>
    </w:rPr>
  </w:style>
  <w:style w:type="character" w:customStyle="1" w:styleId="ListabetcChar">
    <w:name w:val="List a) b) etc Char"/>
    <w:basedOn w:val="DefaultParagraphFont"/>
    <w:link w:val="Listabetc"/>
    <w:rsid w:val="001250AA"/>
    <w:rPr>
      <w:rFonts w:eastAsiaTheme="majorEastAsia" w:cs="Arial"/>
      <w:i/>
      <w:sz w:val="22"/>
      <w:szCs w:val="24"/>
      <w:lang w:eastAsia="en-US"/>
    </w:rPr>
  </w:style>
  <w:style w:type="paragraph" w:customStyle="1" w:styleId="HAU">
    <w:name w:val="HAU"/>
    <w:basedOn w:val="Normal"/>
    <w:next w:val="Normal"/>
    <w:link w:val="HAUChar"/>
    <w:qFormat/>
    <w:rsid w:val="00ED1931"/>
    <w:pPr>
      <w:jc w:val="center"/>
    </w:pPr>
    <w:rPr>
      <w:caps/>
      <w:spacing w:val="20"/>
      <w:sz w:val="32"/>
    </w:rPr>
  </w:style>
  <w:style w:type="character" w:customStyle="1" w:styleId="HAUChar">
    <w:name w:val="HAU Char"/>
    <w:basedOn w:val="DefaultParagraphFont"/>
    <w:link w:val="HAU"/>
    <w:rsid w:val="00ED1931"/>
    <w:rPr>
      <w:caps/>
      <w:spacing w:val="20"/>
      <w:sz w:val="32"/>
      <w:szCs w:val="22"/>
      <w:lang w:eastAsia="en-US"/>
    </w:rPr>
  </w:style>
  <w:style w:type="paragraph" w:customStyle="1" w:styleId="CommitteeTitle">
    <w:name w:val="Committee Title"/>
    <w:basedOn w:val="Normal"/>
    <w:next w:val="Normal"/>
    <w:link w:val="CommitteeTitleChar"/>
    <w:qFormat/>
    <w:rsid w:val="00ED1931"/>
    <w:pPr>
      <w:jc w:val="center"/>
    </w:pPr>
    <w:rPr>
      <w:b/>
      <w:sz w:val="32"/>
    </w:rPr>
  </w:style>
  <w:style w:type="character" w:customStyle="1" w:styleId="CommitteeTitleChar">
    <w:name w:val="Committee Title Char"/>
    <w:basedOn w:val="DefaultParagraphFont"/>
    <w:link w:val="CommitteeTitle"/>
    <w:rsid w:val="00ED1931"/>
    <w:rPr>
      <w:b/>
      <w:sz w:val="32"/>
      <w:szCs w:val="22"/>
      <w:lang w:eastAsia="en-US"/>
    </w:rPr>
  </w:style>
  <w:style w:type="paragraph" w:customStyle="1" w:styleId="NOTE">
    <w:name w:val="NOTE"/>
    <w:basedOn w:val="Normal"/>
    <w:next w:val="Normal"/>
    <w:link w:val="NOTEChar"/>
    <w:qFormat/>
    <w:rsid w:val="00346200"/>
    <w:pPr>
      <w:spacing w:before="240"/>
      <w:jc w:val="center"/>
    </w:pPr>
    <w:rPr>
      <w:b/>
    </w:rPr>
  </w:style>
  <w:style w:type="paragraph" w:customStyle="1" w:styleId="Tabletext">
    <w:name w:val="Table text"/>
    <w:basedOn w:val="Normal"/>
    <w:link w:val="TabletextChar"/>
    <w:qFormat/>
    <w:rsid w:val="00D3682E"/>
    <w:rPr>
      <w:b/>
    </w:rPr>
  </w:style>
  <w:style w:type="character" w:customStyle="1" w:styleId="NOTEChar">
    <w:name w:val="NOTE Char"/>
    <w:basedOn w:val="DefaultParagraphFont"/>
    <w:link w:val="NOTE"/>
    <w:rsid w:val="00346200"/>
    <w:rPr>
      <w:b/>
      <w:sz w:val="24"/>
      <w:szCs w:val="22"/>
      <w:lang w:eastAsia="en-US"/>
    </w:rPr>
  </w:style>
  <w:style w:type="paragraph" w:customStyle="1" w:styleId="AssignmentSubmission">
    <w:name w:val="Assignment Submission"/>
    <w:basedOn w:val="Submissiondeadline"/>
    <w:next w:val="Normal"/>
    <w:link w:val="AssignmentSubmissionChar"/>
    <w:qFormat/>
    <w:rsid w:val="00023CA7"/>
    <w:pPr>
      <w:shd w:val="clear" w:color="auto" w:fill="000000" w:themeFill="text1"/>
      <w:spacing w:before="120" w:line="240" w:lineRule="auto"/>
      <w:jc w:val="center"/>
    </w:pPr>
    <w:rPr>
      <w:b/>
      <w:color w:val="FFFFFF" w:themeColor="background1"/>
    </w:rPr>
  </w:style>
  <w:style w:type="character" w:customStyle="1" w:styleId="TabletextChar">
    <w:name w:val="Table text Char"/>
    <w:basedOn w:val="DefaultParagraphFont"/>
    <w:link w:val="Tabletext"/>
    <w:rsid w:val="00D3682E"/>
    <w:rPr>
      <w:b/>
      <w:sz w:val="22"/>
      <w:szCs w:val="22"/>
      <w:lang w:eastAsia="en-US"/>
    </w:rPr>
  </w:style>
  <w:style w:type="paragraph" w:customStyle="1" w:styleId="Bulletpoints">
    <w:name w:val="Bullet points"/>
    <w:basedOn w:val="ListParagraph"/>
    <w:next w:val="Normal"/>
    <w:link w:val="BulletpointsChar"/>
    <w:qFormat/>
    <w:rsid w:val="00346200"/>
    <w:pPr>
      <w:numPr>
        <w:numId w:val="25"/>
      </w:numPr>
    </w:pPr>
  </w:style>
  <w:style w:type="character" w:customStyle="1" w:styleId="AssignmentSubmissionChar">
    <w:name w:val="Assignment Submission Char"/>
    <w:basedOn w:val="SubmissiondeadlineChar"/>
    <w:link w:val="AssignmentSubmission"/>
    <w:rsid w:val="00023CA7"/>
    <w:rPr>
      <w:rFonts w:cs="Arial"/>
      <w:b/>
      <w:color w:val="FFFFFF" w:themeColor="background1"/>
      <w:sz w:val="28"/>
      <w:szCs w:val="22"/>
      <w:shd w:val="clear" w:color="auto" w:fill="000000" w:themeFill="text1"/>
      <w:lang w:eastAsia="en-US"/>
    </w:rPr>
  </w:style>
  <w:style w:type="character" w:customStyle="1" w:styleId="ListParagraphChar">
    <w:name w:val="List Paragraph Char"/>
    <w:basedOn w:val="DefaultParagraphFont"/>
    <w:link w:val="ListParagraph"/>
    <w:uiPriority w:val="34"/>
    <w:rsid w:val="000778CE"/>
    <w:rPr>
      <w:rFonts w:eastAsiaTheme="minorHAnsi" w:cs="Arial"/>
      <w:sz w:val="22"/>
      <w:szCs w:val="24"/>
    </w:rPr>
  </w:style>
  <w:style w:type="character" w:customStyle="1" w:styleId="BulletpointsChar">
    <w:name w:val="Bullet points Char"/>
    <w:basedOn w:val="ListParagraphChar"/>
    <w:link w:val="Bulletpoints"/>
    <w:rsid w:val="00346200"/>
    <w:rPr>
      <w:rFonts w:eastAsiaTheme="minorHAnsi"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99634">
      <w:bodyDiv w:val="1"/>
      <w:marLeft w:val="0"/>
      <w:marRight w:val="0"/>
      <w:marTop w:val="0"/>
      <w:marBottom w:val="0"/>
      <w:divBdr>
        <w:top w:val="none" w:sz="0" w:space="0" w:color="auto"/>
        <w:left w:val="none" w:sz="0" w:space="0" w:color="auto"/>
        <w:bottom w:val="none" w:sz="0" w:space="0" w:color="auto"/>
        <w:right w:val="none" w:sz="0" w:space="0" w:color="auto"/>
      </w:divBdr>
    </w:div>
    <w:div w:id="924073976">
      <w:bodyDiv w:val="1"/>
      <w:marLeft w:val="0"/>
      <w:marRight w:val="0"/>
      <w:marTop w:val="0"/>
      <w:marBottom w:val="0"/>
      <w:divBdr>
        <w:top w:val="none" w:sz="0" w:space="0" w:color="auto"/>
        <w:left w:val="none" w:sz="0" w:space="0" w:color="auto"/>
        <w:bottom w:val="none" w:sz="0" w:space="0" w:color="auto"/>
        <w:right w:val="none" w:sz="0" w:space="0" w:color="auto"/>
      </w:divBdr>
    </w:div>
    <w:div w:id="1881044790">
      <w:bodyDiv w:val="1"/>
      <w:marLeft w:val="0"/>
      <w:marRight w:val="0"/>
      <w:marTop w:val="0"/>
      <w:marBottom w:val="0"/>
      <w:divBdr>
        <w:top w:val="none" w:sz="0" w:space="0" w:color="auto"/>
        <w:left w:val="none" w:sz="0" w:space="0" w:color="auto"/>
        <w:bottom w:val="none" w:sz="0" w:space="0" w:color="auto"/>
        <w:right w:val="none" w:sz="0" w:space="0" w:color="auto"/>
      </w:divBdr>
    </w:div>
    <w:div w:id="1984580746">
      <w:bodyDiv w:val="1"/>
      <w:marLeft w:val="0"/>
      <w:marRight w:val="0"/>
      <w:marTop w:val="0"/>
      <w:marBottom w:val="0"/>
      <w:divBdr>
        <w:top w:val="none" w:sz="0" w:space="0" w:color="auto"/>
        <w:left w:val="none" w:sz="0" w:space="0" w:color="auto"/>
        <w:bottom w:val="none" w:sz="0" w:space="0" w:color="auto"/>
        <w:right w:val="none" w:sz="0" w:space="0" w:color="auto"/>
      </w:divBdr>
    </w:div>
    <w:div w:id="20141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dn.harper-adams.ac.uk/document/ki/key-info-page/Working-Well-With-AI.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hub.harper-adams.ac.uk/course/section.php?id=291310"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hub.harper-adams.ac.uk/course/view.php?id=599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00685600\Application%20Data\Microsoft\Templates\Ann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escription0 xmlns="9b87c7f2-0be3-4cec-b42d-3dc6f4dc245d">Coursework assignment form: Electronic submission only</Description0>
    <Section xmlns="9b87c7f2-0be3-4cec-b42d-3dc6f4dc245d">5</Section>
    <_dlc_DocId xmlns="835f9e2b-12af-47bd-bd83-278ad032ddfc">KUNZ6JJUW6DN-106-150</_dlc_DocId>
    <_dlc_DocIdUrl xmlns="835f9e2b-12af-47bd-bd83-278ad032ddfc">
      <Url>http://portal.harper-adams.ac.uk/resources/AQAM/_layouts/15/DocIdRedir.aspx?ID=KUNZ6JJUW6DN-106-150</Url>
      <Description>KUNZ6JJUW6DN-106-150</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845BFE2D32CA7947B8F7EE6D6D919764" ma:contentTypeVersion="2" ma:contentTypeDescription="Create a new document." ma:contentTypeScope="" ma:versionID="4b75b46f60d46d88182b7ca38a00edaa">
  <xsd:schema xmlns:xsd="http://www.w3.org/2001/XMLSchema" xmlns:xs="http://www.w3.org/2001/XMLSchema" xmlns:p="http://schemas.microsoft.com/office/2006/metadata/properties" xmlns:ns2="9b87c7f2-0be3-4cec-b42d-3dc6f4dc245d" xmlns:ns3="835f9e2b-12af-47bd-bd83-278ad032ddfc" targetNamespace="http://schemas.microsoft.com/office/2006/metadata/properties" ma:root="true" ma:fieldsID="74f27c328d60710b1881330e83418fa3" ns2:_="" ns3:_="">
    <xsd:import namespace="9b87c7f2-0be3-4cec-b42d-3dc6f4dc245d"/>
    <xsd:import namespace="835f9e2b-12af-47bd-bd83-278ad032ddfc"/>
    <xsd:element name="properties">
      <xsd:complexType>
        <xsd:sequence>
          <xsd:element name="documentManagement">
            <xsd:complexType>
              <xsd:all>
                <xsd:element ref="ns2:Section" minOccurs="0"/>
                <xsd:element ref="ns2:Description0"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7c7f2-0be3-4cec-b42d-3dc6f4dc245d" elementFormDefault="qualified">
    <xsd:import namespace="http://schemas.microsoft.com/office/2006/documentManagement/types"/>
    <xsd:import namespace="http://schemas.microsoft.com/office/infopath/2007/PartnerControls"/>
    <xsd:element name="Section" ma:index="8" nillable="true" ma:displayName="Section" ma:default="Contents" ma:format="Dropdown" ma:internalName="Section">
      <xsd:simpleType>
        <xsd:restriction base="dms:Choice">
          <xsd:enumeration value="Contents"/>
          <xsd:enumeration value="Annex"/>
          <xsd:enumeration value="Section"/>
          <xsd:enumeration value="1"/>
          <xsd:enumeration value="2"/>
          <xsd:enumeration value="3"/>
          <xsd:enumeration value="4"/>
          <xsd:enumeration value="5"/>
          <xsd:enumeration value="6"/>
          <xsd:enumeration value="7"/>
          <xsd:enumeration value="8"/>
        </xsd:restriction>
      </xsd:simpleType>
    </xsd:element>
    <xsd:element name="Description0" ma:index="9" nillable="true" ma:displayName="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5f9e2b-12af-47bd-bd83-278ad032ddfc"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of Practical Clas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CE0A8-E477-49AF-BE36-BEE21F48B627}">
  <ds:schemaRefs>
    <ds:schemaRef ds:uri="http://schemas.microsoft.com/office/2006/metadata/longProperties"/>
  </ds:schemaRefs>
</ds:datastoreItem>
</file>

<file path=customXml/itemProps2.xml><?xml version="1.0" encoding="utf-8"?>
<ds:datastoreItem xmlns:ds="http://schemas.openxmlformats.org/officeDocument/2006/customXml" ds:itemID="{314A136F-46C6-4C8F-B3FB-D6900DA321BF}">
  <ds:schemaRefs>
    <ds:schemaRef ds:uri="http://schemas.microsoft.com/sharepoint/v3/contenttype/forms"/>
  </ds:schemaRefs>
</ds:datastoreItem>
</file>

<file path=customXml/itemProps3.xml><?xml version="1.0" encoding="utf-8"?>
<ds:datastoreItem xmlns:ds="http://schemas.openxmlformats.org/officeDocument/2006/customXml" ds:itemID="{5AEA574B-5D16-4712-9E7B-885662D921DC}">
  <ds:schemaRefs>
    <ds:schemaRef ds:uri="http://schemas.microsoft.com/sharepoint/events"/>
  </ds:schemaRefs>
</ds:datastoreItem>
</file>

<file path=customXml/itemProps4.xml><?xml version="1.0" encoding="utf-8"?>
<ds:datastoreItem xmlns:ds="http://schemas.openxmlformats.org/officeDocument/2006/customXml" ds:itemID="{032DECE6-B5C6-48E2-BAAB-199D0625939A}">
  <ds:schemaRefs>
    <ds:schemaRef ds:uri="http://schemas.openxmlformats.org/officeDocument/2006/bibliography"/>
  </ds:schemaRefs>
</ds:datastoreItem>
</file>

<file path=customXml/itemProps5.xml><?xml version="1.0" encoding="utf-8"?>
<ds:datastoreItem xmlns:ds="http://schemas.openxmlformats.org/officeDocument/2006/customXml" ds:itemID="{5B7DA094-5AAB-4613-A825-BA88671FB08F}">
  <ds:schemaRefs>
    <ds:schemaRef ds:uri="http://schemas.microsoft.com/office/2006/metadata/properties"/>
    <ds:schemaRef ds:uri="http://schemas.microsoft.com/office/infopath/2007/PartnerControls"/>
    <ds:schemaRef ds:uri="9b87c7f2-0be3-4cec-b42d-3dc6f4dc245d"/>
    <ds:schemaRef ds:uri="835f9e2b-12af-47bd-bd83-278ad032ddfc"/>
  </ds:schemaRefs>
</ds:datastoreItem>
</file>

<file path=customXml/itemProps6.xml><?xml version="1.0" encoding="utf-8"?>
<ds:datastoreItem xmlns:ds="http://schemas.openxmlformats.org/officeDocument/2006/customXml" ds:itemID="{B405F38A-DD5F-4FD3-A73B-502748563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7c7f2-0be3-4cec-b42d-3dc6f4dc245d"/>
    <ds:schemaRef ds:uri="835f9e2b-12af-47bd-bd83-278ad032d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Annex</Template>
  <TotalTime>1</TotalTime>
  <Pages>4</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Harper Adams University College</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EDQE</dc:creator>
  <cp:keywords/>
  <cp:lastModifiedBy>Joseph Mhango</cp:lastModifiedBy>
  <cp:revision>2</cp:revision>
  <cp:lastPrinted>2024-07-30T09:06:00Z</cp:lastPrinted>
  <dcterms:created xsi:type="dcterms:W3CDTF">2025-09-24T22:53:00Z</dcterms:created>
  <dcterms:modified xsi:type="dcterms:W3CDTF">2025-09-24T22:53:00Z</dcterms:modified>
  <cp:category>AQAM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KUNZ6JJUW6DN-106-15</vt:lpwstr>
  </property>
  <property fmtid="{D5CDD505-2E9C-101B-9397-08002B2CF9AE}" pid="3" name="_dlc_DocIdItemGuid">
    <vt:lpwstr>ef04a051-158e-40b1-9e7e-90b3a7034bde</vt:lpwstr>
  </property>
  <property fmtid="{D5CDD505-2E9C-101B-9397-08002B2CF9AE}" pid="4" name="_dlc_DocIdUrl">
    <vt:lpwstr>http://portal.harper-adams.ac.uk/resources/AQAM/_layouts/15/DocIdRedir.aspx?ID=KUNZ6JJUW6DN-106-15, KUNZ6JJUW6DN-106-15</vt:lpwstr>
  </property>
  <property fmtid="{D5CDD505-2E9C-101B-9397-08002B2CF9AE}" pid="5" name="ContentTypeId">
    <vt:lpwstr>0x010100845BFE2D32CA7947B8F7EE6D6D919764</vt:lpwstr>
  </property>
  <property fmtid="{D5CDD505-2E9C-101B-9397-08002B2CF9AE}" pid="6" name="Order">
    <vt:r8>19700</vt:r8>
  </property>
</Properties>
</file>