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0A2B" w14:textId="2B40C654" w:rsidR="2E09EB0B" w:rsidRDefault="2E09EB0B" w:rsidP="19862CE7">
      <w:pPr>
        <w:pStyle w:val="Heading1"/>
      </w:pPr>
      <w:r w:rsidRPr="19862CE7">
        <w:rPr>
          <w:rFonts w:eastAsia="Arial" w:cs="Arial"/>
          <w:bCs/>
        </w:rPr>
        <w:t xml:space="preserve">Scheme of Work </w:t>
      </w:r>
    </w:p>
    <w:p w14:paraId="6C571C7E" w14:textId="1354FB30" w:rsidR="2E09EB0B" w:rsidRDefault="2E09EB0B" w:rsidP="19862CE7">
      <w:pPr>
        <w:pStyle w:val="Heading2"/>
      </w:pPr>
      <w:r w:rsidRPr="19862CE7">
        <w:rPr>
          <w:rFonts w:eastAsia="Arial"/>
        </w:rPr>
        <w:t xml:space="preserve">Module Information </w:t>
      </w:r>
    </w:p>
    <w:p w14:paraId="2C867091" w14:textId="3E905431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Academic year</w:t>
      </w:r>
      <w:r w:rsidRPr="19862CE7">
        <w:rPr>
          <w:rFonts w:eastAsia="Arial" w:cs="Arial"/>
          <w:color w:val="000000" w:themeColor="text1"/>
          <w:szCs w:val="24"/>
        </w:rPr>
        <w:t xml:space="preserve">:  </w:t>
      </w:r>
      <w:r w:rsidR="00643896">
        <w:rPr>
          <w:rFonts w:eastAsia="Arial" w:cs="Arial"/>
          <w:color w:val="000000" w:themeColor="text1"/>
          <w:szCs w:val="24"/>
        </w:rPr>
        <w:t>2025/26</w:t>
      </w:r>
    </w:p>
    <w:p w14:paraId="43B538CF" w14:textId="364F2509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Module title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Professional and Study Skills</w:t>
      </w:r>
    </w:p>
    <w:p w14:paraId="4C1E0938" w14:textId="6938AB75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Module number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SQ4003</w:t>
      </w:r>
    </w:p>
    <w:p w14:paraId="5CEBEA3D" w14:textId="0563657C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Number of credits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20</w:t>
      </w:r>
    </w:p>
    <w:p w14:paraId="1C3A4046" w14:textId="4B95BD37" w:rsidR="2E09EB0B" w:rsidRDefault="2E09EB0B" w:rsidP="19862CE7">
      <w:pPr>
        <w:pStyle w:val="Heading2"/>
      </w:pPr>
      <w:r w:rsidRPr="19862CE7">
        <w:rPr>
          <w:rFonts w:eastAsia="Arial"/>
        </w:rPr>
        <w:t>Teaching Team</w:t>
      </w:r>
    </w:p>
    <w:p w14:paraId="4532D12E" w14:textId="60B3338B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Module Leader (name, office. email)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Dr K.J. Mhango, jmhango@harper-adams.ac.uk</w:t>
      </w:r>
    </w:p>
    <w:p w14:paraId="4730DD35" w14:textId="3E654901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Module Tutor(s):</w:t>
      </w:r>
      <w:r w:rsidR="00643896">
        <w:rPr>
          <w:rFonts w:eastAsia="Arial" w:cs="Arial"/>
          <w:b/>
          <w:bCs/>
          <w:color w:val="000000" w:themeColor="text1"/>
          <w:szCs w:val="24"/>
        </w:rPr>
        <w:t xml:space="preserve"> Dr Edwin Harris</w:t>
      </w:r>
      <w:r w:rsidR="00922A77">
        <w:rPr>
          <w:rFonts w:eastAsia="Arial" w:cs="Arial"/>
          <w:b/>
          <w:bCs/>
          <w:color w:val="000000" w:themeColor="text1"/>
          <w:szCs w:val="24"/>
        </w:rPr>
        <w:t>, eharris@harper-adams.ac.uk</w:t>
      </w:r>
    </w:p>
    <w:p w14:paraId="605496AF" w14:textId="2AF4D952" w:rsidR="2E09EB0B" w:rsidRDefault="2E09EB0B" w:rsidP="19862CE7">
      <w:pPr>
        <w:pStyle w:val="Heading2"/>
      </w:pPr>
      <w:r w:rsidRPr="19862CE7">
        <w:rPr>
          <w:rFonts w:eastAsia="Arial"/>
        </w:rPr>
        <w:t xml:space="preserve">Assessment </w:t>
      </w:r>
    </w:p>
    <w:p w14:paraId="27F2B324" w14:textId="11645F1E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Assessment title and type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E-portfolio</w:t>
      </w:r>
    </w:p>
    <w:p w14:paraId="03AB07D3" w14:textId="1218C0AF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Assessment deadline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Week 14</w:t>
      </w:r>
    </w:p>
    <w:p w14:paraId="0C10CCB4" w14:textId="6DEF8C30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Weighting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100%</w:t>
      </w:r>
    </w:p>
    <w:p w14:paraId="584793B1" w14:textId="26683FEC" w:rsidR="2E09EB0B" w:rsidRDefault="2E09EB0B" w:rsidP="19862CE7">
      <w:pPr>
        <w:pStyle w:val="Heading2"/>
      </w:pPr>
      <w:r w:rsidRPr="19862CE7">
        <w:rPr>
          <w:rFonts w:eastAsia="Arial"/>
        </w:rPr>
        <w:t>Reading link</w:t>
      </w:r>
    </w:p>
    <w:p w14:paraId="2DB8C804" w14:textId="5B23FE6C" w:rsidR="2E09EB0B" w:rsidRDefault="2E09EB0B" w:rsidP="19862CE7">
      <w:r w:rsidRPr="19862CE7">
        <w:rPr>
          <w:rFonts w:eastAsia="Arial" w:cs="Arial"/>
          <w:color w:val="000000" w:themeColor="text1"/>
          <w:szCs w:val="24"/>
        </w:rPr>
        <w:t>Link to reading list [turn this text in to a hyperlink to the reading link and do not paste web links as text]</w:t>
      </w:r>
    </w:p>
    <w:p w14:paraId="31060E68" w14:textId="678DAB1D" w:rsidR="2E09EB0B" w:rsidRDefault="2E09EB0B" w:rsidP="19862CE7">
      <w:pPr>
        <w:pStyle w:val="Heading2"/>
      </w:pPr>
      <w:r w:rsidRPr="19862CE7">
        <w:rPr>
          <w:rFonts w:eastAsia="Arial"/>
        </w:rPr>
        <w:t xml:space="preserve">Module topics </w:t>
      </w:r>
    </w:p>
    <w:p w14:paraId="6DB3C59A" w14:textId="65C1A56B" w:rsidR="2E09EB0B" w:rsidRDefault="2E09EB0B" w:rsidP="19862CE7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 w:rsidR="00AC00C1">
        <w:rPr>
          <w:rFonts w:ascii="Aptos" w:eastAsia="Aptos" w:hAnsi="Aptos" w:cs="Aptos"/>
          <w:bCs/>
        </w:rPr>
        <w:t>week 1</w:t>
      </w:r>
    </w:p>
    <w:p w14:paraId="361D1068" w14:textId="38F24015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Dr K.J. Mhango</w:t>
      </w:r>
    </w:p>
    <w:p w14:paraId="2D95649F" w14:textId="28FB8234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 w:rsidRPr="00643896">
        <w:rPr>
          <w:rFonts w:eastAsia="Arial" w:cs="Arial"/>
          <w:color w:val="000000" w:themeColor="text1"/>
          <w:szCs w:val="24"/>
        </w:rPr>
        <w:t>Introduction &amp; Time Management</w:t>
      </w:r>
    </w:p>
    <w:p w14:paraId="7247AE76" w14:textId="77777777" w:rsidR="0093672E" w:rsidRDefault="2E09EB0B" w:rsidP="19862CE7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481DAFC" w14:textId="77777777" w:rsidR="0093672E" w:rsidRDefault="0093672E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Setting up IDEs</w:t>
      </w:r>
    </w:p>
    <w:p w14:paraId="4AD1CF40" w14:textId="2B4BD730" w:rsidR="2E09EB0B" w:rsidRDefault="0093672E" w:rsidP="19862CE7">
      <w:r>
        <w:t>Intended module outcomes</w:t>
      </w:r>
    </w:p>
    <w:p w14:paraId="4DDB5F66" w14:textId="0E85D9C9" w:rsidR="0093672E" w:rsidRDefault="0093672E" w:rsidP="19862CE7">
      <w:r>
        <w:t>Assignment description</w:t>
      </w:r>
    </w:p>
    <w:p w14:paraId="32E25F28" w14:textId="42F57596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6F4F4B7C" w14:textId="77777777" w:rsidR="00F84E3C" w:rsidRDefault="2E09EB0B" w:rsidP="00F84E3C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500FB8FA" w14:textId="77777777" w:rsidR="00F84E3C" w:rsidRDefault="00F84E3C" w:rsidP="00F84E3C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>week 2</w:t>
      </w:r>
    </w:p>
    <w:p w14:paraId="06381C13" w14:textId="77777777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Dr K.J. Mhango</w:t>
      </w:r>
    </w:p>
    <w:p w14:paraId="3199C2CB" w14:textId="77777777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Research Skills</w:t>
      </w:r>
    </w:p>
    <w:p w14:paraId="72D2C0EE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1A406CD7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Information literacy</w:t>
      </w:r>
    </w:p>
    <w:p w14:paraId="349C29AE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Effective searching</w:t>
      </w:r>
    </w:p>
    <w:p w14:paraId="6E8CE9AE" w14:textId="1CAE06E7" w:rsidR="005A6C1D" w:rsidRDefault="005A6C1D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Assignment launch</w:t>
      </w:r>
    </w:p>
    <w:p w14:paraId="544E2F30" w14:textId="77777777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N/A</w:t>
      </w:r>
    </w:p>
    <w:p w14:paraId="567520AC" w14:textId="77777777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61FDC6F3" w14:textId="66735753" w:rsidR="2E09EB0B" w:rsidRDefault="2E09EB0B" w:rsidP="19862CE7"/>
    <w:p w14:paraId="0AB058FC" w14:textId="451B4648" w:rsidR="2E09EB0B" w:rsidRDefault="2E09EB0B" w:rsidP="19862CE7">
      <w:pPr>
        <w:pStyle w:val="Heading3"/>
      </w:pPr>
      <w:r w:rsidRPr="19862CE7">
        <w:rPr>
          <w:rFonts w:ascii="Aptos" w:eastAsia="Aptos" w:hAnsi="Aptos" w:cs="Aptos"/>
          <w:bCs/>
        </w:rPr>
        <w:lastRenderedPageBreak/>
        <w:t xml:space="preserve">Date or week number:  </w:t>
      </w:r>
      <w:r w:rsidR="00AC00C1">
        <w:rPr>
          <w:rFonts w:ascii="Aptos" w:eastAsia="Aptos" w:hAnsi="Aptos" w:cs="Aptos"/>
          <w:bCs/>
        </w:rPr>
        <w:t xml:space="preserve">week </w:t>
      </w:r>
      <w:r w:rsidR="00F84E3C">
        <w:rPr>
          <w:rFonts w:ascii="Aptos" w:eastAsia="Aptos" w:hAnsi="Aptos" w:cs="Aptos"/>
          <w:bCs/>
        </w:rPr>
        <w:t>3</w:t>
      </w:r>
    </w:p>
    <w:p w14:paraId="3B03AFE2" w14:textId="7D565747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Dr K.J. Mhango</w:t>
      </w:r>
    </w:p>
    <w:p w14:paraId="5B23BF1E" w14:textId="0A0BFDA7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F84E3C">
        <w:rPr>
          <w:rFonts w:eastAsia="Arial" w:cs="Arial"/>
          <w:color w:val="000000" w:themeColor="text1"/>
          <w:szCs w:val="24"/>
        </w:rPr>
        <w:t>Research design</w:t>
      </w:r>
      <w:r w:rsidR="00D2457B">
        <w:rPr>
          <w:rFonts w:eastAsia="Arial" w:cs="Arial"/>
          <w:color w:val="000000" w:themeColor="text1"/>
          <w:szCs w:val="24"/>
        </w:rPr>
        <w:t xml:space="preserve">, </w:t>
      </w:r>
      <w:r w:rsidR="00F84E3C">
        <w:rPr>
          <w:rFonts w:eastAsia="Arial" w:cs="Arial"/>
          <w:color w:val="000000" w:themeColor="text1"/>
          <w:szCs w:val="24"/>
        </w:rPr>
        <w:t>methodology</w:t>
      </w:r>
      <w:r w:rsidR="00F84E3C">
        <w:t xml:space="preserve"> and reporting</w:t>
      </w:r>
    </w:p>
    <w:p w14:paraId="39332640" w14:textId="77777777" w:rsidR="0093672E" w:rsidRDefault="2E09EB0B" w:rsidP="19862CE7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502FB898" w14:textId="539984A8" w:rsidR="0093672E" w:rsidRDefault="0093672E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Critical thinking and analytical skills</w:t>
      </w:r>
    </w:p>
    <w:p w14:paraId="13C22478" w14:textId="1029F9E6" w:rsidR="0093672E" w:rsidRDefault="0093672E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Research design and methodology</w:t>
      </w:r>
    </w:p>
    <w:p w14:paraId="0D42320A" w14:textId="7D26CE1E" w:rsidR="00F84E3C" w:rsidRDefault="00F84E3C" w:rsidP="19862CE7">
      <w:r>
        <w:rPr>
          <w:rFonts w:eastAsia="Arial" w:cs="Arial"/>
          <w:color w:val="000000" w:themeColor="text1"/>
          <w:szCs w:val="24"/>
        </w:rPr>
        <w:t>Report writing</w:t>
      </w:r>
    </w:p>
    <w:p w14:paraId="3853035C" w14:textId="10C6C5DC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N/A</w:t>
      </w:r>
    </w:p>
    <w:p w14:paraId="3818B9AD" w14:textId="77777777" w:rsidR="007E76F8" w:rsidRDefault="2E09EB0B" w:rsidP="007E76F8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2797F5EB" w14:textId="0EAD6225" w:rsidR="007E76F8" w:rsidRDefault="007E76F8" w:rsidP="007E76F8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>week 4</w:t>
      </w:r>
    </w:p>
    <w:p w14:paraId="0BC20A92" w14:textId="28FBDBE1" w:rsidR="007E76F8" w:rsidRDefault="007E76F8" w:rsidP="007E76F8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bookmarkStart w:id="0" w:name="_Hlk204294057"/>
      <w:r>
        <w:rPr>
          <w:rFonts w:eastAsia="Arial" w:cs="Arial"/>
          <w:color w:val="000000" w:themeColor="text1"/>
          <w:szCs w:val="24"/>
        </w:rPr>
        <w:t>Simon Bicknell</w:t>
      </w:r>
    </w:p>
    <w:bookmarkEnd w:id="0"/>
    <w:p w14:paraId="2E1C407B" w14:textId="77777777" w:rsidR="007E76F8" w:rsidRPr="0093672E" w:rsidRDefault="007E76F8" w:rsidP="007E76F8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 xml:space="preserve">Science </w:t>
      </w:r>
      <w:r w:rsidRPr="00643896">
        <w:rPr>
          <w:rFonts w:eastAsia="Arial" w:cs="Arial"/>
          <w:color w:val="000000" w:themeColor="text1"/>
          <w:szCs w:val="24"/>
        </w:rPr>
        <w:t>Communicatio</w:t>
      </w:r>
      <w:r>
        <w:rPr>
          <w:rFonts w:eastAsia="Arial" w:cs="Arial"/>
          <w:color w:val="000000" w:themeColor="text1"/>
          <w:szCs w:val="24"/>
        </w:rPr>
        <w:t>n</w:t>
      </w:r>
    </w:p>
    <w:p w14:paraId="0CE2866E" w14:textId="77777777" w:rsidR="007E76F8" w:rsidRDefault="007E76F8" w:rsidP="007E76F8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694BD1F8" w14:textId="77777777" w:rsidR="007E76F8" w:rsidRDefault="007E76F8" w:rsidP="007E76F8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Science communication principles</w:t>
      </w:r>
    </w:p>
    <w:p w14:paraId="1CC31726" w14:textId="77777777" w:rsidR="007E76F8" w:rsidRDefault="007E76F8" w:rsidP="007E76F8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Presentation skills</w:t>
      </w:r>
    </w:p>
    <w:p w14:paraId="035BD08B" w14:textId="77777777" w:rsidR="007E76F8" w:rsidRDefault="007E76F8" w:rsidP="007E76F8">
      <w:r>
        <w:rPr>
          <w:rFonts w:eastAsia="Arial" w:cs="Arial"/>
          <w:color w:val="000000" w:themeColor="text1"/>
          <w:szCs w:val="24"/>
        </w:rPr>
        <w:t xml:space="preserve">Communication tools (Word, </w:t>
      </w:r>
      <w:proofErr w:type="spellStart"/>
      <w:r>
        <w:rPr>
          <w:rFonts w:eastAsia="Arial" w:cs="Arial"/>
          <w:color w:val="000000" w:themeColor="text1"/>
          <w:szCs w:val="24"/>
        </w:rPr>
        <w:t>Powerpoint</w:t>
      </w:r>
      <w:proofErr w:type="spellEnd"/>
      <w:r>
        <w:rPr>
          <w:rFonts w:eastAsia="Arial" w:cs="Arial"/>
          <w:color w:val="000000" w:themeColor="text1"/>
          <w:szCs w:val="24"/>
        </w:rPr>
        <w:t>, Web)</w:t>
      </w:r>
    </w:p>
    <w:p w14:paraId="745C1FC3" w14:textId="77777777" w:rsidR="007E76F8" w:rsidRDefault="007E76F8" w:rsidP="007E76F8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N/A</w:t>
      </w:r>
    </w:p>
    <w:p w14:paraId="0D3B6FAF" w14:textId="77777777" w:rsidR="007E76F8" w:rsidRDefault="007E76F8" w:rsidP="007E76F8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471EEDFE" w14:textId="3C383928" w:rsidR="00F84E3C" w:rsidRDefault="00F84E3C" w:rsidP="00F84E3C"/>
    <w:p w14:paraId="089CF5EE" w14:textId="4A586E5D" w:rsidR="00F84E3C" w:rsidRDefault="00F84E3C" w:rsidP="00F84E3C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 xml:space="preserve">week </w:t>
      </w:r>
      <w:r w:rsidR="007E76F8">
        <w:rPr>
          <w:rFonts w:ascii="Aptos" w:eastAsia="Aptos" w:hAnsi="Aptos" w:cs="Aptos"/>
          <w:bCs/>
        </w:rPr>
        <w:t>5</w:t>
      </w:r>
    </w:p>
    <w:p w14:paraId="089357F9" w14:textId="5716B8F0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Simon Bicknell</w:t>
      </w:r>
    </w:p>
    <w:p w14:paraId="17A29AE4" w14:textId="5B136B40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5A6C1D">
        <w:rPr>
          <w:rFonts w:eastAsia="Arial" w:cs="Arial"/>
          <w:color w:val="000000" w:themeColor="text1"/>
          <w:szCs w:val="24"/>
        </w:rPr>
        <w:t>D</w:t>
      </w:r>
      <w:r>
        <w:rPr>
          <w:rFonts w:eastAsia="Arial" w:cs="Arial"/>
          <w:color w:val="000000" w:themeColor="text1"/>
          <w:szCs w:val="24"/>
        </w:rPr>
        <w:t>ata management</w:t>
      </w:r>
    </w:p>
    <w:p w14:paraId="541CCF7B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7050736E" w14:textId="727025B8" w:rsidR="00F84E3C" w:rsidRDefault="007E76F8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Excel</w:t>
      </w:r>
    </w:p>
    <w:p w14:paraId="59692351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Data management in excel</w:t>
      </w:r>
    </w:p>
    <w:p w14:paraId="317CCB0B" w14:textId="7777777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 w:rsidRPr="00643896">
        <w:rPr>
          <w:rFonts w:eastAsia="Arial" w:cs="Arial"/>
          <w:color w:val="000000" w:themeColor="text1"/>
          <w:szCs w:val="24"/>
        </w:rPr>
        <w:t>Tidy data principles</w:t>
      </w:r>
      <w:r>
        <w:rPr>
          <w:rFonts w:eastAsia="Arial" w:cs="Arial"/>
          <w:color w:val="000000" w:themeColor="text1"/>
          <w:szCs w:val="24"/>
        </w:rPr>
        <w:t xml:space="preserve"> for spreadsheet data</w:t>
      </w:r>
    </w:p>
    <w:p w14:paraId="1B863F10" w14:textId="3EDE0117" w:rsidR="00F84E3C" w:rsidRDefault="00F84E3C" w:rsidP="00F84E3C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FAIR data principles</w:t>
      </w:r>
    </w:p>
    <w:p w14:paraId="691D1E91" w14:textId="77777777" w:rsidR="00F84E3C" w:rsidRDefault="00F84E3C" w:rsidP="00F84E3C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N/A</w:t>
      </w:r>
    </w:p>
    <w:p w14:paraId="718E5418" w14:textId="0EED13AE" w:rsidR="00EC08CA" w:rsidRDefault="00F84E3C" w:rsidP="007E76F8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>):</w:t>
      </w:r>
      <w:r w:rsidR="2E09EB0B" w:rsidRPr="19862CE7">
        <w:rPr>
          <w:rFonts w:eastAsia="Arial" w:cs="Arial"/>
          <w:color w:val="000000" w:themeColor="text1"/>
          <w:szCs w:val="24"/>
        </w:rPr>
        <w:t xml:space="preserve"> </w:t>
      </w:r>
    </w:p>
    <w:p w14:paraId="7C3D0AC9" w14:textId="570C353F" w:rsidR="00EC08CA" w:rsidRDefault="00EC08CA" w:rsidP="00EC08CA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>week 6</w:t>
      </w:r>
    </w:p>
    <w:p w14:paraId="4CD3BAC7" w14:textId="1E33440A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Dr K.J. Mhango</w:t>
      </w:r>
    </w:p>
    <w:p w14:paraId="71B14493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Pr="00643896">
        <w:rPr>
          <w:rFonts w:eastAsia="Arial" w:cs="Arial"/>
          <w:color w:val="000000" w:themeColor="text1"/>
          <w:szCs w:val="24"/>
        </w:rPr>
        <w:t>Markdown</w:t>
      </w:r>
    </w:p>
    <w:p w14:paraId="38A0A4E7" w14:textId="77777777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45575A7F" w14:textId="77777777" w:rsidR="006F254E" w:rsidRDefault="006F254E" w:rsidP="00EC08CA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Markdown principles</w:t>
      </w:r>
    </w:p>
    <w:p w14:paraId="3AE0CA35" w14:textId="4337A37C" w:rsidR="006F254E" w:rsidRDefault="006F254E" w:rsidP="00EC08CA">
      <w:r>
        <w:rPr>
          <w:rFonts w:eastAsia="Arial" w:cs="Arial"/>
          <w:color w:val="000000" w:themeColor="text1"/>
          <w:szCs w:val="24"/>
        </w:rPr>
        <w:t>Quarto</w:t>
      </w:r>
    </w:p>
    <w:p w14:paraId="01501032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42CE602C" w14:textId="77777777" w:rsidR="00D2457B" w:rsidRDefault="00EC08CA" w:rsidP="00D2457B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024C5D97" w14:textId="5B77D297" w:rsidR="00D2457B" w:rsidRDefault="00D2457B" w:rsidP="00D2457B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>week 7</w:t>
      </w:r>
    </w:p>
    <w:p w14:paraId="46AF2905" w14:textId="77777777" w:rsidR="00D2457B" w:rsidRDefault="00D2457B" w:rsidP="00D2457B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Dr K.J. Mhango</w:t>
      </w:r>
    </w:p>
    <w:p w14:paraId="48C58361" w14:textId="77777777" w:rsidR="00D2457B" w:rsidRDefault="00D2457B" w:rsidP="00D2457B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Command line interfaces</w:t>
      </w:r>
    </w:p>
    <w:p w14:paraId="5C4DF38F" w14:textId="77777777" w:rsidR="00D2457B" w:rsidRDefault="00D2457B" w:rsidP="00D2457B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5858E31" w14:textId="77777777" w:rsidR="00D2457B" w:rsidRDefault="00D2457B" w:rsidP="00D2457B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Batch scripting</w:t>
      </w:r>
    </w:p>
    <w:p w14:paraId="5FACAE16" w14:textId="77777777" w:rsidR="00D2457B" w:rsidRPr="005A6C1D" w:rsidRDefault="00D2457B" w:rsidP="00D2457B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Bash shell scripting</w:t>
      </w:r>
    </w:p>
    <w:p w14:paraId="7E9F7C59" w14:textId="77777777" w:rsidR="00D2457B" w:rsidRDefault="00D2457B" w:rsidP="00D2457B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6099F8B" w14:textId="5CD716CE" w:rsidR="00EC08CA" w:rsidRDefault="00D2457B" w:rsidP="00EC08CA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2A3A5A69" w14:textId="326C9982" w:rsidR="00EC08CA" w:rsidRDefault="00EC08CA" w:rsidP="00EC08CA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 xml:space="preserve">week </w:t>
      </w:r>
      <w:r w:rsidR="00D2457B">
        <w:rPr>
          <w:rFonts w:ascii="Aptos" w:eastAsia="Aptos" w:hAnsi="Aptos" w:cs="Aptos"/>
          <w:bCs/>
        </w:rPr>
        <w:t>8</w:t>
      </w:r>
    </w:p>
    <w:p w14:paraId="1BAB297E" w14:textId="5898B3D0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Dr K.J. Mhango</w:t>
      </w:r>
    </w:p>
    <w:p w14:paraId="106374DC" w14:textId="64602420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lastRenderedPageBreak/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Collaboration and version control</w:t>
      </w:r>
    </w:p>
    <w:p w14:paraId="5286C43C" w14:textId="77777777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17230100" w14:textId="467D7A50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Git and its various versions (GitHub, GitLab)</w:t>
      </w:r>
    </w:p>
    <w:p w14:paraId="11F850FE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28CEBFFC" w14:textId="56CA28C0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1EA8008A" w14:textId="29FC4A02" w:rsidR="00EC08CA" w:rsidRDefault="00EC08CA" w:rsidP="00EC08CA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 xml:space="preserve">week </w:t>
      </w:r>
      <w:r w:rsidR="00D2457B">
        <w:rPr>
          <w:rFonts w:ascii="Aptos" w:eastAsia="Aptos" w:hAnsi="Aptos" w:cs="Aptos"/>
          <w:bCs/>
        </w:rPr>
        <w:t>9</w:t>
      </w:r>
    </w:p>
    <w:p w14:paraId="2E296761" w14:textId="5EFA1986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Dr K.J. Mhango</w:t>
      </w:r>
    </w:p>
    <w:p w14:paraId="056FC564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Pr="000E3772">
        <w:rPr>
          <w:rFonts w:eastAsia="Arial" w:cs="Arial"/>
          <w:color w:val="000000" w:themeColor="text1"/>
          <w:szCs w:val="24"/>
        </w:rPr>
        <w:t>Deployment and Orchestration: GitHub pages</w:t>
      </w:r>
    </w:p>
    <w:p w14:paraId="2BF435F1" w14:textId="77777777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52C62342" w14:textId="77777777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Showcase GitHub pages</w:t>
      </w:r>
    </w:p>
    <w:p w14:paraId="38240239" w14:textId="5CD9B670" w:rsidR="00EC08CA" w:rsidRDefault="00EC08CA" w:rsidP="006F254E">
      <w:r>
        <w:rPr>
          <w:rFonts w:eastAsia="Arial" w:cs="Arial"/>
          <w:color w:val="000000" w:themeColor="text1"/>
          <w:szCs w:val="24"/>
        </w:rPr>
        <w:t>Showcase GitHub actions</w:t>
      </w:r>
    </w:p>
    <w:p w14:paraId="58761C5F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451AAC0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3C105587" w14:textId="06A6FB4A" w:rsidR="00EC08CA" w:rsidRDefault="00EC08CA" w:rsidP="00EC08CA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 xml:space="preserve">week </w:t>
      </w:r>
      <w:r w:rsidR="00D2457B">
        <w:rPr>
          <w:rFonts w:ascii="Aptos" w:eastAsia="Aptos" w:hAnsi="Aptos" w:cs="Aptos"/>
          <w:bCs/>
        </w:rPr>
        <w:t>10</w:t>
      </w:r>
    </w:p>
    <w:p w14:paraId="59ADE459" w14:textId="03F7E231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Simon Bicknell</w:t>
      </w:r>
    </w:p>
    <w:p w14:paraId="7F1E0F08" w14:textId="7DA04278" w:rsidR="00EC08CA" w:rsidRDefault="00EC08CA" w:rsidP="00EC08CA">
      <w:pPr>
        <w:rPr>
          <w:rFonts w:eastAsia="Arial" w:cs="Arial"/>
          <w:b/>
          <w:bCs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Professional development</w:t>
      </w:r>
    </w:p>
    <w:p w14:paraId="3F33AAE8" w14:textId="77777777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6663D103" w14:textId="5658347B" w:rsidR="00EC08CA" w:rsidRDefault="00EC08CA" w:rsidP="00EC08CA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Needs assessment skills</w:t>
      </w:r>
    </w:p>
    <w:p w14:paraId="4F76E67D" w14:textId="34B925A4" w:rsidR="00EC08CA" w:rsidRDefault="00EC08CA" w:rsidP="00EC08CA">
      <w:r>
        <w:rPr>
          <w:rFonts w:eastAsia="Arial" w:cs="Arial"/>
          <w:color w:val="000000" w:themeColor="text1"/>
          <w:szCs w:val="24"/>
        </w:rPr>
        <w:t>CPD (identification and evaluation)</w:t>
      </w:r>
    </w:p>
    <w:p w14:paraId="1E565761" w14:textId="77777777" w:rsidR="00EC08CA" w:rsidRDefault="00EC08CA" w:rsidP="00EC08CA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N/A</w:t>
      </w:r>
    </w:p>
    <w:p w14:paraId="24CD1B40" w14:textId="0822E1CB" w:rsidR="2E09EB0B" w:rsidRDefault="00EC08CA" w:rsidP="19862CE7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28473DDE" w14:textId="3EA1018E" w:rsidR="2E09EB0B" w:rsidRDefault="2E09EB0B" w:rsidP="19862CE7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 w:rsidR="00AC00C1">
        <w:rPr>
          <w:rFonts w:ascii="Aptos" w:eastAsia="Aptos" w:hAnsi="Aptos" w:cs="Aptos"/>
          <w:bCs/>
        </w:rPr>
        <w:t xml:space="preserve">week </w:t>
      </w:r>
      <w:r w:rsidR="005A6C1D">
        <w:rPr>
          <w:rFonts w:ascii="Aptos" w:eastAsia="Aptos" w:hAnsi="Aptos" w:cs="Aptos"/>
          <w:bCs/>
        </w:rPr>
        <w:t>1</w:t>
      </w:r>
      <w:r w:rsidR="00D2457B">
        <w:rPr>
          <w:rFonts w:ascii="Aptos" w:eastAsia="Aptos" w:hAnsi="Aptos" w:cs="Aptos"/>
          <w:bCs/>
        </w:rPr>
        <w:t>1</w:t>
      </w:r>
    </w:p>
    <w:p w14:paraId="4CD42EB3" w14:textId="4911D8F6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7E76F8">
        <w:rPr>
          <w:rFonts w:eastAsia="Arial" w:cs="Arial"/>
          <w:color w:val="000000" w:themeColor="text1"/>
          <w:szCs w:val="24"/>
        </w:rPr>
        <w:t>Simon Bicknell</w:t>
      </w:r>
    </w:p>
    <w:p w14:paraId="33004231" w14:textId="397B024C" w:rsidR="00094B69" w:rsidRDefault="2E09EB0B" w:rsidP="19862CE7">
      <w:pPr>
        <w:rPr>
          <w:rFonts w:eastAsia="Arial" w:cs="Arial"/>
          <w:b/>
          <w:bCs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3248C9">
        <w:rPr>
          <w:rFonts w:eastAsia="Arial" w:cs="Arial"/>
          <w:color w:val="000000" w:themeColor="text1"/>
          <w:szCs w:val="24"/>
        </w:rPr>
        <w:t>Professional portfolio</w:t>
      </w:r>
    </w:p>
    <w:p w14:paraId="694D8D63" w14:textId="77777777" w:rsidR="00094B69" w:rsidRDefault="2E09EB0B" w:rsidP="19862CE7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4925A4C" w14:textId="67D9AB07" w:rsidR="00094B69" w:rsidRDefault="003248C9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Curriculum vitae</w:t>
      </w:r>
    </w:p>
    <w:p w14:paraId="5221AA62" w14:textId="03E33A0C" w:rsidR="003248C9" w:rsidRDefault="003248C9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Cover letters</w:t>
      </w:r>
    </w:p>
    <w:p w14:paraId="2D123E92" w14:textId="06D7A91C" w:rsidR="003248C9" w:rsidRDefault="003248C9" w:rsidP="19862CE7">
      <w:r>
        <w:rPr>
          <w:rFonts w:eastAsia="Arial" w:cs="Arial"/>
          <w:color w:val="000000" w:themeColor="text1"/>
          <w:szCs w:val="24"/>
        </w:rPr>
        <w:t>Creating a personal portfolio</w:t>
      </w:r>
    </w:p>
    <w:p w14:paraId="092C01A2" w14:textId="10F783C9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643896">
        <w:rPr>
          <w:rFonts w:eastAsia="Arial" w:cs="Arial"/>
          <w:color w:val="000000" w:themeColor="text1"/>
          <w:szCs w:val="24"/>
        </w:rPr>
        <w:t>N/A</w:t>
      </w:r>
    </w:p>
    <w:p w14:paraId="7C0232DE" w14:textId="4945B9BF" w:rsidR="2E09EB0B" w:rsidRDefault="2E09EB0B" w:rsidP="00EC08CA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05440F0D" w14:textId="4DA1AF06" w:rsidR="2E09EB0B" w:rsidRDefault="2E09EB0B" w:rsidP="19862CE7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 w:rsidR="000E3772">
        <w:rPr>
          <w:rFonts w:ascii="Aptos" w:eastAsia="Aptos" w:hAnsi="Aptos" w:cs="Aptos"/>
          <w:bCs/>
        </w:rPr>
        <w:t xml:space="preserve">week </w:t>
      </w:r>
      <w:r w:rsidR="00EC08CA">
        <w:rPr>
          <w:rFonts w:ascii="Aptos" w:eastAsia="Aptos" w:hAnsi="Aptos" w:cs="Aptos"/>
          <w:bCs/>
        </w:rPr>
        <w:t>1</w:t>
      </w:r>
      <w:r w:rsidR="00D2457B">
        <w:rPr>
          <w:rFonts w:ascii="Aptos" w:eastAsia="Aptos" w:hAnsi="Aptos" w:cs="Aptos"/>
          <w:bCs/>
        </w:rPr>
        <w:t>2</w:t>
      </w:r>
    </w:p>
    <w:p w14:paraId="5B5C09FA" w14:textId="496BB8AB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094B69">
        <w:rPr>
          <w:rFonts w:eastAsia="Arial" w:cs="Arial"/>
          <w:color w:val="000000" w:themeColor="text1"/>
          <w:szCs w:val="24"/>
        </w:rPr>
        <w:t>Dr K.J. Mhango</w:t>
      </w:r>
    </w:p>
    <w:p w14:paraId="4A08EFB2" w14:textId="75021BB2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 w:rsidR="000E3772" w:rsidRPr="000E3772">
        <w:rPr>
          <w:rFonts w:eastAsia="Arial" w:cs="Arial"/>
          <w:color w:val="000000" w:themeColor="text1"/>
          <w:szCs w:val="24"/>
        </w:rPr>
        <w:t>AI and Copilot</w:t>
      </w:r>
    </w:p>
    <w:p w14:paraId="01C11E9E" w14:textId="77777777" w:rsidR="005C160E" w:rsidRDefault="2E09EB0B" w:rsidP="19862CE7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62D0F0D4" w14:textId="1554943A" w:rsidR="005C160E" w:rsidRDefault="005C160E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Effective use of coding assistants</w:t>
      </w:r>
    </w:p>
    <w:p w14:paraId="76371114" w14:textId="496AE95B" w:rsidR="2E09EB0B" w:rsidRDefault="005C160E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Responsible use of AI</w:t>
      </w:r>
    </w:p>
    <w:p w14:paraId="3CBDFA9E" w14:textId="7A3A220E" w:rsidR="005A6C1D" w:rsidRPr="005A6C1D" w:rsidRDefault="00EC08CA" w:rsidP="19862CE7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HAU policies</w:t>
      </w:r>
    </w:p>
    <w:p w14:paraId="0B2167BC" w14:textId="0107FD99" w:rsidR="2E09EB0B" w:rsidRDefault="2E09EB0B" w:rsidP="19862CE7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406224D7" w14:textId="4EC453FE" w:rsidR="00CE52D1" w:rsidRDefault="2E09EB0B" w:rsidP="00D2457B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p w14:paraId="102C214D" w14:textId="27BD29F6" w:rsidR="00CE52D1" w:rsidRDefault="00CE52D1" w:rsidP="00CE52D1">
      <w:pPr>
        <w:pStyle w:val="Heading3"/>
      </w:pPr>
      <w:r w:rsidRPr="19862CE7">
        <w:rPr>
          <w:rFonts w:ascii="Aptos" w:eastAsia="Aptos" w:hAnsi="Aptos" w:cs="Aptos"/>
          <w:bCs/>
        </w:rPr>
        <w:t xml:space="preserve">Date or week number:  </w:t>
      </w:r>
      <w:r>
        <w:rPr>
          <w:rFonts w:ascii="Aptos" w:eastAsia="Aptos" w:hAnsi="Aptos" w:cs="Aptos"/>
          <w:bCs/>
        </w:rPr>
        <w:t>week 13</w:t>
      </w:r>
    </w:p>
    <w:p w14:paraId="08064E9C" w14:textId="059C8F73" w:rsidR="00CE52D1" w:rsidRDefault="00CE52D1" w:rsidP="00CE52D1">
      <w:r w:rsidRPr="19862CE7">
        <w:rPr>
          <w:rFonts w:eastAsia="Arial" w:cs="Arial"/>
          <w:b/>
          <w:bCs/>
          <w:color w:val="000000" w:themeColor="text1"/>
          <w:szCs w:val="24"/>
        </w:rPr>
        <w:t>Staff lead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Dr K.J. Mhango</w:t>
      </w:r>
    </w:p>
    <w:p w14:paraId="75025CA8" w14:textId="4869887A" w:rsidR="00CE52D1" w:rsidRDefault="00CE52D1" w:rsidP="00CE52D1">
      <w:r w:rsidRPr="19862CE7">
        <w:rPr>
          <w:rFonts w:eastAsia="Arial" w:cs="Arial"/>
          <w:b/>
          <w:bCs/>
          <w:color w:val="000000" w:themeColor="text1"/>
          <w:szCs w:val="24"/>
        </w:rPr>
        <w:t>Topic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  <w:r>
        <w:rPr>
          <w:rFonts w:eastAsia="Arial" w:cs="Arial"/>
          <w:color w:val="000000" w:themeColor="text1"/>
          <w:szCs w:val="24"/>
        </w:rPr>
        <w:t>Assignment review</w:t>
      </w:r>
    </w:p>
    <w:p w14:paraId="63EF7E8A" w14:textId="13A59866" w:rsidR="00CE52D1" w:rsidRDefault="00CE52D1" w:rsidP="00CE52D1">
      <w:pPr>
        <w:rPr>
          <w:rFonts w:eastAsia="Arial" w:cs="Arial"/>
          <w:color w:val="000000" w:themeColor="text1"/>
          <w:szCs w:val="24"/>
        </w:rPr>
      </w:pPr>
      <w:r w:rsidRPr="19862CE7">
        <w:rPr>
          <w:rFonts w:eastAsia="Arial" w:cs="Arial"/>
          <w:b/>
          <w:bCs/>
          <w:color w:val="000000" w:themeColor="text1"/>
          <w:szCs w:val="24"/>
        </w:rPr>
        <w:t>Summary of activities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33A7E34B" w14:textId="4C093F02" w:rsidR="00CE52D1" w:rsidRDefault="00CE52D1" w:rsidP="00CE52D1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Assignment overview</w:t>
      </w:r>
    </w:p>
    <w:p w14:paraId="75D659A8" w14:textId="52D43FFE" w:rsidR="00CE52D1" w:rsidRDefault="00CE52D1" w:rsidP="00CE52D1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Responsible use of AI</w:t>
      </w:r>
    </w:p>
    <w:p w14:paraId="3B3A86F4" w14:textId="77777777" w:rsidR="00CE52D1" w:rsidRPr="005A6C1D" w:rsidRDefault="00CE52D1" w:rsidP="00CE52D1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HAU policies</w:t>
      </w:r>
    </w:p>
    <w:p w14:paraId="4F582178" w14:textId="77777777" w:rsidR="00CE52D1" w:rsidRDefault="00CE52D1" w:rsidP="00CE52D1">
      <w:r w:rsidRPr="19862CE7">
        <w:rPr>
          <w:rFonts w:eastAsia="Arial" w:cs="Arial"/>
          <w:b/>
          <w:bCs/>
          <w:color w:val="000000" w:themeColor="text1"/>
          <w:szCs w:val="24"/>
        </w:rPr>
        <w:t>Preparation for this session</w:t>
      </w:r>
      <w:r w:rsidRPr="19862CE7">
        <w:rPr>
          <w:rFonts w:eastAsia="Arial" w:cs="Arial"/>
          <w:color w:val="000000" w:themeColor="text1"/>
          <w:szCs w:val="24"/>
        </w:rPr>
        <w:t xml:space="preserve">: </w:t>
      </w:r>
    </w:p>
    <w:p w14:paraId="5A24B434" w14:textId="55F8EB67" w:rsidR="19862CE7" w:rsidRDefault="00CE52D1">
      <w:r w:rsidRPr="19862CE7">
        <w:rPr>
          <w:rFonts w:eastAsia="Arial" w:cs="Arial"/>
          <w:b/>
          <w:bCs/>
          <w:color w:val="000000" w:themeColor="text1"/>
          <w:szCs w:val="24"/>
        </w:rPr>
        <w:t>Link to KSBs (apprenticeships only</w:t>
      </w:r>
      <w:r w:rsidRPr="19862CE7">
        <w:rPr>
          <w:rFonts w:eastAsia="Arial" w:cs="Arial"/>
          <w:color w:val="000000" w:themeColor="text1"/>
          <w:szCs w:val="24"/>
        </w:rPr>
        <w:t xml:space="preserve">): </w:t>
      </w:r>
    </w:p>
    <w:sectPr w:rsidR="19862CE7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134AE" w14:textId="77777777" w:rsidR="00272228" w:rsidRDefault="00272228" w:rsidP="001B1E3B">
      <w:r>
        <w:separator/>
      </w:r>
    </w:p>
  </w:endnote>
  <w:endnote w:type="continuationSeparator" w:id="0">
    <w:p w14:paraId="7454BFE0" w14:textId="77777777" w:rsidR="00272228" w:rsidRDefault="00272228" w:rsidP="001B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6442340"/>
      <w:docPartObj>
        <w:docPartGallery w:val="Page Numbers (Bottom of Page)"/>
        <w:docPartUnique/>
      </w:docPartObj>
    </w:sdtPr>
    <w:sdtContent>
      <w:p w14:paraId="590CD7A9" w14:textId="71E2126C" w:rsidR="001B1E3B" w:rsidRDefault="001B1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5404D4" w14:textId="77777777" w:rsidR="001B1E3B" w:rsidRDefault="001B1E3B" w:rsidP="001B1E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899738"/>
      <w:docPartObj>
        <w:docPartGallery w:val="Page Numbers (Bottom of Page)"/>
        <w:docPartUnique/>
      </w:docPartObj>
    </w:sdtPr>
    <w:sdtContent>
      <w:p w14:paraId="50AA03FD" w14:textId="5283AD42" w:rsidR="001B1E3B" w:rsidRDefault="001B1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ABE31" w14:textId="77777777" w:rsidR="001B1E3B" w:rsidRDefault="001B1E3B" w:rsidP="001B1E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2691F" w14:textId="77777777" w:rsidR="00272228" w:rsidRDefault="00272228" w:rsidP="001B1E3B">
      <w:r>
        <w:separator/>
      </w:r>
    </w:p>
  </w:footnote>
  <w:footnote w:type="continuationSeparator" w:id="0">
    <w:p w14:paraId="5F51FB3A" w14:textId="77777777" w:rsidR="00272228" w:rsidRDefault="00272228" w:rsidP="001B1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3"/>
    <w:rsid w:val="00010B78"/>
    <w:rsid w:val="00094B69"/>
    <w:rsid w:val="000E3772"/>
    <w:rsid w:val="00110AB8"/>
    <w:rsid w:val="001B1E3B"/>
    <w:rsid w:val="001D4871"/>
    <w:rsid w:val="00272228"/>
    <w:rsid w:val="002F6274"/>
    <w:rsid w:val="003248C9"/>
    <w:rsid w:val="00361440"/>
    <w:rsid w:val="005A6C1D"/>
    <w:rsid w:val="005C160E"/>
    <w:rsid w:val="00643896"/>
    <w:rsid w:val="006908D0"/>
    <w:rsid w:val="006F254E"/>
    <w:rsid w:val="0076275D"/>
    <w:rsid w:val="007C66AB"/>
    <w:rsid w:val="007E76F8"/>
    <w:rsid w:val="0089131D"/>
    <w:rsid w:val="008B673E"/>
    <w:rsid w:val="008D676E"/>
    <w:rsid w:val="008E622A"/>
    <w:rsid w:val="009167BA"/>
    <w:rsid w:val="00922A77"/>
    <w:rsid w:val="00930D11"/>
    <w:rsid w:val="0093672E"/>
    <w:rsid w:val="00956FC9"/>
    <w:rsid w:val="00985D88"/>
    <w:rsid w:val="009B7B4C"/>
    <w:rsid w:val="00A12F62"/>
    <w:rsid w:val="00A51543"/>
    <w:rsid w:val="00AC00C1"/>
    <w:rsid w:val="00B24DFD"/>
    <w:rsid w:val="00BF0A09"/>
    <w:rsid w:val="00C0225C"/>
    <w:rsid w:val="00CE52D1"/>
    <w:rsid w:val="00D2457B"/>
    <w:rsid w:val="00EC08CA"/>
    <w:rsid w:val="00EF7793"/>
    <w:rsid w:val="00F736A2"/>
    <w:rsid w:val="00F84E3C"/>
    <w:rsid w:val="018C697F"/>
    <w:rsid w:val="048D892D"/>
    <w:rsid w:val="05C5688A"/>
    <w:rsid w:val="05E4B8DA"/>
    <w:rsid w:val="0723ACF5"/>
    <w:rsid w:val="08392D69"/>
    <w:rsid w:val="08F9123D"/>
    <w:rsid w:val="0971442B"/>
    <w:rsid w:val="0B2181A5"/>
    <w:rsid w:val="0B612CAF"/>
    <w:rsid w:val="0C76E2ED"/>
    <w:rsid w:val="0CD6BE0F"/>
    <w:rsid w:val="0E4454F0"/>
    <w:rsid w:val="0FF2CE7A"/>
    <w:rsid w:val="12760A44"/>
    <w:rsid w:val="138A66EC"/>
    <w:rsid w:val="140DF2BB"/>
    <w:rsid w:val="141C285E"/>
    <w:rsid w:val="157A739C"/>
    <w:rsid w:val="16941E65"/>
    <w:rsid w:val="1775F2C2"/>
    <w:rsid w:val="18018D4C"/>
    <w:rsid w:val="1836149E"/>
    <w:rsid w:val="19044DE4"/>
    <w:rsid w:val="19862CE7"/>
    <w:rsid w:val="1A5D91D2"/>
    <w:rsid w:val="1CFD324F"/>
    <w:rsid w:val="1D2F91E5"/>
    <w:rsid w:val="1D526DD8"/>
    <w:rsid w:val="1E847624"/>
    <w:rsid w:val="1EE7A0B6"/>
    <w:rsid w:val="20DBB8CC"/>
    <w:rsid w:val="212067A6"/>
    <w:rsid w:val="22512494"/>
    <w:rsid w:val="22EBA1D8"/>
    <w:rsid w:val="23039C7D"/>
    <w:rsid w:val="27A8A2FD"/>
    <w:rsid w:val="28057C8E"/>
    <w:rsid w:val="2818CDF6"/>
    <w:rsid w:val="28486C02"/>
    <w:rsid w:val="28D9D6CC"/>
    <w:rsid w:val="2944C9DE"/>
    <w:rsid w:val="2979BF19"/>
    <w:rsid w:val="2A1ED587"/>
    <w:rsid w:val="2A6374B5"/>
    <w:rsid w:val="2AA6D40C"/>
    <w:rsid w:val="2C1AE288"/>
    <w:rsid w:val="2C5F67D4"/>
    <w:rsid w:val="2C8ADB5E"/>
    <w:rsid w:val="2C9CEB81"/>
    <w:rsid w:val="2CC5499A"/>
    <w:rsid w:val="2D4E9972"/>
    <w:rsid w:val="2E09EB0B"/>
    <w:rsid w:val="2EE6E7A2"/>
    <w:rsid w:val="2EEBCEF4"/>
    <w:rsid w:val="2FC83765"/>
    <w:rsid w:val="3096AF68"/>
    <w:rsid w:val="313C1896"/>
    <w:rsid w:val="31B537F0"/>
    <w:rsid w:val="332B6711"/>
    <w:rsid w:val="335631D7"/>
    <w:rsid w:val="34654116"/>
    <w:rsid w:val="361ED151"/>
    <w:rsid w:val="379A35CD"/>
    <w:rsid w:val="3900A064"/>
    <w:rsid w:val="391CDE54"/>
    <w:rsid w:val="39D60188"/>
    <w:rsid w:val="39E9FC46"/>
    <w:rsid w:val="3BBD58D1"/>
    <w:rsid w:val="3C34FF76"/>
    <w:rsid w:val="3DA5384D"/>
    <w:rsid w:val="3E1E21DF"/>
    <w:rsid w:val="3F6D8E55"/>
    <w:rsid w:val="425F2C3D"/>
    <w:rsid w:val="428F60F4"/>
    <w:rsid w:val="43680DC2"/>
    <w:rsid w:val="43AFF50E"/>
    <w:rsid w:val="44F7E4D9"/>
    <w:rsid w:val="45176BBB"/>
    <w:rsid w:val="46E1CA24"/>
    <w:rsid w:val="47876095"/>
    <w:rsid w:val="4889F10C"/>
    <w:rsid w:val="4963B9D0"/>
    <w:rsid w:val="49F51B93"/>
    <w:rsid w:val="4A91395D"/>
    <w:rsid w:val="4B5D85AB"/>
    <w:rsid w:val="4C5C6198"/>
    <w:rsid w:val="4CA8F521"/>
    <w:rsid w:val="4CD3E1D4"/>
    <w:rsid w:val="4D7BA67D"/>
    <w:rsid w:val="50BB298A"/>
    <w:rsid w:val="5116AAB0"/>
    <w:rsid w:val="51807006"/>
    <w:rsid w:val="52D190EF"/>
    <w:rsid w:val="5394178F"/>
    <w:rsid w:val="545DD028"/>
    <w:rsid w:val="54855105"/>
    <w:rsid w:val="555983A1"/>
    <w:rsid w:val="56B5C648"/>
    <w:rsid w:val="57233AEC"/>
    <w:rsid w:val="57EAA862"/>
    <w:rsid w:val="583253E4"/>
    <w:rsid w:val="5B4CC11F"/>
    <w:rsid w:val="5D1D9066"/>
    <w:rsid w:val="5D33CE8A"/>
    <w:rsid w:val="5E4DEFA7"/>
    <w:rsid w:val="5F6E3C7D"/>
    <w:rsid w:val="5FD36839"/>
    <w:rsid w:val="6058CD37"/>
    <w:rsid w:val="6076DE5F"/>
    <w:rsid w:val="60C69343"/>
    <w:rsid w:val="61D0AC4C"/>
    <w:rsid w:val="61DA13CA"/>
    <w:rsid w:val="650E7841"/>
    <w:rsid w:val="65AC586E"/>
    <w:rsid w:val="65D5745B"/>
    <w:rsid w:val="65DECA3A"/>
    <w:rsid w:val="669CFC78"/>
    <w:rsid w:val="66A1CF98"/>
    <w:rsid w:val="69854EB6"/>
    <w:rsid w:val="69CB2303"/>
    <w:rsid w:val="6C06AF64"/>
    <w:rsid w:val="6C098761"/>
    <w:rsid w:val="6CD099CD"/>
    <w:rsid w:val="6D1EE02A"/>
    <w:rsid w:val="6E897981"/>
    <w:rsid w:val="6F64ABEF"/>
    <w:rsid w:val="6F69B0CF"/>
    <w:rsid w:val="6F988B91"/>
    <w:rsid w:val="70D37E0E"/>
    <w:rsid w:val="72590287"/>
    <w:rsid w:val="73236D97"/>
    <w:rsid w:val="73A2CCA1"/>
    <w:rsid w:val="7442A209"/>
    <w:rsid w:val="752ABE86"/>
    <w:rsid w:val="75B70E7D"/>
    <w:rsid w:val="7687A4B3"/>
    <w:rsid w:val="7778A352"/>
    <w:rsid w:val="77B12876"/>
    <w:rsid w:val="77E0E0FA"/>
    <w:rsid w:val="78869904"/>
    <w:rsid w:val="78B1D33D"/>
    <w:rsid w:val="79C193AD"/>
    <w:rsid w:val="79CAF1D7"/>
    <w:rsid w:val="7B21C58C"/>
    <w:rsid w:val="7BA36111"/>
    <w:rsid w:val="7C0686D0"/>
    <w:rsid w:val="7C09C673"/>
    <w:rsid w:val="7C447F0A"/>
    <w:rsid w:val="7C8B11BD"/>
    <w:rsid w:val="7CCFD93E"/>
    <w:rsid w:val="7EA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F422"/>
  <w15:chartTrackingRefBased/>
  <w15:docId w15:val="{616F59C5-249B-4881-B20A-7623EE66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A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AB8"/>
    <w:pPr>
      <w:keepNext/>
      <w:keepLines/>
      <w:spacing w:before="480" w:after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43"/>
    <w:pPr>
      <w:keepNext/>
      <w:keepLines/>
      <w:spacing w:before="280" w:after="200"/>
      <w:outlineLvl w:val="1"/>
    </w:pPr>
    <w:rPr>
      <w:rFonts w:eastAsiaTheme="majorEastAsia" w:cs="Arial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B8"/>
    <w:pPr>
      <w:keepNext/>
      <w:keepLines/>
      <w:pBdr>
        <w:top w:val="single" w:sz="4" w:space="1" w:color="auto"/>
      </w:pBdr>
      <w:spacing w:before="40"/>
      <w:outlineLvl w:val="2"/>
    </w:pPr>
    <w:rPr>
      <w:rFonts w:asciiTheme="minorHAnsi" w:eastAsiaTheme="majorEastAsia" w:hAnsiTheme="minorHAnsi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9167BA"/>
    <w:pPr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erred">
    <w:name w:val="Preferred"/>
    <w:basedOn w:val="Heading1"/>
    <w:qFormat/>
    <w:rsid w:val="009B7B4C"/>
    <w:pPr>
      <w:autoSpaceDE w:val="0"/>
      <w:autoSpaceDN w:val="0"/>
      <w:adjustRightInd w:val="0"/>
    </w:pPr>
    <w:rPr>
      <w:rFonts w:cs="Arial"/>
      <w:b w:val="0"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10AB8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543"/>
    <w:rPr>
      <w:rFonts w:eastAsiaTheme="majorEastAsia" w:cs="Arial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AB8"/>
    <w:rPr>
      <w:rFonts w:asciiTheme="minorHAnsi" w:eastAsiaTheme="majorEastAsia" w:hAnsiTheme="minorHAnsi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67BA"/>
    <w:rPr>
      <w:rFonts w:eastAsiaTheme="majorEastAsia" w:cs="Arial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BA"/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167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67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167BA"/>
    <w:rPr>
      <w:rFonts w:ascii="Arial Narrow" w:hAnsi="Arial Narrow"/>
      <w:b/>
      <w:bCs/>
    </w:rPr>
  </w:style>
  <w:style w:type="character" w:styleId="IntenseEmphasis">
    <w:name w:val="Intense Emphasis"/>
    <w:basedOn w:val="DefaultParagraphFont"/>
    <w:uiPriority w:val="21"/>
    <w:qFormat/>
    <w:rsid w:val="009167BA"/>
    <w:rPr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4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1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3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1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E3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B1E3B"/>
  </w:style>
  <w:style w:type="character" w:styleId="Hyperlink">
    <w:name w:val="Hyperlink"/>
    <w:basedOn w:val="DefaultParagraphFont"/>
    <w:uiPriority w:val="99"/>
    <w:unhideWhenUsed/>
    <w:rsid w:val="7B21C58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A1EFD7C654F44B9F58A7AD8CCDE2D" ma:contentTypeVersion="10" ma:contentTypeDescription="Create a new document." ma:contentTypeScope="" ma:versionID="4fd09885ad51b60e1732fd7ffd85db31">
  <xsd:schema xmlns:xsd="http://www.w3.org/2001/XMLSchema" xmlns:xs="http://www.w3.org/2001/XMLSchema" xmlns:p="http://schemas.microsoft.com/office/2006/metadata/properties" xmlns:ns2="9cb1902e-206e-4b72-84fd-d235035f9922" targetNamespace="http://schemas.microsoft.com/office/2006/metadata/properties" ma:root="true" ma:fieldsID="c8878339873ac73d01cbda5101130398" ns2:_="">
    <xsd:import namespace="9cb1902e-206e-4b72-84fd-d235035f99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1902e-206e-4b72-84fd-d235035f9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11CFDD-AD35-4C9E-B1F1-1A36F9FE7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7104DB-D98E-4015-8AD8-C7838B65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1902e-206e-4b72-84fd-d235035f9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45C169-B066-41AE-A513-9B9A28074E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Arnold</dc:creator>
  <cp:keywords/>
  <dc:description/>
  <cp:lastModifiedBy>Joseph Mhango</cp:lastModifiedBy>
  <cp:revision>2</cp:revision>
  <dcterms:created xsi:type="dcterms:W3CDTF">2025-08-13T09:56:00Z</dcterms:created>
  <dcterms:modified xsi:type="dcterms:W3CDTF">2025-08-13T09:56:00Z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0x010100ADBA1EFD7C654F44B9F58A7AD8CCDE2D</vt:lpwstr>
  </property>
</Properties>
</file>