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A3A9F" w14:textId="1B6375F5" w:rsidR="00ED3A11" w:rsidRPr="005657E8" w:rsidRDefault="005657E8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  <w:i/>
          <w:iCs/>
          <w:color w:val="000000"/>
          <w:u w:val="single"/>
        </w:rPr>
      </w:pPr>
      <w:r w:rsidRPr="005657E8">
        <w:rPr>
          <w:rStyle w:val="normaltextrun"/>
          <w:rFonts w:ascii="Arial" w:hAnsi="Arial" w:cs="Arial"/>
          <w:b/>
          <w:bCs/>
          <w:i/>
          <w:iCs/>
          <w:color w:val="000000"/>
          <w:u w:val="single"/>
        </w:rPr>
        <w:t>Opinion Piece</w:t>
      </w:r>
    </w:p>
    <w:p w14:paraId="6885BE45" w14:textId="77777777" w:rsidR="00ED3A11" w:rsidRPr="00930101" w:rsidRDefault="00ED3A11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</w:rPr>
      </w:pPr>
    </w:p>
    <w:p w14:paraId="7E5764EE" w14:textId="0651D7C5" w:rsidR="00473232" w:rsidRPr="00930101" w:rsidRDefault="00C910AE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930101">
        <w:rPr>
          <w:rStyle w:val="normaltextrun"/>
          <w:rFonts w:ascii="Arial" w:hAnsi="Arial" w:cs="Arial"/>
          <w:color w:val="000000"/>
        </w:rPr>
        <w:t>Amongst the multitude of problems that the world faces today</w:t>
      </w:r>
      <w:r w:rsidR="00327BA1" w:rsidRPr="00930101">
        <w:rPr>
          <w:rStyle w:val="normaltextrun"/>
          <w:rFonts w:ascii="Arial" w:hAnsi="Arial" w:cs="Arial"/>
          <w:color w:val="000000"/>
        </w:rPr>
        <w:t xml:space="preserve">, </w:t>
      </w:r>
      <w:r w:rsidRPr="00930101">
        <w:rPr>
          <w:rStyle w:val="normaltextrun"/>
          <w:rFonts w:ascii="Arial" w:hAnsi="Arial" w:cs="Arial"/>
          <w:color w:val="000000"/>
        </w:rPr>
        <w:t xml:space="preserve">the topic of sustainability or </w:t>
      </w:r>
      <w:r w:rsidR="00327BA1" w:rsidRPr="00930101">
        <w:rPr>
          <w:rStyle w:val="normaltextrun"/>
          <w:rFonts w:ascii="Arial" w:hAnsi="Arial" w:cs="Arial"/>
          <w:color w:val="000000"/>
        </w:rPr>
        <w:t xml:space="preserve">how I see it, </w:t>
      </w:r>
      <w:r w:rsidRPr="00930101">
        <w:rPr>
          <w:rStyle w:val="normaltextrun"/>
          <w:rFonts w:ascii="Arial" w:hAnsi="Arial" w:cs="Arial"/>
          <w:color w:val="000000"/>
        </w:rPr>
        <w:t xml:space="preserve">protecting our environment from further </w:t>
      </w:r>
      <w:r w:rsidR="00C64BD8" w:rsidRPr="00930101">
        <w:rPr>
          <w:rStyle w:val="normaltextrun"/>
          <w:rFonts w:ascii="Arial" w:hAnsi="Arial" w:cs="Arial"/>
          <w:color w:val="000000"/>
        </w:rPr>
        <w:t>brutalisation</w:t>
      </w:r>
      <w:r w:rsidRPr="00930101">
        <w:rPr>
          <w:rStyle w:val="normaltextrun"/>
          <w:rFonts w:ascii="Arial" w:hAnsi="Arial" w:cs="Arial"/>
          <w:color w:val="000000"/>
        </w:rPr>
        <w:t xml:space="preserve"> is often brought to the forefront of the conversation. </w:t>
      </w:r>
      <w:r w:rsidR="005B31A7" w:rsidRPr="00930101">
        <w:rPr>
          <w:rStyle w:val="normaltextrun"/>
          <w:rFonts w:ascii="Arial" w:hAnsi="Arial" w:cs="Arial"/>
          <w:color w:val="000000"/>
        </w:rPr>
        <w:t xml:space="preserve">As </w:t>
      </w:r>
      <w:r w:rsidR="00904046" w:rsidRPr="00930101">
        <w:rPr>
          <w:rStyle w:val="normaltextrun"/>
          <w:rFonts w:ascii="Arial" w:hAnsi="Arial" w:cs="Arial"/>
          <w:color w:val="000000"/>
        </w:rPr>
        <w:t xml:space="preserve">a young adult who intends on living on this planet for at least a few more years, </w:t>
      </w:r>
      <w:r w:rsidR="00C64BD8" w:rsidRPr="00930101">
        <w:rPr>
          <w:rStyle w:val="normaltextrun"/>
          <w:rFonts w:ascii="Arial" w:hAnsi="Arial" w:cs="Arial"/>
          <w:color w:val="000000"/>
        </w:rPr>
        <w:t xml:space="preserve">watching the current world leaders and older generations </w:t>
      </w:r>
      <w:r w:rsidR="00904046" w:rsidRPr="00930101">
        <w:rPr>
          <w:rStyle w:val="normaltextrun"/>
          <w:rFonts w:ascii="Arial" w:hAnsi="Arial" w:cs="Arial"/>
          <w:color w:val="000000"/>
        </w:rPr>
        <w:t>ignorantly murdering our planet and its environment</w:t>
      </w:r>
      <w:r w:rsidR="00C64BD8" w:rsidRPr="00930101">
        <w:rPr>
          <w:rStyle w:val="normaltextrun"/>
          <w:rFonts w:ascii="Arial" w:hAnsi="Arial" w:cs="Arial"/>
          <w:color w:val="000000"/>
        </w:rPr>
        <w:t xml:space="preserve"> for future generations</w:t>
      </w:r>
      <w:r w:rsidR="00904046" w:rsidRPr="00930101">
        <w:rPr>
          <w:rStyle w:val="normaltextrun"/>
          <w:rFonts w:ascii="Arial" w:hAnsi="Arial" w:cs="Arial"/>
          <w:color w:val="000000"/>
        </w:rPr>
        <w:t xml:space="preserve"> is </w:t>
      </w:r>
      <w:r w:rsidR="00C64BD8" w:rsidRPr="00930101">
        <w:rPr>
          <w:rStyle w:val="normaltextrun"/>
          <w:rFonts w:ascii="Arial" w:hAnsi="Arial" w:cs="Arial"/>
          <w:color w:val="000000"/>
        </w:rPr>
        <w:t xml:space="preserve">of slight concern </w:t>
      </w:r>
      <w:r w:rsidR="00904046" w:rsidRPr="00930101">
        <w:rPr>
          <w:rStyle w:val="normaltextrun"/>
          <w:rFonts w:ascii="Arial" w:hAnsi="Arial" w:cs="Arial"/>
          <w:color w:val="000000"/>
        </w:rPr>
        <w:t>to me.</w:t>
      </w:r>
      <w:r w:rsidR="00C30EE9" w:rsidRPr="00930101">
        <w:rPr>
          <w:rStyle w:val="normaltextrun"/>
          <w:rFonts w:ascii="Arial" w:hAnsi="Arial" w:cs="Arial"/>
          <w:color w:val="000000"/>
        </w:rPr>
        <w:t xml:space="preserve"> Most humans</w:t>
      </w:r>
      <w:r w:rsidR="00C64BD8" w:rsidRPr="00930101">
        <w:rPr>
          <w:rFonts w:ascii="Arial" w:hAnsi="Arial" w:cs="Arial"/>
          <w:color w:val="000000"/>
        </w:rPr>
        <w:t xml:space="preserve"> have the wish of achieving financial freedom</w:t>
      </w:r>
      <w:r w:rsidR="00AA0896" w:rsidRPr="00930101">
        <w:rPr>
          <w:rFonts w:ascii="Arial" w:hAnsi="Arial" w:cs="Arial"/>
          <w:color w:val="000000"/>
        </w:rPr>
        <w:t xml:space="preserve">, </w:t>
      </w:r>
      <w:r w:rsidR="00C64BD8" w:rsidRPr="00930101">
        <w:rPr>
          <w:rFonts w:ascii="Arial" w:hAnsi="Arial" w:cs="Arial"/>
          <w:color w:val="000000"/>
        </w:rPr>
        <w:t>supporting our parent</w:t>
      </w:r>
      <w:r w:rsidR="00C30EE9" w:rsidRPr="00930101">
        <w:rPr>
          <w:rFonts w:ascii="Arial" w:hAnsi="Arial" w:cs="Arial"/>
          <w:color w:val="000000"/>
        </w:rPr>
        <w:t xml:space="preserve">s and </w:t>
      </w:r>
      <w:r w:rsidR="00C64BD8" w:rsidRPr="00930101">
        <w:rPr>
          <w:rFonts w:ascii="Arial" w:hAnsi="Arial" w:cs="Arial"/>
          <w:color w:val="000000"/>
        </w:rPr>
        <w:t>future generations of our family</w:t>
      </w:r>
      <w:r w:rsidR="00AA0896" w:rsidRPr="00930101">
        <w:rPr>
          <w:rFonts w:ascii="Arial" w:hAnsi="Arial" w:cs="Arial"/>
          <w:color w:val="000000"/>
        </w:rPr>
        <w:t>, b</w:t>
      </w:r>
      <w:r w:rsidR="00C64BD8" w:rsidRPr="00930101">
        <w:rPr>
          <w:rFonts w:ascii="Arial" w:hAnsi="Arial" w:cs="Arial"/>
          <w:color w:val="000000"/>
        </w:rPr>
        <w:t xml:space="preserve">ut if </w:t>
      </w:r>
      <w:r w:rsidR="00327BA1" w:rsidRPr="00930101">
        <w:rPr>
          <w:rFonts w:ascii="Arial" w:hAnsi="Arial" w:cs="Arial"/>
          <w:color w:val="000000"/>
        </w:rPr>
        <w:t>future generations aren’t able to enjoy life on Earth</w:t>
      </w:r>
      <w:r w:rsidR="00C64BD8" w:rsidRPr="00930101">
        <w:rPr>
          <w:rFonts w:ascii="Arial" w:hAnsi="Arial" w:cs="Arial"/>
          <w:color w:val="000000"/>
        </w:rPr>
        <w:t xml:space="preserve"> because we </w:t>
      </w:r>
      <w:r w:rsidR="00327BA1" w:rsidRPr="00930101">
        <w:rPr>
          <w:rFonts w:ascii="Arial" w:hAnsi="Arial" w:cs="Arial"/>
          <w:color w:val="000000"/>
        </w:rPr>
        <w:t xml:space="preserve">turned it into a </w:t>
      </w:r>
      <w:r w:rsidR="00AA0896" w:rsidRPr="00930101">
        <w:rPr>
          <w:rFonts w:ascii="Arial" w:hAnsi="Arial" w:cs="Arial"/>
          <w:color w:val="000000"/>
        </w:rPr>
        <w:t>time</w:t>
      </w:r>
      <w:r w:rsidR="00327BA1" w:rsidRPr="00930101">
        <w:rPr>
          <w:rFonts w:ascii="Arial" w:hAnsi="Arial" w:cs="Arial"/>
          <w:color w:val="000000"/>
        </w:rPr>
        <w:t>bomb,</w:t>
      </w:r>
      <w:r w:rsidR="00C64BD8" w:rsidRPr="00930101">
        <w:rPr>
          <w:rFonts w:ascii="Arial" w:hAnsi="Arial" w:cs="Arial"/>
          <w:color w:val="000000"/>
        </w:rPr>
        <w:t xml:space="preserve"> what can the money do then? </w:t>
      </w:r>
    </w:p>
    <w:p w14:paraId="4B9705CD" w14:textId="77777777" w:rsidR="00473232" w:rsidRPr="00930101" w:rsidRDefault="00473232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</w:rPr>
      </w:pPr>
    </w:p>
    <w:p w14:paraId="1001688C" w14:textId="4181602B" w:rsidR="00F96B01" w:rsidRPr="00930101" w:rsidRDefault="00473232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</w:rPr>
      </w:pPr>
      <w:r w:rsidRPr="00930101">
        <w:rPr>
          <w:rStyle w:val="normaltextrun"/>
          <w:rFonts w:ascii="Arial" w:hAnsi="Arial" w:cs="Arial"/>
          <w:color w:val="000000"/>
        </w:rPr>
        <w:t>Even with Singapore’s reputation of being a green nation</w:t>
      </w:r>
      <w:r w:rsidR="00317A75" w:rsidRPr="00930101">
        <w:rPr>
          <w:rStyle w:val="normaltextrun"/>
          <w:rFonts w:ascii="Arial" w:hAnsi="Arial" w:cs="Arial"/>
          <w:color w:val="000000"/>
        </w:rPr>
        <w:t xml:space="preserve"> </w:t>
      </w:r>
      <w:r w:rsidR="00AA0896" w:rsidRPr="00930101">
        <w:rPr>
          <w:rStyle w:val="normaltextrun"/>
          <w:rFonts w:ascii="Arial" w:hAnsi="Arial" w:cs="Arial"/>
          <w:color w:val="000000"/>
        </w:rPr>
        <w:t>alongside</w:t>
      </w:r>
      <w:r w:rsidR="00317A75" w:rsidRPr="00930101">
        <w:rPr>
          <w:rStyle w:val="normaltextrun"/>
          <w:rFonts w:ascii="Arial" w:hAnsi="Arial" w:cs="Arial"/>
          <w:color w:val="000000"/>
        </w:rPr>
        <w:t xml:space="preserve"> countless efforts to educate </w:t>
      </w:r>
      <w:r w:rsidR="00AA0896" w:rsidRPr="00930101">
        <w:rPr>
          <w:rStyle w:val="normaltextrun"/>
          <w:rFonts w:ascii="Arial" w:hAnsi="Arial" w:cs="Arial"/>
          <w:color w:val="000000"/>
        </w:rPr>
        <w:t>citizens</w:t>
      </w:r>
      <w:r w:rsidRPr="00930101">
        <w:rPr>
          <w:rStyle w:val="normaltextrun"/>
          <w:rFonts w:ascii="Arial" w:hAnsi="Arial" w:cs="Arial"/>
          <w:color w:val="000000"/>
        </w:rPr>
        <w:t>, we still fail at something as basic as recycling.</w:t>
      </w:r>
      <w:r w:rsidR="00C910AE" w:rsidRPr="00930101">
        <w:rPr>
          <w:rStyle w:val="normaltextrun"/>
          <w:rFonts w:ascii="Arial" w:hAnsi="Arial" w:cs="Arial"/>
          <w:color w:val="000000"/>
        </w:rPr>
        <w:t xml:space="preserve"> </w:t>
      </w:r>
      <w:r w:rsidR="00F96B01" w:rsidRPr="00930101">
        <w:rPr>
          <w:rStyle w:val="normaltextrun"/>
          <w:rFonts w:ascii="Arial" w:hAnsi="Arial" w:cs="Arial"/>
          <w:color w:val="000000"/>
        </w:rPr>
        <w:t xml:space="preserve">A common </w:t>
      </w:r>
      <w:r w:rsidR="00A025EE" w:rsidRPr="00930101">
        <w:rPr>
          <w:rStyle w:val="normaltextrun"/>
          <w:rFonts w:ascii="Arial" w:hAnsi="Arial" w:cs="Arial"/>
          <w:color w:val="000000"/>
        </w:rPr>
        <w:t>mistake</w:t>
      </w:r>
      <w:r w:rsidR="00F96B01" w:rsidRPr="00930101">
        <w:rPr>
          <w:rStyle w:val="normaltextrun"/>
          <w:rFonts w:ascii="Arial" w:hAnsi="Arial" w:cs="Arial"/>
          <w:color w:val="000000"/>
        </w:rPr>
        <w:t xml:space="preserve"> </w:t>
      </w:r>
      <w:r w:rsidR="003648C1" w:rsidRPr="00930101">
        <w:rPr>
          <w:rStyle w:val="normaltextrun"/>
          <w:rFonts w:ascii="Arial" w:hAnsi="Arial" w:cs="Arial"/>
          <w:color w:val="000000"/>
        </w:rPr>
        <w:t>you might make is</w:t>
      </w:r>
      <w:r w:rsidR="00F96B01" w:rsidRPr="00930101">
        <w:rPr>
          <w:rStyle w:val="normaltextrun"/>
          <w:rFonts w:ascii="Arial" w:hAnsi="Arial" w:cs="Arial"/>
          <w:color w:val="000000"/>
        </w:rPr>
        <w:t xml:space="preserve"> when disposing an unfinished box of food, a pizza box for example, you think to yourself</w:t>
      </w:r>
      <w:r w:rsidR="00A025EE" w:rsidRPr="00930101">
        <w:rPr>
          <w:rStyle w:val="normaltextrun"/>
          <w:rFonts w:ascii="Arial" w:hAnsi="Arial" w:cs="Arial"/>
          <w:color w:val="000000"/>
        </w:rPr>
        <w:t>,</w:t>
      </w:r>
      <w:r w:rsidR="00F96B01" w:rsidRPr="00930101">
        <w:rPr>
          <w:rStyle w:val="normaltextrun"/>
          <w:rFonts w:ascii="Arial" w:hAnsi="Arial" w:cs="Arial"/>
          <w:color w:val="000000"/>
        </w:rPr>
        <w:t xml:space="preserve"> </w:t>
      </w:r>
      <w:r w:rsidR="00AA0896" w:rsidRPr="00930101">
        <w:rPr>
          <w:rStyle w:val="normaltextrun"/>
          <w:rFonts w:ascii="Arial" w:hAnsi="Arial" w:cs="Arial"/>
          <w:color w:val="000000"/>
        </w:rPr>
        <w:t>“The</w:t>
      </w:r>
      <w:r w:rsidR="00F96B01" w:rsidRPr="00930101">
        <w:rPr>
          <w:rStyle w:val="normaltextrun"/>
          <w:rFonts w:ascii="Arial" w:hAnsi="Arial" w:cs="Arial"/>
          <w:color w:val="000000"/>
        </w:rPr>
        <w:t xml:space="preserve"> box is made of cardboard</w:t>
      </w:r>
      <w:r w:rsidR="00AA0896" w:rsidRPr="00930101">
        <w:rPr>
          <w:rStyle w:val="normaltextrun"/>
          <w:rFonts w:ascii="Arial" w:hAnsi="Arial" w:cs="Arial"/>
          <w:color w:val="000000"/>
        </w:rPr>
        <w:t>, I’ll throw this in the recycling bin</w:t>
      </w:r>
      <w:r w:rsidR="00F96B01" w:rsidRPr="00930101">
        <w:rPr>
          <w:rStyle w:val="normaltextrun"/>
          <w:rFonts w:ascii="Arial" w:hAnsi="Arial" w:cs="Arial"/>
          <w:color w:val="000000"/>
        </w:rPr>
        <w:t xml:space="preserve">.” While you had good intentions you have inadvertently contaminated that batch of potential recyclables. </w:t>
      </w:r>
    </w:p>
    <w:p w14:paraId="5E6682EF" w14:textId="77777777" w:rsidR="00F96B01" w:rsidRPr="00930101" w:rsidRDefault="00F96B01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/>
        </w:rPr>
      </w:pPr>
    </w:p>
    <w:p w14:paraId="43CF7ED9" w14:textId="00C8967A" w:rsidR="00904046" w:rsidRPr="00930101" w:rsidRDefault="00C910AE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930101">
        <w:rPr>
          <w:rStyle w:val="normaltextrun"/>
          <w:rFonts w:ascii="Arial" w:hAnsi="Arial" w:cs="Arial"/>
          <w:color w:val="000000"/>
        </w:rPr>
        <w:t xml:space="preserve">40% of our recycled waste is contaminated by food or water </w:t>
      </w:r>
      <w:r w:rsidR="00396A88" w:rsidRPr="00930101">
        <w:rPr>
          <w:rStyle w:val="normaltextrun"/>
          <w:rFonts w:ascii="Arial" w:hAnsi="Arial" w:cs="Arial"/>
          <w:color w:val="000000"/>
        </w:rPr>
        <w:t xml:space="preserve">(Trang, 2021) </w:t>
      </w:r>
      <w:r w:rsidRPr="00930101">
        <w:rPr>
          <w:rStyle w:val="normaltextrun"/>
          <w:rFonts w:ascii="Arial" w:hAnsi="Arial" w:cs="Arial"/>
          <w:color w:val="000000"/>
        </w:rPr>
        <w:t>resulting in waste that should have been recycled to be sent for incineration</w:t>
      </w:r>
      <w:r w:rsidR="00473232" w:rsidRPr="00930101">
        <w:rPr>
          <w:rStyle w:val="normaltextrun"/>
          <w:rFonts w:ascii="Arial" w:hAnsi="Arial" w:cs="Arial"/>
          <w:color w:val="000000"/>
        </w:rPr>
        <w:t xml:space="preserve"> instead</w:t>
      </w:r>
      <w:r w:rsidRPr="00930101">
        <w:rPr>
          <w:rStyle w:val="normaltextrun"/>
          <w:rFonts w:ascii="Arial" w:hAnsi="Arial" w:cs="Arial"/>
          <w:color w:val="000000"/>
        </w:rPr>
        <w:t>. The</w:t>
      </w:r>
      <w:r w:rsidR="00473232" w:rsidRPr="00930101">
        <w:rPr>
          <w:rStyle w:val="normaltextrun"/>
          <w:rFonts w:ascii="Arial" w:hAnsi="Arial" w:cs="Arial"/>
          <w:color w:val="000000"/>
        </w:rPr>
        <w:t xml:space="preserve"> </w:t>
      </w:r>
      <w:r w:rsidRPr="00930101">
        <w:rPr>
          <w:rStyle w:val="normaltextrun"/>
          <w:rFonts w:ascii="Arial" w:hAnsi="Arial" w:cs="Arial"/>
          <w:color w:val="000000"/>
        </w:rPr>
        <w:t xml:space="preserve">ash is dumped into Semakau Island, Singapore’s only landfill, which at the current rate </w:t>
      </w:r>
      <w:r w:rsidR="00740150" w:rsidRPr="00930101">
        <w:rPr>
          <w:rStyle w:val="normaltextrun"/>
          <w:rFonts w:ascii="Arial" w:hAnsi="Arial" w:cs="Arial"/>
          <w:color w:val="000000"/>
        </w:rPr>
        <w:t xml:space="preserve">of </w:t>
      </w:r>
      <w:r w:rsidRPr="00930101">
        <w:rPr>
          <w:rStyle w:val="normaltextrun"/>
          <w:rFonts w:ascii="Arial" w:hAnsi="Arial" w:cs="Arial"/>
          <w:color w:val="000000"/>
        </w:rPr>
        <w:t xml:space="preserve">incinerating waste will be full by 2035 </w:t>
      </w:r>
      <w:r w:rsidR="00740150" w:rsidRPr="00930101">
        <w:rPr>
          <w:rStyle w:val="normaltextrun"/>
          <w:rFonts w:ascii="Arial" w:hAnsi="Arial" w:cs="Arial"/>
          <w:color w:val="000000"/>
        </w:rPr>
        <w:t xml:space="preserve">while requiring </w:t>
      </w:r>
      <w:r w:rsidRPr="00930101">
        <w:rPr>
          <w:rStyle w:val="normaltextrun"/>
          <w:rFonts w:ascii="Arial" w:hAnsi="Arial" w:cs="Arial"/>
          <w:color w:val="000000"/>
        </w:rPr>
        <w:t>a new incineration plant to be built every 7 to 10 years</w:t>
      </w:r>
      <w:r w:rsidR="00317A75" w:rsidRPr="00930101">
        <w:rPr>
          <w:rFonts w:ascii="Arial" w:hAnsi="Arial" w:cs="Arial"/>
        </w:rPr>
        <w:t xml:space="preserve"> </w:t>
      </w:r>
      <w:r w:rsidR="00317A75" w:rsidRPr="00930101">
        <w:rPr>
          <w:rStyle w:val="normaltextrun"/>
          <w:rFonts w:ascii="Arial" w:hAnsi="Arial" w:cs="Arial"/>
          <w:color w:val="000000"/>
        </w:rPr>
        <w:t>(Hicks, 2019).</w:t>
      </w:r>
      <w:r w:rsidR="001F0812" w:rsidRPr="00930101">
        <w:rPr>
          <w:rStyle w:val="normaltextrun"/>
          <w:rFonts w:ascii="Arial" w:hAnsi="Arial" w:cs="Arial"/>
          <w:color w:val="000000"/>
        </w:rPr>
        <w:t xml:space="preserve"> </w:t>
      </w:r>
      <w:r w:rsidR="00B219E9" w:rsidRPr="00930101">
        <w:rPr>
          <w:rStyle w:val="normaltextrun"/>
          <w:rFonts w:ascii="Arial" w:hAnsi="Arial" w:cs="Arial"/>
          <w:color w:val="000000"/>
        </w:rPr>
        <w:t xml:space="preserve">Singapore is hot enough as is, </w:t>
      </w:r>
      <w:r w:rsidR="00572EDD" w:rsidRPr="00930101">
        <w:rPr>
          <w:rStyle w:val="normaltextrun"/>
          <w:rFonts w:ascii="Arial" w:hAnsi="Arial" w:cs="Arial"/>
          <w:color w:val="000000"/>
        </w:rPr>
        <w:t xml:space="preserve">I’m sure no one wants to </w:t>
      </w:r>
      <w:r w:rsidR="001F0812" w:rsidRPr="00930101">
        <w:rPr>
          <w:rStyle w:val="normaltextrun"/>
          <w:rFonts w:ascii="Arial" w:hAnsi="Arial" w:cs="Arial"/>
          <w:color w:val="000000"/>
        </w:rPr>
        <w:t>liv</w:t>
      </w:r>
      <w:r w:rsidR="00572EDD" w:rsidRPr="00930101">
        <w:rPr>
          <w:rStyle w:val="normaltextrun"/>
          <w:rFonts w:ascii="Arial" w:hAnsi="Arial" w:cs="Arial"/>
          <w:color w:val="000000"/>
        </w:rPr>
        <w:t xml:space="preserve">e </w:t>
      </w:r>
      <w:r w:rsidR="001F0812" w:rsidRPr="00930101">
        <w:rPr>
          <w:rStyle w:val="normaltextrun"/>
          <w:rFonts w:ascii="Arial" w:hAnsi="Arial" w:cs="Arial"/>
          <w:color w:val="000000"/>
        </w:rPr>
        <w:t xml:space="preserve">on an incinerator littered island that gets </w:t>
      </w:r>
      <w:r w:rsidR="00AA0896" w:rsidRPr="00930101">
        <w:rPr>
          <w:rStyle w:val="normaltextrun"/>
          <w:rFonts w:ascii="Arial" w:hAnsi="Arial" w:cs="Arial"/>
          <w:color w:val="000000"/>
        </w:rPr>
        <w:t>progressively hotter</w:t>
      </w:r>
      <w:r w:rsidR="00740150" w:rsidRPr="00930101">
        <w:rPr>
          <w:rStyle w:val="normaltextrun"/>
          <w:rFonts w:ascii="Arial" w:hAnsi="Arial" w:cs="Arial"/>
          <w:color w:val="000000"/>
        </w:rPr>
        <w:t xml:space="preserve"> from global warming</w:t>
      </w:r>
      <w:r w:rsidR="00AA0896" w:rsidRPr="00930101">
        <w:rPr>
          <w:rStyle w:val="normaltextrun"/>
          <w:rFonts w:ascii="Arial" w:hAnsi="Arial" w:cs="Arial"/>
          <w:color w:val="000000"/>
        </w:rPr>
        <w:t>,</w:t>
      </w:r>
      <w:r w:rsidR="001F0812" w:rsidRPr="00930101">
        <w:rPr>
          <w:rStyle w:val="normaltextrun"/>
          <w:rFonts w:ascii="Arial" w:hAnsi="Arial" w:cs="Arial"/>
          <w:color w:val="000000"/>
        </w:rPr>
        <w:t xml:space="preserve"> so here is my solution.</w:t>
      </w:r>
    </w:p>
    <w:p w14:paraId="28EB5112" w14:textId="545859C2" w:rsidR="00C910AE" w:rsidRPr="00930101" w:rsidRDefault="00C910AE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6691E8AB" w14:textId="52D94AB2" w:rsidR="00C910AE" w:rsidRPr="00930101" w:rsidRDefault="00C910AE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930101">
        <w:rPr>
          <w:rStyle w:val="normaltextrun"/>
          <w:rFonts w:ascii="Arial" w:hAnsi="Arial" w:cs="Arial"/>
          <w:color w:val="000000"/>
        </w:rPr>
        <w:t xml:space="preserve">In 2019 , </w:t>
      </w:r>
      <w:r w:rsidR="00AA0896" w:rsidRPr="00930101">
        <w:rPr>
          <w:rStyle w:val="normaltextrun"/>
          <w:rFonts w:ascii="Arial" w:hAnsi="Arial" w:cs="Arial"/>
          <w:color w:val="000000"/>
        </w:rPr>
        <w:t>while</w:t>
      </w:r>
      <w:r w:rsidRPr="00930101">
        <w:rPr>
          <w:rStyle w:val="normaltextrun"/>
          <w:rFonts w:ascii="Arial" w:hAnsi="Arial" w:cs="Arial"/>
          <w:color w:val="000000"/>
        </w:rPr>
        <w:t xml:space="preserve"> I was living in Shanghai, a new policy was implemented by the Chinese government w</w:t>
      </w:r>
      <w:r w:rsidR="00F96B01" w:rsidRPr="00930101">
        <w:rPr>
          <w:rStyle w:val="normaltextrun"/>
          <w:rFonts w:ascii="Arial" w:hAnsi="Arial" w:cs="Arial"/>
          <w:color w:val="000000"/>
        </w:rPr>
        <w:t>hich I strongly believe could be used here</w:t>
      </w:r>
      <w:r w:rsidRPr="00930101">
        <w:rPr>
          <w:rStyle w:val="normaltextrun"/>
          <w:rFonts w:ascii="Arial" w:hAnsi="Arial" w:cs="Arial"/>
          <w:color w:val="000000"/>
        </w:rPr>
        <w:t xml:space="preserve">. The new policy dictated that residents of Shanghai were to sort their </w:t>
      </w:r>
      <w:r w:rsidR="003A446E" w:rsidRPr="00930101">
        <w:rPr>
          <w:rStyle w:val="normaltextrun"/>
          <w:rFonts w:ascii="Arial" w:hAnsi="Arial" w:cs="Arial"/>
          <w:color w:val="000000"/>
        </w:rPr>
        <w:t>waste</w:t>
      </w:r>
      <w:r w:rsidR="007D441D" w:rsidRPr="00930101">
        <w:rPr>
          <w:rStyle w:val="normaltextrun"/>
          <w:rFonts w:ascii="Arial" w:hAnsi="Arial" w:cs="Arial"/>
          <w:color w:val="000000"/>
        </w:rPr>
        <w:t xml:space="preserve"> </w:t>
      </w:r>
      <w:r w:rsidR="003A446E" w:rsidRPr="00930101">
        <w:rPr>
          <w:rStyle w:val="normaltextrun"/>
          <w:rFonts w:ascii="Arial" w:hAnsi="Arial" w:cs="Arial"/>
          <w:color w:val="000000"/>
        </w:rPr>
        <w:t>into</w:t>
      </w:r>
      <w:r w:rsidR="007D441D" w:rsidRPr="00930101">
        <w:rPr>
          <w:rStyle w:val="normaltextrun"/>
          <w:rFonts w:ascii="Arial" w:hAnsi="Arial" w:cs="Arial"/>
          <w:color w:val="000000"/>
        </w:rPr>
        <w:t xml:space="preserve"> categories</w:t>
      </w:r>
      <w:r w:rsidRPr="00930101">
        <w:rPr>
          <w:rStyle w:val="normaltextrun"/>
          <w:rFonts w:ascii="Arial" w:hAnsi="Arial" w:cs="Arial"/>
          <w:color w:val="000000"/>
        </w:rPr>
        <w:t>, hazardous, recyclable</w:t>
      </w:r>
      <w:r w:rsidR="007D441D" w:rsidRPr="00930101">
        <w:rPr>
          <w:rStyle w:val="normaltextrun"/>
          <w:rFonts w:ascii="Arial" w:hAnsi="Arial" w:cs="Arial"/>
          <w:color w:val="000000"/>
        </w:rPr>
        <w:t xml:space="preserve">, food </w:t>
      </w:r>
      <w:r w:rsidRPr="00930101">
        <w:rPr>
          <w:rStyle w:val="normaltextrun"/>
          <w:rFonts w:ascii="Arial" w:hAnsi="Arial" w:cs="Arial"/>
          <w:color w:val="000000"/>
        </w:rPr>
        <w:t xml:space="preserve">and residual waste before disposing of them into the appropriately labelled bins. Failure to comply would result in a fine between 50-200 Yuan per individual </w:t>
      </w:r>
      <w:r w:rsidR="006E634F" w:rsidRPr="00930101">
        <w:rPr>
          <w:rStyle w:val="normaltextrun"/>
          <w:rFonts w:ascii="Arial" w:hAnsi="Arial" w:cs="Arial"/>
          <w:color w:val="000000"/>
        </w:rPr>
        <w:t>(Zhang, 2019).</w:t>
      </w:r>
    </w:p>
    <w:p w14:paraId="0697CCC1" w14:textId="77777777" w:rsidR="00C910AE" w:rsidRPr="00930101" w:rsidRDefault="00C910AE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930101">
        <w:rPr>
          <w:rStyle w:val="eop"/>
          <w:rFonts w:ascii="Arial" w:hAnsi="Arial" w:cs="Arial"/>
          <w:color w:val="000000"/>
        </w:rPr>
        <w:t> </w:t>
      </w:r>
    </w:p>
    <w:p w14:paraId="0896B96B" w14:textId="6D39F12F" w:rsidR="00C910AE" w:rsidRPr="00930101" w:rsidRDefault="00C910AE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930101">
        <w:rPr>
          <w:rStyle w:val="normaltextrun"/>
          <w:rFonts w:ascii="Arial" w:hAnsi="Arial" w:cs="Arial"/>
          <w:color w:val="000000"/>
        </w:rPr>
        <w:lastRenderedPageBreak/>
        <w:t>In the beginning, it seemed like an unnecessary hassle, questions were asked within communities regarding the necessity of the rule</w:t>
      </w:r>
      <w:r w:rsidR="00F96B01" w:rsidRPr="00930101">
        <w:rPr>
          <w:rStyle w:val="normaltextrun"/>
          <w:rFonts w:ascii="Arial" w:hAnsi="Arial" w:cs="Arial"/>
          <w:color w:val="000000"/>
        </w:rPr>
        <w:t xml:space="preserve">s. </w:t>
      </w:r>
      <w:r w:rsidRPr="00930101">
        <w:rPr>
          <w:rStyle w:val="normaltextrun"/>
          <w:rFonts w:ascii="Arial" w:hAnsi="Arial" w:cs="Arial"/>
          <w:color w:val="000000"/>
        </w:rPr>
        <w:t>H</w:t>
      </w:r>
      <w:r w:rsidR="00F96B01" w:rsidRPr="00930101">
        <w:rPr>
          <w:rStyle w:val="normaltextrun"/>
          <w:rFonts w:ascii="Arial" w:hAnsi="Arial" w:cs="Arial"/>
          <w:color w:val="000000"/>
        </w:rPr>
        <w:t>owever, it really wasn’t that big of a deal, simply leave a bin in the kitchen for wet or food waste and just like that you have uncontaminated recyclables</w:t>
      </w:r>
      <w:r w:rsidRPr="00930101">
        <w:rPr>
          <w:rStyle w:val="normaltextrun"/>
          <w:rFonts w:ascii="Arial" w:hAnsi="Arial" w:cs="Arial"/>
          <w:color w:val="000000"/>
        </w:rPr>
        <w:t>. Even now while living in Singapore, my family still practises separating our dry recyclable waste from our wet waste and disposing them accordingly</w:t>
      </w:r>
      <w:r w:rsidR="00AA0896" w:rsidRPr="00930101">
        <w:rPr>
          <w:rStyle w:val="normaltextrun"/>
          <w:rFonts w:ascii="Arial" w:hAnsi="Arial" w:cs="Arial"/>
          <w:color w:val="000000"/>
        </w:rPr>
        <w:t>.</w:t>
      </w:r>
      <w:r w:rsidRPr="00930101">
        <w:rPr>
          <w:rFonts w:ascii="Arial" w:hAnsi="Arial" w:cs="Arial"/>
          <w:color w:val="000000"/>
        </w:rPr>
        <w:br/>
      </w:r>
      <w:r w:rsidRPr="00930101">
        <w:rPr>
          <w:rFonts w:ascii="Arial" w:hAnsi="Arial" w:cs="Arial"/>
        </w:rPr>
        <w:br/>
      </w:r>
      <w:r w:rsidRPr="00930101">
        <w:rPr>
          <w:rStyle w:val="normaltextrun"/>
          <w:rFonts w:ascii="Arial" w:hAnsi="Arial" w:cs="Arial"/>
          <w:color w:val="000000"/>
        </w:rPr>
        <w:t xml:space="preserve">The results were overwhelmingly positive, </w:t>
      </w:r>
      <w:r w:rsidR="00F96B01" w:rsidRPr="00930101">
        <w:rPr>
          <w:rStyle w:val="normaltextrun"/>
          <w:rFonts w:ascii="Arial" w:hAnsi="Arial" w:cs="Arial"/>
          <w:color w:val="000000"/>
        </w:rPr>
        <w:t>despite the</w:t>
      </w:r>
      <w:r w:rsidRPr="00930101">
        <w:rPr>
          <w:rStyle w:val="normaltextrun"/>
          <w:rFonts w:ascii="Arial" w:hAnsi="Arial" w:cs="Arial"/>
          <w:color w:val="000000"/>
        </w:rPr>
        <w:t xml:space="preserve"> discourse within communities to begin</w:t>
      </w:r>
      <w:r w:rsidR="00AA0896" w:rsidRPr="00930101">
        <w:rPr>
          <w:rStyle w:val="normaltextrun"/>
          <w:rFonts w:ascii="Arial" w:hAnsi="Arial" w:cs="Arial"/>
          <w:color w:val="000000"/>
        </w:rPr>
        <w:t xml:space="preserve"> with</w:t>
      </w:r>
      <w:r w:rsidRPr="00930101">
        <w:rPr>
          <w:rStyle w:val="normaltextrun"/>
          <w:rFonts w:ascii="Arial" w:hAnsi="Arial" w:cs="Arial"/>
          <w:color w:val="000000"/>
        </w:rPr>
        <w:t>, Shanghai’s recycling rates increased by</w:t>
      </w:r>
      <w:r w:rsidR="00F96B01" w:rsidRPr="00930101">
        <w:rPr>
          <w:rStyle w:val="normaltextrun"/>
          <w:rFonts w:ascii="Arial" w:hAnsi="Arial" w:cs="Arial"/>
          <w:color w:val="000000"/>
        </w:rPr>
        <w:t xml:space="preserve"> </w:t>
      </w:r>
      <w:r w:rsidRPr="00930101">
        <w:rPr>
          <w:rStyle w:val="normaltextrun"/>
          <w:rFonts w:ascii="Arial" w:hAnsi="Arial" w:cs="Arial"/>
          <w:color w:val="000000"/>
        </w:rPr>
        <w:t>4.6 times (</w:t>
      </w:r>
      <w:r w:rsidR="006E634F" w:rsidRPr="00930101">
        <w:rPr>
          <w:rStyle w:val="normaltextrun"/>
          <w:rFonts w:ascii="Arial" w:hAnsi="Arial" w:cs="Arial"/>
          <w:color w:val="000000"/>
        </w:rPr>
        <w:t>Hou et al., 2020</w:t>
      </w:r>
      <w:r w:rsidRPr="00930101">
        <w:rPr>
          <w:rStyle w:val="normaltextrun"/>
          <w:rFonts w:ascii="Arial" w:hAnsi="Arial" w:cs="Arial"/>
          <w:color w:val="000000"/>
        </w:rPr>
        <w:t xml:space="preserve">) showing the willingness of the people to abide by the new laws even if they </w:t>
      </w:r>
      <w:r w:rsidR="006E634F" w:rsidRPr="00930101">
        <w:rPr>
          <w:rStyle w:val="normaltextrun"/>
          <w:rFonts w:ascii="Arial" w:hAnsi="Arial" w:cs="Arial"/>
          <w:color w:val="000000"/>
        </w:rPr>
        <w:t xml:space="preserve">didn’t fully understand the rationale or felt inconvenienced by it. </w:t>
      </w:r>
    </w:p>
    <w:p w14:paraId="19540548" w14:textId="77777777" w:rsidR="00C910AE" w:rsidRPr="00930101" w:rsidRDefault="00C910AE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930101">
        <w:rPr>
          <w:rStyle w:val="eop"/>
          <w:rFonts w:ascii="Arial" w:hAnsi="Arial" w:cs="Arial"/>
          <w:color w:val="000000"/>
        </w:rPr>
        <w:t> </w:t>
      </w:r>
    </w:p>
    <w:p w14:paraId="475B529A" w14:textId="0298500C" w:rsidR="00C910AE" w:rsidRPr="00930101" w:rsidRDefault="00515108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930101">
        <w:rPr>
          <w:rStyle w:val="normaltextrun"/>
          <w:rFonts w:ascii="Arial" w:hAnsi="Arial" w:cs="Arial"/>
          <w:color w:val="000000"/>
        </w:rPr>
        <w:t xml:space="preserve">The policy would kill not two but three birds with one stone for Singapore, our recycling rates would significantly increase, </w:t>
      </w:r>
      <w:r w:rsidR="006004C4" w:rsidRPr="00930101">
        <w:rPr>
          <w:rStyle w:val="normaltextrun"/>
          <w:rFonts w:ascii="Arial" w:hAnsi="Arial" w:cs="Arial"/>
          <w:color w:val="000000"/>
        </w:rPr>
        <w:t>less</w:t>
      </w:r>
      <w:r w:rsidRPr="00930101">
        <w:rPr>
          <w:rStyle w:val="normaltextrun"/>
          <w:rFonts w:ascii="Arial" w:hAnsi="Arial" w:cs="Arial"/>
          <w:color w:val="000000"/>
        </w:rPr>
        <w:t xml:space="preserve"> incinerators</w:t>
      </w:r>
      <w:r w:rsidR="006004C4" w:rsidRPr="00930101">
        <w:rPr>
          <w:rStyle w:val="normaltextrun"/>
          <w:rFonts w:ascii="Arial" w:hAnsi="Arial" w:cs="Arial"/>
          <w:color w:val="000000"/>
        </w:rPr>
        <w:t xml:space="preserve"> would be needed</w:t>
      </w:r>
      <w:r w:rsidRPr="00930101">
        <w:rPr>
          <w:rStyle w:val="normaltextrun"/>
          <w:rFonts w:ascii="Arial" w:hAnsi="Arial" w:cs="Arial"/>
          <w:color w:val="000000"/>
        </w:rPr>
        <w:t xml:space="preserve"> resulting in reduced cost and carbon emissions and we would slow down the rate at which we fill Semakau Island. </w:t>
      </w:r>
      <w:r w:rsidR="00C910AE" w:rsidRPr="00930101">
        <w:rPr>
          <w:rStyle w:val="normaltextrun"/>
          <w:rFonts w:ascii="Arial" w:hAnsi="Arial" w:cs="Arial"/>
          <w:color w:val="000000"/>
        </w:rPr>
        <w:t xml:space="preserve">According to a study assessing the </w:t>
      </w:r>
      <w:r w:rsidR="00AA0896" w:rsidRPr="00930101">
        <w:rPr>
          <w:rStyle w:val="normaltextrun"/>
          <w:rFonts w:ascii="Arial" w:hAnsi="Arial" w:cs="Arial"/>
          <w:color w:val="000000"/>
        </w:rPr>
        <w:t>policies implementation in Shanghai</w:t>
      </w:r>
      <w:r w:rsidR="002B74DF" w:rsidRPr="00930101">
        <w:rPr>
          <w:rStyle w:val="normaltextrun"/>
          <w:rFonts w:ascii="Arial" w:hAnsi="Arial" w:cs="Arial"/>
          <w:color w:val="000000"/>
        </w:rPr>
        <w:t xml:space="preserve">, </w:t>
      </w:r>
      <w:r w:rsidR="00C910AE" w:rsidRPr="00930101">
        <w:rPr>
          <w:rStyle w:val="normaltextrun"/>
          <w:rFonts w:ascii="Arial" w:hAnsi="Arial" w:cs="Arial"/>
          <w:color w:val="000000"/>
        </w:rPr>
        <w:t xml:space="preserve">they concluded a country specifically mentioning Singapore, whose government actively supports recycling initiatives and has existing recycling </w:t>
      </w:r>
      <w:r w:rsidR="00BC21FF" w:rsidRPr="00930101">
        <w:rPr>
          <w:rStyle w:val="normaltextrun"/>
          <w:rFonts w:ascii="Arial" w:hAnsi="Arial" w:cs="Arial"/>
          <w:color w:val="000000"/>
        </w:rPr>
        <w:t>infrastructure</w:t>
      </w:r>
      <w:r w:rsidR="00C910AE" w:rsidRPr="00930101">
        <w:rPr>
          <w:rStyle w:val="normaltextrun"/>
          <w:rFonts w:ascii="Arial" w:hAnsi="Arial" w:cs="Arial"/>
          <w:color w:val="000000"/>
        </w:rPr>
        <w:t xml:space="preserve"> will be able to more efficiently adapt </w:t>
      </w:r>
      <w:r w:rsidR="00BC21FF" w:rsidRPr="00930101">
        <w:rPr>
          <w:rStyle w:val="normaltextrun"/>
          <w:rFonts w:ascii="Arial" w:hAnsi="Arial" w:cs="Arial"/>
          <w:color w:val="000000"/>
        </w:rPr>
        <w:t>the</w:t>
      </w:r>
      <w:r w:rsidR="00C910AE" w:rsidRPr="00930101">
        <w:rPr>
          <w:rStyle w:val="normaltextrun"/>
          <w:rFonts w:ascii="Arial" w:hAnsi="Arial" w:cs="Arial"/>
          <w:color w:val="000000"/>
        </w:rPr>
        <w:t xml:space="preserve"> waste separation policy</w:t>
      </w:r>
      <w:r w:rsidR="002B74DF" w:rsidRPr="00930101">
        <w:rPr>
          <w:rStyle w:val="normaltextrun"/>
          <w:rFonts w:ascii="Arial" w:hAnsi="Arial" w:cs="Arial"/>
          <w:color w:val="000000"/>
        </w:rPr>
        <w:t xml:space="preserve"> (Chu et al., 2023)</w:t>
      </w:r>
      <w:r w:rsidR="00C910AE" w:rsidRPr="00930101">
        <w:rPr>
          <w:rStyle w:val="normaltextrun"/>
          <w:rFonts w:ascii="Arial" w:hAnsi="Arial" w:cs="Arial"/>
          <w:color w:val="000000"/>
        </w:rPr>
        <w:t xml:space="preserve">. I believe </w:t>
      </w:r>
      <w:r w:rsidR="00B03CB8" w:rsidRPr="00930101">
        <w:rPr>
          <w:rStyle w:val="normaltextrun"/>
          <w:rFonts w:ascii="Arial" w:hAnsi="Arial" w:cs="Arial"/>
          <w:color w:val="000000"/>
        </w:rPr>
        <w:t>by</w:t>
      </w:r>
      <w:r w:rsidR="00C910AE" w:rsidRPr="00930101">
        <w:rPr>
          <w:rStyle w:val="normaltextrun"/>
          <w:rFonts w:ascii="Arial" w:hAnsi="Arial" w:cs="Arial"/>
          <w:color w:val="000000"/>
        </w:rPr>
        <w:t xml:space="preserve"> </w:t>
      </w:r>
      <w:r w:rsidR="00B03CB8" w:rsidRPr="00930101">
        <w:rPr>
          <w:rStyle w:val="normaltextrun"/>
          <w:rFonts w:ascii="Arial" w:hAnsi="Arial" w:cs="Arial"/>
          <w:color w:val="000000"/>
        </w:rPr>
        <w:t>following the</w:t>
      </w:r>
      <w:r w:rsidR="00C910AE" w:rsidRPr="00930101">
        <w:rPr>
          <w:rStyle w:val="normaltextrun"/>
          <w:rFonts w:ascii="Arial" w:hAnsi="Arial" w:cs="Arial"/>
          <w:color w:val="000000"/>
        </w:rPr>
        <w:t xml:space="preserve"> example set in the case of Shanghai, Singapore </w:t>
      </w:r>
      <w:r w:rsidR="00BC21FF" w:rsidRPr="00930101">
        <w:rPr>
          <w:rStyle w:val="normaltextrun"/>
          <w:rFonts w:ascii="Arial" w:hAnsi="Arial" w:cs="Arial"/>
          <w:color w:val="000000"/>
        </w:rPr>
        <w:t>has the opportunity to forge a better future for the youth and sustainability of our planet</w:t>
      </w:r>
      <w:r w:rsidR="0056263A" w:rsidRPr="00930101">
        <w:rPr>
          <w:rStyle w:val="normaltextrun"/>
          <w:rFonts w:ascii="Arial" w:hAnsi="Arial" w:cs="Arial"/>
          <w:color w:val="000000"/>
        </w:rPr>
        <w:t>.</w:t>
      </w:r>
    </w:p>
    <w:p w14:paraId="4D903F97" w14:textId="5285597E" w:rsidR="00BC2020" w:rsidRPr="00930101" w:rsidRDefault="00BC2020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</w:p>
    <w:p w14:paraId="2A77B4FA" w14:textId="2B6F181A" w:rsidR="00AA0896" w:rsidRPr="00930101" w:rsidRDefault="00AA0896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  <w:r w:rsidRPr="00930101">
        <w:rPr>
          <w:rStyle w:val="eop"/>
          <w:rFonts w:ascii="Arial" w:hAnsi="Arial" w:cs="Arial"/>
          <w:color w:val="000000"/>
        </w:rPr>
        <w:t>Word Count: 597</w:t>
      </w:r>
    </w:p>
    <w:p w14:paraId="5275CA72" w14:textId="77777777" w:rsidR="008C3501" w:rsidRPr="00930101" w:rsidRDefault="008C3501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</w:p>
    <w:p w14:paraId="5033861D" w14:textId="77777777" w:rsidR="008C3501" w:rsidRPr="00930101" w:rsidRDefault="008C3501" w:rsidP="00E0056B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</w:rPr>
      </w:pPr>
    </w:p>
    <w:p w14:paraId="7B08CA75" w14:textId="77777777" w:rsidR="008C3501" w:rsidRPr="00930101" w:rsidRDefault="008C3501" w:rsidP="00E0056B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0C14698D" w14:textId="77777777" w:rsidR="006E634F" w:rsidRPr="00930101" w:rsidRDefault="006E634F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6021BD73" w14:textId="77777777" w:rsidR="006E634F" w:rsidRPr="00930101" w:rsidRDefault="006E634F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52CEDE37" w14:textId="77777777" w:rsidR="006E634F" w:rsidRPr="00930101" w:rsidRDefault="006E634F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7543FF6E" w14:textId="77777777" w:rsidR="006E634F" w:rsidRPr="00930101" w:rsidRDefault="006E634F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5A814F51" w14:textId="77777777" w:rsidR="006E634F" w:rsidRPr="00930101" w:rsidRDefault="006E634F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25025F4B" w14:textId="77777777" w:rsidR="006E634F" w:rsidRPr="00930101" w:rsidRDefault="006E634F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33B9F8F7" w14:textId="77777777" w:rsidR="00E0056B" w:rsidRPr="00930101" w:rsidRDefault="00E0056B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024C1B09" w14:textId="2ED0DC36" w:rsidR="000266F1" w:rsidRPr="00930101" w:rsidRDefault="000266F1" w:rsidP="00E005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930101">
        <w:rPr>
          <w:rFonts w:ascii="Arial" w:hAnsi="Arial" w:cs="Arial"/>
          <w:sz w:val="24"/>
          <w:szCs w:val="24"/>
          <w:u w:val="single"/>
        </w:rPr>
        <w:lastRenderedPageBreak/>
        <w:t>Reference List</w:t>
      </w:r>
    </w:p>
    <w:p w14:paraId="22706B24" w14:textId="77777777" w:rsidR="000266F1" w:rsidRPr="00930101" w:rsidRDefault="000266F1" w:rsidP="00E005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20F11DE" w14:textId="77777777" w:rsidR="006539C9" w:rsidRPr="00930101" w:rsidRDefault="006539C9" w:rsidP="006539C9">
      <w:pPr>
        <w:pStyle w:val="NormalWeb"/>
        <w:ind w:left="567" w:hanging="567"/>
        <w:rPr>
          <w:rFonts w:ascii="Arial" w:hAnsi="Arial" w:cs="Arial"/>
        </w:rPr>
      </w:pPr>
      <w:r w:rsidRPr="00930101">
        <w:rPr>
          <w:rFonts w:ascii="Arial" w:hAnsi="Arial" w:cs="Arial"/>
        </w:rPr>
        <w:t xml:space="preserve">Chu, X., Chu, Z., Huang, W.-C., He, Y., Chen, M., &amp; Abula, M. (2023). Assessing the implementation effect of Shanghai’s compulsory Municipal Solid Waste Classification policy. </w:t>
      </w:r>
      <w:r w:rsidRPr="00930101">
        <w:rPr>
          <w:rFonts w:ascii="Arial" w:hAnsi="Arial" w:cs="Arial"/>
          <w:i/>
          <w:iCs/>
        </w:rPr>
        <w:t>Journal of Material Cycles and Waste Management</w:t>
      </w:r>
      <w:r w:rsidRPr="00930101">
        <w:rPr>
          <w:rFonts w:ascii="Arial" w:hAnsi="Arial" w:cs="Arial"/>
        </w:rPr>
        <w:t xml:space="preserve">, </w:t>
      </w:r>
      <w:r w:rsidRPr="00930101">
        <w:rPr>
          <w:rFonts w:ascii="Arial" w:hAnsi="Arial" w:cs="Arial"/>
          <w:i/>
          <w:iCs/>
        </w:rPr>
        <w:t>25</w:t>
      </w:r>
      <w:r w:rsidRPr="00930101">
        <w:rPr>
          <w:rFonts w:ascii="Arial" w:hAnsi="Arial" w:cs="Arial"/>
        </w:rPr>
        <w:t xml:space="preserve">(3), 1333–1343. https://doi.org/10.1007/s10163-023-01597-9 </w:t>
      </w:r>
    </w:p>
    <w:p w14:paraId="572D4857" w14:textId="77777777" w:rsidR="006539C9" w:rsidRPr="00930101" w:rsidRDefault="006539C9" w:rsidP="006539C9">
      <w:pPr>
        <w:pStyle w:val="NormalWeb"/>
        <w:ind w:left="567" w:hanging="567"/>
        <w:rPr>
          <w:rFonts w:ascii="Arial" w:hAnsi="Arial" w:cs="Arial"/>
        </w:rPr>
      </w:pPr>
      <w:r w:rsidRPr="00930101">
        <w:rPr>
          <w:rFonts w:ascii="Arial" w:hAnsi="Arial" w:cs="Arial"/>
        </w:rPr>
        <w:t xml:space="preserve">Hicks, R. (2019, May 31). </w:t>
      </w:r>
      <w:r w:rsidRPr="00930101">
        <w:rPr>
          <w:rFonts w:ascii="Arial" w:hAnsi="Arial" w:cs="Arial"/>
          <w:i/>
          <w:iCs/>
        </w:rPr>
        <w:t>How will Singapore defuse a 16-year waste timebomb?</w:t>
      </w:r>
      <w:r w:rsidRPr="00930101">
        <w:rPr>
          <w:rFonts w:ascii="Arial" w:hAnsi="Arial" w:cs="Arial"/>
        </w:rPr>
        <w:t xml:space="preserve">. Eco. https://www.eco-business.com/news/how-will-singapore-defuse-a-16-year-waste-timebomb/ </w:t>
      </w:r>
    </w:p>
    <w:p w14:paraId="7F3D1183" w14:textId="77777777" w:rsidR="006539C9" w:rsidRPr="00930101" w:rsidRDefault="006539C9" w:rsidP="006539C9">
      <w:pPr>
        <w:pStyle w:val="NormalWeb"/>
        <w:ind w:left="567" w:hanging="567"/>
        <w:rPr>
          <w:rFonts w:ascii="Arial" w:hAnsi="Arial" w:cs="Arial"/>
        </w:rPr>
      </w:pPr>
      <w:r w:rsidRPr="00930101">
        <w:rPr>
          <w:rFonts w:ascii="Arial" w:hAnsi="Arial" w:cs="Arial"/>
        </w:rPr>
        <w:t xml:space="preserve">Hou, J., Jin, Y., &amp; Chen, F. (2020). Should waste separation be mandatory? A study on public’s response to the policies in China. </w:t>
      </w:r>
      <w:r w:rsidRPr="00930101">
        <w:rPr>
          <w:rFonts w:ascii="Arial" w:hAnsi="Arial" w:cs="Arial"/>
          <w:i/>
          <w:iCs/>
        </w:rPr>
        <w:t>International Journal of Environmental Research and Public Health</w:t>
      </w:r>
      <w:r w:rsidRPr="00930101">
        <w:rPr>
          <w:rFonts w:ascii="Arial" w:hAnsi="Arial" w:cs="Arial"/>
        </w:rPr>
        <w:t xml:space="preserve">, </w:t>
      </w:r>
      <w:r w:rsidRPr="00930101">
        <w:rPr>
          <w:rFonts w:ascii="Arial" w:hAnsi="Arial" w:cs="Arial"/>
          <w:i/>
          <w:iCs/>
        </w:rPr>
        <w:t>17</w:t>
      </w:r>
      <w:r w:rsidRPr="00930101">
        <w:rPr>
          <w:rFonts w:ascii="Arial" w:hAnsi="Arial" w:cs="Arial"/>
        </w:rPr>
        <w:t xml:space="preserve">(12), 4539. https://doi.org/10.3390/ijerph17124539 </w:t>
      </w:r>
    </w:p>
    <w:p w14:paraId="64D5BB9C" w14:textId="77777777" w:rsidR="006539C9" w:rsidRPr="00930101" w:rsidRDefault="006539C9" w:rsidP="006539C9">
      <w:pPr>
        <w:pStyle w:val="NormalWeb"/>
        <w:ind w:left="567" w:hanging="567"/>
        <w:rPr>
          <w:rFonts w:ascii="Arial" w:hAnsi="Arial" w:cs="Arial"/>
        </w:rPr>
      </w:pPr>
      <w:r w:rsidRPr="00930101">
        <w:rPr>
          <w:rFonts w:ascii="Arial" w:hAnsi="Arial" w:cs="Arial"/>
        </w:rPr>
        <w:t xml:space="preserve">Trang, C. M. (2021, January 12). Five facts about unsustainable waste management in Singapore. https://www.eco-business.com/opinion/five-facts-about-unsustainable-waste-management-in-singapore/ </w:t>
      </w:r>
    </w:p>
    <w:p w14:paraId="7CE72984" w14:textId="4AAD4ADF" w:rsidR="00ED3A11" w:rsidRPr="00930101" w:rsidRDefault="006539C9" w:rsidP="00AA0896">
      <w:pPr>
        <w:pStyle w:val="NormalWeb"/>
        <w:ind w:left="567" w:hanging="567"/>
        <w:rPr>
          <w:rFonts w:ascii="Arial" w:hAnsi="Arial" w:cs="Arial"/>
        </w:rPr>
      </w:pPr>
      <w:r w:rsidRPr="00930101">
        <w:rPr>
          <w:rFonts w:ascii="Arial" w:hAnsi="Arial" w:cs="Arial"/>
        </w:rPr>
        <w:t xml:space="preserve">Zhang, L. (n.d.). </w:t>
      </w:r>
      <w:r w:rsidRPr="00930101">
        <w:rPr>
          <w:rFonts w:ascii="Arial" w:hAnsi="Arial" w:cs="Arial"/>
          <w:i/>
          <w:iCs/>
        </w:rPr>
        <w:t>China: New waste-sorting rules to take effect in Shanghai</w:t>
      </w:r>
      <w:r w:rsidRPr="00930101">
        <w:rPr>
          <w:rFonts w:ascii="Arial" w:hAnsi="Arial" w:cs="Arial"/>
        </w:rPr>
        <w:t xml:space="preserve">. The Library of Congress. https://www.loc.gov/item/global-legal-monitor/2019-06-27/china-new-waste-sorting-rules-to-take-effect-in-shanghai/ </w:t>
      </w:r>
    </w:p>
    <w:p w14:paraId="271BF5EF" w14:textId="77777777" w:rsidR="00ED3A11" w:rsidRPr="00930101" w:rsidRDefault="00ED3A11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4B1E31ED" w14:textId="39FB92C6" w:rsidR="00317A75" w:rsidRPr="00930101" w:rsidRDefault="00572EDD" w:rsidP="00E0056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930101">
        <w:rPr>
          <w:rFonts w:ascii="Arial" w:hAnsi="Arial" w:cs="Arial"/>
          <w:sz w:val="24"/>
          <w:szCs w:val="24"/>
          <w:u w:val="single"/>
        </w:rPr>
        <w:t>Reflection</w:t>
      </w:r>
    </w:p>
    <w:p w14:paraId="77DCFA78" w14:textId="77777777" w:rsidR="008C3501" w:rsidRPr="00930101" w:rsidRDefault="008C3501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55C3BCA7" w14:textId="03FDEA45" w:rsidR="008C3501" w:rsidRPr="00930101" w:rsidRDefault="008C3501" w:rsidP="00E0056B">
      <w:pPr>
        <w:spacing w:line="360" w:lineRule="auto"/>
        <w:rPr>
          <w:rFonts w:ascii="Arial" w:hAnsi="Arial" w:cs="Arial"/>
          <w:sz w:val="24"/>
          <w:szCs w:val="24"/>
        </w:rPr>
      </w:pPr>
      <w:r w:rsidRPr="00930101">
        <w:rPr>
          <w:rFonts w:ascii="Arial" w:hAnsi="Arial" w:cs="Arial"/>
          <w:sz w:val="24"/>
          <w:szCs w:val="24"/>
        </w:rPr>
        <w:t>While writing the opinion piece I managed to add my own personal voice by addressing the audience with a frustrated and sarcastic tone to begin the essay. I believe this allowed me to set the tone for how I felt about the problem and its importance to me. I also looped in the audience by addressing their human nature and giving them examples of how they may have contributed to the problem</w:t>
      </w:r>
      <w:r w:rsidR="00A94969" w:rsidRPr="00930101">
        <w:rPr>
          <w:rFonts w:ascii="Arial" w:hAnsi="Arial" w:cs="Arial"/>
          <w:sz w:val="24"/>
          <w:szCs w:val="24"/>
        </w:rPr>
        <w:t>.</w:t>
      </w:r>
      <w:r w:rsidR="002C0E2C" w:rsidRPr="00930101">
        <w:rPr>
          <w:rFonts w:ascii="Arial" w:hAnsi="Arial" w:cs="Arial"/>
          <w:sz w:val="24"/>
          <w:szCs w:val="24"/>
        </w:rPr>
        <w:t xml:space="preserve"> I also contextualised the problem within Singapore providing the stats based in Singapore. </w:t>
      </w:r>
      <w:r w:rsidR="00A94969" w:rsidRPr="00930101">
        <w:rPr>
          <w:rFonts w:ascii="Arial" w:hAnsi="Arial" w:cs="Arial"/>
          <w:sz w:val="24"/>
          <w:szCs w:val="24"/>
        </w:rPr>
        <w:t xml:space="preserve">I chose to bring up the points and evidence that I chose as I felt they were all very relevant to the problem, most of them being either explaining the problem, explaining the solution or proving how the solution works. </w:t>
      </w:r>
    </w:p>
    <w:p w14:paraId="751B133B" w14:textId="77777777" w:rsidR="00572EDD" w:rsidRPr="00930101" w:rsidRDefault="00572EDD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p w14:paraId="4C83B919" w14:textId="77777777" w:rsidR="00572EDD" w:rsidRPr="00930101" w:rsidRDefault="00572EDD" w:rsidP="00E0056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72EDD" w:rsidRPr="00930101" w:rsidSect="00BC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3"/>
    <w:rsid w:val="000054AA"/>
    <w:rsid w:val="000266F1"/>
    <w:rsid w:val="000F3373"/>
    <w:rsid w:val="0015790A"/>
    <w:rsid w:val="00184857"/>
    <w:rsid w:val="001A564E"/>
    <w:rsid w:val="001F0812"/>
    <w:rsid w:val="002B0441"/>
    <w:rsid w:val="002B74DF"/>
    <w:rsid w:val="002C0E2C"/>
    <w:rsid w:val="00317A75"/>
    <w:rsid w:val="00327BA1"/>
    <w:rsid w:val="003648C1"/>
    <w:rsid w:val="00396A88"/>
    <w:rsid w:val="003A446E"/>
    <w:rsid w:val="00473232"/>
    <w:rsid w:val="00515108"/>
    <w:rsid w:val="0056263A"/>
    <w:rsid w:val="005657E8"/>
    <w:rsid w:val="00572EDD"/>
    <w:rsid w:val="00582E59"/>
    <w:rsid w:val="005B31A7"/>
    <w:rsid w:val="005F45FB"/>
    <w:rsid w:val="006004C4"/>
    <w:rsid w:val="00605068"/>
    <w:rsid w:val="006539C9"/>
    <w:rsid w:val="006E634F"/>
    <w:rsid w:val="00740150"/>
    <w:rsid w:val="007D441D"/>
    <w:rsid w:val="008C3501"/>
    <w:rsid w:val="00904046"/>
    <w:rsid w:val="00930101"/>
    <w:rsid w:val="009E7E12"/>
    <w:rsid w:val="00A025EE"/>
    <w:rsid w:val="00A41C90"/>
    <w:rsid w:val="00A94969"/>
    <w:rsid w:val="00AA0896"/>
    <w:rsid w:val="00AD720B"/>
    <w:rsid w:val="00AE2463"/>
    <w:rsid w:val="00AF278C"/>
    <w:rsid w:val="00B03CB8"/>
    <w:rsid w:val="00B219E9"/>
    <w:rsid w:val="00BC2020"/>
    <w:rsid w:val="00BC21FF"/>
    <w:rsid w:val="00C30EE9"/>
    <w:rsid w:val="00C64BD8"/>
    <w:rsid w:val="00C910AE"/>
    <w:rsid w:val="00D00DB9"/>
    <w:rsid w:val="00D73ED7"/>
    <w:rsid w:val="00E0056B"/>
    <w:rsid w:val="00E32591"/>
    <w:rsid w:val="00E602CC"/>
    <w:rsid w:val="00E61AB8"/>
    <w:rsid w:val="00E66176"/>
    <w:rsid w:val="00ED3A11"/>
    <w:rsid w:val="00F710A6"/>
    <w:rsid w:val="00F94517"/>
    <w:rsid w:val="00F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0A5B"/>
  <w15:chartTrackingRefBased/>
  <w15:docId w15:val="{9044428C-B6A3-8E43-AB83-70B02247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73"/>
    <w:rPr>
      <w:rFonts w:ascii="Baskerville" w:hAnsi="Baskerville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10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910AE"/>
  </w:style>
  <w:style w:type="character" w:customStyle="1" w:styleId="eop">
    <w:name w:val="eop"/>
    <w:basedOn w:val="DefaultParagraphFont"/>
    <w:rsid w:val="00C910AE"/>
  </w:style>
  <w:style w:type="character" w:customStyle="1" w:styleId="scxw183431784">
    <w:name w:val="scxw183431784"/>
    <w:basedOn w:val="DefaultParagraphFont"/>
    <w:rsid w:val="00C910AE"/>
  </w:style>
  <w:style w:type="character" w:styleId="Hyperlink">
    <w:name w:val="Hyperlink"/>
    <w:basedOn w:val="DefaultParagraphFont"/>
    <w:uiPriority w:val="99"/>
    <w:unhideWhenUsed/>
    <w:rsid w:val="006E6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3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3A11"/>
    <w:rPr>
      <w:rFonts w:ascii="Baskerville" w:hAnsi="Baskerville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39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233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318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339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552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994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708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1595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59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118">
          <w:marLeft w:val="-3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6636D-0594-A743-9C96-A0A75F3C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PECK</dc:creator>
  <cp:keywords/>
  <dc:description/>
  <cp:lastModifiedBy>Joseph PECK</cp:lastModifiedBy>
  <cp:revision>196</cp:revision>
  <dcterms:created xsi:type="dcterms:W3CDTF">2023-09-12T06:29:00Z</dcterms:created>
  <dcterms:modified xsi:type="dcterms:W3CDTF">2025-04-06T18:39:00Z</dcterms:modified>
</cp:coreProperties>
</file>