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2.png" ContentType="image/png"/>
  <Override PartName="/word/media/image3.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5"/>
        </w:numPr>
        <w:spacing w:after="120" w:before="240"/>
      </w:pPr>
      <w:r>
        <w:rPr>
          <w:sz w:val="36"/>
          <w:szCs w:val="36"/>
        </w:rPr>
        <w:t>LDS Reblock Process</w:t>
      </w:r>
    </w:p>
    <w:p>
      <w:pPr>
        <w:pStyle w:val="style0"/>
      </w:pPr>
      <w:r>
        <w:rPr/>
      </w:r>
    </w:p>
    <w:p>
      <w:pPr>
        <w:pStyle w:val="style0"/>
      </w:pPr>
      <w:r>
        <w:rPr/>
      </w:r>
    </w:p>
    <w:p>
      <w:pPr>
        <w:pStyle w:val="style2"/>
        <w:numPr>
          <w:ilvl w:val="1"/>
          <w:numId w:val="5"/>
        </w:numPr>
      </w:pPr>
      <w:r>
        <w:rPr/>
        <w:t>Process</w:t>
      </w:r>
    </w:p>
    <w:p>
      <w:pPr>
        <w:pStyle w:val="style0"/>
        <w:numPr>
          <w:ilvl w:val="0"/>
          <w:numId w:val="6"/>
        </w:numPr>
      </w:pPr>
      <w:r>
        <w:rPr/>
        <w:t>Topo Shapefile Reader</w:t>
      </w:r>
    </w:p>
    <w:p>
      <w:pPr>
        <w:pStyle w:val="style0"/>
        <w:numPr>
          <w:ilvl w:val="0"/>
          <w:numId w:val="6"/>
        </w:numPr>
      </w:pPr>
      <w:r>
        <w:rPr/>
        <w:t>Reblock Layers</w:t>
      </w:r>
    </w:p>
    <w:p>
      <w:pPr>
        <w:pStyle w:val="style0"/>
        <w:numPr>
          <w:ilvl w:val="1"/>
          <w:numId w:val="6"/>
        </w:numPr>
      </w:pPr>
      <w:r>
        <w:rPr/>
        <w:t>Merge features across layers</w:t>
      </w:r>
    </w:p>
    <w:p>
      <w:pPr>
        <w:pStyle w:val="style0"/>
        <w:numPr>
          <w:ilvl w:val="1"/>
          <w:numId w:val="6"/>
        </w:numPr>
      </w:pPr>
      <w:r>
        <w:rPr/>
        <w:t>Generate/Associate/Persist LDS UFIDs</w:t>
      </w:r>
    </w:p>
    <w:p>
      <w:pPr>
        <w:pStyle w:val="style0"/>
        <w:numPr>
          <w:ilvl w:val="1"/>
          <w:numId w:val="6"/>
        </w:numPr>
        <w:ind w:hanging="360" w:left="709" w:right="0"/>
      </w:pPr>
      <w:r>
        <w:rPr/>
        <w:t>Output Shapefiles (for LDS Import)</w:t>
      </w:r>
    </w:p>
    <w:p>
      <w:pPr>
        <w:pStyle w:val="style0"/>
        <w:numPr>
          <w:ilvl w:val="0"/>
          <w:numId w:val="6"/>
        </w:numPr>
      </w:pPr>
      <w:r>
        <w:rPr/>
        <w:t>Versioning</w:t>
      </w:r>
    </w:p>
    <w:p>
      <w:pPr>
        <w:pStyle w:val="style0"/>
        <w:numPr>
          <w:ilvl w:val="0"/>
          <w:numId w:val="6"/>
        </w:numPr>
      </w:pPr>
      <w:r>
        <w:rPr/>
        <w:t>SourceAPI changes to LDS</w:t>
      </w:r>
    </w:p>
    <w:p>
      <w:pPr>
        <w:pStyle w:val="style0"/>
      </w:pPr>
      <w:r>
        <w:rPr/>
      </w:r>
    </w:p>
    <w:p>
      <w:pPr>
        <w:pStyle w:val="style2"/>
        <w:numPr>
          <w:ilvl w:val="1"/>
          <w:numId w:val="5"/>
        </w:numPr>
      </w:pPr>
      <w:r>
        <w:rPr/>
        <w:t>Connectivity</w:t>
      </w:r>
    </w:p>
    <w:p>
      <w:pPr>
        <w:pStyle w:val="style18"/>
      </w:pPr>
      <w:r>
        <w:rPr/>
      </w:r>
    </w:p>
    <w:p>
      <w:pPr>
        <w:pStyle w:val="style3"/>
        <w:numPr>
          <w:ilvl w:val="2"/>
          <w:numId w:val="5"/>
        </w:numPr>
      </w:pPr>
      <w:r>
        <w:rPr/>
        <w:t>Topo Shapefile Reader</w:t>
      </w:r>
    </w:p>
    <w:p>
      <w:pPr>
        <w:pStyle w:val="style0"/>
      </w:pPr>
      <w:r>
        <w:rPr/>
        <w:t>Shapefile reader functionality will include the ability to manually initiate the reblocking process or be set to poll/periodically-check content changes in a reserved directory when it will read any changed shapefiles into PostgreSQL operating database.</w:t>
      </w:r>
    </w:p>
    <w:p>
      <w:pPr>
        <w:pStyle w:val="style0"/>
      </w:pPr>
      <w:r>
        <w:rPr>
          <w:i/>
          <w:iCs/>
        </w:rPr>
        <w:t>NB. A current OGR limitation requires that layers must be converted row-by-row to preserve SRID. This is the slowest part of the process and will need to be optimised somehow</w:t>
      </w:r>
    </w:p>
    <w:p>
      <w:pPr>
        <w:pStyle w:val="style3"/>
        <w:numPr>
          <w:ilvl w:val="2"/>
          <w:numId w:val="5"/>
        </w:numPr>
      </w:pPr>
      <w:r>
        <w:rPr/>
        <w:t>Reblock Layers</w:t>
      </w:r>
    </w:p>
    <w:p>
      <w:pPr>
        <w:pStyle w:val="style4"/>
        <w:numPr>
          <w:ilvl w:val="3"/>
          <w:numId w:val="5"/>
        </w:numPr>
      </w:pPr>
      <w:r>
        <w:rPr/>
        <w:t>Feature Reblock</w:t>
      </w:r>
    </w:p>
    <w:p>
      <w:pPr>
        <w:pStyle w:val="style0"/>
      </w:pPr>
      <w:r>
        <w:rPr/>
        <w:t xml:space="preserve">Layer features first identified as reblocking candidates needing to be joined where they have been split along a mapsheet boundary. </w:t>
      </w:r>
    </w:p>
    <w:p>
      <w:pPr>
        <w:pStyle w:val="style0"/>
      </w:pPr>
      <w:r>
        <w:rPr/>
      </w:r>
    </w:p>
    <w:p>
      <w:pPr>
        <w:pStyle w:val="style0"/>
      </w:pPr>
      <w:r>
        <w:rPr/>
        <w:t xml:space="preserve">Criteria for reblocking  </w:t>
      </w:r>
    </w:p>
    <w:p>
      <w:pPr>
        <w:pStyle w:val="style0"/>
      </w:pPr>
      <w:r>
        <w:rPr/>
      </w:r>
    </w:p>
    <w:p>
      <w:pPr>
        <w:pStyle w:val="style0"/>
      </w:pPr>
      <w:r>
        <w:rPr/>
        <w:t xml:space="preserve">Features are considered to be reblock candidates if they touch on a mapsheet boundary. The principle method to identify these candidates is the PostGIS function ST_RELATE(f1,f2,'&lt;relate-string&gt;') where relate-string is one of [FF2F11212, FF1F00102] for Polygon and Linestring repectively. </w:t>
      </w:r>
    </w:p>
    <w:p>
      <w:pPr>
        <w:pStyle w:val="style0"/>
      </w:pPr>
      <w:r>
        <w:rPr/>
        <w:t>Candidate features must share a NS/EW boundary coincident with a mapsheet edge. (Candidates with a potential Mapsheet Edge are filtered using the formula.</w:t>
      </w:r>
    </w:p>
    <w:p>
      <w:pPr>
        <w:pStyle w:val="style0"/>
      </w:pPr>
      <w:r>
        <w:rPr/>
      </w:r>
    </w:p>
    <w:p>
      <w:pPr>
        <w:pStyle w:val="style0"/>
      </w:pPr>
      <w:r>
        <w:rPr>
          <w:rFonts w:ascii="LMMono10" w:hAnsi="LMMono10"/>
        </w:rPr>
        <w:tab/>
        <w:t>ST_Extent(feature::geometry) % 1000 == 0</w:t>
      </w:r>
    </w:p>
    <w:p>
      <w:pPr>
        <w:pStyle w:val="style0"/>
      </w:pPr>
      <w:r>
        <w:rPr/>
      </w:r>
    </w:p>
    <w:p>
      <w:pPr>
        <w:pStyle w:val="style0"/>
      </w:pPr>
      <w:r>
        <w:rPr/>
        <w:t>and identified if they meet the following criteria</w:t>
      </w:r>
    </w:p>
    <w:p>
      <w:pPr>
        <w:pStyle w:val="style0"/>
      </w:pPr>
      <w:r>
        <w:rPr/>
      </w:r>
    </w:p>
    <w:p>
      <w:pPr>
        <w:pStyle w:val="style0"/>
      </w:pPr>
      <w:r>
        <w:rPr>
          <w:rFonts w:ascii="LMMono10" w:hAnsi="LMMono10"/>
        </w:rPr>
        <w:tab/>
        <w:t>NScoordinate == 6000 + 36000i  : 133 &lt; i &lt; 172</w:t>
      </w:r>
    </w:p>
    <w:p>
      <w:pPr>
        <w:pStyle w:val="style0"/>
      </w:pPr>
      <w:r>
        <w:rPr>
          <w:rFonts w:ascii="LMMono10" w:hAnsi="LMMono10"/>
        </w:rPr>
        <w:tab/>
        <w:t>EWcoordinate == 4000 + 24000i :  45 &lt; i &lt; 87</w:t>
      </w:r>
    </w:p>
    <w:p>
      <w:pPr>
        <w:pStyle w:val="style0"/>
      </w:pPr>
      <w:r>
        <w:rPr/>
      </w:r>
    </w:p>
    <w:p>
      <w:pPr>
        <w:pStyle w:val="style0"/>
      </w:pPr>
      <w:r>
        <w:rPr/>
        <w:t>Candidate features must share 'common' non-null attribute values.</w:t>
      </w:r>
    </w:p>
    <w:p>
      <w:pPr>
        <w:pStyle w:val="style0"/>
      </w:pPr>
      <w:r>
        <w:rPr/>
      </w:r>
    </w:p>
    <w:p>
      <w:pPr>
        <w:pStyle w:val="style0"/>
      </w:pPr>
      <w:r>
        <w:rPr/>
        <w:t>A list of feature pairs is created and aggregated into a combined list containing all feature components required to reconstruct an original feature allowing PostGIS to employ the Cascaded Union algorithm when actioning the ST_UNION function.</w:t>
      </w:r>
    </w:p>
    <w:p>
      <w:pPr>
        <w:pStyle w:val="style0"/>
      </w:pPr>
      <w:r>
        <w:rPr/>
      </w:r>
    </w:p>
    <w:p>
      <w:pPr>
        <w:pStyle w:val="style0"/>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6120130" cy="781494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6120130" cy="7814945"/>
                    </a:xfrm>
                    <a:prstGeom prst="rect">
                      <a:avLst/>
                    </a:prstGeom>
                    <a:noFill/>
                    <a:ln w="9525">
                      <a:noFill/>
                      <a:miter lim="800000"/>
                      <a:headEnd/>
                      <a:tailEnd/>
                    </a:ln>
                  </pic:spPr>
                </pic:pic>
              </a:graphicData>
            </a:graphic>
          </wp:anchor>
        </w:drawing>
      </w:r>
    </w:p>
    <w:p>
      <w:pPr>
        <w:pStyle w:val="style4"/>
        <w:numPr>
          <w:ilvl w:val="3"/>
          <w:numId w:val="5"/>
        </w:numPr>
      </w:pPr>
      <w:r>
        <w:rPr/>
        <w:t>LDS UFIDS</w:t>
      </w:r>
    </w:p>
    <w:p>
      <w:pPr>
        <w:pStyle w:val="style0"/>
      </w:pPr>
      <w:r>
        <w:rPr/>
        <w:t>Unchanged features will retain their original Topo UFID. In the case of reblocked features a new composite UFID (LDS UFID) will have to be constructed and maintained.</w:t>
      </w:r>
    </w:p>
    <w:p>
      <w:pPr>
        <w:pStyle w:val="style0"/>
      </w:pPr>
      <w:r>
        <w:rPr/>
      </w:r>
    </w:p>
    <w:p>
      <w:pPr>
        <w:pStyle w:val="style0"/>
      </w:pPr>
      <w:r>
        <w:rPr/>
        <w:t xml:space="preserve">As a rule, features shoud not be renamed as long as they are “logiclly consistent”. That is, less significant changes to a feature should not result in UFID re-assignment. </w:t>
      </w:r>
    </w:p>
    <w:p>
      <w:pPr>
        <w:pStyle w:val="style0"/>
      </w:pPr>
      <w:r>
        <w:rPr/>
        <w:t xml:space="preserve">Significant changes and in cases where original features are split and a new UFID has to be generated. To facilitate this the UFID's of the composite parts of a merged feature will be stored. This UFID list will be used for identification of composite features between releases to track changes or the extent of changes. </w:t>
      </w:r>
    </w:p>
    <w:p>
      <w:pPr>
        <w:pStyle w:val="style0"/>
      </w:pPr>
      <w:r>
        <w:rPr/>
      </w:r>
    </w:p>
    <w:p>
      <w:pPr>
        <w:pStyle w:val="style0"/>
      </w:pPr>
      <w:r>
        <w:rPr/>
        <w:t>Rules governing changes to a composite UFID will be based on an agreed measure of change to the orignal feature or the features making up the final composite.</w:t>
      </w:r>
    </w:p>
    <w:p>
      <w:pPr>
        <w:pStyle w:val="style0"/>
      </w:pPr>
      <w:r>
        <w:rPr/>
      </w:r>
    </w:p>
    <w:p>
      <w:pPr>
        <w:pStyle w:val="style4"/>
        <w:numPr>
          <w:ilvl w:val="3"/>
          <w:numId w:val="3"/>
        </w:numPr>
      </w:pPr>
      <w:r>
        <w:rPr/>
        <w:t>Proposal 1</w:t>
      </w:r>
    </w:p>
    <w:p>
      <w:pPr>
        <w:pStyle w:val="style0"/>
      </w:pPr>
      <w:r>
        <w:rPr/>
        <w:t xml:space="preserve">Topo control source UFIDs and determine whether a feature has changed to an extent requiring a new ID. Given that composite features, though split across mapsheet boundaries, are considered individual objects, UFID changes should propogate through the split/merge process. Generating a LDS UFID will take into account only UFIDs in the composite feature set. </w:t>
      </w:r>
      <w:r>
        <w:rPr>
          <w:strike w:val="false"/>
          <w:dstrike w:val="false"/>
        </w:rPr>
        <w:t>When a component ID or the number of components changes this will trigger a corresponding automatic change in LDS UFID. This has the desirable affect of sepera</w:t>
      </w:r>
      <w:r>
        <w:rPr/>
        <w:t>ting the merge process from the generation, tracking and maintenance of UFIDs.</w:t>
      </w:r>
    </w:p>
    <w:p>
      <w:pPr>
        <w:pStyle w:val="style0"/>
      </w:pPr>
      <w:r>
        <w:rPr/>
      </w:r>
    </w:p>
    <w:p>
      <w:pPr>
        <w:pStyle w:val="style0"/>
        <w:ind w:hanging="0" w:left="709" w:right="0"/>
      </w:pPr>
      <w:r>
        <w:rPr>
          <w:rFonts w:ascii="LMMono10" w:hAnsi="LMMono10"/>
        </w:rPr>
        <w:t>LDSUFID   = func(f1.UFID,f2.UFID, … fn.UFID)</w:t>
      </w:r>
    </w:p>
    <w:p>
      <w:pPr>
        <w:pStyle w:val="style0"/>
        <w:ind w:hanging="0" w:left="709" w:right="0"/>
      </w:pPr>
      <w:r>
        <w:rPr>
          <w:rFonts w:ascii="LMMono10" w:hAnsi="LMMono10"/>
        </w:rPr>
        <w:t>LDSUFID_1 = func(f1.UFID,f2.UFID, … fn.UFID,fn+1.UFID)</w:t>
      </w:r>
    </w:p>
    <w:p>
      <w:pPr>
        <w:pStyle w:val="style0"/>
        <w:ind w:hanging="0" w:left="709" w:right="0"/>
      </w:pPr>
      <w:r>
        <w:rPr>
          <w:rFonts w:ascii="LMMono10" w:hAnsi="LMMono10"/>
        </w:rPr>
        <w:t>LDSUFID_2 = func(f1.UFID,f2.UFID, … fn.UFIDchange1)</w:t>
      </w:r>
    </w:p>
    <w:p>
      <w:pPr>
        <w:pStyle w:val="style0"/>
      </w:pPr>
      <w:r>
        <w:rPr/>
      </w:r>
    </w:p>
    <w:p>
      <w:pPr>
        <w:pStyle w:val="style0"/>
      </w:pPr>
      <w:r>
        <w:rPr/>
        <w:t>The undocumented postgres function “hash_numeric(int)” would be used for this purpose, applied sequentially to each component UFID bitwise OR'd with the previous hash result.</w:t>
      </w:r>
    </w:p>
    <w:p>
      <w:pPr>
        <w:pStyle w:val="style0"/>
      </w:pPr>
      <w:r>
        <w:rPr/>
      </w:r>
    </w:p>
    <w:p>
      <w:pPr>
        <w:pStyle w:val="style0"/>
        <w:ind w:hanging="0" w:left="709" w:right="0"/>
      </w:pPr>
      <w:r>
        <w:rPr>
          <w:rFonts w:ascii="LMMono10" w:hAnsi="LMMono10"/>
        </w:rPr>
        <w:t>for UFID in UFID_LIST:</w:t>
      </w:r>
    </w:p>
    <w:p>
      <w:pPr>
        <w:pStyle w:val="style0"/>
        <w:ind w:hanging="0" w:left="709" w:right="0"/>
      </w:pPr>
      <w:r>
        <w:rPr>
          <w:rFonts w:ascii="LMMono10" w:hAnsi="LMMono10"/>
        </w:rPr>
        <w:tab/>
        <w:t>hashval</w:t>
      </w:r>
      <w:r>
        <w:rPr>
          <w:rFonts w:ascii="LMMono10" w:hAnsi="LMMono10"/>
          <w:position w:val="-13"/>
          <w:sz w:val="17"/>
        </w:rPr>
        <w:t>i+1</w:t>
      </w:r>
      <w:r>
        <w:rPr>
          <w:rFonts w:ascii="LMMono10" w:hAnsi="LMMono10"/>
        </w:rPr>
        <w:t xml:space="preserve"> = hashfunc(hashval</w:t>
      </w:r>
      <w:r>
        <w:rPr>
          <w:rFonts w:ascii="LMMono10" w:hAnsi="LMMono10"/>
          <w:position w:val="-13"/>
          <w:sz w:val="17"/>
        </w:rPr>
        <w:t>i</w:t>
      </w:r>
      <w:r>
        <w:rPr>
          <w:rFonts w:ascii="LMMono10" w:hAnsi="LMMono10"/>
        </w:rPr>
        <w:t xml:space="preserve"> || UFID) </w:t>
      </w:r>
    </w:p>
    <w:p>
      <w:pPr>
        <w:pStyle w:val="style0"/>
      </w:pPr>
      <w:r>
        <w:rPr/>
      </w:r>
    </w:p>
    <w:p>
      <w:pPr>
        <w:pStyle w:val="style0"/>
      </w:pPr>
      <w:r>
        <w:rPr/>
        <w:t xml:space="preserve">Collision resolution would implemented by rehashing until the collision is eliminated  </w:t>
      </w:r>
    </w:p>
    <w:p>
      <w:pPr>
        <w:pStyle w:val="style0"/>
      </w:pPr>
      <w:r>
        <w:rPr/>
      </w:r>
    </w:p>
    <w:p>
      <w:pPr>
        <w:pStyle w:val="style0"/>
      </w:pPr>
      <w:r>
        <w:rPr/>
        <w:tab/>
      </w:r>
      <w:r>
        <w:rPr>
          <w:rFonts w:ascii="LMMono10" w:hAnsi="LMMono10"/>
        </w:rPr>
        <w:t>while hashval</w:t>
      </w:r>
      <w:r>
        <w:rPr>
          <w:rFonts w:ascii="LMMono10" w:hAnsi="LMMono10"/>
          <w:position w:val="-13"/>
          <w:sz w:val="17"/>
        </w:rPr>
        <w:t>i</w:t>
      </w:r>
      <w:r>
        <w:rPr>
          <w:rFonts w:ascii="LMMono10" w:hAnsi="LMMono10"/>
        </w:rPr>
        <w:t xml:space="preserve"> == hashval</w:t>
      </w:r>
      <w:r>
        <w:rPr>
          <w:rFonts w:ascii="LMMono10" w:hAnsi="LMMono10"/>
          <w:position w:val="-13"/>
          <w:sz w:val="17"/>
        </w:rPr>
        <w:t xml:space="preserve">j </w:t>
      </w:r>
      <w:r>
        <w:rPr>
          <w:rFonts w:ascii="LMMono10" w:hAnsi="LMMono10"/>
        </w:rPr>
        <w:t>:</w:t>
      </w:r>
    </w:p>
    <w:p>
      <w:pPr>
        <w:pStyle w:val="style0"/>
      </w:pPr>
      <w:r>
        <w:rPr>
          <w:rFonts w:ascii="LMMono10" w:hAnsi="LMMono10"/>
        </w:rPr>
        <w:tab/>
        <w:tab/>
        <w:t>hashval</w:t>
      </w:r>
      <w:r>
        <w:rPr>
          <w:rFonts w:ascii="LMMono10" w:hAnsi="LMMono10"/>
          <w:position w:val="-13"/>
          <w:sz w:val="17"/>
        </w:rPr>
        <w:t>i</w:t>
      </w:r>
      <w:r>
        <w:rPr>
          <w:rFonts w:ascii="LMMono10" w:hAnsi="LMMono10"/>
        </w:rPr>
        <w:t xml:space="preserve"> = hashfunc(hashval</w:t>
      </w:r>
      <w:r>
        <w:rPr>
          <w:rFonts w:ascii="LMMono10" w:hAnsi="LMMono10"/>
          <w:position w:val="-13"/>
          <w:sz w:val="17"/>
        </w:rPr>
        <w:t>i</w:t>
      </w:r>
      <w:r>
        <w:rPr>
          <w:rFonts w:ascii="LMMono10" w:hAnsi="LMMono10"/>
        </w:rPr>
        <w:t>)</w:t>
      </w:r>
    </w:p>
    <w:p>
      <w:pPr>
        <w:pStyle w:val="style0"/>
      </w:pPr>
      <w:r>
        <w:rPr/>
        <w:tab/>
        <w:tab/>
      </w:r>
    </w:p>
    <w:p>
      <w:pPr>
        <w:pStyle w:val="style0"/>
      </w:pPr>
      <w:r>
        <w:rPr/>
      </w:r>
    </w:p>
    <w:p>
      <w:pPr>
        <w:pStyle w:val="style0"/>
      </w:pPr>
      <w:r>
        <w:rPr/>
        <w:t>Pros</w:t>
      </w:r>
    </w:p>
    <w:p>
      <w:pPr>
        <w:pStyle w:val="style0"/>
      </w:pPr>
      <w:r>
        <w:rPr/>
        <w:t>Low maintenance.</w:t>
      </w:r>
    </w:p>
    <w:p>
      <w:pPr>
        <w:pStyle w:val="style0"/>
      </w:pPr>
      <w:r>
        <w:rPr/>
        <w:t>Fast calculation.</w:t>
      </w:r>
    </w:p>
    <w:p>
      <w:pPr>
        <w:pStyle w:val="style0"/>
      </w:pPr>
      <w:r>
        <w:rPr/>
        <w:t>Deterministic and repeatable.</w:t>
      </w:r>
    </w:p>
    <w:p>
      <w:pPr>
        <w:pStyle w:val="style0"/>
      </w:pPr>
      <w:r>
        <w:rPr/>
      </w:r>
    </w:p>
    <w:p>
      <w:pPr>
        <w:pStyle w:val="style0"/>
      </w:pPr>
      <w:r>
        <w:rPr/>
        <w:t>Cons</w:t>
      </w:r>
    </w:p>
    <w:p>
      <w:pPr>
        <w:pStyle w:val="style0"/>
      </w:pPr>
      <w:r>
        <w:rPr/>
        <w:t>Only changes to feature UFIDs will trigger a LDSUFID update. (Unless also hashing geometry)</w:t>
      </w:r>
    </w:p>
    <w:p>
      <w:pPr>
        <w:pStyle w:val="style0"/>
      </w:pPr>
      <w:r>
        <w:rPr/>
        <w:t>Hashing has a (small) chance of causing data collisions.</w:t>
      </w:r>
    </w:p>
    <w:p>
      <w:pPr>
        <w:pStyle w:val="style0"/>
      </w:pPr>
      <w:r>
        <w:rPr/>
        <w:t>Collision resolution has a (v.small) chance of causing cascading ID changes.</w:t>
      </w:r>
    </w:p>
    <w:p>
      <w:pPr>
        <w:pStyle w:val="style4"/>
        <w:numPr>
          <w:ilvl w:val="3"/>
          <w:numId w:val="3"/>
        </w:numPr>
      </w:pPr>
      <w:r>
        <w:rPr/>
      </w:r>
    </w:p>
    <w:p>
      <w:pPr>
        <w:pStyle w:val="style4"/>
        <w:numPr>
          <w:ilvl w:val="3"/>
          <w:numId w:val="3"/>
        </w:numPr>
      </w:pPr>
      <w:r>
        <w:rPr/>
        <w:t>Proposal 2</w:t>
      </w:r>
    </w:p>
    <w:p>
      <w:pPr>
        <w:pStyle w:val="style0"/>
      </w:pPr>
      <w:r>
        <w:rPr/>
        <w:t>The LDS team will track changes by measuring feature differences and issuing sequential LDS UFIDs to any composite feature meeting some predefined change threshold.</w:t>
      </w:r>
    </w:p>
    <w:p>
      <w:pPr>
        <w:pStyle w:val="style0"/>
      </w:pPr>
      <w:r>
        <w:rPr/>
        <w:t xml:space="preserve"> </w:t>
      </w:r>
    </w:p>
    <w:p>
      <w:pPr>
        <w:pStyle w:val="style0"/>
      </w:pPr>
      <w:r>
        <w:rPr/>
        <w:t>Changes monitored will be different for each feature type. For Polygons, Area and Perimeter will be monitored. For LineStrings only Length will be monitored. Differences between these respective measures for each composite feature will be saved and used for comparison purposes at each release. (For easily/fast calculated metrics these can be regenerated inline and features compared directly)</w:t>
      </w:r>
    </w:p>
    <w:p>
      <w:pPr>
        <w:pStyle w:val="style0"/>
      </w:pPr>
      <w:r>
        <w:rPr/>
      </w:r>
    </w:p>
    <w:p>
      <w:pPr>
        <w:pStyle w:val="style0"/>
      </w:pPr>
      <w:r>
        <w:rPr/>
        <w:t>Provisionally UFID generation will be triggered on the count of composite UFIDs change</w:t>
      </w:r>
      <w:r>
        <w:rPr>
          <w:shd w:fill="FFFFFF" w:val="clear"/>
        </w:rPr>
        <w:t>s and/or a</w:t>
      </w:r>
      <w:r>
        <w:rPr/>
        <w:t xml:space="preserve"> percent change caluclation as outlined. </w:t>
      </w:r>
    </w:p>
    <w:p>
      <w:pPr>
        <w:pStyle w:val="style0"/>
      </w:pPr>
      <w:r>
        <w:rPr/>
      </w:r>
    </w:p>
    <w:p>
      <w:pPr>
        <w:pStyle w:val="style0"/>
      </w:pPr>
      <w:r>
        <w:rPr/>
        <w:t>To identify features that both change but also reuse an existing LDS UFID the following criteria will be used.</w:t>
      </w:r>
    </w:p>
    <w:p>
      <w:pPr>
        <w:pStyle w:val="style0"/>
      </w:pPr>
      <w:r>
        <w:rPr/>
      </w:r>
    </w:p>
    <w:p>
      <w:pPr>
        <w:pStyle w:val="style0"/>
        <w:numPr>
          <w:ilvl w:val="0"/>
          <w:numId w:val="9"/>
        </w:numPr>
      </w:pPr>
      <w:r>
        <w:rPr/>
        <w:t>Reuse candidates must merge</w:t>
      </w:r>
      <w:r>
        <w:rPr>
          <w:rFonts w:cs="Liberation Serif" w:eastAsia="Liberation Serif"/>
          <w:position w:val="14"/>
          <w:sz w:val="17"/>
        </w:rPr>
        <w:t>†</w:t>
      </w:r>
      <w:r>
        <w:rPr>
          <w:rFonts w:cs="Liberation Serif" w:eastAsia="Liberation Serif"/>
        </w:rPr>
        <w:t xml:space="preserve"> </w:t>
      </w:r>
      <w:r>
        <w:rPr/>
        <w:t>across a mapsheet boundary.</w:t>
      </w:r>
    </w:p>
    <w:p>
      <w:pPr>
        <w:pStyle w:val="style0"/>
        <w:numPr>
          <w:ilvl w:val="0"/>
          <w:numId w:val="8"/>
        </w:numPr>
      </w:pPr>
      <w:r>
        <w:rPr/>
        <w:t>UFIDs are reuse candidates if their UFID component sets intersect AND their geometries meet the Area-Threshold criteria AND their geometries meet the Perimeter-Threshold criteria. (For LineStrings see Length-Threshold)</w:t>
      </w:r>
    </w:p>
    <w:p>
      <w:pPr>
        <w:pStyle w:val="style0"/>
        <w:numPr>
          <w:ilvl w:val="0"/>
          <w:numId w:val="7"/>
        </w:numPr>
      </w:pPr>
      <w:r>
        <w:rPr/>
        <w:t>If a number of candidates match a particular reuse criteria the candidates will be ranked using a weighting function and selected according to the maximum value this returns.</w:t>
      </w:r>
    </w:p>
    <w:p>
      <w:pPr>
        <w:pStyle w:val="style0"/>
      </w:pPr>
      <w:r>
        <w:rPr/>
      </w:r>
    </w:p>
    <w:p>
      <w:pPr>
        <w:pStyle w:val="style0"/>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6120130" cy="676338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6120130" cy="6763385"/>
                    </a:xfrm>
                    <a:prstGeom prst="rect">
                      <a:avLst/>
                    </a:prstGeom>
                    <a:noFill/>
                    <a:ln w="9525">
                      <a:noFill/>
                      <a:miter lim="800000"/>
                      <a:headEnd/>
                      <a:tailEnd/>
                    </a:ln>
                  </pic:spPr>
                </pic:pic>
              </a:graphicData>
            </a:graphic>
          </wp:anchor>
        </w:drawing>
      </w:r>
    </w:p>
    <w:p>
      <w:pPr>
        <w:pStyle w:val="style0"/>
      </w:pPr>
      <w:r>
        <w:rPr/>
      </w:r>
    </w:p>
    <w:p>
      <w:pPr>
        <w:pStyle w:val="style0"/>
      </w:pPr>
      <w:r>
        <w:rPr/>
      </w:r>
    </w:p>
    <w:p>
      <w:pPr>
        <w:pStyle w:val="style0"/>
      </w:pPr>
      <w:r>
        <w:rPr/>
        <w:t>Reuse criteria will be calculated using difference threshold formula</w:t>
      </w:r>
    </w:p>
    <w:p>
      <w:pPr>
        <w:pStyle w:val="style0"/>
      </w:pPr>
      <w:r>
        <w:rPr/>
      </w:r>
    </w:p>
    <w:p>
      <w:pPr>
        <w:pStyle w:val="style0"/>
      </w:pPr>
      <w:r>
        <w:rPr>
          <w:u w:val="single"/>
        </w:rPr>
        <w:t>Polygon</w:t>
      </w:r>
    </w:p>
    <w:p>
      <w:pPr>
        <w:pStyle w:val="style0"/>
      </w:pPr>
      <w:r>
        <w:rPr>
          <w:rFonts w:ascii="LMMono10" w:hAnsi="LMMono10"/>
        </w:rPr>
        <w:t>ST_Area([f1,f2,f3...]) - ST_Area([f1',f2',f3'...]) &gt; THRESHOLD</w:t>
      </w:r>
      <w:r>
        <w:rPr>
          <w:rFonts w:ascii="LMMono10" w:hAnsi="LMMono10"/>
          <w:position w:val="-13"/>
          <w:sz w:val="17"/>
        </w:rPr>
        <w:t xml:space="preserve">Area </w:t>
      </w:r>
      <w:r>
        <w:rPr>
          <w:rFonts w:ascii="LMMono10" w:hAnsi="LMMono10"/>
          <w:position w:val="0"/>
          <w:sz w:val="24"/>
          <w:sz w:val="24"/>
          <w:vertAlign w:val="baseline"/>
        </w:rPr>
        <w:t>&amp;&amp;</w:t>
      </w:r>
    </w:p>
    <w:p>
      <w:pPr>
        <w:pStyle w:val="style0"/>
      </w:pPr>
      <w:r>
        <w:rPr>
          <w:rFonts w:ascii="LMMono10" w:hAnsi="LMMono10"/>
        </w:rPr>
        <w:t>ST_Perimeter([f1,f2,f3...]) - ST_Perimeter([f1',f2',f3'...])&gt;THRESHOLD</w:t>
      </w:r>
      <w:r>
        <w:rPr>
          <w:rFonts w:ascii="LMMono10" w:hAnsi="LMMono10"/>
          <w:position w:val="-13"/>
          <w:sz w:val="17"/>
        </w:rPr>
        <w:t>Perimeter</w:t>
      </w:r>
    </w:p>
    <w:p>
      <w:pPr>
        <w:pStyle w:val="style0"/>
      </w:pPr>
      <w:r>
        <w:rPr/>
      </w:r>
    </w:p>
    <w:p>
      <w:pPr>
        <w:pStyle w:val="style0"/>
      </w:pPr>
      <w:r>
        <w:rPr>
          <w:u w:val="single"/>
        </w:rPr>
        <w:t>LineString</w:t>
      </w:r>
    </w:p>
    <w:p>
      <w:pPr>
        <w:pStyle w:val="style0"/>
      </w:pPr>
      <w:r>
        <w:rPr>
          <w:rFonts w:ascii="LMMono10" w:hAnsi="LMMono10"/>
        </w:rPr>
        <w:t>ST_Length([f1,f2,f3...]) - ST_Length([f1',f2',f3'...]) &gt; THRESHOLD</w:t>
      </w:r>
      <w:r>
        <w:rPr>
          <w:rFonts w:ascii="LMMono10" w:hAnsi="LMMono10"/>
          <w:position w:val="-13"/>
          <w:sz w:val="17"/>
        </w:rPr>
        <w:t>Length</w:t>
      </w:r>
    </w:p>
    <w:p>
      <w:pPr>
        <w:pStyle w:val="style0"/>
      </w:pPr>
      <w:r>
        <w:rPr/>
      </w:r>
    </w:p>
    <w:p>
      <w:pPr>
        <w:pStyle w:val="style0"/>
      </w:pPr>
      <w:r>
        <w:rPr/>
        <w:t>When a LDS UFID is to be split the same threshold function will be used to decide on reuse elegibility for a particular feature set.</w:t>
      </w:r>
    </w:p>
    <w:p>
      <w:pPr>
        <w:pStyle w:val="style0"/>
      </w:pPr>
      <w:r>
        <w:rPr/>
      </w:r>
    </w:p>
    <w:p>
      <w:pPr>
        <w:pStyle w:val="style0"/>
      </w:pPr>
      <w:r>
        <w:rPr>
          <w:u w:val="single"/>
        </w:rPr>
        <w:t>Reuse Selection</w:t>
      </w:r>
    </w:p>
    <w:p>
      <w:pPr>
        <w:pStyle w:val="style0"/>
      </w:pPr>
      <w:r>
        <w:rPr>
          <w:rFonts w:ascii="LMMono10" w:hAnsi="LMMono10"/>
          <w:sz w:val="24"/>
          <w:szCs w:val="24"/>
        </w:rPr>
        <w:t xml:space="preserve">MAX( </w:t>
      </w:r>
    </w:p>
    <w:p>
      <w:pPr>
        <w:pStyle w:val="style0"/>
      </w:pPr>
      <w:r>
        <w:rPr>
          <w:rFonts w:ascii="LMMono10" w:hAnsi="LMMono10"/>
          <w:sz w:val="24"/>
          <w:szCs w:val="24"/>
        </w:rPr>
        <w:t>Weight</w:t>
      </w:r>
      <w:r>
        <w:rPr>
          <w:rFonts w:ascii="LMMono10" w:hAnsi="LMMono10"/>
          <w:position w:val="-13"/>
          <w:sz w:val="24"/>
          <w:szCs w:val="24"/>
        </w:rPr>
        <w:t>Area</w:t>
      </w:r>
      <w:r>
        <w:rPr>
          <w:rFonts w:ascii="LMMono10" w:hAnsi="LMMono10"/>
          <w:sz w:val="24"/>
          <w:szCs w:val="24"/>
        </w:rPr>
        <w:t>*ST_Area([f1,f2,f3...])+Weight</w:t>
      </w:r>
      <w:r>
        <w:rPr>
          <w:rFonts w:ascii="LMMono10" w:hAnsi="LMMono10"/>
          <w:position w:val="-13"/>
          <w:sz w:val="24"/>
          <w:szCs w:val="24"/>
        </w:rPr>
        <w:t>Perimeter</w:t>
      </w:r>
      <w:r>
        <w:rPr>
          <w:rFonts w:ascii="LMMono10" w:hAnsi="LMMono10"/>
          <w:sz w:val="24"/>
          <w:szCs w:val="24"/>
        </w:rPr>
        <w:t>*ST_Perimeter([f1,f2,f3...]), Weight</w:t>
      </w:r>
      <w:r>
        <w:rPr>
          <w:rFonts w:ascii="LMMono10" w:hAnsi="LMMono10"/>
          <w:position w:val="-13"/>
          <w:sz w:val="24"/>
          <w:szCs w:val="24"/>
        </w:rPr>
        <w:t>Area</w:t>
      </w:r>
      <w:r>
        <w:rPr>
          <w:rFonts w:ascii="LMMono10" w:hAnsi="LMMono10"/>
          <w:sz w:val="24"/>
          <w:szCs w:val="24"/>
        </w:rPr>
        <w:t>*ST_Area([f5,f6,f7...])++Weight</w:t>
      </w:r>
      <w:r>
        <w:rPr>
          <w:rFonts w:ascii="LMMono10" w:hAnsi="LMMono10"/>
          <w:position w:val="-13"/>
          <w:sz w:val="24"/>
          <w:szCs w:val="24"/>
        </w:rPr>
        <w:t>Perimeter</w:t>
      </w:r>
      <w:r>
        <w:rPr>
          <w:rFonts w:ascii="LMMono10" w:hAnsi="LMMono10"/>
          <w:sz w:val="24"/>
          <w:szCs w:val="24"/>
        </w:rPr>
        <w:t xml:space="preserve">*ST_Perimeter([f5,f6,f7...]) </w:t>
      </w:r>
    </w:p>
    <w:p>
      <w:pPr>
        <w:pStyle w:val="style0"/>
      </w:pPr>
      <w:r>
        <w:rPr>
          <w:rFonts w:ascii="LMMono10" w:hAnsi="LMMono10"/>
          <w:sz w:val="24"/>
          <w:szCs w:val="24"/>
        </w:rPr>
        <w:t xml:space="preserve">)  </w:t>
      </w:r>
    </w:p>
    <w:p>
      <w:pPr>
        <w:pStyle w:val="style0"/>
      </w:pPr>
      <w:r>
        <w:rPr/>
      </w:r>
    </w:p>
    <w:p>
      <w:pPr>
        <w:pStyle w:val="style0"/>
      </w:pPr>
      <w:r>
        <w:rPr/>
        <w:t>If a new LDS UFID is required a new value will be generated from a sequence over a unique non intersecting range.</w:t>
      </w:r>
    </w:p>
    <w:p>
      <w:pPr>
        <w:pStyle w:val="style0"/>
      </w:pPr>
      <w:r>
        <w:rPr/>
      </w:r>
    </w:p>
    <w:p>
      <w:pPr>
        <w:pStyle w:val="style0"/>
      </w:pPr>
      <w:r>
        <w:rPr>
          <w:i/>
          <w:iCs/>
        </w:rPr>
        <w:t>Notes.</w:t>
      </w:r>
    </w:p>
    <w:p>
      <w:pPr>
        <w:pStyle w:val="style0"/>
      </w:pPr>
      <w:r>
        <w:rPr>
          <w:i/>
          <w:iCs/>
        </w:rPr>
        <w:t>UFID changes are in many cases determined by Topo workload. That is, when it is easier to re-sample an entire area instead of editing existing features, this will be preferred. This will cause all UFIDs to be re-generated. In addiion, certain minor edits such as attribute changes will trigger UFID changes. Only in limited situations where boundaries/lines are undergoing simple realignment will UFIDs persist. The implication here is that any significant feature changes will be accompanied by new UFID and accurate reuse will be difficult (requiring geometry comparisons) and largly unnecessary.</w:t>
      </w:r>
    </w:p>
    <w:p>
      <w:pPr>
        <w:pStyle w:val="style0"/>
      </w:pPr>
      <w:r>
        <w:rPr/>
      </w:r>
    </w:p>
    <w:p>
      <w:pPr>
        <w:pStyle w:val="style0"/>
      </w:pPr>
      <w:r>
        <w:rPr/>
      </w:r>
    </w:p>
    <w:p>
      <w:pPr>
        <w:pStyle w:val="style0"/>
      </w:pPr>
      <w:r>
        <w:rPr/>
        <w:t>Pros</w:t>
      </w:r>
    </w:p>
    <w:p>
      <w:pPr>
        <w:pStyle w:val="style0"/>
      </w:pPr>
      <w:r>
        <w:rPr/>
        <w:t>Sensitive to observable change condtions.</w:t>
      </w:r>
    </w:p>
    <w:p>
      <w:pPr>
        <w:pStyle w:val="style0"/>
      </w:pPr>
      <w:r>
        <w:rPr/>
        <w:t>Well defined change criteria.</w:t>
      </w:r>
    </w:p>
    <w:p>
      <w:pPr>
        <w:pStyle w:val="style0"/>
      </w:pPr>
      <w:r>
        <w:rPr/>
        <w:t>No chance of collision</w:t>
      </w:r>
    </w:p>
    <w:p>
      <w:pPr>
        <w:pStyle w:val="style0"/>
      </w:pPr>
      <w:r>
        <w:rPr/>
      </w:r>
    </w:p>
    <w:p>
      <w:pPr>
        <w:pStyle w:val="style0"/>
      </w:pPr>
      <w:r>
        <w:rPr/>
        <w:t>Cons</w:t>
      </w:r>
    </w:p>
    <w:p>
      <w:pPr>
        <w:pStyle w:val="style0"/>
      </w:pPr>
      <w:r>
        <w:rPr/>
        <w:t>Requires long term maintenance of UFID tables.</w:t>
      </w:r>
    </w:p>
    <w:p>
      <w:pPr>
        <w:pStyle w:val="style0"/>
      </w:pPr>
      <w:r>
        <w:rPr/>
        <w:t>Difficulty tracking merged geometries across UFID changes.</w:t>
      </w:r>
    </w:p>
    <w:p>
      <w:pPr>
        <w:pStyle w:val="style0"/>
      </w:pPr>
      <w:r>
        <w:rPr/>
        <w:t>Time consuming UFID change metric calculations.</w:t>
      </w:r>
    </w:p>
    <w:p>
      <w:pPr>
        <w:pStyle w:val="style26"/>
      </w:pPr>
      <w:r>
        <w:rPr/>
      </w:r>
    </w:p>
    <w:p>
      <w:pPr>
        <w:pStyle w:val="style4"/>
        <w:numPr>
          <w:ilvl w:val="3"/>
          <w:numId w:val="2"/>
        </w:numPr>
      </w:pPr>
      <w:r>
        <w:rPr/>
        <w:t>Proposal 3 – Simplified Sequence</w:t>
      </w:r>
    </w:p>
    <w:p>
      <w:pPr>
        <w:pStyle w:val="style26"/>
      </w:pPr>
      <w:r>
        <w:rPr/>
        <w:t>This proposal uses sequence id generation without requiring geometry characterisation or comparison.</w:t>
      </w:r>
    </w:p>
    <w:p>
      <w:pPr>
        <w:pStyle w:val="style26"/>
      </w:pPr>
      <w:r>
        <w:rPr/>
        <w:t>Stated simply;  new LDS UFIDS will be generated off a PostgreSQL sequence and stored alongside an array of their component UFIDs. Subsequent feature merges will query this list matching component UFIDs returning the stored LDS UFID if found or will generate a new sequence LDS UFID.</w:t>
      </w:r>
    </w:p>
    <w:p>
      <w:pPr>
        <w:pStyle w:val="style26"/>
      </w:pPr>
      <w:r>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6120130" cy="567944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6120130" cy="5679440"/>
                    </a:xfrm>
                    <a:prstGeom prst="rect">
                      <a:avLst/>
                    </a:prstGeom>
                    <a:noFill/>
                    <a:ln w="9525">
                      <a:noFill/>
                      <a:miter lim="800000"/>
                      <a:headEnd/>
                      <a:tailEnd/>
                    </a:ln>
                  </pic:spPr>
                </pic:pic>
              </a:graphicData>
            </a:graphic>
          </wp:anchor>
        </w:drawing>
      </w:r>
    </w:p>
    <w:p>
      <w:pPr>
        <w:pStyle w:val="style26"/>
      </w:pPr>
      <w:r>
        <w:rPr/>
      </w:r>
    </w:p>
    <w:p>
      <w:pPr>
        <w:pStyle w:val="style26"/>
      </w:pPr>
      <w:r>
        <w:rPr/>
      </w:r>
    </w:p>
    <w:p>
      <w:pPr>
        <w:pStyle w:val="style3"/>
        <w:numPr>
          <w:ilvl w:val="2"/>
          <w:numId w:val="5"/>
        </w:numPr>
      </w:pPr>
      <w:r>
        <w:rPr/>
        <w:t>Versioning</w:t>
      </w:r>
    </w:p>
    <w:p>
      <w:pPr>
        <w:pStyle w:val="style18"/>
      </w:pPr>
      <w:r>
        <w:rPr/>
        <w:t xml:space="preserve">Versioning is achieved in the python import script by wrapping database queries in calls to turn versioning on and off. </w:t>
      </w:r>
    </w:p>
    <w:p>
      <w:pPr>
        <w:pStyle w:val="style18"/>
      </w:pPr>
      <w:r>
        <w:rPr/>
        <w:t>While the mechanism for reblocking remains import shape to PG, build merged PG table, export merged PG table to Shape maintaining versioning isn't required and is disabled by default.</w:t>
      </w:r>
    </w:p>
    <w:p>
      <w:pPr>
        <w:pStyle w:val="style18"/>
      </w:pPr>
      <w:r>
        <w:rPr/>
      </w:r>
    </w:p>
    <w:p>
      <w:pPr>
        <w:pStyle w:val="style18"/>
      </w:pPr>
      <w:r>
        <w:rPr/>
        <w:t xml:space="preserve">Note. </w:t>
      </w:r>
    </w:p>
    <w:p>
      <w:pPr>
        <w:pStyle w:val="style18"/>
        <w:numPr>
          <w:ilvl w:val="0"/>
          <w:numId w:val="10"/>
        </w:numPr>
      </w:pPr>
      <w:r>
        <w:rPr/>
        <w:t>Testing required to see how table replacement affects versioning</w:t>
      </w:r>
    </w:p>
    <w:p>
      <w:pPr>
        <w:pStyle w:val="style18"/>
        <w:numPr>
          <w:ilvl w:val="0"/>
          <w:numId w:val="10"/>
        </w:numPr>
      </w:pPr>
      <w:r>
        <w:rPr/>
        <w:t xml:space="preserve">Test versioning over multiple table updates, “SELECT reblockall();”. </w:t>
      </w:r>
    </w:p>
    <w:p>
      <w:pPr>
        <w:pStyle w:val="style18"/>
      </w:pPr>
      <w:r>
        <w:rPr/>
      </w:r>
    </w:p>
    <w:p>
      <w:pPr>
        <w:pStyle w:val="style3"/>
        <w:numPr>
          <w:ilvl w:val="2"/>
          <w:numId w:val="5"/>
        </w:numPr>
      </w:pPr>
      <w:r>
        <w:rPr/>
        <w:t>SourceAPI Upload</w:t>
      </w:r>
    </w:p>
    <w:p>
      <w:pPr>
        <w:pStyle w:val="style18"/>
      </w:pPr>
      <w:r>
        <w:rPr/>
        <w:t>Newly minted layers are uploaded to LDS using the SourcesAPI</w:t>
      </w:r>
    </w:p>
    <w:p>
      <w:pPr>
        <w:pStyle w:val="style18"/>
      </w:pPr>
      <w:r>
        <w:rPr/>
      </w:r>
    </w:p>
    <w:p>
      <w:pPr>
        <w:pStyle w:val="style2"/>
        <w:numPr>
          <w:ilvl w:val="1"/>
          <w:numId w:val="5"/>
        </w:numPr>
      </w:pPr>
      <w:r>
        <w:rPr/>
        <w:t>Connectivity</w:t>
      </w:r>
    </w:p>
    <w:p>
      <w:pPr>
        <w:pStyle w:val="style18"/>
      </w:pPr>
      <w:r>
        <w:rPr/>
      </w:r>
    </w:p>
    <w:p>
      <w:pPr>
        <w:pStyle w:val="style18"/>
      </w:pPr>
      <w:r>
        <w:rPr/>
        <w:t>Centering around the reblocking processor, source data will be periodically dropped into lds_data_staging. Polling on a named directory will inform the reblocker of data to be processed and trigger the file conversion stage of the provisioning operation.</w:t>
      </w:r>
    </w:p>
    <w:p>
      <w:pPr>
        <w:pStyle w:val="style0"/>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6120130" cy="220408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6120130" cy="2204085"/>
                    </a:xfrm>
                    <a:prstGeom prst="rect">
                      <a:avLst/>
                    </a:prstGeom>
                    <a:noFill/>
                    <a:ln w="9525">
                      <a:noFill/>
                      <a:miter lim="800000"/>
                      <a:headEnd/>
                      <a:tailEnd/>
                    </a:ln>
                  </pic:spPr>
                </pic:pic>
              </a:graphicData>
            </a:graphic>
          </wp:anchor>
        </w:drawing>
      </w:r>
    </w:p>
    <w:p>
      <w:pPr>
        <w:pStyle w:val="style0"/>
      </w:pPr>
      <w:r>
        <w:rPr/>
      </w:r>
    </w:p>
    <w:p>
      <w:pPr>
        <w:pStyle w:val="style0"/>
      </w:pPr>
      <w:r>
        <w:rPr/>
        <w:t>Reblocked data will be stored into temporary tables on a PostgreSQL database and revisioned in situ. Since BDE processing provides revisioning capability the reblocking functionality would be most easily located here.</w:t>
      </w:r>
    </w:p>
    <w:p>
      <w:pPr>
        <w:pStyle w:val="style0"/>
      </w:pPr>
      <w:r>
        <w:rPr/>
        <w:t>Uploading to the LDS servers can occur anytime thereafter or during a predetermined upload window. Using the SourcesAPI this client side initiated process and can be built into the reblock process.</w:t>
      </w:r>
    </w:p>
    <w:p>
      <w:pPr>
        <w:pStyle w:val="style0"/>
      </w:pPr>
      <w:r>
        <w:rPr/>
      </w:r>
    </w:p>
    <w:p>
      <w:pPr>
        <w:pStyle w:val="style2"/>
        <w:numPr>
          <w:ilvl w:val="1"/>
          <w:numId w:val="4"/>
        </w:numPr>
      </w:pPr>
      <w:r>
        <w:rPr/>
        <w:t>Appendices</w:t>
      </w:r>
    </w:p>
    <w:p>
      <w:pPr>
        <w:pStyle w:val="style0"/>
      </w:pPr>
      <w:r>
        <w:rPr>
          <w:b/>
          <w:bCs/>
          <w:i/>
          <w:iCs/>
        </w:rPr>
        <w:t>Example of Feature Dis-Assembly</w:t>
      </w:r>
    </w:p>
    <w:p>
      <w:pPr>
        <w:pStyle w:val="style0"/>
      </w:pPr>
      <w:r>
        <w:rPr/>
      </w:r>
    </w:p>
    <w:tbl>
      <w:tblPr>
        <w:jc w:val="center"/>
        <w:tblBorders/>
      </w:tblPr>
      <w:tblGrid>
        <w:gridCol w:w="4164"/>
        <w:gridCol w:w="4185"/>
      </w:tblGrid>
      <w:tr>
        <w:trPr>
          <w:cantSplit w:val="true"/>
        </w:trPr>
        <w:tc>
          <w:tcPr>
            <w:tcW w:type="dxa" w:w="4164"/>
            <w:tcBorders/>
            <w:shd w:fill="FFFFFF" w:val="clear"/>
            <w:tcMar>
              <w:top w:type="dxa" w:w="0"/>
              <w:left w:type="dxa" w:w="108"/>
              <w:bottom w:type="dxa" w:w="0"/>
              <w:right w:type="dxa" w:w="108"/>
            </w:tcMar>
          </w:tcPr>
          <w:p>
            <w:pPr>
              <w:pStyle w:val="style23"/>
              <w:ind w:hanging="0" w:left="0" w:right="0"/>
              <w:jc w:val="center"/>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2507615" cy="240919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2507615" cy="2409190"/>
                          </a:xfrm>
                          <a:prstGeom prst="rect">
                            <a:avLst/>
                          </a:prstGeom>
                          <a:noFill/>
                          <a:ln w="9525">
                            <a:noFill/>
                            <a:miter lim="800000"/>
                            <a:headEnd/>
                            <a:tailEnd/>
                          </a:ln>
                        </pic:spPr>
                      </pic:pic>
                    </a:graphicData>
                  </a:graphic>
                </wp:anchor>
              </w:drawing>
            </w:r>
          </w:p>
          <w:p>
            <w:pPr>
              <w:pStyle w:val="style23"/>
              <w:ind w:hanging="0" w:left="0" w:right="0"/>
              <w:jc w:val="center"/>
            </w:pPr>
            <w:r>
              <w:rPr/>
              <w:t>Original Composite Feature.</w:t>
            </w:r>
          </w:p>
          <w:p>
            <w:pPr>
              <w:pStyle w:val="style23"/>
              <w:ind w:hanging="0" w:left="0" w:right="0"/>
              <w:jc w:val="center"/>
            </w:pPr>
            <w:r>
              <w:rPr/>
              <w:t>count-count' = 100%</w:t>
            </w:r>
          </w:p>
          <w:p>
            <w:pPr>
              <w:pStyle w:val="style23"/>
              <w:ind w:hanging="0" w:left="0" w:right="0"/>
              <w:jc w:val="center"/>
            </w:pPr>
            <w:r>
              <w:rPr/>
              <w:t>area-area' = 100%</w:t>
            </w:r>
          </w:p>
          <w:p>
            <w:pPr>
              <w:pStyle w:val="style23"/>
              <w:ind w:hanging="0" w:left="0" w:right="0"/>
              <w:jc w:val="center"/>
            </w:pPr>
            <w:r>
              <w:rPr/>
              <w:t>perimeter-perimeter'=100%</w:t>
            </w:r>
          </w:p>
        </w:tc>
        <w:tc>
          <w:tcPr>
            <w:tcW w:type="dxa" w:w="4185"/>
            <w:tcBorders/>
            <w:shd w:fill="FFFFFF" w:val="clear"/>
            <w:tcMar>
              <w:top w:type="dxa" w:w="0"/>
              <w:left w:type="dxa" w:w="108"/>
              <w:bottom w:type="dxa" w:w="0"/>
              <w:right w:type="dxa" w:w="108"/>
            </w:tcMar>
          </w:tcPr>
          <w:p>
            <w:pPr>
              <w:pStyle w:val="style23"/>
              <w:ind w:hanging="0" w:left="0" w:right="0"/>
              <w:jc w:val="center"/>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2521585" cy="242316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2521585" cy="2423160"/>
                          </a:xfrm>
                          <a:prstGeom prst="rect">
                            <a:avLst/>
                          </a:prstGeom>
                          <a:noFill/>
                          <a:ln w="9525">
                            <a:noFill/>
                            <a:miter lim="800000"/>
                            <a:headEnd/>
                            <a:tailEnd/>
                          </a:ln>
                        </pic:spPr>
                      </pic:pic>
                    </a:graphicData>
                  </a:graphic>
                </wp:anchor>
              </w:drawing>
            </w:r>
          </w:p>
          <w:p>
            <w:pPr>
              <w:pStyle w:val="style23"/>
              <w:ind w:hanging="0" w:left="0" w:right="0"/>
              <w:jc w:val="center"/>
            </w:pPr>
            <w:r>
              <w:rPr/>
              <w:t xml:space="preserve">Section A Removed. </w:t>
            </w:r>
          </w:p>
          <w:p>
            <w:pPr>
              <w:pStyle w:val="style23"/>
              <w:ind w:hanging="0" w:left="0" w:right="0"/>
              <w:jc w:val="center"/>
            </w:pPr>
            <w:r>
              <w:rPr/>
              <w:t>count-count' = 75%</w:t>
            </w:r>
          </w:p>
          <w:p>
            <w:pPr>
              <w:pStyle w:val="style23"/>
              <w:ind w:hanging="0" w:left="0" w:right="0"/>
              <w:jc w:val="center"/>
            </w:pPr>
            <w:r>
              <w:rPr/>
              <w:t>area-area' = 95%</w:t>
            </w:r>
          </w:p>
          <w:p>
            <w:pPr>
              <w:pStyle w:val="style23"/>
              <w:ind w:hanging="0" w:left="0" w:right="0"/>
              <w:jc w:val="center"/>
            </w:pPr>
            <w:r>
              <w:rPr/>
              <w:t>perimeter-perimeter'=100%</w:t>
            </w:r>
          </w:p>
        </w:tc>
      </w:tr>
      <w:tr>
        <w:trPr>
          <w:cantSplit w:val="true"/>
        </w:trPr>
        <w:tc>
          <w:tcPr>
            <w:tcW w:type="dxa" w:w="4164"/>
            <w:tcBorders/>
            <w:shd w:fill="FFFFFF" w:val="clear"/>
            <w:tcMar>
              <w:top w:type="dxa" w:w="0"/>
              <w:left w:type="dxa" w:w="108"/>
              <w:bottom w:type="dxa" w:w="0"/>
              <w:right w:type="dxa" w:w="108"/>
            </w:tcMar>
          </w:tcPr>
          <w:p>
            <w:pPr>
              <w:pStyle w:val="style23"/>
              <w:ind w:hanging="0" w:left="0" w:right="0"/>
              <w:jc w:val="center"/>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2507615" cy="240919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2507615" cy="2409190"/>
                          </a:xfrm>
                          <a:prstGeom prst="rect">
                            <a:avLst/>
                          </a:prstGeom>
                          <a:noFill/>
                          <a:ln w="9525">
                            <a:noFill/>
                            <a:miter lim="800000"/>
                            <a:headEnd/>
                            <a:tailEnd/>
                          </a:ln>
                        </pic:spPr>
                      </pic:pic>
                    </a:graphicData>
                  </a:graphic>
                </wp:anchor>
              </w:drawing>
            </w:r>
          </w:p>
          <w:p>
            <w:pPr>
              <w:pStyle w:val="style23"/>
              <w:ind w:hanging="0" w:left="0" w:right="0"/>
              <w:jc w:val="center"/>
            </w:pPr>
            <w:r>
              <w:rPr/>
              <w:t>Section A,B Removed.</w:t>
            </w:r>
          </w:p>
          <w:p>
            <w:pPr>
              <w:pStyle w:val="style23"/>
              <w:ind w:hanging="0" w:left="0" w:right="0"/>
              <w:jc w:val="center"/>
            </w:pPr>
            <w:r>
              <w:rPr/>
              <w:t>count-count' = 50%</w:t>
            </w:r>
          </w:p>
          <w:p>
            <w:pPr>
              <w:pStyle w:val="style23"/>
              <w:ind w:hanging="0" w:left="0" w:right="0"/>
              <w:jc w:val="center"/>
            </w:pPr>
            <w:r>
              <w:rPr/>
              <w:t>area-area' = 85%</w:t>
            </w:r>
          </w:p>
          <w:p>
            <w:pPr>
              <w:pStyle w:val="style23"/>
              <w:ind w:hanging="0" w:left="0" w:right="0"/>
              <w:jc w:val="center"/>
            </w:pPr>
            <w:r>
              <w:rPr/>
              <w:t>perimeter-perimeter'=90%</w:t>
            </w:r>
          </w:p>
        </w:tc>
        <w:tc>
          <w:tcPr>
            <w:tcW w:type="dxa" w:w="4185"/>
            <w:tcBorders/>
            <w:shd w:fill="FFFFFF" w:val="clear"/>
            <w:tcMar>
              <w:top w:type="dxa" w:w="0"/>
              <w:left w:type="dxa" w:w="108"/>
              <w:bottom w:type="dxa" w:w="0"/>
              <w:right w:type="dxa" w:w="108"/>
            </w:tcMar>
          </w:tcPr>
          <w:p>
            <w:pPr>
              <w:pStyle w:val="style23"/>
              <w:ind w:hanging="0" w:left="0" w:right="0"/>
              <w:jc w:val="center"/>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2521585" cy="242316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2521585" cy="2423160"/>
                          </a:xfrm>
                          <a:prstGeom prst="rect">
                            <a:avLst/>
                          </a:prstGeom>
                          <a:noFill/>
                          <a:ln w="9525">
                            <a:noFill/>
                            <a:miter lim="800000"/>
                            <a:headEnd/>
                            <a:tailEnd/>
                          </a:ln>
                        </pic:spPr>
                      </pic:pic>
                    </a:graphicData>
                  </a:graphic>
                </wp:anchor>
              </w:drawing>
            </w:r>
          </w:p>
          <w:p>
            <w:pPr>
              <w:pStyle w:val="style23"/>
              <w:ind w:hanging="0" w:left="0" w:right="0"/>
              <w:jc w:val="center"/>
            </w:pPr>
            <w:r>
              <w:rPr/>
              <w:t>Section A,B,C Removed.</w:t>
            </w:r>
          </w:p>
          <w:p>
            <w:pPr>
              <w:pStyle w:val="style23"/>
              <w:ind w:hanging="0" w:left="0" w:right="0"/>
              <w:jc w:val="center"/>
            </w:pPr>
            <w:r>
              <w:rPr/>
              <w:t>count-count' = 25%</w:t>
            </w:r>
          </w:p>
          <w:p>
            <w:pPr>
              <w:pStyle w:val="style23"/>
              <w:ind w:hanging="0" w:left="0" w:right="0"/>
              <w:jc w:val="center"/>
            </w:pPr>
            <w:r>
              <w:rPr/>
              <w:t>area-area' = 75%</w:t>
            </w:r>
          </w:p>
          <w:p>
            <w:pPr>
              <w:pStyle w:val="style23"/>
              <w:ind w:hanging="0" w:left="0" w:right="0"/>
              <w:jc w:val="center"/>
            </w:pPr>
            <w:r>
              <w:rPr/>
              <w:t>perimeter-perimeter'=80%</w:t>
            </w:r>
          </w:p>
        </w:tc>
      </w:tr>
    </w:tbl>
    <w:p>
      <w:pPr>
        <w:pStyle w:val="style0"/>
      </w:pPr>
      <w:r>
        <w:rPr/>
      </w:r>
    </w:p>
    <w:p>
      <w:pPr>
        <w:pStyle w:val="style0"/>
      </w:pPr>
      <w:r>
        <w:rPr/>
      </w:r>
    </w:p>
    <w:p>
      <w:pPr>
        <w:pStyle w:val="style0"/>
      </w:pPr>
      <w:r>
        <w:rPr>
          <w:b/>
          <w:bCs/>
          <w:i/>
          <w:iCs/>
        </w:rPr>
        <w:t>Example of Processor Pseudo Code</w:t>
      </w:r>
    </w:p>
    <w:p>
      <w:pPr>
        <w:pStyle w:val="style0"/>
      </w:pPr>
      <w:r>
        <w:rPr/>
      </w:r>
    </w:p>
    <w:p>
      <w:pPr>
        <w:pStyle w:val="style0"/>
      </w:pPr>
      <w:r>
        <w:rPr>
          <w:rFonts w:ascii="LMMono10" w:hAnsi="LMMono10"/>
          <w:i w:val="false"/>
          <w:iCs w:val="false"/>
          <w:sz w:val="22"/>
          <w:szCs w:val="22"/>
        </w:rPr>
        <w:t>start</w:t>
      </w:r>
    </w:p>
    <w:p>
      <w:pPr>
        <w:pStyle w:val="style0"/>
      </w:pPr>
      <w:r>
        <w:rPr/>
      </w:r>
    </w:p>
    <w:p>
      <w:pPr>
        <w:pStyle w:val="style0"/>
      </w:pPr>
      <w:r>
        <w:rPr>
          <w:rFonts w:ascii="LMMono10" w:hAnsi="LMMono10"/>
          <w:i w:val="false"/>
          <w:iCs w:val="false"/>
          <w:sz w:val="22"/>
          <w:szCs w:val="22"/>
        </w:rPr>
        <w:t>for shapefile in directory:</w:t>
      </w:r>
    </w:p>
    <w:p>
      <w:pPr>
        <w:pStyle w:val="style0"/>
      </w:pPr>
      <w:r>
        <w:rPr>
          <w:rFonts w:ascii="LMMono10" w:hAnsi="LMMono10"/>
          <w:i w:val="false"/>
          <w:iCs w:val="false"/>
          <w:sz w:val="22"/>
          <w:szCs w:val="22"/>
        </w:rPr>
        <w:tab/>
        <w:t>import layers from shapefile</w:t>
      </w:r>
    </w:p>
    <w:p>
      <w:pPr>
        <w:pStyle w:val="style0"/>
      </w:pPr>
      <w:r>
        <w:rPr/>
      </w:r>
    </w:p>
    <w:p>
      <w:pPr>
        <w:pStyle w:val="style0"/>
      </w:pPr>
      <w:r>
        <w:rPr>
          <w:rFonts w:ascii="LMMono10" w:hAnsi="LMMono10"/>
          <w:i w:val="false"/>
          <w:iCs w:val="false"/>
          <w:sz w:val="22"/>
          <w:szCs w:val="22"/>
        </w:rPr>
        <w:t>for layer in layers:</w:t>
      </w:r>
    </w:p>
    <w:p>
      <w:pPr>
        <w:pStyle w:val="style0"/>
      </w:pPr>
      <w:r>
        <w:rPr>
          <w:rFonts w:ascii="LMMono10" w:hAnsi="LMMono10"/>
          <w:i w:val="false"/>
          <w:iCs w:val="false"/>
          <w:sz w:val="22"/>
          <w:szCs w:val="22"/>
        </w:rPr>
        <w:tab/>
        <w:t>for features in layer:</w:t>
      </w:r>
    </w:p>
    <w:p>
      <w:pPr>
        <w:pStyle w:val="style0"/>
      </w:pPr>
      <w:r>
        <w:rPr>
          <w:rFonts w:ascii="LMMono10" w:hAnsi="LMMono10"/>
          <w:i w:val="false"/>
          <w:iCs w:val="false"/>
          <w:sz w:val="22"/>
          <w:szCs w:val="22"/>
        </w:rPr>
        <w:tab/>
        <w:tab/>
        <w:t>pairs_list = function query_features(features)</w:t>
      </w:r>
    </w:p>
    <w:p>
      <w:pPr>
        <w:pStyle w:val="style0"/>
      </w:pPr>
      <w:r>
        <w:rPr>
          <w:rFonts w:ascii="LMMono10" w:hAnsi="LMMono10"/>
          <w:i w:val="false"/>
          <w:iCs w:val="false"/>
          <w:sz w:val="22"/>
          <w:szCs w:val="22"/>
        </w:rPr>
        <w:tab/>
        <w:tab/>
        <w:t>aggregates = function aggregate_pairs(pairs_list)</w:t>
      </w:r>
    </w:p>
    <w:p>
      <w:pPr>
        <w:pStyle w:val="style0"/>
      </w:pPr>
      <w:r>
        <w:rPr>
          <w:rFonts w:ascii="LMMono10" w:hAnsi="LMMono10"/>
          <w:i w:val="false"/>
          <w:iCs w:val="false"/>
          <w:sz w:val="22"/>
          <w:szCs w:val="22"/>
        </w:rPr>
        <w:tab/>
        <w:t>singles = features with feature.id NOT IN aggregates</w:t>
      </w:r>
    </w:p>
    <w:p>
      <w:pPr>
        <w:pStyle w:val="style0"/>
      </w:pPr>
      <w:r>
        <w:rPr>
          <w:rFonts w:ascii="LMMono10" w:hAnsi="LMMono10"/>
          <w:i w:val="false"/>
          <w:iCs w:val="false"/>
          <w:sz w:val="22"/>
          <w:szCs w:val="22"/>
        </w:rPr>
        <w:tab/>
        <w:t>multis = features with feature.id IN aggregates</w:t>
      </w:r>
    </w:p>
    <w:p>
      <w:pPr>
        <w:pStyle w:val="style0"/>
      </w:pPr>
      <w:r>
        <w:rPr>
          <w:rFonts w:ascii="LMMono10" w:hAnsi="LMMono10"/>
          <w:i w:val="false"/>
          <w:iCs w:val="false"/>
          <w:sz w:val="22"/>
          <w:szCs w:val="22"/>
        </w:rPr>
        <w:tab/>
        <w:t>output = function merge_features(multis)</w:t>
      </w:r>
    </w:p>
    <w:p>
      <w:pPr>
        <w:pStyle w:val="style0"/>
      </w:pPr>
      <w:r>
        <w:rPr>
          <w:rFonts w:ascii="LMMono10" w:hAnsi="LMMono10"/>
          <w:i w:val="false"/>
          <w:iCs w:val="false"/>
          <w:sz w:val="22"/>
          <w:szCs w:val="22"/>
        </w:rPr>
        <w:tab/>
      </w:r>
    </w:p>
    <w:p>
      <w:pPr>
        <w:pStyle w:val="style0"/>
      </w:pPr>
      <w:r>
        <w:rPr>
          <w:rFonts w:ascii="LMMono10" w:hAnsi="LMMono10"/>
          <w:i w:val="false"/>
          <w:iCs w:val="false"/>
          <w:sz w:val="22"/>
          <w:szCs w:val="22"/>
        </w:rPr>
        <w:tab/>
        <w:t>function test_for_collisions(output)</w:t>
      </w:r>
    </w:p>
    <w:p>
      <w:pPr>
        <w:pStyle w:val="style0"/>
      </w:pPr>
      <w:r>
        <w:rPr>
          <w:rFonts w:ascii="LMMono10" w:hAnsi="LMMono10"/>
          <w:i w:val="false"/>
          <w:iCs w:val="false"/>
          <w:sz w:val="22"/>
          <w:szCs w:val="22"/>
        </w:rPr>
        <w:tab/>
        <w:t>revised_output = function save_associations(output)</w:t>
      </w:r>
    </w:p>
    <w:p>
      <w:pPr>
        <w:pStyle w:val="style0"/>
      </w:pPr>
      <w:r>
        <w:rPr/>
      </w:r>
    </w:p>
    <w:p>
      <w:pPr>
        <w:pStyle w:val="style0"/>
      </w:pPr>
      <w:r>
        <w:rPr/>
      </w:r>
    </w:p>
    <w:p>
      <w:pPr>
        <w:pStyle w:val="style0"/>
      </w:pPr>
      <w:r>
        <w:rPr>
          <w:rFonts w:ascii="LMMono10" w:hAnsi="LMMono10"/>
          <w:i w:val="false"/>
          <w:iCs w:val="false"/>
          <w:sz w:val="22"/>
          <w:szCs w:val="22"/>
        </w:rPr>
        <w:t>for new_layer in revided_output:</w:t>
      </w:r>
    </w:p>
    <w:p>
      <w:pPr>
        <w:pStyle w:val="style0"/>
      </w:pPr>
      <w:r>
        <w:rPr>
          <w:rFonts w:ascii="LMMono10" w:hAnsi="LMMono10"/>
          <w:i w:val="false"/>
          <w:iCs w:val="false"/>
          <w:sz w:val="22"/>
          <w:szCs w:val="22"/>
        </w:rPr>
        <w:tab/>
        <w:t>export new_layer to shapefile</w:t>
      </w:r>
    </w:p>
    <w:p>
      <w:pPr>
        <w:pStyle w:val="style0"/>
      </w:pPr>
      <w:r>
        <w:rPr/>
      </w:r>
    </w:p>
    <w:p>
      <w:pPr>
        <w:pStyle w:val="style0"/>
      </w:pPr>
      <w:r>
        <w:rPr>
          <w:rFonts w:ascii="LMMono10" w:hAnsi="LMMono10"/>
          <w:i w:val="false"/>
          <w:iCs w:val="false"/>
          <w:sz w:val="22"/>
          <w:szCs w:val="22"/>
        </w:rPr>
        <w:t>end</w:t>
      </w:r>
    </w:p>
    <w:p>
      <w:pPr>
        <w:pStyle w:val="style0"/>
      </w:pPr>
      <w:r>
        <w:rPr>
          <w:rFonts w:ascii="LMMono10" w:hAnsi="LMMono10"/>
          <w:i w:val="false"/>
          <w:iCs w:val="false"/>
          <w:sz w:val="22"/>
          <w:szCs w:val="22"/>
        </w:rPr>
        <w:t>-----</w:t>
      </w:r>
    </w:p>
    <w:p>
      <w:pPr>
        <w:pStyle w:val="style0"/>
      </w:pPr>
      <w:r>
        <w:rPr/>
      </w:r>
    </w:p>
    <w:p>
      <w:pPr>
        <w:pStyle w:val="style0"/>
      </w:pPr>
      <w:r>
        <w:rPr>
          <w:rFonts w:ascii="LMMono10" w:hAnsi="LMMono10"/>
          <w:i w:val="false"/>
          <w:iCs w:val="false"/>
          <w:sz w:val="22"/>
          <w:szCs w:val="22"/>
        </w:rPr>
        <w:t>function query_features(features):</w:t>
      </w:r>
    </w:p>
    <w:p>
      <w:pPr>
        <w:pStyle w:val="style0"/>
      </w:pPr>
      <w:r>
        <w:rPr>
          <w:rFonts w:ascii="LMMono10" w:hAnsi="LMMono10"/>
          <w:i w:val="false"/>
          <w:iCs w:val="false"/>
          <w:sz w:val="22"/>
          <w:szCs w:val="22"/>
        </w:rPr>
        <w:tab/>
        <w:t>filter NIfeatures from features:</w:t>
      </w:r>
    </w:p>
    <w:p>
      <w:pPr>
        <w:pStyle w:val="style0"/>
      </w:pPr>
      <w:r>
        <w:rPr>
          <w:rFonts w:ascii="LMMono10" w:hAnsi="LMMono10"/>
          <w:i w:val="false"/>
          <w:iCs w:val="false"/>
          <w:sz w:val="22"/>
          <w:szCs w:val="22"/>
        </w:rPr>
        <w:tab/>
        <w:tab/>
        <w:t>pairs_list += function match_features(NIfeatures)</w:t>
      </w:r>
    </w:p>
    <w:p>
      <w:pPr>
        <w:pStyle w:val="style0"/>
      </w:pPr>
      <w:r>
        <w:rPr>
          <w:rFonts w:ascii="LMMono10" w:hAnsi="LMMono10"/>
          <w:i w:val="false"/>
          <w:iCs w:val="false"/>
          <w:sz w:val="22"/>
          <w:szCs w:val="22"/>
        </w:rPr>
        <w:tab/>
        <w:t>filter SIfeatures from features:</w:t>
      </w:r>
    </w:p>
    <w:p>
      <w:pPr>
        <w:pStyle w:val="style0"/>
      </w:pPr>
      <w:r>
        <w:rPr>
          <w:rFonts w:ascii="LMMono10" w:hAnsi="LMMono10"/>
          <w:i w:val="false"/>
          <w:iCs w:val="false"/>
          <w:sz w:val="22"/>
          <w:szCs w:val="22"/>
        </w:rPr>
        <w:tab/>
        <w:tab/>
        <w:t>pairs_list += function match_features(SIfeatures)</w:t>
      </w:r>
    </w:p>
    <w:p>
      <w:pPr>
        <w:pStyle w:val="style0"/>
      </w:pPr>
      <w:r>
        <w:rPr>
          <w:rFonts w:ascii="LMMono10" w:hAnsi="LMMono10"/>
          <w:i w:val="false"/>
          <w:iCs w:val="false"/>
          <w:sz w:val="22"/>
          <w:szCs w:val="22"/>
        </w:rPr>
        <w:tab/>
        <w:t>return pairs_list</w:t>
      </w:r>
    </w:p>
    <w:p>
      <w:pPr>
        <w:pStyle w:val="style0"/>
      </w:pPr>
      <w:r>
        <w:rPr/>
      </w:r>
    </w:p>
    <w:p>
      <w:pPr>
        <w:pStyle w:val="style0"/>
      </w:pPr>
      <w:r>
        <w:rPr>
          <w:rFonts w:ascii="LMMono10" w:hAnsi="LMMono10"/>
          <w:i w:val="false"/>
          <w:iCs w:val="false"/>
          <w:sz w:val="22"/>
          <w:szCs w:val="22"/>
        </w:rPr>
        <w:t>function match_features(features):</w:t>
      </w:r>
    </w:p>
    <w:p>
      <w:pPr>
        <w:pStyle w:val="style0"/>
      </w:pPr>
      <w:r>
        <w:rPr>
          <w:rFonts w:ascii="LMMono10" w:hAnsi="LMMono10"/>
          <w:i w:val="false"/>
          <w:iCs w:val="false"/>
          <w:sz w:val="22"/>
          <w:szCs w:val="22"/>
        </w:rPr>
        <w:tab/>
        <w:t>for feature1 in features:</w:t>
      </w:r>
    </w:p>
    <w:p>
      <w:pPr>
        <w:pStyle w:val="style0"/>
      </w:pPr>
      <w:r>
        <w:rPr>
          <w:rFonts w:ascii="LMMono10" w:hAnsi="LMMono10"/>
          <w:i w:val="false"/>
          <w:iCs w:val="false"/>
          <w:sz w:val="22"/>
          <w:szCs w:val="22"/>
        </w:rPr>
        <w:tab/>
        <w:tab/>
        <w:t>for feature2 in features:</w:t>
      </w:r>
    </w:p>
    <w:p>
      <w:pPr>
        <w:pStyle w:val="style0"/>
      </w:pPr>
      <w:r>
        <w:rPr>
          <w:rFonts w:ascii="LMMono10" w:hAnsi="LMMono10"/>
          <w:i w:val="false"/>
          <w:iCs w:val="false"/>
          <w:sz w:val="22"/>
          <w:szCs w:val="22"/>
        </w:rPr>
        <w:tab/>
        <w:tab/>
        <w:t>select feature1 with bound on mapsheet North</w:t>
      </w:r>
    </w:p>
    <w:p>
      <w:pPr>
        <w:pStyle w:val="style0"/>
      </w:pPr>
      <w:r>
        <w:rPr>
          <w:rFonts w:ascii="LMMono10" w:hAnsi="LMMono10"/>
          <w:i w:val="false"/>
          <w:iCs w:val="false"/>
          <w:sz w:val="22"/>
          <w:szCs w:val="22"/>
        </w:rPr>
        <w:tab/>
        <w:tab/>
        <w:t>select feature2 with bound on mapsheet South</w:t>
      </w:r>
    </w:p>
    <w:p>
      <w:pPr>
        <w:pStyle w:val="style0"/>
      </w:pPr>
      <w:r>
        <w:rPr>
          <w:rFonts w:ascii="LMMono10" w:hAnsi="LMMono10"/>
          <w:i w:val="false"/>
          <w:iCs w:val="false"/>
          <w:sz w:val="22"/>
          <w:szCs w:val="22"/>
        </w:rPr>
        <w:tab/>
        <w:tab/>
        <w:t>if feature1 touches feature2:</w:t>
      </w:r>
    </w:p>
    <w:p>
      <w:pPr>
        <w:pStyle w:val="style0"/>
      </w:pPr>
      <w:r>
        <w:rPr>
          <w:rFonts w:ascii="LMMono10" w:hAnsi="LMMono10"/>
          <w:i w:val="false"/>
          <w:iCs w:val="false"/>
          <w:sz w:val="22"/>
          <w:szCs w:val="22"/>
        </w:rPr>
        <w:tab/>
        <w:t xml:space="preserve"> </w:t>
        <w:tab/>
        <w:tab/>
        <w:t>pairs_list += (feature1,feature2)</w:t>
      </w:r>
    </w:p>
    <w:p>
      <w:pPr>
        <w:pStyle w:val="style0"/>
      </w:pPr>
      <w:r>
        <w:rPr/>
      </w:r>
    </w:p>
    <w:p>
      <w:pPr>
        <w:pStyle w:val="style0"/>
      </w:pPr>
      <w:r>
        <w:rPr>
          <w:rFonts w:ascii="LMMono10" w:hAnsi="LMMono10"/>
          <w:i w:val="false"/>
          <w:iCs w:val="false"/>
          <w:sz w:val="22"/>
          <w:szCs w:val="22"/>
        </w:rPr>
        <w:tab/>
        <w:tab/>
        <w:t>select feature1 with bound on mapsheet East</w:t>
      </w:r>
    </w:p>
    <w:p>
      <w:pPr>
        <w:pStyle w:val="style0"/>
      </w:pPr>
      <w:r>
        <w:rPr>
          <w:rFonts w:ascii="LMMono10" w:hAnsi="LMMono10"/>
          <w:i w:val="false"/>
          <w:iCs w:val="false"/>
          <w:sz w:val="22"/>
          <w:szCs w:val="22"/>
        </w:rPr>
        <w:tab/>
        <w:tab/>
        <w:t>select feature2 with bound on mapsheet West</w:t>
      </w:r>
    </w:p>
    <w:p>
      <w:pPr>
        <w:pStyle w:val="style0"/>
      </w:pPr>
      <w:r>
        <w:rPr>
          <w:rFonts w:ascii="LMMono10" w:hAnsi="LMMono10"/>
          <w:i w:val="false"/>
          <w:iCs w:val="false"/>
          <w:sz w:val="22"/>
          <w:szCs w:val="22"/>
        </w:rPr>
        <w:tab/>
        <w:tab/>
        <w:t>if feature1 touches feature2:</w:t>
      </w:r>
    </w:p>
    <w:p>
      <w:pPr>
        <w:pStyle w:val="style0"/>
      </w:pPr>
      <w:r>
        <w:rPr>
          <w:rFonts w:ascii="LMMono10" w:hAnsi="LMMono10"/>
          <w:i w:val="false"/>
          <w:iCs w:val="false"/>
          <w:sz w:val="22"/>
          <w:szCs w:val="22"/>
        </w:rPr>
        <w:tab/>
        <w:tab/>
        <w:tab/>
        <w:t>pairs_list += (feature1,feature2)</w:t>
      </w:r>
    </w:p>
    <w:p>
      <w:pPr>
        <w:pStyle w:val="style0"/>
      </w:pPr>
      <w:r>
        <w:rPr>
          <w:rFonts w:ascii="LMMono10" w:hAnsi="LMMono10"/>
          <w:i w:val="false"/>
          <w:iCs w:val="false"/>
          <w:sz w:val="22"/>
          <w:szCs w:val="22"/>
        </w:rPr>
        <w:tab/>
        <w:t>return pairs_list:</w:t>
      </w:r>
    </w:p>
    <w:p>
      <w:pPr>
        <w:pStyle w:val="style0"/>
      </w:pPr>
      <w:r>
        <w:rPr>
          <w:rFonts w:ascii="LMMono10" w:hAnsi="LMMono10"/>
          <w:i w:val="false"/>
          <w:iCs w:val="false"/>
          <w:sz w:val="22"/>
          <w:szCs w:val="22"/>
        </w:rPr>
        <w:tab/>
        <w:tab/>
      </w:r>
    </w:p>
    <w:p>
      <w:pPr>
        <w:pStyle w:val="style0"/>
      </w:pPr>
      <w:r>
        <w:rPr>
          <w:rFonts w:ascii="LMMono10" w:hAnsi="LMMono10"/>
          <w:i w:val="false"/>
          <w:iCs w:val="false"/>
          <w:sz w:val="22"/>
          <w:szCs w:val="22"/>
        </w:rPr>
        <w:t>function aggregate_pairs(pairs):</w:t>
      </w:r>
    </w:p>
    <w:p>
      <w:pPr>
        <w:pStyle w:val="style0"/>
      </w:pPr>
      <w:r>
        <w:rPr>
          <w:rFonts w:ascii="LMMono10" w:hAnsi="LMMono10"/>
          <w:i w:val="false"/>
          <w:iCs w:val="false"/>
          <w:sz w:val="22"/>
          <w:szCs w:val="22"/>
        </w:rPr>
        <w:tab/>
        <w:t>for feature1, feature2 in pairs:</w:t>
      </w:r>
    </w:p>
    <w:p>
      <w:pPr>
        <w:pStyle w:val="style0"/>
      </w:pPr>
      <w:r>
        <w:rPr>
          <w:rFonts w:ascii="LMMono10" w:hAnsi="LMMono10"/>
          <w:i w:val="false"/>
          <w:iCs w:val="false"/>
          <w:sz w:val="22"/>
          <w:szCs w:val="22"/>
        </w:rPr>
        <w:tab/>
        <w:tab/>
        <w:t>for feature3, feature4 in pairs:</w:t>
      </w:r>
    </w:p>
    <w:p>
      <w:pPr>
        <w:pStyle w:val="style0"/>
      </w:pPr>
      <w:r>
        <w:rPr>
          <w:rFonts w:ascii="LMMono10" w:hAnsi="LMMono10"/>
          <w:i w:val="false"/>
          <w:iCs w:val="false"/>
          <w:sz w:val="22"/>
          <w:szCs w:val="22"/>
        </w:rPr>
        <w:tab/>
        <w:tab/>
        <w:tab/>
        <w:t>if feature2 == feature3:</w:t>
      </w:r>
    </w:p>
    <w:p>
      <w:pPr>
        <w:pStyle w:val="style0"/>
      </w:pPr>
      <w:r>
        <w:rPr>
          <w:rFonts w:ascii="LMMono10" w:hAnsi="LMMono10"/>
          <w:i w:val="false"/>
          <w:iCs w:val="false"/>
          <w:sz w:val="22"/>
          <w:szCs w:val="22"/>
        </w:rPr>
        <w:tab/>
        <w:tab/>
        <w:tab/>
        <w:tab/>
        <w:t>aggregated_pairs_list += (feature1, feature2, feature4)</w:t>
      </w:r>
    </w:p>
    <w:p>
      <w:pPr>
        <w:pStyle w:val="style0"/>
      </w:pPr>
      <w:r>
        <w:rPr>
          <w:rFonts w:ascii="LMMono10" w:hAnsi="LMMono10"/>
          <w:i w:val="false"/>
          <w:iCs w:val="false"/>
          <w:sz w:val="22"/>
          <w:szCs w:val="22"/>
        </w:rPr>
        <w:tab/>
        <w:t>return  aggregated_pairs_list</w:t>
      </w:r>
    </w:p>
    <w:p>
      <w:pPr>
        <w:pStyle w:val="style0"/>
      </w:pPr>
      <w:r>
        <w:rPr/>
      </w:r>
    </w:p>
    <w:p>
      <w:pPr>
        <w:pStyle w:val="style0"/>
      </w:pPr>
      <w:r>
        <w:rPr>
          <w:rFonts w:ascii="LMMono10" w:hAnsi="LMMono10"/>
          <w:i w:val="false"/>
          <w:iCs w:val="false"/>
          <w:sz w:val="22"/>
          <w:szCs w:val="22"/>
        </w:rPr>
        <w:t>function merge_features(multis):</w:t>
      </w:r>
    </w:p>
    <w:p>
      <w:pPr>
        <w:pStyle w:val="style0"/>
      </w:pPr>
      <w:r>
        <w:rPr>
          <w:rFonts w:ascii="LMMono10" w:hAnsi="LMMono10"/>
          <w:i w:val="false"/>
          <w:iCs w:val="false"/>
          <w:sz w:val="22"/>
          <w:szCs w:val="22"/>
        </w:rPr>
        <w:tab/>
        <w:t>for multi in multis:</w:t>
      </w:r>
    </w:p>
    <w:p>
      <w:pPr>
        <w:pStyle w:val="style0"/>
      </w:pPr>
      <w:r>
        <w:rPr>
          <w:rFonts w:ascii="LMMono10" w:hAnsi="LMMono10"/>
          <w:i w:val="false"/>
          <w:iCs w:val="false"/>
          <w:sz w:val="22"/>
          <w:szCs w:val="22"/>
        </w:rPr>
        <w:tab/>
        <w:tab/>
        <w:t>merge = function merge_multi(multi)</w:t>
      </w:r>
    </w:p>
    <w:p>
      <w:pPr>
        <w:pStyle w:val="style0"/>
      </w:pPr>
      <w:r>
        <w:rPr>
          <w:rFonts w:ascii="LMMono10" w:hAnsi="LMMono10"/>
          <w:i w:val="false"/>
          <w:iCs w:val="false"/>
          <w:sz w:val="22"/>
          <w:szCs w:val="22"/>
        </w:rPr>
        <w:tab/>
        <w:tab/>
        <w:t>if merge NOT error:</w:t>
      </w:r>
    </w:p>
    <w:p>
      <w:pPr>
        <w:pStyle w:val="style0"/>
      </w:pPr>
      <w:r>
        <w:rPr>
          <w:rFonts w:ascii="LMMono10" w:hAnsi="LMMono10"/>
          <w:i w:val="false"/>
          <w:iCs w:val="false"/>
          <w:sz w:val="22"/>
          <w:szCs w:val="22"/>
        </w:rPr>
        <w:tab/>
        <w:tab/>
        <w:tab/>
        <w:t>new_ufid = function gen_ufid(multi)</w:t>
      </w:r>
    </w:p>
    <w:p>
      <w:pPr>
        <w:pStyle w:val="style0"/>
      </w:pPr>
      <w:r>
        <w:rPr>
          <w:rFonts w:ascii="LMMono10" w:hAnsi="LMMono10"/>
          <w:i w:val="false"/>
          <w:iCs w:val="false"/>
          <w:sz w:val="22"/>
          <w:szCs w:val="22"/>
        </w:rPr>
        <w:tab/>
        <w:tab/>
        <w:tab/>
        <w:t>combined += (new_ufid,merge)</w:t>
      </w:r>
    </w:p>
    <w:p>
      <w:pPr>
        <w:pStyle w:val="style0"/>
      </w:pPr>
      <w:r>
        <w:rPr>
          <w:rFonts w:ascii="LMMono10" w:hAnsi="LMMono10"/>
          <w:i w:val="false"/>
          <w:iCs w:val="false"/>
          <w:sz w:val="22"/>
          <w:szCs w:val="22"/>
        </w:rPr>
        <w:tab/>
        <w:tab/>
        <w:t>else:</w:t>
      </w:r>
    </w:p>
    <w:p>
      <w:pPr>
        <w:pStyle w:val="style0"/>
      </w:pPr>
      <w:r>
        <w:rPr>
          <w:rFonts w:ascii="LMMono10" w:hAnsi="LMMono10"/>
          <w:i w:val="false"/>
          <w:iCs w:val="false"/>
          <w:sz w:val="22"/>
          <w:szCs w:val="22"/>
        </w:rPr>
        <w:tab/>
        <w:tab/>
        <w:tab/>
        <w:t>log (failed merge)</w:t>
      </w:r>
    </w:p>
    <w:p>
      <w:pPr>
        <w:pStyle w:val="style0"/>
      </w:pPr>
      <w:r>
        <w:rPr>
          <w:rFonts w:ascii="LMMono10" w:hAnsi="LMMono10"/>
          <w:i w:val="false"/>
          <w:iCs w:val="false"/>
          <w:sz w:val="22"/>
          <w:szCs w:val="22"/>
        </w:rPr>
        <w:tab/>
        <w:tab/>
        <w:tab/>
        <w:t>for part in multi</w:t>
      </w:r>
    </w:p>
    <w:p>
      <w:pPr>
        <w:pStyle w:val="style0"/>
      </w:pPr>
      <w:r>
        <w:rPr>
          <w:rFonts w:ascii="LMMono10" w:hAnsi="LMMono10"/>
          <w:i w:val="false"/>
          <w:iCs w:val="false"/>
          <w:sz w:val="22"/>
          <w:szCs w:val="22"/>
        </w:rPr>
        <w:tab/>
        <w:tab/>
        <w:tab/>
        <w:tab/>
        <w:t>combined += (part.ufid, part)</w:t>
      </w:r>
    </w:p>
    <w:p>
      <w:pPr>
        <w:pStyle w:val="style0"/>
      </w:pPr>
      <w:r>
        <w:rPr>
          <w:rFonts w:ascii="LMMono10" w:hAnsi="LMMono10"/>
          <w:i w:val="false"/>
          <w:iCs w:val="false"/>
          <w:sz w:val="22"/>
          <w:szCs w:val="22"/>
        </w:rPr>
        <w:tab/>
        <w:t>return combined</w:t>
      </w:r>
    </w:p>
    <w:p>
      <w:pPr>
        <w:pStyle w:val="style0"/>
      </w:pPr>
      <w:r>
        <w:rPr/>
      </w:r>
    </w:p>
    <w:p>
      <w:pPr>
        <w:pStyle w:val="style0"/>
      </w:pPr>
      <w:r>
        <w:rPr>
          <w:rFonts w:ascii="LMMono10" w:hAnsi="LMMono10"/>
          <w:i w:val="false"/>
          <w:iCs w:val="false"/>
          <w:sz w:val="22"/>
          <w:szCs w:val="22"/>
        </w:rPr>
        <w:t>function merge_multi(multi):</w:t>
      </w:r>
    </w:p>
    <w:p>
      <w:pPr>
        <w:pStyle w:val="style0"/>
      </w:pPr>
      <w:r>
        <w:rPr>
          <w:rFonts w:ascii="LMMono10" w:hAnsi="LMMono10"/>
          <w:i w:val="false"/>
          <w:iCs w:val="false"/>
          <w:sz w:val="22"/>
          <w:szCs w:val="22"/>
        </w:rPr>
        <w:tab/>
        <w:t>return *st_union(multi)</w:t>
      </w:r>
    </w:p>
    <w:p>
      <w:pPr>
        <w:pStyle w:val="style0"/>
      </w:pPr>
      <w:r>
        <w:rPr/>
      </w:r>
    </w:p>
    <w:p>
      <w:pPr>
        <w:pStyle w:val="style0"/>
      </w:pPr>
      <w:r>
        <w:rPr>
          <w:rFonts w:ascii="LMMono10" w:hAnsi="LMMono10"/>
          <w:i w:val="false"/>
          <w:iCs w:val="false"/>
          <w:sz w:val="22"/>
          <w:szCs w:val="22"/>
        </w:rPr>
        <w:t>function gen_ufid(multi):</w:t>
      </w:r>
    </w:p>
    <w:p>
      <w:pPr>
        <w:pStyle w:val="style0"/>
      </w:pPr>
      <w:r>
        <w:rPr>
          <w:rFonts w:ascii="LMMono10" w:hAnsi="LMMono10"/>
          <w:i w:val="false"/>
          <w:iCs w:val="false"/>
          <w:sz w:val="22"/>
          <w:szCs w:val="22"/>
        </w:rPr>
        <w:tab/>
        <w:t>new_ufid = *hash_numeric(multi)</w:t>
      </w:r>
    </w:p>
    <w:p>
      <w:pPr>
        <w:pStyle w:val="style0"/>
      </w:pPr>
      <w:r>
        <w:rPr>
          <w:rFonts w:ascii="LMMono10" w:hAnsi="LMMono10"/>
          <w:i w:val="false"/>
          <w:iCs w:val="false"/>
          <w:sz w:val="22"/>
          <w:szCs w:val="22"/>
        </w:rPr>
        <w:tab/>
        <w:t>OR</w:t>
      </w:r>
    </w:p>
    <w:p>
      <w:pPr>
        <w:pStyle w:val="style0"/>
      </w:pPr>
      <w:r>
        <w:rPr>
          <w:rFonts w:ascii="LMMono10" w:hAnsi="LMMono10"/>
          <w:i w:val="false"/>
          <w:iCs w:val="false"/>
          <w:sz w:val="22"/>
          <w:szCs w:val="22"/>
        </w:rPr>
        <w:tab/>
      </w:r>
      <w:r>
        <w:rPr>
          <w:rFonts w:ascii="LMMono10" w:hAnsi="LMMono10"/>
          <w:i w:val="false"/>
          <w:iCs w:val="false"/>
          <w:color w:val="0000FF"/>
          <w:sz w:val="22"/>
          <w:szCs w:val="22"/>
        </w:rPr>
        <w:t>new_ufid = function compare_saved_merge(multi)</w:t>
      </w:r>
    </w:p>
    <w:p>
      <w:pPr>
        <w:pStyle w:val="style0"/>
      </w:pPr>
      <w:r>
        <w:rPr>
          <w:rFonts w:ascii="LMMono10" w:hAnsi="LMMono10"/>
          <w:i w:val="false"/>
          <w:iCs w:val="false"/>
          <w:color w:val="00000A"/>
          <w:sz w:val="22"/>
          <w:szCs w:val="22"/>
        </w:rPr>
        <w:t>return new_ufid</w:t>
      </w:r>
    </w:p>
    <w:p>
      <w:pPr>
        <w:pStyle w:val="style0"/>
      </w:pPr>
      <w:r>
        <w:rPr/>
      </w:r>
    </w:p>
    <w:p>
      <w:pPr>
        <w:pStyle w:val="style0"/>
      </w:pPr>
      <w:r>
        <w:rPr>
          <w:rFonts w:ascii="LMMono10" w:hAnsi="LMMono10"/>
          <w:i w:val="false"/>
          <w:iCs w:val="false"/>
          <w:color w:val="0000FF"/>
          <w:sz w:val="22"/>
          <w:szCs w:val="22"/>
        </w:rPr>
        <w:t># blue : save option</w:t>
      </w:r>
    </w:p>
    <w:p>
      <w:pPr>
        <w:pStyle w:val="style0"/>
      </w:pPr>
      <w:r>
        <w:rPr>
          <w:rFonts w:ascii="LMMono10" w:hAnsi="LMMono10"/>
          <w:i w:val="false"/>
          <w:iCs w:val="false"/>
          <w:color w:val="0000FF"/>
          <w:sz w:val="22"/>
          <w:szCs w:val="22"/>
        </w:rPr>
        <w:t>function compare_saved_merge(multi):</w:t>
      </w:r>
    </w:p>
    <w:p>
      <w:pPr>
        <w:pStyle w:val="style0"/>
      </w:pPr>
      <w:r>
        <w:rPr>
          <w:rFonts w:ascii="LMMono10" w:hAnsi="LMMono10"/>
          <w:i w:val="false"/>
          <w:iCs w:val="false"/>
          <w:color w:val="0000FF"/>
          <w:sz w:val="22"/>
          <w:szCs w:val="22"/>
        </w:rPr>
        <w:tab/>
        <w:t>new_metric = function generate_metric(multi)</w:t>
      </w:r>
    </w:p>
    <w:p>
      <w:pPr>
        <w:pStyle w:val="style0"/>
      </w:pPr>
      <w:r>
        <w:rPr>
          <w:rFonts w:ascii="LMMono10" w:hAnsi="LMMono10"/>
          <w:i w:val="false"/>
          <w:iCs w:val="false"/>
          <w:color w:val="0000FF"/>
          <w:sz w:val="22"/>
          <w:szCs w:val="22"/>
        </w:rPr>
        <w:tab/>
        <w:t>old_metric = function read_saved_metric(multi)</w:t>
      </w:r>
    </w:p>
    <w:p>
      <w:pPr>
        <w:pStyle w:val="style0"/>
      </w:pPr>
      <w:r>
        <w:rPr>
          <w:rFonts w:ascii="LMMono10" w:hAnsi="LMMono10"/>
          <w:i w:val="false"/>
          <w:iCs w:val="false"/>
          <w:color w:val="0000FF"/>
          <w:sz w:val="22"/>
          <w:szCs w:val="22"/>
        </w:rPr>
        <w:tab/>
        <w:t>comparison = function compare_metrics(new_metric,old_metric)</w:t>
      </w:r>
    </w:p>
    <w:p>
      <w:pPr>
        <w:pStyle w:val="style0"/>
      </w:pPr>
      <w:r>
        <w:rPr>
          <w:rFonts w:ascii="LMMono10" w:hAnsi="LMMono10"/>
          <w:i w:val="false"/>
          <w:iCs w:val="false"/>
          <w:color w:val="0000FF"/>
          <w:sz w:val="22"/>
          <w:szCs w:val="22"/>
        </w:rPr>
        <w:tab/>
        <w:t>if comparison:</w:t>
      </w:r>
    </w:p>
    <w:p>
      <w:pPr>
        <w:pStyle w:val="style0"/>
      </w:pPr>
      <w:r>
        <w:rPr>
          <w:rFonts w:ascii="LMMono10" w:hAnsi="LMMono10"/>
          <w:i w:val="false"/>
          <w:iCs w:val="false"/>
          <w:color w:val="0000FF"/>
          <w:sz w:val="22"/>
          <w:szCs w:val="22"/>
        </w:rPr>
        <w:tab/>
        <w:tab/>
        <w:t>new_ufid = max(multi)</w:t>
      </w:r>
    </w:p>
    <w:p>
      <w:pPr>
        <w:pStyle w:val="style0"/>
      </w:pPr>
      <w:r>
        <w:rPr>
          <w:rFonts w:ascii="LMMono10" w:hAnsi="LMMono10"/>
          <w:i w:val="false"/>
          <w:iCs w:val="false"/>
          <w:color w:val="0000FF"/>
          <w:sz w:val="22"/>
          <w:szCs w:val="22"/>
        </w:rPr>
        <w:tab/>
        <w:tab/>
        <w:t>function write_new_multi(new_ufid, new_metric, multi)</w:t>
      </w:r>
    </w:p>
    <w:p>
      <w:pPr>
        <w:pStyle w:val="style0"/>
      </w:pPr>
      <w:r>
        <w:rPr>
          <w:rFonts w:ascii="LMMono10" w:hAnsi="LMMono10"/>
          <w:i w:val="false"/>
          <w:iCs w:val="false"/>
          <w:color w:val="0000FF"/>
          <w:sz w:val="22"/>
          <w:szCs w:val="22"/>
        </w:rPr>
        <w:tab/>
        <w:t>else:</w:t>
      </w:r>
    </w:p>
    <w:p>
      <w:pPr>
        <w:pStyle w:val="style0"/>
      </w:pPr>
      <w:r>
        <w:rPr>
          <w:rFonts w:ascii="LMMono10" w:hAnsi="LMMono10"/>
          <w:i w:val="false"/>
          <w:iCs w:val="false"/>
          <w:color w:val="0000FF"/>
          <w:sz w:val="22"/>
          <w:szCs w:val="22"/>
        </w:rPr>
        <w:tab/>
        <w:tab/>
        <w:t>new_ufid = function read_saved_ufid(multi)</w:t>
      </w:r>
    </w:p>
    <w:p>
      <w:pPr>
        <w:pStyle w:val="style0"/>
      </w:pPr>
      <w:r>
        <w:rPr>
          <w:rFonts w:ascii="LMMono10" w:hAnsi="LMMono10"/>
          <w:i w:val="false"/>
          <w:iCs w:val="false"/>
          <w:color w:val="0000FF"/>
          <w:sz w:val="22"/>
          <w:szCs w:val="22"/>
        </w:rPr>
        <w:tab/>
        <w:t>return new_ufid</w:t>
      </w:r>
    </w:p>
    <w:p>
      <w:pPr>
        <w:pStyle w:val="style0"/>
      </w:pPr>
      <w:r>
        <w:rPr/>
      </w:r>
    </w:p>
    <w:p>
      <w:pPr>
        <w:pStyle w:val="style0"/>
      </w:pPr>
      <w:r>
        <w:rPr>
          <w:rFonts w:ascii="LMMono10" w:hAnsi="LMMono10"/>
          <w:i w:val="false"/>
          <w:iCs w:val="false"/>
          <w:color w:val="0000FF"/>
          <w:sz w:val="22"/>
          <w:szCs w:val="22"/>
        </w:rPr>
        <w:t>function compare_metrics(m1, m2):</w:t>
      </w:r>
    </w:p>
    <w:p>
      <w:pPr>
        <w:pStyle w:val="style0"/>
      </w:pPr>
      <w:r>
        <w:rPr>
          <w:rFonts w:ascii="LMMono10" w:hAnsi="LMMono10"/>
          <w:i w:val="false"/>
          <w:iCs w:val="false"/>
          <w:color w:val="0000FF"/>
          <w:sz w:val="22"/>
          <w:szCs w:val="22"/>
        </w:rPr>
        <w:tab/>
        <w:t>if m1.c &lt;&gt; m2.c:</w:t>
      </w:r>
    </w:p>
    <w:p>
      <w:pPr>
        <w:pStyle w:val="style0"/>
      </w:pPr>
      <w:r>
        <w:rPr>
          <w:rFonts w:ascii="LMMono10" w:hAnsi="LMMono10"/>
          <w:i w:val="false"/>
          <w:iCs w:val="false"/>
          <w:color w:val="0000FF"/>
          <w:sz w:val="22"/>
          <w:szCs w:val="22"/>
        </w:rPr>
        <w:tab/>
        <w:tab/>
        <w:t>if m1.p – m2.p &gt; perimiter_threshold</w:t>
      </w:r>
    </w:p>
    <w:p>
      <w:pPr>
        <w:pStyle w:val="style0"/>
      </w:pPr>
      <w:r>
        <w:rPr>
          <w:rFonts w:ascii="LMMono10" w:hAnsi="LMMono10"/>
          <w:i w:val="false"/>
          <w:iCs w:val="false"/>
          <w:color w:val="0000FF"/>
          <w:sz w:val="22"/>
          <w:szCs w:val="22"/>
        </w:rPr>
        <w:tab/>
        <w:tab/>
        <w:t>and m1.a – m2.a &gt; area_threshold:</w:t>
      </w:r>
    </w:p>
    <w:p>
      <w:pPr>
        <w:pStyle w:val="style0"/>
      </w:pPr>
      <w:r>
        <w:rPr>
          <w:rFonts w:ascii="LMMono10" w:hAnsi="LMMono10"/>
          <w:i w:val="false"/>
          <w:iCs w:val="false"/>
          <w:color w:val="0000FF"/>
          <w:sz w:val="22"/>
          <w:szCs w:val="22"/>
        </w:rPr>
        <w:tab/>
        <w:tab/>
        <w:tab/>
        <w:t>return TRUE</w:t>
      </w:r>
    </w:p>
    <w:p>
      <w:pPr>
        <w:pStyle w:val="style0"/>
      </w:pPr>
      <w:r>
        <w:rPr>
          <w:rFonts w:ascii="LMMono10" w:hAnsi="LMMono10"/>
          <w:i w:val="false"/>
          <w:iCs w:val="false"/>
          <w:color w:val="0000FF"/>
          <w:sz w:val="22"/>
          <w:szCs w:val="22"/>
        </w:rPr>
        <w:tab/>
        <w:t>return FALSE</w:t>
      </w:r>
    </w:p>
    <w:p>
      <w:pPr>
        <w:pStyle w:val="style0"/>
      </w:pPr>
      <w:r>
        <w:rPr/>
      </w:r>
    </w:p>
    <w:p>
      <w:pPr>
        <w:pStyle w:val="style0"/>
      </w:pPr>
      <w:r>
        <w:rPr>
          <w:rFonts w:ascii="LMMono10" w:hAnsi="LMMono10"/>
          <w:i w:val="false"/>
          <w:iCs w:val="false"/>
          <w:color w:val="0000FF"/>
          <w:sz w:val="22"/>
          <w:szCs w:val="22"/>
        </w:rPr>
        <w:t>function read_saved_metric(multi):</w:t>
      </w:r>
    </w:p>
    <w:p>
      <w:pPr>
        <w:pStyle w:val="style0"/>
      </w:pPr>
      <w:r>
        <w:rPr>
          <w:rFonts w:ascii="LMMono10" w:hAnsi="LMMono10"/>
          <w:i w:val="false"/>
          <w:iCs w:val="false"/>
          <w:color w:val="0000FF"/>
          <w:sz w:val="22"/>
          <w:szCs w:val="22"/>
        </w:rPr>
        <w:tab/>
        <w:t>?something like?</w:t>
      </w:r>
    </w:p>
    <w:p>
      <w:pPr>
        <w:pStyle w:val="style0"/>
      </w:pPr>
      <w:r>
        <w:rPr>
          <w:rFonts w:ascii="LMMono10" w:hAnsi="LMMono10"/>
          <w:i w:val="false"/>
          <w:iCs w:val="false"/>
          <w:color w:val="0000FF"/>
          <w:sz w:val="22"/>
          <w:szCs w:val="22"/>
        </w:rPr>
        <w:tab/>
        <w:t>for saved in DB.saved_multis:</w:t>
      </w:r>
    </w:p>
    <w:p>
      <w:pPr>
        <w:pStyle w:val="style0"/>
      </w:pPr>
      <w:r>
        <w:rPr>
          <w:rFonts w:ascii="LMMono10" w:hAnsi="LMMono10"/>
          <w:i w:val="false"/>
          <w:iCs w:val="false"/>
          <w:color w:val="0000FF"/>
          <w:sz w:val="22"/>
          <w:szCs w:val="22"/>
        </w:rPr>
        <w:tab/>
        <w:tab/>
        <w:t>inter =  multi.ufid_list intersection saved.ufid_list</w:t>
      </w:r>
    </w:p>
    <w:p>
      <w:pPr>
        <w:pStyle w:val="style0"/>
      </w:pPr>
      <w:r>
        <w:rPr>
          <w:rFonts w:ascii="LMMono10" w:hAnsi="LMMono10"/>
          <w:i w:val="false"/>
          <w:iCs w:val="false"/>
          <w:color w:val="0000FF"/>
          <w:sz w:val="22"/>
          <w:szCs w:val="22"/>
        </w:rPr>
        <w:tab/>
        <w:tab/>
        <w:t>if count(inter) / count(saved.ufid_list) &gt; match_threshold:</w:t>
      </w:r>
    </w:p>
    <w:p>
      <w:pPr>
        <w:pStyle w:val="style0"/>
      </w:pPr>
      <w:r>
        <w:rPr>
          <w:rFonts w:ascii="LMMono10" w:hAnsi="LMMono10"/>
          <w:i w:val="false"/>
          <w:iCs w:val="false"/>
          <w:color w:val="0000FF"/>
          <w:sz w:val="22"/>
          <w:szCs w:val="22"/>
        </w:rPr>
        <w:tab/>
        <w:tab/>
        <w:tab/>
        <w:t>return generate_metric(saved.multi)</w:t>
      </w:r>
    </w:p>
    <w:p>
      <w:pPr>
        <w:pStyle w:val="style0"/>
      </w:pPr>
      <w:r>
        <w:rPr>
          <w:rFonts w:ascii="LMMono10" w:hAnsi="LMMono10"/>
          <w:i w:val="false"/>
          <w:iCs w:val="false"/>
          <w:color w:val="0000FF"/>
          <w:sz w:val="22"/>
          <w:szCs w:val="22"/>
        </w:rPr>
        <w:tab/>
        <w:t>return 0</w:t>
      </w:r>
    </w:p>
    <w:p>
      <w:pPr>
        <w:pStyle w:val="style0"/>
      </w:pPr>
      <w:r>
        <w:rPr>
          <w:rFonts w:ascii="LMMono10" w:hAnsi="LMMono10"/>
          <w:i w:val="false"/>
          <w:iCs w:val="false"/>
          <w:sz w:val="22"/>
          <w:szCs w:val="22"/>
        </w:rPr>
        <w:tab/>
      </w:r>
    </w:p>
    <w:p>
      <w:pPr>
        <w:pStyle w:val="style0"/>
      </w:pPr>
      <w:r>
        <w:rPr>
          <w:rFonts w:ascii="LMMono10" w:hAnsi="LMMono10"/>
          <w:i w:val="false"/>
          <w:iCs w:val="false"/>
          <w:color w:val="0000FF"/>
          <w:sz w:val="22"/>
          <w:szCs w:val="22"/>
        </w:rPr>
        <w:t>function generate_metric(multi):</w:t>
      </w:r>
    </w:p>
    <w:p>
      <w:pPr>
        <w:pStyle w:val="style0"/>
      </w:pPr>
      <w:r>
        <w:rPr>
          <w:rFonts w:ascii="LMMono10" w:hAnsi="LMMono10"/>
          <w:i w:val="false"/>
          <w:iCs w:val="false"/>
          <w:color w:val="0000FF"/>
          <w:sz w:val="22"/>
          <w:szCs w:val="22"/>
        </w:rPr>
        <w:tab/>
        <w:t>c = *count(multi)</w:t>
      </w:r>
    </w:p>
    <w:p>
      <w:pPr>
        <w:pStyle w:val="style0"/>
      </w:pPr>
      <w:r>
        <w:rPr>
          <w:rFonts w:ascii="LMMono10" w:hAnsi="LMMono10"/>
          <w:i w:val="false"/>
          <w:iCs w:val="false"/>
          <w:color w:val="0000FF"/>
          <w:sz w:val="22"/>
          <w:szCs w:val="22"/>
        </w:rPr>
        <w:tab/>
        <w:t>a = *st_area(multi)</w:t>
      </w:r>
    </w:p>
    <w:p>
      <w:pPr>
        <w:pStyle w:val="style0"/>
      </w:pPr>
      <w:r>
        <w:rPr>
          <w:rFonts w:ascii="LMMono10" w:hAnsi="LMMono10"/>
          <w:i w:val="false"/>
          <w:iCs w:val="false"/>
          <w:color w:val="0000FF"/>
          <w:sz w:val="22"/>
          <w:szCs w:val="22"/>
        </w:rPr>
        <w:tab/>
        <w:t>p = *st_perimeter(multi)</w:t>
      </w:r>
    </w:p>
    <w:p>
      <w:pPr>
        <w:pStyle w:val="style0"/>
      </w:pPr>
      <w:r>
        <w:rPr>
          <w:rFonts w:ascii="LMMono10" w:hAnsi="LMMono10"/>
          <w:i w:val="false"/>
          <w:iCs w:val="false"/>
          <w:color w:val="0000FF"/>
          <w:sz w:val="22"/>
          <w:szCs w:val="22"/>
        </w:rPr>
        <w:tab/>
        <w:t>return (c,a,p)</w:t>
      </w:r>
    </w:p>
    <w:p>
      <w:pPr>
        <w:pStyle w:val="style0"/>
      </w:pPr>
      <w:r>
        <w:rPr/>
      </w:r>
    </w:p>
    <w:p>
      <w:pPr>
        <w:pStyle w:val="style0"/>
      </w:pPr>
      <w:r>
        <w:rPr>
          <w:rFonts w:ascii="LMMono10" w:hAnsi="LMMono10"/>
          <w:i w:val="false"/>
          <w:iCs w:val="false"/>
          <w:color w:val="008000"/>
          <w:sz w:val="22"/>
          <w:szCs w:val="22"/>
        </w:rPr>
        <w:t># green : hash option</w:t>
      </w:r>
    </w:p>
    <w:p>
      <w:pPr>
        <w:pStyle w:val="style0"/>
      </w:pPr>
      <w:r>
        <w:rPr>
          <w:rFonts w:ascii="LMMono10" w:hAnsi="LMMono10"/>
          <w:i w:val="false"/>
          <w:iCs w:val="false"/>
          <w:color w:val="008000"/>
          <w:sz w:val="22"/>
          <w:szCs w:val="22"/>
        </w:rPr>
        <w:t>function test_for_collisions(output):</w:t>
      </w:r>
    </w:p>
    <w:p>
      <w:pPr>
        <w:pStyle w:val="style0"/>
      </w:pPr>
      <w:r>
        <w:rPr>
          <w:rFonts w:ascii="LMMono10" w:hAnsi="LMMono10"/>
          <w:i w:val="false"/>
          <w:iCs w:val="false"/>
          <w:color w:val="008000"/>
          <w:sz w:val="22"/>
          <w:szCs w:val="22"/>
        </w:rPr>
        <w:tab/>
        <w:t>if count(ufid) in output&gt;1:</w:t>
      </w:r>
    </w:p>
    <w:p>
      <w:pPr>
        <w:pStyle w:val="style0"/>
      </w:pPr>
      <w:r>
        <w:rPr>
          <w:rFonts w:ascii="LMMono10" w:hAnsi="LMMono10"/>
          <w:i w:val="false"/>
          <w:iCs w:val="false"/>
          <w:color w:val="008000"/>
          <w:sz w:val="22"/>
          <w:szCs w:val="22"/>
        </w:rPr>
        <w:tab/>
        <w:tab/>
        <w:t>output.ufid = gen_hash(ufid)</w:t>
      </w:r>
    </w:p>
    <w:p>
      <w:pPr>
        <w:pStyle w:val="style0"/>
      </w:pPr>
      <w:r>
        <w:rPr/>
      </w:r>
    </w:p>
    <w:p>
      <w:pPr>
        <w:pStyle w:val="style0"/>
      </w:pPr>
      <w:r>
        <w:rPr>
          <w:rFonts w:ascii="LMMono10" w:hAnsi="LMMono10"/>
          <w:i w:val="false"/>
          <w:iCs w:val="false"/>
          <w:sz w:val="22"/>
          <w:szCs w:val="22"/>
        </w:rPr>
        <w:t>function save_associations(output):</w:t>
      </w:r>
    </w:p>
    <w:p>
      <w:pPr>
        <w:pStyle w:val="style0"/>
      </w:pPr>
      <w:r>
        <w:rPr>
          <w:rFonts w:ascii="LMMono10" w:hAnsi="LMMono10"/>
          <w:i w:val="false"/>
          <w:iCs w:val="false"/>
          <w:sz w:val="22"/>
          <w:szCs w:val="22"/>
        </w:rPr>
        <w:tab/>
        <w:t>for ufid, ufid_list in split(output):</w:t>
      </w:r>
    </w:p>
    <w:p>
      <w:pPr>
        <w:pStyle w:val="style0"/>
      </w:pPr>
      <w:r>
        <w:rPr>
          <w:rFonts w:ascii="LMMono10" w:hAnsi="LMMono10"/>
          <w:i w:val="false"/>
          <w:iCs w:val="false"/>
          <w:sz w:val="22"/>
          <w:szCs w:val="22"/>
        </w:rPr>
        <w:tab/>
        <w:tab/>
        <w:t>function save_to_associations_table(ufid,ufid_list)</w:t>
      </w:r>
    </w:p>
    <w:p>
      <w:pPr>
        <w:pStyle w:val="style0"/>
      </w:pPr>
      <w:r>
        <w:rPr>
          <w:rFonts w:ascii="LMMono10" w:hAnsi="LMMono10"/>
          <w:i w:val="false"/>
          <w:iCs w:val="false"/>
          <w:sz w:val="22"/>
          <w:szCs w:val="22"/>
        </w:rPr>
        <w:tab/>
        <w:t>revised_output = output – ufid_list</w:t>
      </w:r>
    </w:p>
    <w:p>
      <w:pPr>
        <w:pStyle w:val="style0"/>
      </w:pPr>
      <w:r>
        <w:rPr>
          <w:rFonts w:ascii="LMMono10" w:hAnsi="LMMono10"/>
          <w:i w:val="false"/>
          <w:iCs w:val="false"/>
          <w:sz w:val="22"/>
          <w:szCs w:val="22"/>
        </w:rPr>
        <w:tab/>
        <w:t>return revised_output</w:t>
      </w:r>
    </w:p>
    <w:p>
      <w:pPr>
        <w:pStyle w:val="style0"/>
      </w:pPr>
      <w:r>
        <w:rPr/>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5">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6">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7">
    <w:lvl w:ilvl="0">
      <w:start w:val="3"/>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8">
    <w:lvl w:ilvl="0">
      <w:start w:val="2"/>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0">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overflowPunct w:val="true"/>
    </w:pPr>
    <w:rPr>
      <w:rFonts w:ascii="Liberation Serif" w:cs="Lohit Hindi" w:eastAsia="WenQuanYi Micro Hei" w:hAnsi="Liberation Serif"/>
      <w:color w:val="00000A"/>
      <w:sz w:val="24"/>
      <w:szCs w:val="24"/>
      <w:lang w:bidi="hi-IN" w:eastAsia="zh-CN" w:val="en-NZ"/>
    </w:rPr>
  </w:style>
  <w:style w:styleId="style1" w:type="paragraph">
    <w:name w:val="Heading 1"/>
    <w:basedOn w:val="style17"/>
    <w:next w:val="style18"/>
    <w:pPr>
      <w:numPr>
        <w:ilvl w:val="0"/>
        <w:numId w:val="1"/>
      </w:numPr>
      <w:outlineLvl w:val="0"/>
    </w:pPr>
    <w:rPr>
      <w:b/>
      <w:bCs/>
      <w:sz w:val="32"/>
      <w:szCs w:val="32"/>
    </w:rPr>
  </w:style>
  <w:style w:styleId="style2" w:type="paragraph">
    <w:name w:val="Heading 2"/>
    <w:basedOn w:val="style17"/>
    <w:next w:val="style18"/>
    <w:pPr>
      <w:numPr>
        <w:ilvl w:val="1"/>
        <w:numId w:val="1"/>
      </w:numPr>
      <w:outlineLvl w:val="1"/>
    </w:pPr>
    <w:rPr>
      <w:b/>
      <w:bCs/>
      <w:i/>
      <w:iCs/>
      <w:sz w:val="28"/>
      <w:szCs w:val="28"/>
    </w:rPr>
  </w:style>
  <w:style w:styleId="style3" w:type="paragraph">
    <w:name w:val="Heading 3"/>
    <w:basedOn w:val="style17"/>
    <w:next w:val="style18"/>
    <w:pPr>
      <w:numPr>
        <w:ilvl w:val="2"/>
        <w:numId w:val="1"/>
      </w:numPr>
      <w:outlineLvl w:val="2"/>
    </w:pPr>
    <w:rPr>
      <w:b/>
      <w:bCs/>
      <w:sz w:val="28"/>
      <w:szCs w:val="28"/>
    </w:rPr>
  </w:style>
  <w:style w:styleId="style4" w:type="paragraph">
    <w:name w:val="Heading 4"/>
    <w:basedOn w:val="style17"/>
    <w:next w:val="style18"/>
    <w:pPr>
      <w:numPr>
        <w:ilvl w:val="3"/>
        <w:numId w:val="1"/>
      </w:numPr>
      <w:outlineLvl w:val="3"/>
    </w:pPr>
    <w:rPr>
      <w:b/>
      <w:bCs/>
      <w:i/>
      <w:iCs/>
      <w:sz w:val="24"/>
      <w:szCs w:val="24"/>
    </w:rPr>
  </w:style>
  <w:style w:styleId="style15" w:type="character">
    <w:name w:val="Internet Link"/>
    <w:next w:val="style15"/>
    <w:rPr>
      <w:color w:val="000080"/>
      <w:u w:val="single"/>
      <w:lang w:bidi="en-US" w:eastAsia="en-US" w:val="en-US"/>
    </w:rPr>
  </w:style>
  <w:style w:styleId="style16" w:type="character">
    <w:name w:val="Numbering Symbols"/>
    <w:next w:val="style16"/>
    <w:rPr/>
  </w:style>
  <w:style w:styleId="style17" w:type="paragraph">
    <w:name w:val="Heading"/>
    <w:basedOn w:val="style0"/>
    <w:next w:val="style18"/>
    <w:pPr>
      <w:keepNext/>
      <w:spacing w:after="120" w:before="240"/>
    </w:pPr>
    <w:rPr>
      <w:rFonts w:ascii="Liberation Sans" w:cs="Lohit Hindi" w:eastAsia="WenQuanYi Micro Hei" w:hAnsi="Liberation Sans"/>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Illustration"/>
    <w:basedOn w:val="style20"/>
    <w:next w:val="style22"/>
    <w:pPr/>
    <w:rPr/>
  </w:style>
  <w:style w:styleId="style23" w:type="paragraph">
    <w:name w:val="Table Contents"/>
    <w:basedOn w:val="style0"/>
    <w:next w:val="style23"/>
    <w:pPr>
      <w:suppressLineNumbers/>
    </w:pPr>
    <w:rPr/>
  </w:style>
  <w:style w:styleId="style24" w:type="paragraph">
    <w:name w:val="Table Heading"/>
    <w:basedOn w:val="style23"/>
    <w:next w:val="style24"/>
    <w:pPr>
      <w:suppressLineNumbers/>
      <w:jc w:val="center"/>
    </w:pPr>
    <w:rPr>
      <w:b/>
      <w:bCs/>
    </w:rPr>
  </w:style>
  <w:style w:styleId="style25" w:type="paragraph">
    <w:name w:val="Horizontal Line"/>
    <w:basedOn w:val="style0"/>
    <w:next w:val="style18"/>
    <w:pPr>
      <w:suppressLineNumbers/>
      <w:pBdr>
        <w:bottom w:color="808080" w:space="0" w:sz="96" w:val="double"/>
      </w:pBdr>
      <w:spacing w:after="283" w:before="0"/>
    </w:pPr>
    <w:rPr>
      <w:sz w:val="12"/>
      <w:szCs w:val="12"/>
    </w:rPr>
  </w:style>
  <w:style w:styleId="style26" w:type="paragraph">
    <w:name w:val="Frame contents"/>
    <w:basedOn w:val="style18"/>
    <w:next w:val="style26"/>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Relationship Id="rId6" Type="http://schemas.openxmlformats.org/officeDocument/2006/relationships/image" Target="media/image5"/><Relationship Id="rId7" Type="http://schemas.openxmlformats.org/officeDocument/2006/relationships/image" Target="media/image6"/><Relationship Id="rId8" Type="http://schemas.openxmlformats.org/officeDocument/2006/relationships/image" Target="media/image7"/><Relationship Id="rId9" Type="http://schemas.openxmlformats.org/officeDocument/2006/relationships/image" Target="media/image8"/><Relationship Id="rId10" Type="http://schemas.openxmlformats.org/officeDocument/2006/relationships/numbering" Target="numbering.xml"/><Relationship Id="rId11"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98488</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2014-11-25T11:34:34.00Z</dcterms:created>
  <dcterms:modified xsi:type="dcterms:W3CDTF">2014-12-02T15:39:08.00Z</dcterms:modified>
  <cp:revision>11</cp:revision>
</cp:coreProperties>
</file>