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0C" w:rsidRPr="007222A9" w:rsidRDefault="00314B0C" w:rsidP="00314B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Physics for Information Science - PH3256</w:t>
      </w:r>
    </w:p>
    <w:p w:rsidR="00314B0C" w:rsidRPr="007222A9" w:rsidRDefault="00314B0C" w:rsidP="00314B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PART-A</w:t>
      </w:r>
    </w:p>
    <w:p w:rsidR="00681CFC" w:rsidRPr="007222A9" w:rsidRDefault="00314B0C" w:rsidP="00314B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Unit-I Electrical Properties of Materials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1.What are the merits of classical free electron theory?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)It is used to verify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Ohm’slaw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(ii)It is used to explain electrical and thermal conductivities of metals.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(iv) It is used to derive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Wiedemann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–Franz law.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2.What are the drawbacks of classical free electron theory?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Classical theory states that all free electrons will absorb the supplied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energy; on the contrary, quantum theory states that only a few electrons will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absorb the supplied energy.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 Electrical conductivity of semiconductors and insulators (non –metal)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could not be explained by this theory.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The phenomena such as photo –electric effect, Compton effect and black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body radiation could not be explained on the basis of this theory because these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phenomena are based on quantum theory.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3. Define mean free path.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 average distance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traveled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by a free electron between any two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successive collisions in the presence of an applied field is known as mean free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path. It is the product of drift velocity of the electron 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and collision time (τ)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λ=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×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τc</w:t>
      </w:r>
      <w:proofErr w:type="spellEnd"/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4. Define relaxation time of an electron.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average time taken by a free electron to reach its equilibrium position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from its disturbed position due to application of an external electrical field 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called relaxation time.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5. Define drift velocity of electron. How is it different from the 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thermal</w:t>
      </w:r>
      <w:proofErr w:type="gram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velocity of an electron?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average velocity acquired by a free electron in a particular direction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after a steady state is reached on the application of an electrical field is called drift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velocity. It is denoted as </w:t>
      </w:r>
      <w:proofErr w:type="spellStart"/>
      <w:proofErr w:type="gramStart"/>
      <w:r w:rsidRPr="00314B0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thermal velocity is random in nature and its value is very high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(10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5 m/s), but the drift velocity is unidirectional and its value is very small (50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cm/s).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6. Define mobility of electrons.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 magnitude of the drift velocity per unit electric field is defined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asthe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mobility of electrons (μ)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i.e., μ=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/E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→ drift velocity of electrons E→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lectricalE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field.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7. Define electrical conductivity.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It is the amount of electrical charge (q) conducted per unit time (t) across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unit area (A) of the solid per unit applied electrical field (E).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σ= q/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tAE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8. State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Wiedemann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–Franz law.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It states that the ratio of thermal conductivity (K) to electrical conductivity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(σ)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metal is directly proportional to absolute temperature (T) and this ratio 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constant for all metals at a given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K/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σ∞T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i.e., K/ σ= LT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Where L is a constant and it is known as Lorentz number.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9. What is Lorentz number?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ratio between thermal conductivity (K) of a metal to the product of electrical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conductivity (σ)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metal and absolute temperature (T) of the metal is a constant. It 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called Lorentz number and it is given by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L =K/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σT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10. Define Fermi distribution function.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probability F (E) of an electron occupying a given energy level at temperature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 is known as Fermi distribution function. It is given by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 →Energy of the level whose occupancy is being considered.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11. Define Fermi level and Fermi energy with its importance.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Fermi level is the energy level at finite temperature above 0K in which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probability of the electron occupation is 1⁄2 and it is also the level of maximum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energy of the filled states at 0K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Fermi energy is the energy of the state at which the probability of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electron occupation is 1⁄2 at any temperature above 0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K.It</w:t>
      </w:r>
      <w:proofErr w:type="gramEnd"/>
      <w:r w:rsidRPr="00314B0C">
        <w:rPr>
          <w:rFonts w:ascii="Times New Roman" w:hAnsi="Times New Roman" w:cs="Times New Roman"/>
          <w:sz w:val="28"/>
          <w:szCs w:val="28"/>
        </w:rPr>
        <w:t xml:space="preserve"> is also the maximum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energy of filled states at 0K.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Importance Fermi level and Fermi energy determine the probability of an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electron occupying a given energy level at a given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12. Define density of states. What is its use?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It is defined as the number of available electron states per unit volume in an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energy interval E and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E+dE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It is denoted by Z (E). It is used to determine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Fermi energy at any temperature.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7222A9" w:rsidRDefault="00314B0C" w:rsidP="00314B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sz w:val="28"/>
          <w:szCs w:val="28"/>
          <w:u w:val="single"/>
        </w:rPr>
        <w:lastRenderedPageBreak/>
        <w:t>UNIT II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7222A9" w:rsidRDefault="00314B0C" w:rsidP="00314B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sz w:val="28"/>
          <w:szCs w:val="28"/>
          <w:u w:val="single"/>
        </w:rPr>
        <w:t>SEMICONDUCTOR PHYSICS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1. What are elemental semiconductors? Give some important elemental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semiconductors.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Elemental semiconductors are made from single element of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forthgroup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elements of the periodic table.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It is also known as indirect band gap semiconductor.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Example: Important elemental semiconductors germanium and silicon.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2. What are the properties of semiconductors?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They are formed by covalent bond.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(ii) They have empty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conductionband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They have almost filled valance band.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(iv) These materials have comparatively narrow energy gap.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3. Mention any four advantages of semiconducting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It can behave as insulators at 0K and as conductors at high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 It possess some properties of both conductors and insulators.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(iii)On doping we can produce both N and P-type Semiconductors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withcharge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carriers of electrons and holes respectively.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(iv) It possess many applications in electronic field such as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manufacturingof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diodes, transistors, </w:t>
      </w:r>
      <w:proofErr w:type="spellStart"/>
      <w:proofErr w:type="gramStart"/>
      <w:r w:rsidRPr="00314B0C">
        <w:rPr>
          <w:rFonts w:ascii="Times New Roman" w:hAnsi="Times New Roman" w:cs="Times New Roman"/>
          <w:sz w:val="28"/>
          <w:szCs w:val="28"/>
        </w:rPr>
        <w:t>LED’s,IC</w:t>
      </w:r>
      <w:proofErr w:type="spellEnd"/>
      <w:proofErr w:type="gramEnd"/>
      <w:r w:rsidRPr="00314B0C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4. What are compound semiconductors? Give some important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compound semiconductors.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Semiconductors which are formed by combining third and fifth elements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or second and sixth group elements in the periodic table are called compound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semiconductors.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6. What is Fermi level in a semiconductor?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Fermi level in a semiconductor is the energy level situated in the band gap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of the semiconductor. It is exactly located at the middle of the band gap in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case of intrinsic semiconductor.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7. Define Hall-effect and Hall voltage.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When a conductor (metal or semiconductor) carrying a current (I) is placed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 a transverse magnetic field (B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),a</w:t>
      </w:r>
      <w:proofErr w:type="gramEnd"/>
      <w:r w:rsidRPr="00314B0C">
        <w:rPr>
          <w:rFonts w:ascii="Times New Roman" w:hAnsi="Times New Roman" w:cs="Times New Roman"/>
          <w:sz w:val="28"/>
          <w:szCs w:val="28"/>
        </w:rPr>
        <w:t xml:space="preserve"> potential difference (electric field) 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produced inside the conductor in a direction normal to the directions of both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current and magnetic field.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This phenomenon is known as Hall-effect and the generated voltage 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called Hall-voltage.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Hall field per unit current density per unit magnetic induction is called hall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coefficient.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8. Mention the applications of Hall Effect.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It is used to,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Find type of semiconductor.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Measure carrier concentration.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iii. Find mobility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chargecarrier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iv. Measure the magnetic flux density using a semiconductor sample of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known Hall coefficient.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10. What is an intrinsic semiconductor?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Semiconductor in an extremely pure form (without impurities) is known as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intrinsic semiconductor.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11. What is an extrinsic semiconductor?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 semiconducting material in which impurity atoms added (doped) to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material to modify its conductivity is known as extrinsic semiconductor or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impurity semiconductor.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13. What is an n-type semiconductor?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When a small amount of pentavalent impurity is added to a pure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semiconductor, it becomes extrinsic or impure semiconductor and it is known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as n-type semiconductor.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14. What is a p-type semiconductor?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When a small amount of trivalent impurity is added to a pure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semiconductor, it becomes extrinsic or impure semiconductor and it is called p-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type semiconductor.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15. What is meant by doping and doping agent?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technique of adding impurities to a pure semiconductor is known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as doping and the added impurity is called doping agent.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16. What is meant by donor energy level?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 pentavalent impurity when doped with an intrinsic semiconductor donates one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electron which produces an energy level called donor energy level.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17. What is meant by acceptor energy level?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 trivalent impurity when doped with an intrinsic semiconductor accepts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one electron which produces an energy level called acceptor energy level.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7222A9" w:rsidRDefault="00314B0C" w:rsidP="00314B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III</w:t>
      </w:r>
    </w:p>
    <w:p w:rsidR="00314B0C" w:rsidRPr="007222A9" w:rsidRDefault="00314B0C" w:rsidP="00314B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MAGNETIC PROPERTIES OF MATERIALS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1. On the basic of spin how the materials are classified as para,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ferro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,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antiferro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ferrimagnetic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)Paramagnetic materials have few unpaired electron spins of equal magnitudes.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(ii)Ferro magnetic materials have many unpaired electron spins with equal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magnitudes.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(iii) Anti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ferro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magnetic materials have equal magnitude of spins but in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antiparallel manner.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(iv)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Ferrimagnetic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materials have spins in antiparallel manner but with unequal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magnitues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2. What is Bohr magneton?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orbital magnetic moment and the spin magnetic moment of an electron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 an atom can be expressed in terms of atomic unit of magnetic moment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called Bohr magneton.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3 What is ferromagnetism?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Certain materials like iron (Fe), Cobalt (Co), Nickel (Ni) and certain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alloys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exhibitSpontaneous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magnetization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., they have a small amount of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magnetization (atomic moments are aligned) even in the absence of an external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magnetic </w:t>
      </w:r>
      <w:proofErr w:type="spellStart"/>
      <w:proofErr w:type="gramStart"/>
      <w:r w:rsidRPr="00314B0C">
        <w:rPr>
          <w:rFonts w:ascii="Times New Roman" w:hAnsi="Times New Roman" w:cs="Times New Roman"/>
          <w:sz w:val="28"/>
          <w:szCs w:val="28"/>
        </w:rPr>
        <w:t>field.This</w:t>
      </w:r>
      <w:proofErr w:type="spellEnd"/>
      <w:proofErr w:type="gramEnd"/>
      <w:r w:rsidRPr="00314B0C">
        <w:rPr>
          <w:rFonts w:ascii="Times New Roman" w:hAnsi="Times New Roman" w:cs="Times New Roman"/>
          <w:sz w:val="28"/>
          <w:szCs w:val="28"/>
        </w:rPr>
        <w:t xml:space="preserve"> phenomenon is known as ferromagnetism.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7. Mention the energies involved in origin of domains in ferromagnetic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material.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Magnetostatic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energy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 Crystalline energy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Domain wall energy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(iv)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Magnetostriction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energy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 xml:space="preserve">8. What is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antiferromagnetism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 anti-ferromagnetism, electron spin of neighbouring atoms are aligned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antiparallel. Anti-ferromagnetic susceptibility is small and positive and it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depends greatly on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9. What are ferrites and mention its types.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Ferrites are modified structure of iron with no carbon and in which the adjacent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magnetic moments are of unequal magnitudes aligned in antiparallel direction.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Its general formula is given by X2+ Fe23+ O42-.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Types: normally there are two types of structure. 1. Regular spinel 2. Inverse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spinel.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5. What are the properties of ferromagnetic 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All the dipoles are aligned parallel to each other due to the magnetic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interaction between any two dipoles.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 They have permanent dipole moment. They attract the magnetic field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strongly.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They exhibit magnetisation even in the absence of magnetic field. This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property of ferromagnetic materials is called as spontaneous magnetization.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6. What is domain theory of ferromagnetism?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According to domain theory, a virgin specimen of ferromagnetic materials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consists of a number of regions or domains which are spontaneously magnetized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due to parallel alignment of all magnetic dipoles. The direction of spontaneous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magnetisation varies from domain to domain.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10. State the applications of ferrites.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)They are used in transformer cores for high frequencies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upto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microwaves.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 They are used in ratio receivers to increase the sensitivity and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selectivity of the receiver.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Ferrites are used in digital computers and data processing circuits as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magnetic storage elements.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(iv) They are used as an isolator, gyrator and circulator which are used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 microwave devices.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11. What is hysteresis in magnetic 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lagging of magnetic induction (B) behind the applied field strength (H)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is called hysteresis.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12. What is meant by hysteresis loss?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When the specimen is taken through a cycle of magnetization, there is a loss of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energy in the form of heat. This is known as hysteresis loss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13. What are soft- magnetic 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Materials which are easy to magnetize and demagnetize are called soft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magnetic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14. State the properties of soft magnetic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)They have high permeability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(ii)They have low coercive force.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They have low hysteresis loss.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17. State the properties of hard magnetic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They possess high value of B-H product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They have high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retentivity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They have high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coercivity</w:t>
      </w:r>
      <w:proofErr w:type="spellEnd"/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They have low permeability.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28. What are properties of paramagnetic 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Paramagnetic materials attract the magnetic lines of force.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(ii)They possess permanent dipole moment.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(iii) The susceptibility is positive</w:t>
      </w:r>
    </w:p>
    <w:p w:rsidR="00314B0C" w:rsidRPr="007222A9" w:rsidRDefault="00314B0C" w:rsidP="00314B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IV</w:t>
      </w:r>
    </w:p>
    <w:p w:rsidR="00314B0C" w:rsidRPr="007222A9" w:rsidRDefault="00314B0C" w:rsidP="00314B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OPTICAL PROPERTIES OF MATERIALS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1. Give four applications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 sensors.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 sensors are used as optical displacement sensors, which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is used to find the displacement of a target along with its position.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used as fluid level detector.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used to sense the pressure, temperature at any environment.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It is also used to measure the number of rotations of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coilusing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instrument called a gyroscope.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2. Explain the basic principle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 communication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Total internal reflection is the principle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opticcommunication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Principle: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When light travels from a denser to rarer medium, at a particular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angle of incidence called the critical angle, the ray emerges along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surface of separation. When the angle of incidence exceeds the critical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angle, the incident ray is reflected in the same medium and this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phenomenon is called the total internal reflection.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3. Give the application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optical system.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can be used for long distance communication in trunk lines.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A large no of telephone signals nearly 15000 can be passed through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in a particular time without any interference.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used in computer networks especially in LAN.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also used as optical sensor.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4. Mention any four advantages of LED in electronic display.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 Very small in size.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Different colours of display.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Works under a wide range of temperature.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a very wide range of operation.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5. Mention any four advantages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 sensors.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has no external interference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used in remote sensing.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Safety of data transfer.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small in size.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6. Mention any two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 sources.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Light emitting diode (LED) in LED we have two types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1.planar 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2.dome</w:t>
      </w:r>
      <w:proofErr w:type="gramEnd"/>
      <w:r w:rsidRPr="00314B0C">
        <w:rPr>
          <w:rFonts w:ascii="Times New Roman" w:hAnsi="Times New Roman" w:cs="Times New Roman"/>
          <w:sz w:val="28"/>
          <w:szCs w:val="28"/>
        </w:rPr>
        <w:t xml:space="preserve"> shaped LED.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Laser diodes (LD). In laser diodes we have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homojunctionlaser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heterojunction laser injection laser diode etc.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7. What is meant by injection luminescence? Give examples.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When the majority careers are injected from P to N and N to P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region, they become excess minority carriers. Then this excess minority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carrier diffuses away from the junction and recombines with the majority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carriers in P and N region and emits light. This phenomenon is known as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injection luminescence.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8. What is meant by LED? Give its principle.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An LED is the abbreviation of light emitting diode. It is a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semiconductor P N junction diode which converts electrical energy to light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energy under forward biasing.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9. What is the principle used in PIN photodiode?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This diode works in reverse bias. Under reverse bias when light 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made to fall on the neutral or intrinsic region electron hole pairs are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generated. These electrons and holes are accelerated by the external electric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field, which results in photo current. Thus light is converted into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electricalsignal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10. Give any four examples of intrinsic sensor.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Pressure sensor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Liquid level sensor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Phase and polarization sensor.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flow sensor.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11. State the applications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in medical field.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optics endoscopes are used in medical diagnosis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It is used to visualize the inner organs of the body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as endoscopes are used in various medical fields such as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cardioscopy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, laparoscopy, cryoscopy etc.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12. What is meant by attenuation?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It is defined as the ratio of the optical power (Pout) from a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of length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‘L’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tothe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power input (Pin).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13. Mention the advantages of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communication over radio wave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communication.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Optical communication can be made even in the absence of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electricity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The optical signals are not affected by any electrical signals or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lightening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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communication is free from electromagnetic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interference(EMI)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This type of communication is suitable to any environmental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conditions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 Easy maintenance, longer life, economical and high quality signal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transmission are the additional features of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communication.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14. What are the losses that occur during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communication?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1. During the transmission of light through the optical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,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threemajor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losses will occur, viz., attenuation, distortion, and dispersion.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2. Attenuation is mainly caused due to absorption, scattering and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radiation of light inside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3. Distortion and dispersion occurs due to spreading of light and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alsodue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to manufacturing the defects.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15. What are the conditions of Total Internal reflection?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a) Light should travel from denser medium to rarer medium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b) The angle of incidence(Ф) on core should be greater than critical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angle 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Фc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) Ф&gt;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Фc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c) The refractive index of the core (n1) should be greater than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refractive index of the cladding (n2).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n1 &gt; n2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7222A9" w:rsidRDefault="00314B0C" w:rsidP="00314B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UNIT V</w:t>
      </w:r>
    </w:p>
    <w:p w:rsidR="00314B0C" w:rsidRPr="007222A9" w:rsidRDefault="00314B0C" w:rsidP="00314B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2A9">
        <w:rPr>
          <w:rFonts w:ascii="Times New Roman" w:hAnsi="Times New Roman" w:cs="Times New Roman"/>
          <w:b/>
          <w:sz w:val="28"/>
          <w:szCs w:val="28"/>
          <w:u w:val="single"/>
        </w:rPr>
        <w:t>NANO DEVICES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1. What are meta</w:t>
      </w:r>
      <w:bookmarkStart w:id="0" w:name="_GoBack"/>
      <w:bookmarkEnd w:id="0"/>
      <w:r w:rsidRPr="00314B0C">
        <w:rPr>
          <w:rFonts w:ascii="Times New Roman" w:hAnsi="Times New Roman" w:cs="Times New Roman"/>
          <w:sz w:val="28"/>
          <w:szCs w:val="28"/>
        </w:rPr>
        <w:t>llic glasses?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Metallic glasses are the newly developed engineering materials which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shar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the properties of both metals and glasses. They are glasses having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metallic properties.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2. What are the types of metallic glasses and mention few metallic glasses.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There are two types of metallic glasses, they are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Metal –Metalloid metallic glasses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Metal –Metal metallic glasses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Metal –Metalloid metallic glasses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(Fe, Co, Ni) Metal 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–(</w:t>
      </w:r>
      <w:proofErr w:type="gramEnd"/>
      <w:r w:rsidRPr="00314B0C">
        <w:rPr>
          <w:rFonts w:ascii="Times New Roman" w:hAnsi="Times New Roman" w:cs="Times New Roman"/>
          <w:sz w:val="28"/>
          <w:szCs w:val="28"/>
        </w:rPr>
        <w:t>B, Si, C, P)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Metalloid Metal –Metal metallic glasses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Nickel –niobium (Ni –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3. State the structural properties of metallic glasses.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They do not have any crystal defects such as grain boundaries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dislocation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ii. Metallic glasses have tetrahedral close packing (TCP) in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contrastto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hexagonal close packing(HCP) of the crystalline solid.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4. What are the mechanical properties of metallic glasses?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Extremely high strength due the absence of point defects,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dislocation and slip plane.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ii. They have high elasticity.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iii. They are highly ductile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5. What are the electrical properties of metallic glasses?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Electrical resistively of metallic glasses is high (&gt; 100μ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cm)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Ω</w:t>
      </w:r>
      <w:proofErr w:type="gramEnd"/>
      <w:r w:rsidRPr="00314B0C">
        <w:rPr>
          <w:rFonts w:ascii="Times New Roman" w:hAnsi="Times New Roman" w:cs="Times New Roman"/>
          <w:sz w:val="28"/>
          <w:szCs w:val="28"/>
        </w:rPr>
        <w:t>andit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does not vary much with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Due to high resistivity, the eddy current loss is very small.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6. What are the magnetic properties of metallic glasses?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Metallic glasses have both soft magnetic and hard magnetic properties.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They exhibit high saturation magnetization.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iii. The core losses of metallic glasses are very less.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7. What are the chemical properties of metallic glasses?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. They are highly resistant to corrosion due to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formationof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protective oxide film in chromium containing glasses.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They are highly reactive and stable.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8. What are the applications of metallic glasses?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Metallic glasses possess high tensile strength. They are superior than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common steels. This makes them useful as reinforcing elements in concrete,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plastic or rubber.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Due to their high strength, high ductility, rollability and good corrosion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resistance, they are used to make razor blades. This fact is also utilized to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make different kinds of springs.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9.What are the advantages of using metallic glasses as transformer core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material?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Metallic glasses are ferromagnetic. They possess low magnetic losses, high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permeability and saturation magnetization with low coactivity. They also have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extreme mechanical hardness and excellent initial permeability.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10. What are shape memory alloys?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 group of metallic alloys which demonstrate the ability to return to </w:t>
      </w:r>
      <w:proofErr w:type="gramStart"/>
      <w:r w:rsidRPr="00314B0C">
        <w:rPr>
          <w:rFonts w:ascii="Times New Roman" w:hAnsi="Times New Roman" w:cs="Times New Roman"/>
          <w:sz w:val="28"/>
          <w:szCs w:val="28"/>
        </w:rPr>
        <w:t>their</w:t>
      </w:r>
      <w:proofErr w:type="gram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original shape or size (i.e., the alloy appears to have memory) when subjected to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appropriate thermal procedure (heating/cooling) is called Shape Memory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Alloys (SMAs).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11. What is shape memory effect?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Certain metallic alloys like alloy of gold (Au) and Cadmium (Cd) exhibit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 plastic nature, when cooled to a lower temperature. The return to their original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dimensional configuration (metallic) during heating at high temperature. This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effect is called Shape Memory Effect (SME).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12. What are the properties of shape memory alloys?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They can exist in two different solid phases with distinct crystal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structures in SMA.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ii. If temperature is increased, material goes to austenite phase which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has cubic crystal structure and on cooling; the material comes back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to its original shape in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martensite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phase.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iii. SMAs exhibit changes in electrical resistance, volume and length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during the transformation with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iv. They are extremely elastic or exhibit pseudo elasticity, i.e., strain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can be very large for a given stress in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martensite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phase.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v. SMAs exhibit self-healing effect.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13. What are the applications of shape memory alloys?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. Shape memory alloys can act as actuators and sensors.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composite shape memory alloys are used to produce twist on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helicopter blades.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iii. They are used in orthopaedic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devicesfor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pulling fractures together,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artificial hearts and shrink-wrap.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14. What is glass transition temperature?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temperature at which the transition from liquid (metallic liquid) to solid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(glass) occurs is known as the glass transition temperature.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15. What are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phase 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Nanophase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materials or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nanaomaterials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are newly developed materials with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grain size at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nanometer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range (10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-9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), i.e., in the order of 1 –100 nm. The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particle size in a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materials is 1 nm.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16. Mention different forms of nanomaterials.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Nanodots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nanorods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, Carbon nanotubes and Fullerenes.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17.What are two routes through which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particles can be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synthesized?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)Top down approach: involving breaking down bulk materials to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nanosizes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14B0C">
        <w:rPr>
          <w:rFonts w:ascii="Times New Roman" w:hAnsi="Times New Roman" w:cs="Times New Roman"/>
          <w:sz w:val="28"/>
          <w:szCs w:val="28"/>
        </w:rPr>
        <w:t>Example:Mechanical</w:t>
      </w:r>
      <w:proofErr w:type="spellEnd"/>
      <w:proofErr w:type="gramEnd"/>
      <w:r w:rsidRPr="00314B0C">
        <w:rPr>
          <w:rFonts w:ascii="Times New Roman" w:hAnsi="Times New Roman" w:cs="Times New Roman"/>
          <w:sz w:val="28"/>
          <w:szCs w:val="28"/>
        </w:rPr>
        <w:t xml:space="preserve"> alloying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(ii)Bottom up approach: where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particles are made by building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atom by atom.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Example: Inert gas condensation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18. Mention few techniques for synthesis of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phase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>) Mechanical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ii) Inert gas condensation alloying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iii) Sol-gel technique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iv) Electro-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depostion</w:t>
      </w:r>
      <w:proofErr w:type="spellEnd"/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v) Laser synthesis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vi) Spraying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19. What are physical properties of nanomaterials?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Melting point reduces with decrease in cluster size.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4B0C">
        <w:rPr>
          <w:rFonts w:ascii="Times New Roman" w:hAnsi="Times New Roman" w:cs="Times New Roman"/>
          <w:sz w:val="28"/>
          <w:szCs w:val="28"/>
        </w:rPr>
        <w:t>Interparticle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spacing decreases with decreases in grain size for metal clusters.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Ionization potential changes with cluster size of the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grains.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Greater luminescence efficiency in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semiconductor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20. What are mechanical properties of nanomaterials?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Higher hardness and mechanical strength (2-7 times) when grain size reduces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from 1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μm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to 10 nm.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Higher moduli of elasticity (30%-40%)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Very high ductility and super plastic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at low temperatures.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21. What are magnetic properties of nanomaterials?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Non-magnetic materials become magnetic when the cluster size reduces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to 80 atoms. Bulk magnetic moment increases with decreases in coordination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number Ferro magnetic materials exhibit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superparamagnetism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nanograin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sizes.</w:t>
      </w:r>
    </w:p>
    <w:p w:rsid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Paramagnetic materials exhibit ferromagnetism at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grain size.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22. What is non-linear optics?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 xml:space="preserve">The field of optics dealing with the non-linear </w:t>
      </w:r>
      <w:proofErr w:type="spellStart"/>
      <w:r w:rsidRPr="00314B0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14B0C">
        <w:rPr>
          <w:rFonts w:ascii="Times New Roman" w:hAnsi="Times New Roman" w:cs="Times New Roman"/>
          <w:sz w:val="28"/>
          <w:szCs w:val="28"/>
        </w:rPr>
        <w:t xml:space="preserve"> of optical materials.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lastRenderedPageBreak/>
        <w:t>23. Name few non-linear optical phenomena.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The few of the nonlinear phenomena observed are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1. Second harmonic generation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2. Optical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3. mixing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4. Optical phase conjugation</w:t>
      </w:r>
    </w:p>
    <w:p w:rsidR="00314B0C" w:rsidRPr="00314B0C" w:rsidRDefault="00314B0C" w:rsidP="00314B0C">
      <w:pPr>
        <w:jc w:val="both"/>
        <w:rPr>
          <w:rFonts w:ascii="Times New Roman" w:hAnsi="Times New Roman" w:cs="Times New Roman"/>
          <w:sz w:val="28"/>
          <w:szCs w:val="28"/>
        </w:rPr>
      </w:pPr>
      <w:r w:rsidRPr="00314B0C">
        <w:rPr>
          <w:rFonts w:ascii="Times New Roman" w:hAnsi="Times New Roman" w:cs="Times New Roman"/>
          <w:sz w:val="28"/>
          <w:szCs w:val="28"/>
        </w:rPr>
        <w:t>5. Soliton</w:t>
      </w:r>
    </w:p>
    <w:sectPr w:rsidR="00314B0C" w:rsidRPr="00314B0C" w:rsidSect="007222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C6" w:rsidRDefault="006966C6" w:rsidP="007222A9">
      <w:pPr>
        <w:spacing w:after="0" w:line="240" w:lineRule="auto"/>
      </w:pPr>
      <w:r>
        <w:separator/>
      </w:r>
    </w:p>
  </w:endnote>
  <w:endnote w:type="continuationSeparator" w:id="0">
    <w:p w:rsidR="006966C6" w:rsidRDefault="006966C6" w:rsidP="0072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9" w:rsidRDefault="00722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9" w:rsidRDefault="00722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9" w:rsidRDefault="0072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C6" w:rsidRDefault="006966C6" w:rsidP="007222A9">
      <w:pPr>
        <w:spacing w:after="0" w:line="240" w:lineRule="auto"/>
      </w:pPr>
      <w:r>
        <w:separator/>
      </w:r>
    </w:p>
  </w:footnote>
  <w:footnote w:type="continuationSeparator" w:id="0">
    <w:p w:rsidR="006966C6" w:rsidRDefault="006966C6" w:rsidP="0072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9" w:rsidRDefault="00722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79886"/>
      <w:docPartObj>
        <w:docPartGallery w:val="Watermarks"/>
        <w:docPartUnique/>
      </w:docPartObj>
    </w:sdtPr>
    <w:sdtContent>
      <w:p w:rsidR="007222A9" w:rsidRDefault="007222A9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07002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2A9" w:rsidRDefault="007222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C"/>
    <w:rsid w:val="00254FDA"/>
    <w:rsid w:val="00314B0C"/>
    <w:rsid w:val="006966C6"/>
    <w:rsid w:val="007222A9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4AA793-D065-4018-BF17-29FA013B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A9"/>
  </w:style>
  <w:style w:type="paragraph" w:styleId="Footer">
    <w:name w:val="footer"/>
    <w:basedOn w:val="Normal"/>
    <w:link w:val="FooterChar"/>
    <w:uiPriority w:val="99"/>
    <w:unhideWhenUsed/>
    <w:rsid w:val="00722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3277</Words>
  <Characters>18684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2025-04-14T10:33:00Z</dcterms:created>
  <dcterms:modified xsi:type="dcterms:W3CDTF">2025-04-22T07:58:00Z</dcterms:modified>
</cp:coreProperties>
</file>