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CB5" w:rsidRPr="002543D9" w:rsidRDefault="002543D9" w:rsidP="002543D9">
      <w:pPr>
        <w:jc w:val="center"/>
        <w:rPr>
          <w:b/>
          <w:bCs/>
          <w:sz w:val="32"/>
          <w:szCs w:val="32"/>
          <w:u w:val="single"/>
        </w:rPr>
      </w:pPr>
      <w:bookmarkStart w:id="0" w:name="_GoBack"/>
      <w:bookmarkEnd w:id="0"/>
      <w:r w:rsidRPr="002543D9">
        <w:rPr>
          <w:b/>
          <w:bCs/>
          <w:sz w:val="32"/>
          <w:szCs w:val="32"/>
          <w:u w:val="single"/>
        </w:rPr>
        <w:t>GE3791-HUMAN VALUES AND ETHICS</w:t>
      </w:r>
    </w:p>
    <w:p w:rsidR="002543D9" w:rsidRPr="002543D9" w:rsidRDefault="002543D9" w:rsidP="002543D9">
      <w:pPr>
        <w:jc w:val="center"/>
        <w:rPr>
          <w:b/>
          <w:bCs/>
          <w:sz w:val="32"/>
          <w:szCs w:val="32"/>
          <w:u w:val="single"/>
        </w:rPr>
      </w:pPr>
      <w:r w:rsidRPr="002543D9">
        <w:rPr>
          <w:b/>
          <w:bCs/>
          <w:sz w:val="32"/>
          <w:szCs w:val="32"/>
          <w:u w:val="single"/>
        </w:rPr>
        <w:t>PART-A</w:t>
      </w:r>
    </w:p>
    <w:p w:rsidR="002543D9" w:rsidRPr="002543D9" w:rsidRDefault="002543D9" w:rsidP="002543D9">
      <w:pPr>
        <w:shd w:val="clear" w:color="auto" w:fill="FFFFFF"/>
        <w:spacing w:after="0" w:line="240" w:lineRule="auto"/>
        <w:rPr>
          <w:rFonts w:eastAsia="Times New Roman" w:cstheme="minorHAnsi"/>
          <w:b/>
          <w:bCs/>
          <w:color w:val="222222"/>
          <w:sz w:val="24"/>
          <w:szCs w:val="24"/>
          <w:u w:val="single"/>
          <w:bdr w:val="none" w:sz="0" w:space="0" w:color="auto" w:frame="1"/>
        </w:rPr>
      </w:pPr>
      <w:r w:rsidRPr="002543D9">
        <w:rPr>
          <w:rFonts w:eastAsia="Times New Roman" w:cstheme="minorHAnsi"/>
          <w:b/>
          <w:bCs/>
          <w:color w:val="222222"/>
          <w:sz w:val="24"/>
          <w:szCs w:val="24"/>
          <w:u w:val="single"/>
          <w:bdr w:val="none" w:sz="0" w:space="0" w:color="auto" w:frame="1"/>
        </w:rPr>
        <w:t>UNIT I DEMOCRACTIC VALUES</w:t>
      </w:r>
    </w:p>
    <w:p w:rsidR="002543D9" w:rsidRPr="002543D9" w:rsidRDefault="002543D9" w:rsidP="002543D9">
      <w:pPr>
        <w:shd w:val="clear" w:color="auto" w:fill="FFFFFF"/>
        <w:spacing w:after="0" w:line="240" w:lineRule="auto"/>
        <w:rPr>
          <w:rFonts w:eastAsia="Times New Roman" w:cstheme="minorHAnsi"/>
          <w:b/>
          <w:bCs/>
          <w:color w:val="222222"/>
          <w:sz w:val="24"/>
          <w:szCs w:val="24"/>
          <w:bdr w:val="none" w:sz="0" w:space="0" w:color="auto" w:frame="1"/>
        </w:rPr>
      </w:pPr>
    </w:p>
    <w:p w:rsidR="002543D9" w:rsidRPr="002543D9" w:rsidRDefault="002543D9" w:rsidP="002543D9">
      <w:pPr>
        <w:spacing w:line="240" w:lineRule="auto"/>
        <w:jc w:val="both"/>
        <w:rPr>
          <w:rFonts w:cstheme="minorHAnsi"/>
          <w:b/>
          <w:bCs/>
          <w:sz w:val="24"/>
          <w:szCs w:val="24"/>
        </w:rPr>
      </w:pPr>
      <w:r w:rsidRPr="002543D9">
        <w:rPr>
          <w:rFonts w:cstheme="minorHAnsi"/>
          <w:b/>
          <w:bCs/>
          <w:sz w:val="24"/>
          <w:szCs w:val="24"/>
        </w:rPr>
        <w:t>1. Define democratic values.</w:t>
      </w:r>
    </w:p>
    <w:p w:rsidR="002543D9" w:rsidRPr="002543D9" w:rsidRDefault="002543D9" w:rsidP="002543D9">
      <w:pPr>
        <w:spacing w:line="240" w:lineRule="auto"/>
        <w:jc w:val="both"/>
        <w:rPr>
          <w:rFonts w:cstheme="minorHAnsi"/>
          <w:sz w:val="24"/>
          <w:szCs w:val="24"/>
        </w:rPr>
      </w:pPr>
      <w:r w:rsidRPr="002543D9">
        <w:rPr>
          <w:rFonts w:cstheme="minorHAnsi"/>
          <w:b/>
          <w:bCs/>
          <w:sz w:val="24"/>
          <w:szCs w:val="24"/>
        </w:rPr>
        <w:t xml:space="preserve">Answer: </w:t>
      </w:r>
      <w:r w:rsidRPr="002543D9">
        <w:rPr>
          <w:rFonts w:cstheme="minorHAnsi"/>
          <w:sz w:val="24"/>
          <w:szCs w:val="24"/>
        </w:rPr>
        <w:t>Democratic values refer to principles and beliefs that underpin</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democratic</w:t>
      </w:r>
      <w:proofErr w:type="gramEnd"/>
      <w:r w:rsidRPr="002543D9">
        <w:rPr>
          <w:rFonts w:cstheme="minorHAnsi"/>
          <w:sz w:val="24"/>
          <w:szCs w:val="24"/>
        </w:rPr>
        <w:t xml:space="preserve"> governance and society. These values are fundamental to the</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functioning</w:t>
      </w:r>
      <w:proofErr w:type="gramEnd"/>
      <w:r w:rsidRPr="002543D9">
        <w:rPr>
          <w:rFonts w:cstheme="minorHAnsi"/>
          <w:sz w:val="24"/>
          <w:szCs w:val="24"/>
        </w:rPr>
        <w:t xml:space="preserve"> of democratic systems and are considered essential for ensuring the</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rights</w:t>
      </w:r>
      <w:proofErr w:type="gramEnd"/>
      <w:r w:rsidRPr="002543D9">
        <w:rPr>
          <w:rFonts w:cstheme="minorHAnsi"/>
          <w:sz w:val="24"/>
          <w:szCs w:val="24"/>
        </w:rPr>
        <w:t>, freedoms and well-being of individuals within a society.</w:t>
      </w:r>
    </w:p>
    <w:p w:rsidR="002543D9" w:rsidRPr="002543D9" w:rsidRDefault="002543D9" w:rsidP="002543D9">
      <w:pPr>
        <w:spacing w:line="240" w:lineRule="auto"/>
        <w:jc w:val="both"/>
        <w:rPr>
          <w:rFonts w:cstheme="minorHAnsi"/>
          <w:b/>
          <w:bCs/>
          <w:sz w:val="24"/>
          <w:szCs w:val="24"/>
        </w:rPr>
      </w:pPr>
      <w:r w:rsidRPr="002543D9">
        <w:rPr>
          <w:rFonts w:cstheme="minorHAnsi"/>
          <w:b/>
          <w:bCs/>
          <w:sz w:val="24"/>
          <w:szCs w:val="24"/>
        </w:rPr>
        <w:t>2. What are the key aspects of democratic values?</w:t>
      </w:r>
    </w:p>
    <w:p w:rsidR="002543D9" w:rsidRPr="002543D9" w:rsidRDefault="002543D9" w:rsidP="002543D9">
      <w:pPr>
        <w:spacing w:line="240" w:lineRule="auto"/>
        <w:jc w:val="both"/>
        <w:rPr>
          <w:rFonts w:cstheme="minorHAnsi"/>
          <w:b/>
          <w:bCs/>
          <w:sz w:val="24"/>
          <w:szCs w:val="24"/>
        </w:rPr>
      </w:pPr>
      <w:r w:rsidRPr="002543D9">
        <w:rPr>
          <w:rFonts w:cstheme="minorHAnsi"/>
          <w:b/>
          <w:bCs/>
          <w:sz w:val="24"/>
          <w:szCs w:val="24"/>
        </w:rPr>
        <w:t>Answer:</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Equality</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Liberty</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Fraternity</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Freedom</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Justice</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Pluralism</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Tolerance</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Freedom of expression</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Respect for all</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Citizen participation in governance</w:t>
      </w:r>
    </w:p>
    <w:p w:rsidR="002543D9" w:rsidRPr="002543D9" w:rsidRDefault="002543D9" w:rsidP="002543D9">
      <w:pPr>
        <w:spacing w:line="240" w:lineRule="auto"/>
        <w:jc w:val="both"/>
        <w:rPr>
          <w:rFonts w:cstheme="minorHAnsi"/>
          <w:b/>
          <w:bCs/>
          <w:sz w:val="24"/>
          <w:szCs w:val="24"/>
        </w:rPr>
      </w:pPr>
      <w:r w:rsidRPr="002543D9">
        <w:rPr>
          <w:rFonts w:cstheme="minorHAnsi"/>
          <w:b/>
          <w:bCs/>
          <w:sz w:val="24"/>
          <w:szCs w:val="24"/>
        </w:rPr>
        <w:t>3. What is meant by fraternity?</w:t>
      </w:r>
    </w:p>
    <w:p w:rsidR="002543D9" w:rsidRPr="002543D9" w:rsidRDefault="002543D9" w:rsidP="002543D9">
      <w:pPr>
        <w:spacing w:line="240" w:lineRule="auto"/>
        <w:jc w:val="both"/>
        <w:rPr>
          <w:rFonts w:cstheme="minorHAnsi"/>
          <w:sz w:val="24"/>
          <w:szCs w:val="24"/>
        </w:rPr>
      </w:pPr>
      <w:r w:rsidRPr="002543D9">
        <w:rPr>
          <w:rFonts w:cstheme="minorHAnsi"/>
          <w:b/>
          <w:bCs/>
          <w:sz w:val="24"/>
          <w:szCs w:val="24"/>
        </w:rPr>
        <w:t xml:space="preserve">Answer: </w:t>
      </w:r>
      <w:r w:rsidRPr="002543D9">
        <w:rPr>
          <w:rFonts w:cstheme="minorHAnsi"/>
          <w:sz w:val="24"/>
          <w:szCs w:val="24"/>
        </w:rPr>
        <w:t>Fraternity, sometimes referred to as solidarity, emphasizes the</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importance</w:t>
      </w:r>
      <w:proofErr w:type="gramEnd"/>
      <w:r w:rsidRPr="002543D9">
        <w:rPr>
          <w:rFonts w:cstheme="minorHAnsi"/>
          <w:sz w:val="24"/>
          <w:szCs w:val="24"/>
        </w:rPr>
        <w:t xml:space="preserve"> of mutual respect, cooperation and concern for the well-being of others</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within</w:t>
      </w:r>
      <w:proofErr w:type="gramEnd"/>
      <w:r w:rsidRPr="002543D9">
        <w:rPr>
          <w:rFonts w:cstheme="minorHAnsi"/>
          <w:sz w:val="24"/>
          <w:szCs w:val="24"/>
        </w:rPr>
        <w:t xml:space="preserve"> society.</w:t>
      </w:r>
    </w:p>
    <w:p w:rsidR="002543D9" w:rsidRPr="002543D9" w:rsidRDefault="002543D9" w:rsidP="002543D9">
      <w:pPr>
        <w:spacing w:line="240" w:lineRule="auto"/>
        <w:jc w:val="both"/>
        <w:rPr>
          <w:rFonts w:cstheme="minorHAnsi"/>
          <w:b/>
          <w:bCs/>
          <w:sz w:val="24"/>
          <w:szCs w:val="24"/>
        </w:rPr>
      </w:pPr>
      <w:r w:rsidRPr="002543D9">
        <w:rPr>
          <w:rFonts w:cstheme="minorHAnsi"/>
          <w:b/>
          <w:bCs/>
          <w:sz w:val="24"/>
          <w:szCs w:val="24"/>
        </w:rPr>
        <w:t>4. Define the term world democracy.</w:t>
      </w:r>
    </w:p>
    <w:p w:rsidR="002543D9" w:rsidRPr="002543D9" w:rsidRDefault="002543D9" w:rsidP="002543D9">
      <w:pPr>
        <w:spacing w:line="240" w:lineRule="auto"/>
        <w:jc w:val="both"/>
        <w:rPr>
          <w:rFonts w:cstheme="minorHAnsi"/>
          <w:sz w:val="24"/>
          <w:szCs w:val="24"/>
        </w:rPr>
      </w:pPr>
      <w:r w:rsidRPr="002543D9">
        <w:rPr>
          <w:rFonts w:cstheme="minorHAnsi"/>
          <w:b/>
          <w:bCs/>
          <w:sz w:val="24"/>
          <w:szCs w:val="24"/>
        </w:rPr>
        <w:lastRenderedPageBreak/>
        <w:t xml:space="preserve">Answer: </w:t>
      </w:r>
      <w:r w:rsidRPr="002543D9">
        <w:rPr>
          <w:rFonts w:cstheme="minorHAnsi"/>
          <w:sz w:val="24"/>
          <w:szCs w:val="24"/>
        </w:rPr>
        <w:t>A world democracy refers to a political system in which the citizens hold</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the</w:t>
      </w:r>
      <w:proofErr w:type="gramEnd"/>
      <w:r w:rsidRPr="002543D9">
        <w:rPr>
          <w:rFonts w:cstheme="minorHAnsi"/>
          <w:sz w:val="24"/>
          <w:szCs w:val="24"/>
        </w:rPr>
        <w:t xml:space="preserve"> power to rule directly or through elected representatives.</w:t>
      </w:r>
    </w:p>
    <w:p w:rsidR="002543D9" w:rsidRPr="002543D9" w:rsidRDefault="002543D9" w:rsidP="002543D9">
      <w:pPr>
        <w:spacing w:line="240" w:lineRule="auto"/>
        <w:jc w:val="both"/>
        <w:rPr>
          <w:rFonts w:cstheme="minorHAnsi"/>
          <w:b/>
          <w:bCs/>
          <w:sz w:val="24"/>
          <w:szCs w:val="24"/>
        </w:rPr>
      </w:pPr>
      <w:r w:rsidRPr="002543D9">
        <w:rPr>
          <w:rFonts w:cstheme="minorHAnsi"/>
          <w:b/>
          <w:bCs/>
          <w:sz w:val="24"/>
          <w:szCs w:val="24"/>
        </w:rPr>
        <w:t>5. State the rule of law.</w:t>
      </w:r>
    </w:p>
    <w:p w:rsidR="002543D9" w:rsidRPr="002543D9" w:rsidRDefault="002543D9" w:rsidP="002543D9">
      <w:pPr>
        <w:spacing w:line="240" w:lineRule="auto"/>
        <w:jc w:val="both"/>
        <w:rPr>
          <w:rFonts w:cstheme="minorHAnsi"/>
          <w:sz w:val="24"/>
          <w:szCs w:val="24"/>
        </w:rPr>
      </w:pPr>
      <w:r w:rsidRPr="002543D9">
        <w:rPr>
          <w:rFonts w:cstheme="minorHAnsi"/>
          <w:b/>
          <w:bCs/>
          <w:sz w:val="24"/>
          <w:szCs w:val="24"/>
        </w:rPr>
        <w:t>Answer</w:t>
      </w:r>
      <w:r w:rsidRPr="002543D9">
        <w:rPr>
          <w:rFonts w:cstheme="minorHAnsi"/>
          <w:sz w:val="24"/>
          <w:szCs w:val="24"/>
        </w:rPr>
        <w:t>: Democracies uphold the rule of law, meaning that laws apply equally to</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all</w:t>
      </w:r>
      <w:proofErr w:type="gramEnd"/>
      <w:r w:rsidRPr="002543D9">
        <w:rPr>
          <w:rFonts w:cstheme="minorHAnsi"/>
          <w:sz w:val="24"/>
          <w:szCs w:val="24"/>
        </w:rPr>
        <w:t xml:space="preserve"> individuals, including government officials. Legal frameworks provide for the</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protection</w:t>
      </w:r>
      <w:proofErr w:type="gramEnd"/>
      <w:r w:rsidRPr="002543D9">
        <w:rPr>
          <w:rFonts w:cstheme="minorHAnsi"/>
          <w:sz w:val="24"/>
          <w:szCs w:val="24"/>
        </w:rPr>
        <w:t xml:space="preserve"> of fundamental rights and freedoms and independent judiciaries ensure</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that</w:t>
      </w:r>
      <w:proofErr w:type="gramEnd"/>
      <w:r w:rsidRPr="002543D9">
        <w:rPr>
          <w:rFonts w:cstheme="minorHAnsi"/>
          <w:sz w:val="24"/>
          <w:szCs w:val="24"/>
        </w:rPr>
        <w:t xml:space="preserve"> laws are interpreted and applied impartially.</w:t>
      </w:r>
    </w:p>
    <w:p w:rsidR="002543D9" w:rsidRPr="002543D9" w:rsidRDefault="002543D9" w:rsidP="002543D9">
      <w:pPr>
        <w:spacing w:line="240" w:lineRule="auto"/>
        <w:jc w:val="both"/>
        <w:rPr>
          <w:rFonts w:cstheme="minorHAnsi"/>
          <w:b/>
          <w:bCs/>
          <w:sz w:val="24"/>
          <w:szCs w:val="24"/>
        </w:rPr>
      </w:pPr>
      <w:r w:rsidRPr="002543D9">
        <w:rPr>
          <w:rFonts w:cstheme="minorHAnsi"/>
          <w:b/>
          <w:bCs/>
          <w:sz w:val="24"/>
          <w:szCs w:val="24"/>
        </w:rPr>
        <w:t>6. Why Separation of powers is important in world democracy?</w:t>
      </w:r>
    </w:p>
    <w:p w:rsidR="002543D9" w:rsidRPr="002543D9" w:rsidRDefault="002543D9" w:rsidP="002543D9">
      <w:pPr>
        <w:spacing w:line="240" w:lineRule="auto"/>
        <w:jc w:val="both"/>
        <w:rPr>
          <w:rFonts w:cstheme="minorHAnsi"/>
          <w:sz w:val="24"/>
          <w:szCs w:val="24"/>
        </w:rPr>
      </w:pPr>
      <w:r w:rsidRPr="002543D9">
        <w:rPr>
          <w:rFonts w:cstheme="minorHAnsi"/>
          <w:b/>
          <w:bCs/>
          <w:sz w:val="24"/>
          <w:szCs w:val="24"/>
        </w:rPr>
        <w:t xml:space="preserve">Answer: </w:t>
      </w:r>
      <w:r w:rsidRPr="002543D9">
        <w:rPr>
          <w:rFonts w:cstheme="minorHAnsi"/>
          <w:sz w:val="24"/>
          <w:szCs w:val="24"/>
        </w:rPr>
        <w:t>World democracies typically have a separation of powers between the</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executive</w:t>
      </w:r>
      <w:proofErr w:type="gramEnd"/>
      <w:r w:rsidRPr="002543D9">
        <w:rPr>
          <w:rFonts w:cstheme="minorHAnsi"/>
          <w:sz w:val="24"/>
          <w:szCs w:val="24"/>
        </w:rPr>
        <w:t>, legislative and judicial branches of government. This separation</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prevents</w:t>
      </w:r>
      <w:proofErr w:type="gramEnd"/>
      <w:r w:rsidRPr="002543D9">
        <w:rPr>
          <w:rFonts w:cstheme="minorHAnsi"/>
          <w:sz w:val="24"/>
          <w:szCs w:val="24"/>
        </w:rPr>
        <w:t xml:space="preserve"> any one branch from becoming too powerful and serves as a system of</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checks</w:t>
      </w:r>
      <w:proofErr w:type="gramEnd"/>
      <w:r w:rsidRPr="002543D9">
        <w:rPr>
          <w:rFonts w:cstheme="minorHAnsi"/>
          <w:sz w:val="24"/>
          <w:szCs w:val="24"/>
        </w:rPr>
        <w:t xml:space="preserve"> and balances to safeguard against abuses of power.</w:t>
      </w:r>
    </w:p>
    <w:p w:rsidR="002543D9" w:rsidRPr="002543D9" w:rsidRDefault="002543D9" w:rsidP="002543D9">
      <w:pPr>
        <w:spacing w:line="240" w:lineRule="auto"/>
        <w:jc w:val="both"/>
        <w:rPr>
          <w:rFonts w:cstheme="minorHAnsi"/>
          <w:b/>
          <w:bCs/>
          <w:sz w:val="24"/>
          <w:szCs w:val="24"/>
        </w:rPr>
      </w:pPr>
      <w:r w:rsidRPr="002543D9">
        <w:rPr>
          <w:rFonts w:cstheme="minorHAnsi"/>
          <w:b/>
          <w:bCs/>
          <w:sz w:val="24"/>
          <w:szCs w:val="24"/>
        </w:rPr>
        <w:t>7. Which is the foundational concept of world democracies? Why it is called</w:t>
      </w:r>
    </w:p>
    <w:p w:rsidR="002543D9" w:rsidRPr="002543D9" w:rsidRDefault="002543D9" w:rsidP="002543D9">
      <w:pPr>
        <w:spacing w:line="240" w:lineRule="auto"/>
        <w:jc w:val="both"/>
        <w:rPr>
          <w:rFonts w:cstheme="minorHAnsi"/>
          <w:b/>
          <w:bCs/>
          <w:sz w:val="24"/>
          <w:szCs w:val="24"/>
        </w:rPr>
      </w:pPr>
      <w:proofErr w:type="gramStart"/>
      <w:r w:rsidRPr="002543D9">
        <w:rPr>
          <w:rFonts w:cstheme="minorHAnsi"/>
          <w:b/>
          <w:bCs/>
          <w:sz w:val="24"/>
          <w:szCs w:val="24"/>
        </w:rPr>
        <w:t>so</w:t>
      </w:r>
      <w:proofErr w:type="gramEnd"/>
      <w:r w:rsidRPr="002543D9">
        <w:rPr>
          <w:rFonts w:cstheme="minorHAnsi"/>
          <w:b/>
          <w:bCs/>
          <w:sz w:val="24"/>
          <w:szCs w:val="24"/>
        </w:rPr>
        <w:t>?</w:t>
      </w:r>
    </w:p>
    <w:p w:rsidR="002543D9" w:rsidRPr="002543D9" w:rsidRDefault="002543D9" w:rsidP="002543D9">
      <w:pPr>
        <w:spacing w:line="240" w:lineRule="auto"/>
        <w:jc w:val="both"/>
        <w:rPr>
          <w:rFonts w:cstheme="minorHAnsi"/>
          <w:sz w:val="24"/>
          <w:szCs w:val="24"/>
        </w:rPr>
      </w:pPr>
      <w:r w:rsidRPr="002543D9">
        <w:rPr>
          <w:rFonts w:cstheme="minorHAnsi"/>
          <w:b/>
          <w:bCs/>
          <w:sz w:val="24"/>
          <w:szCs w:val="24"/>
        </w:rPr>
        <w:t xml:space="preserve">Answer: </w:t>
      </w:r>
      <w:r w:rsidRPr="002543D9">
        <w:rPr>
          <w:rFonts w:cstheme="minorHAnsi"/>
          <w:sz w:val="24"/>
          <w:szCs w:val="24"/>
        </w:rPr>
        <w:t>Individual liberty is the foundational concept of "World Democracies,"</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where</w:t>
      </w:r>
      <w:proofErr w:type="gramEnd"/>
      <w:r w:rsidRPr="002543D9">
        <w:rPr>
          <w:rFonts w:cstheme="minorHAnsi"/>
          <w:sz w:val="24"/>
          <w:szCs w:val="24"/>
        </w:rPr>
        <w:t xml:space="preserve"> governments are expected to respect and protect the rights and freedoms of</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their</w:t>
      </w:r>
      <w:proofErr w:type="gramEnd"/>
      <w:r w:rsidRPr="002543D9">
        <w:rPr>
          <w:rFonts w:cstheme="minorHAnsi"/>
          <w:sz w:val="24"/>
          <w:szCs w:val="24"/>
        </w:rPr>
        <w:t xml:space="preserve"> citizens.</w:t>
      </w:r>
    </w:p>
    <w:p w:rsidR="002543D9" w:rsidRPr="002543D9" w:rsidRDefault="002543D9" w:rsidP="002543D9">
      <w:pPr>
        <w:spacing w:line="240" w:lineRule="auto"/>
        <w:jc w:val="both"/>
        <w:rPr>
          <w:rFonts w:cstheme="minorHAnsi"/>
          <w:b/>
          <w:bCs/>
          <w:sz w:val="24"/>
          <w:szCs w:val="24"/>
        </w:rPr>
      </w:pPr>
      <w:r w:rsidRPr="002543D9">
        <w:rPr>
          <w:rFonts w:cstheme="minorHAnsi"/>
          <w:b/>
          <w:bCs/>
          <w:sz w:val="24"/>
          <w:szCs w:val="24"/>
        </w:rPr>
        <w:t>8. Which became potent symbols of India's struggle for freedom and unity?</w:t>
      </w:r>
    </w:p>
    <w:p w:rsidR="002543D9" w:rsidRPr="002543D9" w:rsidRDefault="002543D9" w:rsidP="002543D9">
      <w:pPr>
        <w:spacing w:line="240" w:lineRule="auto"/>
        <w:jc w:val="both"/>
        <w:rPr>
          <w:rFonts w:cstheme="minorHAnsi"/>
          <w:sz w:val="24"/>
          <w:szCs w:val="24"/>
        </w:rPr>
      </w:pPr>
      <w:r w:rsidRPr="002543D9">
        <w:rPr>
          <w:rFonts w:cstheme="minorHAnsi"/>
          <w:b/>
          <w:bCs/>
          <w:sz w:val="24"/>
          <w:szCs w:val="24"/>
        </w:rPr>
        <w:t xml:space="preserve">Answer: </w:t>
      </w:r>
      <w:r w:rsidRPr="002543D9">
        <w:rPr>
          <w:rFonts w:cstheme="minorHAnsi"/>
          <w:sz w:val="24"/>
          <w:szCs w:val="24"/>
        </w:rPr>
        <w:t>The Indian national flag, with its tricolor of saffron, white and green and</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the</w:t>
      </w:r>
      <w:proofErr w:type="gramEnd"/>
      <w:r w:rsidRPr="002543D9">
        <w:rPr>
          <w:rFonts w:cstheme="minorHAnsi"/>
          <w:sz w:val="24"/>
          <w:szCs w:val="24"/>
        </w:rPr>
        <w:t xml:space="preserve"> singing of patriotic songs such as "</w:t>
      </w:r>
      <w:proofErr w:type="spellStart"/>
      <w:r w:rsidRPr="002543D9">
        <w:rPr>
          <w:rFonts w:cstheme="minorHAnsi"/>
          <w:sz w:val="24"/>
          <w:szCs w:val="24"/>
        </w:rPr>
        <w:t>Vande</w:t>
      </w:r>
      <w:proofErr w:type="spellEnd"/>
      <w:r w:rsidRPr="002543D9">
        <w:rPr>
          <w:rFonts w:cstheme="minorHAnsi"/>
          <w:sz w:val="24"/>
          <w:szCs w:val="24"/>
        </w:rPr>
        <w:t xml:space="preserve"> </w:t>
      </w:r>
      <w:proofErr w:type="spellStart"/>
      <w:r w:rsidRPr="002543D9">
        <w:rPr>
          <w:rFonts w:cstheme="minorHAnsi"/>
          <w:sz w:val="24"/>
          <w:szCs w:val="24"/>
        </w:rPr>
        <w:t>Mataram</w:t>
      </w:r>
      <w:proofErr w:type="spellEnd"/>
      <w:r w:rsidRPr="002543D9">
        <w:rPr>
          <w:rFonts w:cstheme="minorHAnsi"/>
          <w:sz w:val="24"/>
          <w:szCs w:val="24"/>
        </w:rPr>
        <w:t>" became potent symbols of</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India's struggle for freedom and unity.</w:t>
      </w:r>
      <w:proofErr w:type="gramEnd"/>
    </w:p>
    <w:p w:rsidR="002543D9" w:rsidRPr="002543D9" w:rsidRDefault="002543D9" w:rsidP="002543D9">
      <w:pPr>
        <w:spacing w:line="240" w:lineRule="auto"/>
        <w:jc w:val="both"/>
        <w:rPr>
          <w:rFonts w:cstheme="minorHAnsi"/>
          <w:b/>
          <w:bCs/>
          <w:sz w:val="24"/>
          <w:szCs w:val="24"/>
        </w:rPr>
      </w:pPr>
      <w:r w:rsidRPr="002543D9">
        <w:rPr>
          <w:rFonts w:cstheme="minorHAnsi"/>
          <w:b/>
          <w:bCs/>
          <w:sz w:val="24"/>
          <w:szCs w:val="24"/>
        </w:rPr>
        <w:t>9. What is meant by economic freedom?</w:t>
      </w:r>
    </w:p>
    <w:p w:rsidR="002543D9" w:rsidRPr="002543D9" w:rsidRDefault="002543D9" w:rsidP="002543D9">
      <w:pPr>
        <w:spacing w:line="240" w:lineRule="auto"/>
        <w:jc w:val="both"/>
        <w:rPr>
          <w:rFonts w:cstheme="minorHAnsi"/>
          <w:sz w:val="24"/>
          <w:szCs w:val="24"/>
        </w:rPr>
      </w:pPr>
      <w:r w:rsidRPr="002543D9">
        <w:rPr>
          <w:rFonts w:cstheme="minorHAnsi"/>
          <w:b/>
          <w:bCs/>
          <w:sz w:val="24"/>
          <w:szCs w:val="24"/>
        </w:rPr>
        <w:t>Answer</w:t>
      </w:r>
      <w:r w:rsidRPr="002543D9">
        <w:rPr>
          <w:rFonts w:cstheme="minorHAnsi"/>
          <w:sz w:val="24"/>
          <w:szCs w:val="24"/>
        </w:rPr>
        <w:t>: Economic freedom refers to the ability of individuals to engage in</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economic</w:t>
      </w:r>
      <w:proofErr w:type="gramEnd"/>
      <w:r w:rsidRPr="002543D9">
        <w:rPr>
          <w:rFonts w:cstheme="minorHAnsi"/>
          <w:sz w:val="24"/>
          <w:szCs w:val="24"/>
        </w:rPr>
        <w:t xml:space="preserve"> activities without undue government intervention, such as the freedom to</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start</w:t>
      </w:r>
      <w:proofErr w:type="gramEnd"/>
      <w:r w:rsidRPr="002543D9">
        <w:rPr>
          <w:rFonts w:cstheme="minorHAnsi"/>
          <w:sz w:val="24"/>
          <w:szCs w:val="24"/>
        </w:rPr>
        <w:t xml:space="preserve"> a business, choose employment and enter into contracts.</w:t>
      </w:r>
    </w:p>
    <w:p w:rsidR="002543D9" w:rsidRPr="002543D9" w:rsidRDefault="002543D9" w:rsidP="002543D9">
      <w:pPr>
        <w:spacing w:line="240" w:lineRule="auto"/>
        <w:jc w:val="both"/>
        <w:rPr>
          <w:rFonts w:cstheme="minorHAnsi"/>
          <w:b/>
          <w:bCs/>
          <w:sz w:val="24"/>
          <w:szCs w:val="24"/>
        </w:rPr>
      </w:pPr>
      <w:r w:rsidRPr="002543D9">
        <w:rPr>
          <w:rFonts w:cstheme="minorHAnsi"/>
          <w:b/>
          <w:bCs/>
          <w:sz w:val="24"/>
          <w:szCs w:val="24"/>
        </w:rPr>
        <w:t>10. Define tolerance.</w:t>
      </w:r>
    </w:p>
    <w:p w:rsidR="002543D9" w:rsidRPr="002543D9" w:rsidRDefault="002543D9" w:rsidP="002543D9">
      <w:pPr>
        <w:spacing w:line="240" w:lineRule="auto"/>
        <w:jc w:val="both"/>
        <w:rPr>
          <w:rFonts w:cstheme="minorHAnsi"/>
          <w:sz w:val="24"/>
          <w:szCs w:val="24"/>
        </w:rPr>
      </w:pPr>
      <w:r w:rsidRPr="002543D9">
        <w:rPr>
          <w:rFonts w:cstheme="minorHAnsi"/>
          <w:b/>
          <w:bCs/>
          <w:sz w:val="24"/>
          <w:szCs w:val="24"/>
        </w:rPr>
        <w:lastRenderedPageBreak/>
        <w:t xml:space="preserve">Answer: </w:t>
      </w:r>
      <w:r w:rsidRPr="002543D9">
        <w:rPr>
          <w:rFonts w:cstheme="minorHAnsi"/>
          <w:sz w:val="24"/>
          <w:szCs w:val="24"/>
        </w:rPr>
        <w:t>Tolerance involves the acceptance and respect of differences, even when</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one</w:t>
      </w:r>
      <w:proofErr w:type="gramEnd"/>
      <w:r w:rsidRPr="002543D9">
        <w:rPr>
          <w:rFonts w:cstheme="minorHAnsi"/>
          <w:sz w:val="24"/>
          <w:szCs w:val="24"/>
        </w:rPr>
        <w:t xml:space="preserve"> may disagree with or disapprove of them. In democratic societies, tolerance is</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essential</w:t>
      </w:r>
      <w:proofErr w:type="gramEnd"/>
      <w:r w:rsidRPr="002543D9">
        <w:rPr>
          <w:rFonts w:cstheme="minorHAnsi"/>
          <w:sz w:val="24"/>
          <w:szCs w:val="24"/>
        </w:rPr>
        <w:t xml:space="preserve"> for peaceful coexistence and constructive dialogue among individuals and</w:t>
      </w:r>
    </w:p>
    <w:p w:rsidR="002543D9" w:rsidRDefault="002543D9" w:rsidP="002543D9">
      <w:pPr>
        <w:spacing w:line="240" w:lineRule="auto"/>
        <w:jc w:val="both"/>
        <w:rPr>
          <w:rFonts w:cstheme="minorHAnsi"/>
          <w:sz w:val="24"/>
          <w:szCs w:val="24"/>
        </w:rPr>
      </w:pPr>
      <w:proofErr w:type="gramStart"/>
      <w:r w:rsidRPr="002543D9">
        <w:rPr>
          <w:rFonts w:cstheme="minorHAnsi"/>
          <w:sz w:val="24"/>
          <w:szCs w:val="24"/>
        </w:rPr>
        <w:t>groups</w:t>
      </w:r>
      <w:proofErr w:type="gramEnd"/>
      <w:r w:rsidRPr="002543D9">
        <w:rPr>
          <w:rFonts w:cstheme="minorHAnsi"/>
          <w:sz w:val="24"/>
          <w:szCs w:val="24"/>
        </w:rPr>
        <w:t xml:space="preserve"> with divergent beliefs, backgrounds and identities.</w:t>
      </w:r>
    </w:p>
    <w:p w:rsidR="002543D9" w:rsidRPr="002543D9" w:rsidRDefault="00904611" w:rsidP="002543D9">
      <w:pPr>
        <w:spacing w:line="240" w:lineRule="auto"/>
        <w:jc w:val="center"/>
        <w:rPr>
          <w:rFonts w:cstheme="minorHAnsi"/>
          <w:b/>
          <w:bCs/>
          <w:sz w:val="28"/>
          <w:szCs w:val="28"/>
          <w:u w:val="single"/>
        </w:rPr>
      </w:pPr>
      <w:r w:rsidRPr="002543D9">
        <w:rPr>
          <w:rFonts w:cstheme="minorHAnsi"/>
          <w:b/>
          <w:bCs/>
          <w:sz w:val="28"/>
          <w:szCs w:val="28"/>
          <w:u w:val="single"/>
        </w:rPr>
        <w:t>UNIT-2 SECULAR VALUES</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1. Define secular values.</w:t>
      </w:r>
    </w:p>
    <w:p w:rsidR="002543D9" w:rsidRPr="002543D9" w:rsidRDefault="002543D9" w:rsidP="002543D9">
      <w:pPr>
        <w:spacing w:line="240" w:lineRule="auto"/>
        <w:jc w:val="both"/>
        <w:rPr>
          <w:rFonts w:cstheme="minorHAnsi"/>
          <w:sz w:val="24"/>
          <w:szCs w:val="24"/>
        </w:rPr>
      </w:pPr>
      <w:r w:rsidRPr="00904611">
        <w:rPr>
          <w:rFonts w:cstheme="minorHAnsi"/>
          <w:b/>
          <w:bCs/>
          <w:sz w:val="24"/>
          <w:szCs w:val="24"/>
        </w:rPr>
        <w:t>Answer:</w:t>
      </w:r>
      <w:r w:rsidRPr="002543D9">
        <w:rPr>
          <w:rFonts w:cstheme="minorHAnsi"/>
          <w:sz w:val="24"/>
          <w:szCs w:val="24"/>
        </w:rPr>
        <w:t xml:space="preserve"> Secular values refer to principles and ethics that are not based on</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religious</w:t>
      </w:r>
      <w:proofErr w:type="gramEnd"/>
      <w:r w:rsidRPr="002543D9">
        <w:rPr>
          <w:rFonts w:cstheme="minorHAnsi"/>
          <w:sz w:val="24"/>
          <w:szCs w:val="24"/>
        </w:rPr>
        <w:t xml:space="preserve"> beliefs or doctrines. Instead, they are grounded in humanism, rationality</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and</w:t>
      </w:r>
      <w:proofErr w:type="gramEnd"/>
      <w:r w:rsidRPr="002543D9">
        <w:rPr>
          <w:rFonts w:cstheme="minorHAnsi"/>
          <w:sz w:val="24"/>
          <w:szCs w:val="24"/>
        </w:rPr>
        <w:t xml:space="preserve"> the promotion of individual freedoms and rights.</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2. Write the benefits of secular values.</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Answer:</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xml:space="preserve">• Peaceful </w:t>
      </w:r>
      <w:proofErr w:type="gramStart"/>
      <w:r w:rsidRPr="002543D9">
        <w:rPr>
          <w:rFonts w:cstheme="minorHAnsi"/>
          <w:sz w:val="24"/>
          <w:szCs w:val="24"/>
        </w:rPr>
        <w:t>coexistence :</w:t>
      </w:r>
      <w:proofErr w:type="gramEnd"/>
      <w:r w:rsidRPr="002543D9">
        <w:rPr>
          <w:rFonts w:cstheme="minorHAnsi"/>
          <w:sz w:val="24"/>
          <w:szCs w:val="24"/>
        </w:rPr>
        <w:t xml:space="preserve"> By separating religion and state, secularism allows diverse</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communities</w:t>
      </w:r>
      <w:proofErr w:type="gramEnd"/>
      <w:r w:rsidRPr="002543D9">
        <w:rPr>
          <w:rFonts w:cstheme="minorHAnsi"/>
          <w:sz w:val="24"/>
          <w:szCs w:val="24"/>
        </w:rPr>
        <w:t xml:space="preserve"> to live together peacefully, respecting each other's beliefs.</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Progress and innovation: When reason and evidence guide decisions, it fosters</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scientific</w:t>
      </w:r>
      <w:proofErr w:type="gramEnd"/>
      <w:r w:rsidRPr="002543D9">
        <w:rPr>
          <w:rFonts w:cstheme="minorHAnsi"/>
          <w:sz w:val="24"/>
          <w:szCs w:val="24"/>
        </w:rPr>
        <w:t xml:space="preserve"> advancement, technological innovation and progress in solving real-</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world</w:t>
      </w:r>
      <w:proofErr w:type="gramEnd"/>
      <w:r w:rsidRPr="002543D9">
        <w:rPr>
          <w:rFonts w:cstheme="minorHAnsi"/>
          <w:sz w:val="24"/>
          <w:szCs w:val="24"/>
        </w:rPr>
        <w:t xml:space="preserve"> problems.</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3. Define religious neutrality.</w:t>
      </w:r>
    </w:p>
    <w:p w:rsidR="002543D9" w:rsidRPr="002543D9" w:rsidRDefault="002543D9" w:rsidP="002543D9">
      <w:pPr>
        <w:spacing w:line="240" w:lineRule="auto"/>
        <w:jc w:val="both"/>
        <w:rPr>
          <w:rFonts w:cstheme="minorHAnsi"/>
          <w:sz w:val="24"/>
          <w:szCs w:val="24"/>
        </w:rPr>
      </w:pPr>
      <w:r w:rsidRPr="00904611">
        <w:rPr>
          <w:rFonts w:cstheme="minorHAnsi"/>
          <w:b/>
          <w:bCs/>
          <w:sz w:val="24"/>
          <w:szCs w:val="24"/>
        </w:rPr>
        <w:t>Answer:</w:t>
      </w:r>
      <w:r w:rsidRPr="002543D9">
        <w:rPr>
          <w:rFonts w:cstheme="minorHAnsi"/>
          <w:sz w:val="24"/>
          <w:szCs w:val="24"/>
        </w:rPr>
        <w:t xml:space="preserve"> A key aspect of disassociation is the principle of religious neutrality,</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where</w:t>
      </w:r>
      <w:proofErr w:type="gramEnd"/>
      <w:r w:rsidRPr="002543D9">
        <w:rPr>
          <w:rFonts w:cstheme="minorHAnsi"/>
          <w:sz w:val="24"/>
          <w:szCs w:val="24"/>
        </w:rPr>
        <w:t xml:space="preserve"> the state does not favor or promote any particular religion over others.</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4. State the degrees of disassociation.</w:t>
      </w:r>
    </w:p>
    <w:p w:rsidR="002543D9" w:rsidRPr="002543D9" w:rsidRDefault="002543D9" w:rsidP="002543D9">
      <w:pPr>
        <w:spacing w:line="240" w:lineRule="auto"/>
        <w:jc w:val="both"/>
        <w:rPr>
          <w:rFonts w:cstheme="minorHAnsi"/>
          <w:sz w:val="24"/>
          <w:szCs w:val="24"/>
        </w:rPr>
      </w:pPr>
      <w:r w:rsidRPr="00904611">
        <w:rPr>
          <w:rFonts w:cstheme="minorHAnsi"/>
          <w:b/>
          <w:bCs/>
          <w:sz w:val="24"/>
          <w:szCs w:val="24"/>
        </w:rPr>
        <w:t>Answer</w:t>
      </w:r>
      <w:proofErr w:type="gramStart"/>
      <w:r w:rsidRPr="00904611">
        <w:rPr>
          <w:rFonts w:cstheme="minorHAnsi"/>
          <w:b/>
          <w:bCs/>
          <w:sz w:val="24"/>
          <w:szCs w:val="24"/>
        </w:rPr>
        <w:t>:•</w:t>
      </w:r>
      <w:proofErr w:type="gramEnd"/>
      <w:r w:rsidRPr="002543D9">
        <w:rPr>
          <w:rFonts w:cstheme="minorHAnsi"/>
          <w:sz w:val="24"/>
          <w:szCs w:val="24"/>
        </w:rPr>
        <w:t xml:space="preserve"> Strict separation: This model (like France) maintains a strong wall between</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religion</w:t>
      </w:r>
      <w:proofErr w:type="gramEnd"/>
      <w:r w:rsidRPr="002543D9">
        <w:rPr>
          <w:rFonts w:cstheme="minorHAnsi"/>
          <w:sz w:val="24"/>
          <w:szCs w:val="24"/>
        </w:rPr>
        <w:t xml:space="preserve"> and state. Religious symbols might be restricted in public spaces.</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Accommodation: Some states (like the US) allow some accommodation of</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religious</w:t>
      </w:r>
      <w:proofErr w:type="gramEnd"/>
      <w:r w:rsidRPr="002543D9">
        <w:rPr>
          <w:rFonts w:cstheme="minorHAnsi"/>
          <w:sz w:val="24"/>
          <w:szCs w:val="24"/>
        </w:rPr>
        <w:t xml:space="preserve"> practices in public life, like school prayer or religious displays during</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holidays</w:t>
      </w:r>
      <w:proofErr w:type="gramEnd"/>
      <w:r w:rsidRPr="002543D9">
        <w:rPr>
          <w:rFonts w:cstheme="minorHAnsi"/>
          <w:sz w:val="24"/>
          <w:szCs w:val="24"/>
        </w:rPr>
        <w:t>.</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5. State zero-tolerance policies.</w:t>
      </w:r>
    </w:p>
    <w:p w:rsidR="002543D9" w:rsidRPr="002543D9" w:rsidRDefault="002543D9" w:rsidP="002543D9">
      <w:pPr>
        <w:spacing w:line="240" w:lineRule="auto"/>
        <w:jc w:val="both"/>
        <w:rPr>
          <w:rFonts w:cstheme="minorHAnsi"/>
          <w:sz w:val="24"/>
          <w:szCs w:val="24"/>
        </w:rPr>
      </w:pPr>
      <w:r w:rsidRPr="00904611">
        <w:rPr>
          <w:rFonts w:cstheme="minorHAnsi"/>
          <w:b/>
          <w:bCs/>
          <w:sz w:val="24"/>
          <w:szCs w:val="24"/>
        </w:rPr>
        <w:lastRenderedPageBreak/>
        <w:t>Answer:</w:t>
      </w:r>
      <w:r w:rsidRPr="002543D9">
        <w:rPr>
          <w:rFonts w:cstheme="minorHAnsi"/>
          <w:sz w:val="24"/>
          <w:szCs w:val="24"/>
        </w:rPr>
        <w:t xml:space="preserve"> Organizations can demonstrate their commitment to non-discriminatory</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practices</w:t>
      </w:r>
      <w:proofErr w:type="gramEnd"/>
      <w:r w:rsidRPr="002543D9">
        <w:rPr>
          <w:rFonts w:cstheme="minorHAnsi"/>
          <w:sz w:val="24"/>
          <w:szCs w:val="24"/>
        </w:rPr>
        <w:t xml:space="preserve"> by implementing zero-tolerance policies against discrimination and</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harassment</w:t>
      </w:r>
      <w:proofErr w:type="gramEnd"/>
      <w:r w:rsidRPr="002543D9">
        <w:rPr>
          <w:rFonts w:cstheme="minorHAnsi"/>
          <w:sz w:val="24"/>
          <w:szCs w:val="24"/>
        </w:rPr>
        <w:t>. These policies should clearly outline the consequences of</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discriminatory</w:t>
      </w:r>
      <w:proofErr w:type="gramEnd"/>
      <w:r w:rsidRPr="002543D9">
        <w:rPr>
          <w:rFonts w:cstheme="minorHAnsi"/>
          <w:sz w:val="24"/>
          <w:szCs w:val="24"/>
        </w:rPr>
        <w:t xml:space="preserve"> behavior and provide mechanisms for reporting and addressing</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incidents</w:t>
      </w:r>
      <w:proofErr w:type="gramEnd"/>
      <w:r w:rsidRPr="002543D9">
        <w:rPr>
          <w:rFonts w:cstheme="minorHAnsi"/>
          <w:sz w:val="24"/>
          <w:szCs w:val="24"/>
        </w:rPr>
        <w:t xml:space="preserve"> of discrimination.</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6. What are the challenges of secular values?</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Answer:</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Defining morality: Some argue that without religion, there is no objective moral</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compass</w:t>
      </w:r>
      <w:proofErr w:type="gramEnd"/>
      <w:r w:rsidRPr="002543D9">
        <w:rPr>
          <w:rFonts w:cstheme="minorHAnsi"/>
          <w:sz w:val="24"/>
          <w:szCs w:val="24"/>
        </w:rPr>
        <w:t>. However, secular ethics focus on human well-being and minimizing</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harm</w:t>
      </w:r>
      <w:proofErr w:type="gramEnd"/>
      <w:r w:rsidRPr="002543D9">
        <w:rPr>
          <w:rFonts w:cstheme="minorHAnsi"/>
          <w:sz w:val="24"/>
          <w:szCs w:val="24"/>
        </w:rPr>
        <w:t>.</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xml:space="preserve">• Accommodation </w:t>
      </w:r>
      <w:proofErr w:type="spellStart"/>
      <w:r w:rsidRPr="002543D9">
        <w:rPr>
          <w:rFonts w:cstheme="minorHAnsi"/>
          <w:sz w:val="24"/>
          <w:szCs w:val="24"/>
        </w:rPr>
        <w:t>vs</w:t>
      </w:r>
      <w:proofErr w:type="spellEnd"/>
      <w:r w:rsidRPr="002543D9">
        <w:rPr>
          <w:rFonts w:cstheme="minorHAnsi"/>
          <w:sz w:val="24"/>
          <w:szCs w:val="24"/>
        </w:rPr>
        <w:t xml:space="preserve"> Integration: Balancing religious freedom with maintaining a</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secular</w:t>
      </w:r>
      <w:proofErr w:type="gramEnd"/>
      <w:r w:rsidRPr="002543D9">
        <w:rPr>
          <w:rFonts w:cstheme="minorHAnsi"/>
          <w:sz w:val="24"/>
          <w:szCs w:val="24"/>
        </w:rPr>
        <w:t xml:space="preserve"> state can be tricky. Debates arise about religious symbols in public spaces,</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for</w:t>
      </w:r>
      <w:proofErr w:type="gramEnd"/>
      <w:r w:rsidRPr="002543D9">
        <w:rPr>
          <w:rFonts w:cstheme="minorHAnsi"/>
          <w:sz w:val="24"/>
          <w:szCs w:val="24"/>
        </w:rPr>
        <w:t xml:space="preserve"> example.</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7. What are the benefits of disassociation?</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Answer:</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Religious freedom: Everyone has the right to practice their faith or not, without</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government</w:t>
      </w:r>
      <w:proofErr w:type="gramEnd"/>
      <w:r w:rsidRPr="002543D9">
        <w:rPr>
          <w:rFonts w:cstheme="minorHAnsi"/>
          <w:sz w:val="24"/>
          <w:szCs w:val="24"/>
        </w:rPr>
        <w:t xml:space="preserve"> interference.</w:t>
      </w:r>
    </w:p>
    <w:p w:rsidR="002543D9" w:rsidRPr="002543D9" w:rsidRDefault="002543D9" w:rsidP="002543D9">
      <w:pPr>
        <w:spacing w:line="240" w:lineRule="auto"/>
        <w:jc w:val="both"/>
        <w:rPr>
          <w:rFonts w:cstheme="minorHAnsi"/>
          <w:sz w:val="24"/>
          <w:szCs w:val="24"/>
        </w:rPr>
      </w:pPr>
      <w:r w:rsidRPr="002543D9">
        <w:rPr>
          <w:rFonts w:cstheme="minorHAnsi"/>
          <w:sz w:val="24"/>
          <w:szCs w:val="24"/>
        </w:rPr>
        <w:t>• Peaceful coexistence: By not favoring any religion, the state avoids</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discrimination</w:t>
      </w:r>
      <w:proofErr w:type="gramEnd"/>
      <w:r w:rsidRPr="002543D9">
        <w:rPr>
          <w:rFonts w:cstheme="minorHAnsi"/>
          <w:sz w:val="24"/>
          <w:szCs w:val="24"/>
        </w:rPr>
        <w:t xml:space="preserve"> and promotes tolerance between diverse communities.</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8. Why encouraging non-discriminatory practices is important?</w:t>
      </w:r>
    </w:p>
    <w:p w:rsidR="002543D9" w:rsidRPr="002543D9" w:rsidRDefault="002543D9" w:rsidP="002543D9">
      <w:pPr>
        <w:spacing w:line="240" w:lineRule="auto"/>
        <w:jc w:val="both"/>
        <w:rPr>
          <w:rFonts w:cstheme="minorHAnsi"/>
          <w:sz w:val="24"/>
          <w:szCs w:val="24"/>
        </w:rPr>
      </w:pPr>
      <w:r w:rsidRPr="00904611">
        <w:rPr>
          <w:rFonts w:cstheme="minorHAnsi"/>
          <w:b/>
          <w:bCs/>
          <w:sz w:val="24"/>
          <w:szCs w:val="24"/>
        </w:rPr>
        <w:t>Answer:</w:t>
      </w:r>
      <w:r w:rsidRPr="002543D9">
        <w:rPr>
          <w:rFonts w:cstheme="minorHAnsi"/>
          <w:sz w:val="24"/>
          <w:szCs w:val="24"/>
        </w:rPr>
        <w:t xml:space="preserve"> Encouraging non-discriminatory practices is a fundamental aspect of</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fostering</w:t>
      </w:r>
      <w:proofErr w:type="gramEnd"/>
      <w:r w:rsidRPr="002543D9">
        <w:rPr>
          <w:rFonts w:cstheme="minorHAnsi"/>
          <w:sz w:val="24"/>
          <w:szCs w:val="24"/>
        </w:rPr>
        <w:t xml:space="preserve"> equality, justice and inclusivity within society. It involves promoting</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attitudes</w:t>
      </w:r>
      <w:proofErr w:type="gramEnd"/>
      <w:r w:rsidRPr="002543D9">
        <w:rPr>
          <w:rFonts w:cstheme="minorHAnsi"/>
          <w:sz w:val="24"/>
          <w:szCs w:val="24"/>
        </w:rPr>
        <w:t>, policies and behaviors that respect and value the dignity, rights and</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differences</w:t>
      </w:r>
      <w:proofErr w:type="gramEnd"/>
      <w:r w:rsidRPr="002543D9">
        <w:rPr>
          <w:rFonts w:cstheme="minorHAnsi"/>
          <w:sz w:val="24"/>
          <w:szCs w:val="24"/>
        </w:rPr>
        <w:t xml:space="preserve"> of all individuals, regardless of their race, ethnicity, religion, gender,</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sexual</w:t>
      </w:r>
      <w:proofErr w:type="gramEnd"/>
      <w:r w:rsidRPr="002543D9">
        <w:rPr>
          <w:rFonts w:cstheme="minorHAnsi"/>
          <w:sz w:val="24"/>
          <w:szCs w:val="24"/>
        </w:rPr>
        <w:t xml:space="preserve"> orientation, disability, or any other characteristic.</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9. Define freedom of religion.</w:t>
      </w:r>
    </w:p>
    <w:p w:rsidR="002543D9" w:rsidRPr="002543D9" w:rsidRDefault="002543D9" w:rsidP="002543D9">
      <w:pPr>
        <w:spacing w:line="240" w:lineRule="auto"/>
        <w:jc w:val="both"/>
        <w:rPr>
          <w:rFonts w:cstheme="minorHAnsi"/>
          <w:sz w:val="24"/>
          <w:szCs w:val="24"/>
        </w:rPr>
      </w:pPr>
      <w:r w:rsidRPr="00904611">
        <w:rPr>
          <w:rFonts w:cstheme="minorHAnsi"/>
          <w:b/>
          <w:bCs/>
          <w:sz w:val="24"/>
          <w:szCs w:val="24"/>
        </w:rPr>
        <w:lastRenderedPageBreak/>
        <w:t>Answer:</w:t>
      </w:r>
      <w:r w:rsidRPr="002543D9">
        <w:rPr>
          <w:rFonts w:cstheme="minorHAnsi"/>
          <w:sz w:val="24"/>
          <w:szCs w:val="24"/>
        </w:rPr>
        <w:t xml:space="preserve"> Freedom of religion: Acceptance of all faiths upholds the fundamental</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right</w:t>
      </w:r>
      <w:proofErr w:type="gramEnd"/>
      <w:r w:rsidRPr="002543D9">
        <w:rPr>
          <w:rFonts w:cstheme="minorHAnsi"/>
          <w:sz w:val="24"/>
          <w:szCs w:val="24"/>
        </w:rPr>
        <w:t xml:space="preserve"> to freedom of religion for all individuals. It recognizes that everyone has the</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liberty</w:t>
      </w:r>
      <w:proofErr w:type="gramEnd"/>
      <w:r w:rsidRPr="002543D9">
        <w:rPr>
          <w:rFonts w:cstheme="minorHAnsi"/>
          <w:sz w:val="24"/>
          <w:szCs w:val="24"/>
        </w:rPr>
        <w:t xml:space="preserve"> to practice, propagate and profess their religion or belief system without</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fear</w:t>
      </w:r>
      <w:proofErr w:type="gramEnd"/>
      <w:r w:rsidRPr="002543D9">
        <w:rPr>
          <w:rFonts w:cstheme="minorHAnsi"/>
          <w:sz w:val="24"/>
          <w:szCs w:val="24"/>
        </w:rPr>
        <w:t xml:space="preserve"> of discrimination or persecution.</w:t>
      </w:r>
    </w:p>
    <w:p w:rsidR="002543D9" w:rsidRPr="00904611" w:rsidRDefault="002543D9" w:rsidP="002543D9">
      <w:pPr>
        <w:spacing w:line="240" w:lineRule="auto"/>
        <w:jc w:val="both"/>
        <w:rPr>
          <w:rFonts w:cstheme="minorHAnsi"/>
          <w:b/>
          <w:bCs/>
          <w:sz w:val="24"/>
          <w:szCs w:val="24"/>
        </w:rPr>
      </w:pPr>
      <w:r w:rsidRPr="00904611">
        <w:rPr>
          <w:rFonts w:cstheme="minorHAnsi"/>
          <w:b/>
          <w:bCs/>
          <w:sz w:val="24"/>
          <w:szCs w:val="24"/>
        </w:rPr>
        <w:t xml:space="preserve">10. Write the principle of </w:t>
      </w:r>
      <w:proofErr w:type="spellStart"/>
      <w:r w:rsidRPr="00904611">
        <w:rPr>
          <w:rFonts w:cstheme="minorHAnsi"/>
          <w:b/>
          <w:bCs/>
          <w:sz w:val="24"/>
          <w:szCs w:val="24"/>
        </w:rPr>
        <w:t>sarva</w:t>
      </w:r>
      <w:proofErr w:type="spellEnd"/>
      <w:r w:rsidRPr="00904611">
        <w:rPr>
          <w:rFonts w:cstheme="minorHAnsi"/>
          <w:b/>
          <w:bCs/>
          <w:sz w:val="24"/>
          <w:szCs w:val="24"/>
        </w:rPr>
        <w:t xml:space="preserve"> dharma </w:t>
      </w:r>
      <w:proofErr w:type="spellStart"/>
      <w:r w:rsidRPr="00904611">
        <w:rPr>
          <w:rFonts w:cstheme="minorHAnsi"/>
          <w:b/>
          <w:bCs/>
          <w:sz w:val="24"/>
          <w:szCs w:val="24"/>
        </w:rPr>
        <w:t>sambhava</w:t>
      </w:r>
      <w:proofErr w:type="spellEnd"/>
      <w:r w:rsidRPr="00904611">
        <w:rPr>
          <w:rFonts w:cstheme="minorHAnsi"/>
          <w:b/>
          <w:bCs/>
          <w:sz w:val="24"/>
          <w:szCs w:val="24"/>
        </w:rPr>
        <w:t>.</w:t>
      </w:r>
    </w:p>
    <w:p w:rsidR="002543D9" w:rsidRPr="002543D9" w:rsidRDefault="002543D9" w:rsidP="002543D9">
      <w:pPr>
        <w:spacing w:line="240" w:lineRule="auto"/>
        <w:jc w:val="both"/>
        <w:rPr>
          <w:rFonts w:cstheme="minorHAnsi"/>
          <w:sz w:val="24"/>
          <w:szCs w:val="24"/>
        </w:rPr>
      </w:pPr>
      <w:r w:rsidRPr="00904611">
        <w:rPr>
          <w:rFonts w:cstheme="minorHAnsi"/>
          <w:b/>
          <w:bCs/>
          <w:sz w:val="24"/>
          <w:szCs w:val="24"/>
        </w:rPr>
        <w:t>Answer:</w:t>
      </w:r>
      <w:r w:rsidRPr="002543D9">
        <w:rPr>
          <w:rFonts w:cstheme="minorHAnsi"/>
          <w:sz w:val="24"/>
          <w:szCs w:val="24"/>
        </w:rPr>
        <w:t xml:space="preserve"> Indian secularism is often associated with the principle of "</w:t>
      </w:r>
      <w:proofErr w:type="spellStart"/>
      <w:r w:rsidRPr="002543D9">
        <w:rPr>
          <w:rFonts w:cstheme="minorHAnsi"/>
          <w:sz w:val="24"/>
          <w:szCs w:val="24"/>
        </w:rPr>
        <w:t>sarva</w:t>
      </w:r>
      <w:proofErr w:type="spellEnd"/>
      <w:r w:rsidRPr="002543D9">
        <w:rPr>
          <w:rFonts w:cstheme="minorHAnsi"/>
          <w:sz w:val="24"/>
          <w:szCs w:val="24"/>
        </w:rPr>
        <w:t xml:space="preserve"> dharma</w:t>
      </w:r>
    </w:p>
    <w:p w:rsidR="002543D9" w:rsidRPr="002543D9" w:rsidRDefault="002543D9" w:rsidP="002543D9">
      <w:pPr>
        <w:spacing w:line="240" w:lineRule="auto"/>
        <w:jc w:val="both"/>
        <w:rPr>
          <w:rFonts w:cstheme="minorHAnsi"/>
          <w:sz w:val="24"/>
          <w:szCs w:val="24"/>
        </w:rPr>
      </w:pPr>
      <w:proofErr w:type="spellStart"/>
      <w:proofErr w:type="gramStart"/>
      <w:r w:rsidRPr="002543D9">
        <w:rPr>
          <w:rFonts w:cstheme="minorHAnsi"/>
          <w:sz w:val="24"/>
          <w:szCs w:val="24"/>
        </w:rPr>
        <w:t>sambhava</w:t>
      </w:r>
      <w:proofErr w:type="spellEnd"/>
      <w:proofErr w:type="gramEnd"/>
      <w:r w:rsidRPr="002543D9">
        <w:rPr>
          <w:rFonts w:cstheme="minorHAnsi"/>
          <w:sz w:val="24"/>
          <w:szCs w:val="24"/>
        </w:rPr>
        <w:t>," which translates to "equal respect for all religions." This principle</w:t>
      </w:r>
    </w:p>
    <w:p w:rsidR="002543D9" w:rsidRPr="002543D9" w:rsidRDefault="002543D9" w:rsidP="002543D9">
      <w:pPr>
        <w:spacing w:line="240" w:lineRule="auto"/>
        <w:jc w:val="both"/>
        <w:rPr>
          <w:rFonts w:cstheme="minorHAnsi"/>
          <w:sz w:val="24"/>
          <w:szCs w:val="24"/>
        </w:rPr>
      </w:pPr>
      <w:proofErr w:type="gramStart"/>
      <w:r w:rsidRPr="002543D9">
        <w:rPr>
          <w:rFonts w:cstheme="minorHAnsi"/>
          <w:sz w:val="24"/>
          <w:szCs w:val="24"/>
        </w:rPr>
        <w:t>underscores</w:t>
      </w:r>
      <w:proofErr w:type="gramEnd"/>
      <w:r w:rsidRPr="002543D9">
        <w:rPr>
          <w:rFonts w:cstheme="minorHAnsi"/>
          <w:sz w:val="24"/>
          <w:szCs w:val="24"/>
        </w:rPr>
        <w:t xml:space="preserve"> the importance of religious tolerance, coexistence and mutual respect</w:t>
      </w:r>
    </w:p>
    <w:p w:rsidR="002543D9" w:rsidRDefault="002543D9" w:rsidP="002543D9">
      <w:pPr>
        <w:spacing w:line="240" w:lineRule="auto"/>
        <w:jc w:val="both"/>
        <w:rPr>
          <w:rFonts w:cstheme="minorHAnsi"/>
          <w:sz w:val="24"/>
          <w:szCs w:val="24"/>
        </w:rPr>
      </w:pPr>
      <w:proofErr w:type="gramStart"/>
      <w:r w:rsidRPr="002543D9">
        <w:rPr>
          <w:rFonts w:cstheme="minorHAnsi"/>
          <w:sz w:val="24"/>
          <w:szCs w:val="24"/>
        </w:rPr>
        <w:t>among</w:t>
      </w:r>
      <w:proofErr w:type="gramEnd"/>
      <w:r w:rsidRPr="002543D9">
        <w:rPr>
          <w:rFonts w:cstheme="minorHAnsi"/>
          <w:sz w:val="24"/>
          <w:szCs w:val="24"/>
        </w:rPr>
        <w:t xml:space="preserve"> different religious communities.</w:t>
      </w:r>
    </w:p>
    <w:p w:rsidR="00904611" w:rsidRDefault="00904611" w:rsidP="002543D9">
      <w:pPr>
        <w:spacing w:line="240" w:lineRule="auto"/>
        <w:jc w:val="both"/>
        <w:rPr>
          <w:b/>
          <w:bCs/>
          <w:sz w:val="24"/>
          <w:szCs w:val="24"/>
          <w:u w:val="single"/>
        </w:rPr>
      </w:pPr>
      <w:r w:rsidRPr="00904611">
        <w:rPr>
          <w:b/>
          <w:bCs/>
          <w:sz w:val="24"/>
          <w:szCs w:val="24"/>
          <w:u w:val="single"/>
        </w:rPr>
        <w:t>UNIT-III SCIENTIFIC VALUES</w:t>
      </w:r>
    </w:p>
    <w:p w:rsidR="00904611" w:rsidRPr="00904611" w:rsidRDefault="00904611" w:rsidP="00904611">
      <w:pPr>
        <w:spacing w:before="100" w:beforeAutospacing="1" w:line="240" w:lineRule="auto"/>
        <w:jc w:val="both"/>
        <w:rPr>
          <w:b/>
          <w:bCs/>
          <w:sz w:val="24"/>
          <w:szCs w:val="24"/>
        </w:rPr>
      </w:pPr>
      <w:proofErr w:type="gramStart"/>
      <w:r w:rsidRPr="00904611">
        <w:rPr>
          <w:b/>
          <w:bCs/>
          <w:sz w:val="24"/>
          <w:szCs w:val="24"/>
        </w:rPr>
        <w:t>1.What</w:t>
      </w:r>
      <w:proofErr w:type="gramEnd"/>
      <w:r w:rsidRPr="00904611">
        <w:rPr>
          <w:b/>
          <w:bCs/>
          <w:sz w:val="24"/>
          <w:szCs w:val="24"/>
        </w:rPr>
        <w:t xml:space="preserve"> is scientific values?</w:t>
      </w:r>
    </w:p>
    <w:p w:rsidR="00904611" w:rsidRDefault="00904611" w:rsidP="00904611">
      <w:pPr>
        <w:spacing w:before="100" w:beforeAutospacing="1" w:line="240" w:lineRule="auto"/>
        <w:jc w:val="both"/>
        <w:rPr>
          <w:sz w:val="24"/>
          <w:szCs w:val="24"/>
        </w:rPr>
      </w:pPr>
      <w:r w:rsidRPr="00904611">
        <w:rPr>
          <w:sz w:val="24"/>
          <w:szCs w:val="24"/>
        </w:rPr>
        <w:t xml:space="preserve"> Scientific value include empirical adequacy, simplicity, complexity, scope, accuracy, fruitfulness, certainty, internal coherence, external consistency with accepted theories, </w:t>
      </w:r>
      <w:proofErr w:type="spellStart"/>
      <w:r w:rsidRPr="00904611">
        <w:rPr>
          <w:sz w:val="24"/>
          <w:szCs w:val="24"/>
        </w:rPr>
        <w:t>replicability</w:t>
      </w:r>
      <w:proofErr w:type="spellEnd"/>
      <w:r w:rsidRPr="00904611">
        <w:rPr>
          <w:sz w:val="24"/>
          <w:szCs w:val="24"/>
        </w:rPr>
        <w:t>, precision, utility</w:t>
      </w:r>
    </w:p>
    <w:p w:rsidR="00904611" w:rsidRPr="00904611" w:rsidRDefault="00904611" w:rsidP="00904611">
      <w:pPr>
        <w:spacing w:before="100" w:beforeAutospacing="1" w:line="240" w:lineRule="auto"/>
        <w:jc w:val="both"/>
        <w:rPr>
          <w:b/>
          <w:bCs/>
          <w:sz w:val="24"/>
          <w:szCs w:val="24"/>
        </w:rPr>
      </w:pPr>
      <w:r w:rsidRPr="00904611">
        <w:rPr>
          <w:b/>
          <w:bCs/>
          <w:sz w:val="24"/>
          <w:szCs w:val="24"/>
        </w:rPr>
        <w:t xml:space="preserve"> 2. Define scientific thinking </w:t>
      </w:r>
    </w:p>
    <w:p w:rsidR="00904611" w:rsidRPr="00904611" w:rsidRDefault="00904611" w:rsidP="002543D9">
      <w:pPr>
        <w:spacing w:line="240" w:lineRule="auto"/>
        <w:jc w:val="both"/>
        <w:rPr>
          <w:sz w:val="24"/>
          <w:szCs w:val="24"/>
        </w:rPr>
      </w:pPr>
      <w:r w:rsidRPr="00904611">
        <w:rPr>
          <w:sz w:val="24"/>
          <w:szCs w:val="24"/>
        </w:rPr>
        <w:t xml:space="preserve">Scientific thinking is the process of reviewing ideas using science, observations, </w:t>
      </w:r>
      <w:proofErr w:type="gramStart"/>
      <w:r w:rsidRPr="00904611">
        <w:rPr>
          <w:sz w:val="24"/>
          <w:szCs w:val="24"/>
        </w:rPr>
        <w:t>investigational</w:t>
      </w:r>
      <w:proofErr w:type="gramEnd"/>
      <w:r w:rsidRPr="00904611">
        <w:rPr>
          <w:sz w:val="24"/>
          <w:szCs w:val="24"/>
        </w:rPr>
        <w:t xml:space="preserve"> processes and testing them to gain knowledge </w:t>
      </w:r>
    </w:p>
    <w:p w:rsidR="00904611" w:rsidRPr="00904611" w:rsidRDefault="00904611" w:rsidP="002543D9">
      <w:pPr>
        <w:spacing w:line="240" w:lineRule="auto"/>
        <w:jc w:val="both"/>
        <w:rPr>
          <w:b/>
          <w:bCs/>
          <w:sz w:val="24"/>
          <w:szCs w:val="24"/>
        </w:rPr>
      </w:pPr>
      <w:r w:rsidRPr="00904611">
        <w:rPr>
          <w:b/>
          <w:bCs/>
          <w:sz w:val="24"/>
          <w:szCs w:val="24"/>
        </w:rPr>
        <w:t xml:space="preserve">3. What are the methods of scientific </w:t>
      </w:r>
      <w:proofErr w:type="gramStart"/>
      <w:r w:rsidRPr="00904611">
        <w:rPr>
          <w:b/>
          <w:bCs/>
          <w:sz w:val="24"/>
          <w:szCs w:val="24"/>
        </w:rPr>
        <w:t>thinking ?</w:t>
      </w:r>
      <w:proofErr w:type="gramEnd"/>
    </w:p>
    <w:p w:rsidR="00904611" w:rsidRPr="00904611" w:rsidRDefault="00904611" w:rsidP="002543D9">
      <w:pPr>
        <w:spacing w:line="240" w:lineRule="auto"/>
        <w:jc w:val="both"/>
        <w:rPr>
          <w:sz w:val="24"/>
          <w:szCs w:val="24"/>
        </w:rPr>
      </w:pPr>
      <w:r w:rsidRPr="00904611">
        <w:rPr>
          <w:sz w:val="24"/>
          <w:szCs w:val="24"/>
        </w:rPr>
        <w:t xml:space="preserve"> Inductive thinking Deductive thinking Proposing and testing hypothesis Skepticism and empiricism Rationalism and scientific temper</w:t>
      </w:r>
    </w:p>
    <w:p w:rsidR="00904611" w:rsidRPr="00904611" w:rsidRDefault="00904611" w:rsidP="002543D9">
      <w:pPr>
        <w:spacing w:line="240" w:lineRule="auto"/>
        <w:jc w:val="both"/>
        <w:rPr>
          <w:b/>
          <w:bCs/>
          <w:sz w:val="24"/>
          <w:szCs w:val="24"/>
        </w:rPr>
      </w:pPr>
      <w:r w:rsidRPr="00904611">
        <w:rPr>
          <w:b/>
          <w:bCs/>
          <w:sz w:val="24"/>
          <w:szCs w:val="24"/>
        </w:rPr>
        <w:t xml:space="preserve"> </w:t>
      </w:r>
      <w:proofErr w:type="gramStart"/>
      <w:r w:rsidRPr="00904611">
        <w:rPr>
          <w:b/>
          <w:bCs/>
          <w:sz w:val="24"/>
          <w:szCs w:val="24"/>
        </w:rPr>
        <w:t>4.Write</w:t>
      </w:r>
      <w:proofErr w:type="gramEnd"/>
      <w:r w:rsidRPr="00904611">
        <w:rPr>
          <w:b/>
          <w:bCs/>
          <w:sz w:val="24"/>
          <w:szCs w:val="24"/>
        </w:rPr>
        <w:t xml:space="preserve"> the examples of scientific thinking </w:t>
      </w:r>
    </w:p>
    <w:p w:rsidR="00904611" w:rsidRPr="00904611" w:rsidRDefault="00904611" w:rsidP="00904611">
      <w:pPr>
        <w:pStyle w:val="ListParagraph"/>
        <w:numPr>
          <w:ilvl w:val="0"/>
          <w:numId w:val="1"/>
        </w:numPr>
        <w:spacing w:line="240" w:lineRule="auto"/>
        <w:jc w:val="both"/>
        <w:rPr>
          <w:sz w:val="24"/>
          <w:szCs w:val="24"/>
        </w:rPr>
      </w:pPr>
      <w:r w:rsidRPr="00904611">
        <w:rPr>
          <w:sz w:val="24"/>
          <w:szCs w:val="24"/>
        </w:rPr>
        <w:t xml:space="preserve">Asking Questions </w:t>
      </w:r>
    </w:p>
    <w:p w:rsidR="00904611" w:rsidRPr="00904611" w:rsidRDefault="00904611" w:rsidP="00904611">
      <w:pPr>
        <w:pStyle w:val="ListParagraph"/>
        <w:numPr>
          <w:ilvl w:val="0"/>
          <w:numId w:val="1"/>
        </w:numPr>
        <w:spacing w:line="240" w:lineRule="auto"/>
        <w:jc w:val="both"/>
        <w:rPr>
          <w:sz w:val="24"/>
          <w:szCs w:val="24"/>
        </w:rPr>
      </w:pPr>
      <w:r w:rsidRPr="00904611">
        <w:rPr>
          <w:sz w:val="24"/>
          <w:szCs w:val="24"/>
        </w:rPr>
        <w:t xml:space="preserve">Making observation </w:t>
      </w:r>
    </w:p>
    <w:p w:rsidR="00904611" w:rsidRPr="00904611" w:rsidRDefault="00904611" w:rsidP="00904611">
      <w:pPr>
        <w:pStyle w:val="ListParagraph"/>
        <w:numPr>
          <w:ilvl w:val="0"/>
          <w:numId w:val="1"/>
        </w:numPr>
        <w:spacing w:line="240" w:lineRule="auto"/>
        <w:jc w:val="both"/>
        <w:rPr>
          <w:sz w:val="24"/>
          <w:szCs w:val="24"/>
        </w:rPr>
      </w:pPr>
      <w:r w:rsidRPr="00904611">
        <w:rPr>
          <w:sz w:val="24"/>
          <w:szCs w:val="24"/>
        </w:rPr>
        <w:t xml:space="preserve">Forming a hypothesis and prediction </w:t>
      </w:r>
    </w:p>
    <w:p w:rsidR="00904611" w:rsidRPr="00904611" w:rsidRDefault="00904611" w:rsidP="00904611">
      <w:pPr>
        <w:pStyle w:val="ListParagraph"/>
        <w:numPr>
          <w:ilvl w:val="0"/>
          <w:numId w:val="1"/>
        </w:numPr>
        <w:spacing w:line="240" w:lineRule="auto"/>
        <w:jc w:val="both"/>
        <w:rPr>
          <w:sz w:val="24"/>
          <w:szCs w:val="24"/>
        </w:rPr>
      </w:pPr>
      <w:r w:rsidRPr="00904611">
        <w:rPr>
          <w:sz w:val="24"/>
          <w:szCs w:val="24"/>
        </w:rPr>
        <w:t xml:space="preserve">Testing the hypothesis </w:t>
      </w:r>
    </w:p>
    <w:p w:rsidR="00904611" w:rsidRPr="00904611" w:rsidRDefault="00904611" w:rsidP="00904611">
      <w:pPr>
        <w:pStyle w:val="ListParagraph"/>
        <w:numPr>
          <w:ilvl w:val="0"/>
          <w:numId w:val="1"/>
        </w:numPr>
        <w:spacing w:line="240" w:lineRule="auto"/>
        <w:jc w:val="both"/>
        <w:rPr>
          <w:sz w:val="24"/>
          <w:szCs w:val="24"/>
        </w:rPr>
      </w:pPr>
      <w:r w:rsidRPr="00904611">
        <w:rPr>
          <w:sz w:val="24"/>
          <w:szCs w:val="24"/>
        </w:rPr>
        <w:t>Coming to a conclusion</w:t>
      </w:r>
    </w:p>
    <w:p w:rsidR="00904611" w:rsidRPr="00904611" w:rsidRDefault="00904611" w:rsidP="002543D9">
      <w:pPr>
        <w:spacing w:line="240" w:lineRule="auto"/>
        <w:jc w:val="both"/>
        <w:rPr>
          <w:b/>
          <w:bCs/>
          <w:sz w:val="24"/>
          <w:szCs w:val="24"/>
        </w:rPr>
      </w:pPr>
      <w:r w:rsidRPr="00904611">
        <w:rPr>
          <w:b/>
          <w:bCs/>
          <w:sz w:val="24"/>
          <w:szCs w:val="24"/>
        </w:rPr>
        <w:t xml:space="preserve"> </w:t>
      </w:r>
      <w:proofErr w:type="gramStart"/>
      <w:r w:rsidRPr="00904611">
        <w:rPr>
          <w:b/>
          <w:bCs/>
          <w:sz w:val="24"/>
          <w:szCs w:val="24"/>
        </w:rPr>
        <w:t>5.Name</w:t>
      </w:r>
      <w:proofErr w:type="gramEnd"/>
      <w:r w:rsidRPr="00904611">
        <w:rPr>
          <w:b/>
          <w:bCs/>
          <w:sz w:val="24"/>
          <w:szCs w:val="24"/>
        </w:rPr>
        <w:t xml:space="preserve"> the elements of scientific thinking</w:t>
      </w:r>
    </w:p>
    <w:p w:rsidR="00904611" w:rsidRPr="00904611" w:rsidRDefault="00904611" w:rsidP="00904611">
      <w:pPr>
        <w:pStyle w:val="ListParagraph"/>
        <w:numPr>
          <w:ilvl w:val="0"/>
          <w:numId w:val="2"/>
        </w:numPr>
        <w:spacing w:line="240" w:lineRule="auto"/>
        <w:jc w:val="both"/>
        <w:rPr>
          <w:sz w:val="24"/>
          <w:szCs w:val="24"/>
        </w:rPr>
      </w:pPr>
      <w:r w:rsidRPr="00904611">
        <w:rPr>
          <w:sz w:val="24"/>
          <w:szCs w:val="24"/>
        </w:rPr>
        <w:t>Curiosity</w:t>
      </w:r>
    </w:p>
    <w:p w:rsidR="00904611" w:rsidRPr="00904611" w:rsidRDefault="00904611" w:rsidP="00904611">
      <w:pPr>
        <w:pStyle w:val="ListParagraph"/>
        <w:numPr>
          <w:ilvl w:val="0"/>
          <w:numId w:val="2"/>
        </w:numPr>
        <w:spacing w:line="240" w:lineRule="auto"/>
        <w:jc w:val="both"/>
        <w:rPr>
          <w:sz w:val="24"/>
          <w:szCs w:val="24"/>
        </w:rPr>
      </w:pPr>
      <w:r w:rsidRPr="00904611">
        <w:rPr>
          <w:sz w:val="24"/>
          <w:szCs w:val="24"/>
        </w:rPr>
        <w:t xml:space="preserve">Honesty </w:t>
      </w:r>
    </w:p>
    <w:p w:rsidR="00904611" w:rsidRPr="00904611" w:rsidRDefault="00904611" w:rsidP="00904611">
      <w:pPr>
        <w:pStyle w:val="ListParagraph"/>
        <w:numPr>
          <w:ilvl w:val="0"/>
          <w:numId w:val="2"/>
        </w:numPr>
        <w:spacing w:line="240" w:lineRule="auto"/>
        <w:jc w:val="both"/>
        <w:rPr>
          <w:sz w:val="24"/>
          <w:szCs w:val="24"/>
        </w:rPr>
      </w:pPr>
      <w:r w:rsidRPr="00904611">
        <w:rPr>
          <w:sz w:val="24"/>
          <w:szCs w:val="24"/>
        </w:rPr>
        <w:t>Open mindedness</w:t>
      </w:r>
    </w:p>
    <w:p w:rsidR="00904611" w:rsidRPr="00904611" w:rsidRDefault="00904611" w:rsidP="00904611">
      <w:pPr>
        <w:pStyle w:val="ListParagraph"/>
        <w:numPr>
          <w:ilvl w:val="0"/>
          <w:numId w:val="2"/>
        </w:numPr>
        <w:spacing w:line="240" w:lineRule="auto"/>
        <w:jc w:val="both"/>
        <w:rPr>
          <w:sz w:val="24"/>
          <w:szCs w:val="24"/>
        </w:rPr>
      </w:pPr>
      <w:r w:rsidRPr="00904611">
        <w:rPr>
          <w:sz w:val="24"/>
          <w:szCs w:val="24"/>
        </w:rPr>
        <w:lastRenderedPageBreak/>
        <w:t xml:space="preserve">Skepticism </w:t>
      </w:r>
    </w:p>
    <w:p w:rsidR="00904611" w:rsidRPr="00904611" w:rsidRDefault="00904611" w:rsidP="00904611">
      <w:pPr>
        <w:pStyle w:val="ListParagraph"/>
        <w:numPr>
          <w:ilvl w:val="0"/>
          <w:numId w:val="2"/>
        </w:numPr>
        <w:spacing w:line="240" w:lineRule="auto"/>
        <w:jc w:val="both"/>
        <w:rPr>
          <w:b/>
          <w:bCs/>
          <w:sz w:val="24"/>
          <w:szCs w:val="24"/>
        </w:rPr>
      </w:pPr>
      <w:r w:rsidRPr="00904611">
        <w:rPr>
          <w:sz w:val="24"/>
          <w:szCs w:val="24"/>
        </w:rPr>
        <w:t>Creativity</w:t>
      </w:r>
    </w:p>
    <w:p w:rsidR="00904611" w:rsidRPr="00904611" w:rsidRDefault="00904611" w:rsidP="002543D9">
      <w:pPr>
        <w:spacing w:line="240" w:lineRule="auto"/>
        <w:jc w:val="both"/>
        <w:rPr>
          <w:b/>
          <w:bCs/>
          <w:sz w:val="24"/>
          <w:szCs w:val="24"/>
        </w:rPr>
      </w:pPr>
      <w:r w:rsidRPr="00904611">
        <w:rPr>
          <w:b/>
          <w:bCs/>
          <w:sz w:val="24"/>
          <w:szCs w:val="24"/>
        </w:rPr>
        <w:t xml:space="preserve"> 6. What is inductive thinking? </w:t>
      </w:r>
    </w:p>
    <w:p w:rsidR="00904611" w:rsidRPr="00904611" w:rsidRDefault="00904611" w:rsidP="002543D9">
      <w:pPr>
        <w:spacing w:line="240" w:lineRule="auto"/>
        <w:jc w:val="both"/>
        <w:rPr>
          <w:sz w:val="24"/>
          <w:szCs w:val="24"/>
        </w:rPr>
      </w:pPr>
      <w:r w:rsidRPr="00904611">
        <w:rPr>
          <w:sz w:val="24"/>
          <w:szCs w:val="24"/>
        </w:rPr>
        <w:t>Inductive reasoning is a logical process based on experiences, observations, and facts to evaluate a situation and make a general assumption like a theory</w:t>
      </w:r>
    </w:p>
    <w:p w:rsidR="00904611" w:rsidRPr="00904611" w:rsidRDefault="00904611" w:rsidP="002543D9">
      <w:pPr>
        <w:spacing w:line="240" w:lineRule="auto"/>
        <w:jc w:val="both"/>
        <w:rPr>
          <w:b/>
          <w:bCs/>
          <w:sz w:val="24"/>
          <w:szCs w:val="24"/>
        </w:rPr>
      </w:pPr>
      <w:r w:rsidRPr="00904611">
        <w:rPr>
          <w:b/>
          <w:bCs/>
          <w:sz w:val="24"/>
          <w:szCs w:val="24"/>
        </w:rPr>
        <w:t xml:space="preserve">. </w:t>
      </w:r>
      <w:proofErr w:type="gramStart"/>
      <w:r w:rsidRPr="00904611">
        <w:rPr>
          <w:b/>
          <w:bCs/>
          <w:sz w:val="24"/>
          <w:szCs w:val="24"/>
        </w:rPr>
        <w:t>7.How</w:t>
      </w:r>
      <w:proofErr w:type="gramEnd"/>
      <w:r w:rsidRPr="00904611">
        <w:rPr>
          <w:b/>
          <w:bCs/>
          <w:sz w:val="24"/>
          <w:szCs w:val="24"/>
        </w:rPr>
        <w:t xml:space="preserve"> do you measure scientific thinking ?</w:t>
      </w:r>
    </w:p>
    <w:p w:rsidR="00904611" w:rsidRPr="00904611" w:rsidRDefault="00904611" w:rsidP="00904611">
      <w:pPr>
        <w:pStyle w:val="ListParagraph"/>
        <w:numPr>
          <w:ilvl w:val="0"/>
          <w:numId w:val="3"/>
        </w:numPr>
        <w:spacing w:line="240" w:lineRule="auto"/>
        <w:jc w:val="both"/>
        <w:rPr>
          <w:sz w:val="24"/>
          <w:szCs w:val="24"/>
        </w:rPr>
      </w:pPr>
      <w:r w:rsidRPr="00904611">
        <w:rPr>
          <w:sz w:val="24"/>
          <w:szCs w:val="24"/>
        </w:rPr>
        <w:t xml:space="preserve">Define and test </w:t>
      </w:r>
    </w:p>
    <w:p w:rsidR="00904611" w:rsidRPr="00904611" w:rsidRDefault="00904611" w:rsidP="00904611">
      <w:pPr>
        <w:pStyle w:val="ListParagraph"/>
        <w:numPr>
          <w:ilvl w:val="0"/>
          <w:numId w:val="3"/>
        </w:numPr>
        <w:spacing w:line="240" w:lineRule="auto"/>
        <w:jc w:val="both"/>
        <w:rPr>
          <w:sz w:val="24"/>
          <w:szCs w:val="24"/>
        </w:rPr>
      </w:pPr>
      <w:r w:rsidRPr="00904611">
        <w:rPr>
          <w:sz w:val="24"/>
          <w:szCs w:val="24"/>
        </w:rPr>
        <w:t xml:space="preserve">Scientific cognition assessment </w:t>
      </w:r>
    </w:p>
    <w:p w:rsidR="00904611" w:rsidRPr="00904611" w:rsidRDefault="00904611" w:rsidP="00904611">
      <w:pPr>
        <w:pStyle w:val="ListParagraph"/>
        <w:numPr>
          <w:ilvl w:val="0"/>
          <w:numId w:val="3"/>
        </w:numPr>
        <w:spacing w:line="240" w:lineRule="auto"/>
        <w:jc w:val="both"/>
        <w:rPr>
          <w:sz w:val="24"/>
          <w:szCs w:val="24"/>
        </w:rPr>
      </w:pPr>
      <w:r w:rsidRPr="00904611">
        <w:rPr>
          <w:sz w:val="24"/>
          <w:szCs w:val="24"/>
        </w:rPr>
        <w:t xml:space="preserve">Better scientific thinking </w:t>
      </w:r>
    </w:p>
    <w:p w:rsidR="00904611" w:rsidRPr="00904611" w:rsidRDefault="00904611" w:rsidP="002543D9">
      <w:pPr>
        <w:spacing w:line="240" w:lineRule="auto"/>
        <w:jc w:val="both"/>
        <w:rPr>
          <w:b/>
          <w:bCs/>
          <w:sz w:val="24"/>
          <w:szCs w:val="24"/>
        </w:rPr>
      </w:pPr>
      <w:proofErr w:type="gramStart"/>
      <w:r w:rsidRPr="00904611">
        <w:rPr>
          <w:b/>
          <w:bCs/>
          <w:sz w:val="24"/>
          <w:szCs w:val="24"/>
        </w:rPr>
        <w:t>8.Classify</w:t>
      </w:r>
      <w:proofErr w:type="gramEnd"/>
      <w:r w:rsidRPr="00904611">
        <w:rPr>
          <w:b/>
          <w:bCs/>
          <w:sz w:val="24"/>
          <w:szCs w:val="24"/>
        </w:rPr>
        <w:t xml:space="preserve"> the type of inductive thinking </w:t>
      </w:r>
    </w:p>
    <w:p w:rsidR="00904611" w:rsidRPr="00904611" w:rsidRDefault="00904611" w:rsidP="00904611">
      <w:pPr>
        <w:pStyle w:val="ListParagraph"/>
        <w:numPr>
          <w:ilvl w:val="0"/>
          <w:numId w:val="4"/>
        </w:numPr>
        <w:spacing w:line="240" w:lineRule="auto"/>
        <w:jc w:val="both"/>
        <w:rPr>
          <w:sz w:val="24"/>
          <w:szCs w:val="24"/>
        </w:rPr>
      </w:pPr>
      <w:proofErr w:type="spellStart"/>
      <w:r w:rsidRPr="00904611">
        <w:rPr>
          <w:sz w:val="24"/>
          <w:szCs w:val="24"/>
        </w:rPr>
        <w:t>Generalisation</w:t>
      </w:r>
      <w:proofErr w:type="spellEnd"/>
      <w:r w:rsidRPr="00904611">
        <w:rPr>
          <w:sz w:val="24"/>
          <w:szCs w:val="24"/>
        </w:rPr>
        <w:t xml:space="preserve"> </w:t>
      </w:r>
    </w:p>
    <w:p w:rsidR="00904611" w:rsidRPr="00904611" w:rsidRDefault="00904611" w:rsidP="00904611">
      <w:pPr>
        <w:pStyle w:val="ListParagraph"/>
        <w:numPr>
          <w:ilvl w:val="0"/>
          <w:numId w:val="4"/>
        </w:numPr>
        <w:spacing w:line="240" w:lineRule="auto"/>
        <w:jc w:val="both"/>
        <w:rPr>
          <w:sz w:val="24"/>
          <w:szCs w:val="24"/>
        </w:rPr>
      </w:pPr>
      <w:r w:rsidRPr="00904611">
        <w:rPr>
          <w:sz w:val="24"/>
          <w:szCs w:val="24"/>
        </w:rPr>
        <w:t xml:space="preserve">Statistical </w:t>
      </w:r>
    </w:p>
    <w:p w:rsidR="00904611" w:rsidRPr="00904611" w:rsidRDefault="00904611" w:rsidP="00904611">
      <w:pPr>
        <w:pStyle w:val="ListParagraph"/>
        <w:numPr>
          <w:ilvl w:val="0"/>
          <w:numId w:val="4"/>
        </w:numPr>
        <w:spacing w:line="240" w:lineRule="auto"/>
        <w:jc w:val="both"/>
        <w:rPr>
          <w:sz w:val="24"/>
          <w:szCs w:val="24"/>
        </w:rPr>
      </w:pPr>
      <w:r w:rsidRPr="00904611">
        <w:rPr>
          <w:sz w:val="24"/>
          <w:szCs w:val="24"/>
        </w:rPr>
        <w:t xml:space="preserve">syllogisms </w:t>
      </w:r>
    </w:p>
    <w:p w:rsidR="00904611" w:rsidRPr="00904611" w:rsidRDefault="00904611" w:rsidP="002543D9">
      <w:pPr>
        <w:spacing w:line="240" w:lineRule="auto"/>
        <w:jc w:val="both"/>
        <w:rPr>
          <w:b/>
          <w:bCs/>
          <w:sz w:val="24"/>
          <w:szCs w:val="24"/>
        </w:rPr>
      </w:pPr>
      <w:r w:rsidRPr="00904611">
        <w:rPr>
          <w:b/>
          <w:bCs/>
          <w:sz w:val="24"/>
          <w:szCs w:val="24"/>
        </w:rPr>
        <w:t xml:space="preserve">9. Mention the approaches of inductive thinking </w:t>
      </w:r>
    </w:p>
    <w:p w:rsidR="00904611" w:rsidRPr="00904611" w:rsidRDefault="00904611" w:rsidP="00904611">
      <w:pPr>
        <w:pStyle w:val="ListParagraph"/>
        <w:numPr>
          <w:ilvl w:val="0"/>
          <w:numId w:val="5"/>
        </w:numPr>
        <w:spacing w:line="240" w:lineRule="auto"/>
        <w:jc w:val="both"/>
        <w:rPr>
          <w:sz w:val="24"/>
          <w:szCs w:val="24"/>
        </w:rPr>
      </w:pPr>
      <w:r w:rsidRPr="00904611">
        <w:rPr>
          <w:sz w:val="24"/>
          <w:szCs w:val="24"/>
        </w:rPr>
        <w:t>Observation</w:t>
      </w:r>
    </w:p>
    <w:p w:rsidR="00904611" w:rsidRPr="00904611" w:rsidRDefault="00904611" w:rsidP="00904611">
      <w:pPr>
        <w:pStyle w:val="ListParagraph"/>
        <w:numPr>
          <w:ilvl w:val="0"/>
          <w:numId w:val="5"/>
        </w:numPr>
        <w:spacing w:line="240" w:lineRule="auto"/>
        <w:jc w:val="both"/>
        <w:rPr>
          <w:sz w:val="24"/>
          <w:szCs w:val="24"/>
        </w:rPr>
      </w:pPr>
      <w:r w:rsidRPr="00904611">
        <w:rPr>
          <w:sz w:val="24"/>
          <w:szCs w:val="24"/>
        </w:rPr>
        <w:t>Observe a pattern</w:t>
      </w:r>
    </w:p>
    <w:p w:rsidR="00904611" w:rsidRPr="00904611" w:rsidRDefault="00904611" w:rsidP="00904611">
      <w:pPr>
        <w:pStyle w:val="ListParagraph"/>
        <w:numPr>
          <w:ilvl w:val="0"/>
          <w:numId w:val="5"/>
        </w:numPr>
        <w:spacing w:line="240" w:lineRule="auto"/>
        <w:jc w:val="both"/>
        <w:rPr>
          <w:sz w:val="24"/>
          <w:szCs w:val="24"/>
        </w:rPr>
      </w:pPr>
      <w:r w:rsidRPr="00904611">
        <w:rPr>
          <w:sz w:val="24"/>
          <w:szCs w:val="24"/>
        </w:rPr>
        <w:t xml:space="preserve">Develop a theory </w:t>
      </w:r>
    </w:p>
    <w:p w:rsidR="00904611" w:rsidRPr="00904611" w:rsidRDefault="00904611" w:rsidP="002543D9">
      <w:pPr>
        <w:spacing w:line="240" w:lineRule="auto"/>
        <w:jc w:val="both"/>
        <w:rPr>
          <w:b/>
          <w:bCs/>
          <w:sz w:val="24"/>
          <w:szCs w:val="24"/>
        </w:rPr>
      </w:pPr>
      <w:r w:rsidRPr="00904611">
        <w:rPr>
          <w:b/>
          <w:bCs/>
          <w:sz w:val="24"/>
          <w:szCs w:val="24"/>
        </w:rPr>
        <w:t xml:space="preserve">10. What is deductive thinking? </w:t>
      </w:r>
    </w:p>
    <w:p w:rsidR="00904611" w:rsidRDefault="00904611" w:rsidP="002543D9">
      <w:pPr>
        <w:spacing w:line="240" w:lineRule="auto"/>
        <w:jc w:val="both"/>
        <w:rPr>
          <w:sz w:val="24"/>
          <w:szCs w:val="24"/>
        </w:rPr>
      </w:pPr>
      <w:r w:rsidRPr="00904611">
        <w:rPr>
          <w:sz w:val="24"/>
          <w:szCs w:val="24"/>
        </w:rPr>
        <w:t xml:space="preserve">Deductive reasoning or top-down reasoning is based on using two logical assumptions. </w:t>
      </w:r>
      <w:proofErr w:type="gramStart"/>
      <w:r w:rsidRPr="00904611">
        <w:rPr>
          <w:sz w:val="24"/>
          <w:szCs w:val="24"/>
        </w:rPr>
        <w:t>Generally, accepted as fact, to come to a logical conclusion.</w:t>
      </w:r>
      <w:proofErr w:type="gramEnd"/>
    </w:p>
    <w:p w:rsidR="00904611" w:rsidRDefault="00904611" w:rsidP="002543D9">
      <w:pPr>
        <w:spacing w:line="240" w:lineRule="auto"/>
        <w:jc w:val="both"/>
        <w:rPr>
          <w:b/>
          <w:bCs/>
          <w:sz w:val="24"/>
          <w:szCs w:val="24"/>
          <w:u w:val="single"/>
        </w:rPr>
      </w:pPr>
      <w:r w:rsidRPr="00904611">
        <w:rPr>
          <w:b/>
          <w:bCs/>
          <w:sz w:val="24"/>
          <w:szCs w:val="24"/>
          <w:u w:val="single"/>
        </w:rPr>
        <w:t>UNIT-IV SOCIAL ETHICS</w:t>
      </w:r>
    </w:p>
    <w:p w:rsidR="004F59ED" w:rsidRPr="004F59ED" w:rsidRDefault="00904611" w:rsidP="002543D9">
      <w:pPr>
        <w:spacing w:line="240" w:lineRule="auto"/>
        <w:jc w:val="both"/>
        <w:rPr>
          <w:b/>
          <w:bCs/>
          <w:sz w:val="24"/>
          <w:szCs w:val="24"/>
        </w:rPr>
      </w:pPr>
      <w:r w:rsidRPr="004F59ED">
        <w:rPr>
          <w:b/>
          <w:bCs/>
          <w:sz w:val="24"/>
          <w:szCs w:val="24"/>
        </w:rPr>
        <w:t xml:space="preserve">1. What is Social Ethics? </w:t>
      </w:r>
    </w:p>
    <w:p w:rsidR="004F59ED" w:rsidRPr="004F59ED" w:rsidRDefault="00904611" w:rsidP="004F59ED">
      <w:pPr>
        <w:pStyle w:val="ListParagraph"/>
        <w:numPr>
          <w:ilvl w:val="0"/>
          <w:numId w:val="6"/>
        </w:numPr>
        <w:spacing w:line="240" w:lineRule="auto"/>
        <w:jc w:val="both"/>
        <w:rPr>
          <w:sz w:val="24"/>
          <w:szCs w:val="24"/>
        </w:rPr>
      </w:pPr>
      <w:r w:rsidRPr="004F59ED">
        <w:rPr>
          <w:sz w:val="24"/>
          <w:szCs w:val="24"/>
        </w:rPr>
        <w:t xml:space="preserve">Social ethics is the systematic reflection on the moral dimensions of social structures, systems, issues, and communities. </w:t>
      </w:r>
    </w:p>
    <w:p w:rsidR="004F59ED" w:rsidRPr="004F59ED" w:rsidRDefault="00904611" w:rsidP="004F59ED">
      <w:pPr>
        <w:pStyle w:val="ListParagraph"/>
        <w:numPr>
          <w:ilvl w:val="0"/>
          <w:numId w:val="6"/>
        </w:numPr>
        <w:spacing w:line="240" w:lineRule="auto"/>
        <w:jc w:val="both"/>
        <w:rPr>
          <w:sz w:val="24"/>
          <w:szCs w:val="24"/>
        </w:rPr>
      </w:pPr>
      <w:r w:rsidRPr="004F59ED">
        <w:rPr>
          <w:sz w:val="24"/>
          <w:szCs w:val="24"/>
        </w:rPr>
        <w:t xml:space="preserve">Social ethics can be thought of as a branch of 'applied ethics,' the application of ethical reasoning to social problems. </w:t>
      </w:r>
    </w:p>
    <w:p w:rsidR="004F59ED" w:rsidRPr="004F59ED" w:rsidRDefault="00904611" w:rsidP="002543D9">
      <w:pPr>
        <w:spacing w:line="240" w:lineRule="auto"/>
        <w:jc w:val="both"/>
        <w:rPr>
          <w:b/>
          <w:bCs/>
          <w:sz w:val="24"/>
          <w:szCs w:val="24"/>
        </w:rPr>
      </w:pPr>
      <w:proofErr w:type="gramStart"/>
      <w:r w:rsidRPr="004F59ED">
        <w:rPr>
          <w:b/>
          <w:bCs/>
          <w:sz w:val="24"/>
          <w:szCs w:val="24"/>
        </w:rPr>
        <w:t>2.What</w:t>
      </w:r>
      <w:proofErr w:type="gramEnd"/>
      <w:r w:rsidRPr="004F59ED">
        <w:rPr>
          <w:b/>
          <w:bCs/>
          <w:sz w:val="24"/>
          <w:szCs w:val="24"/>
        </w:rPr>
        <w:t xml:space="preserve"> are the key concept in social ethics ? </w:t>
      </w:r>
    </w:p>
    <w:p w:rsidR="004F59ED" w:rsidRPr="004F59ED" w:rsidRDefault="00904611" w:rsidP="004F59ED">
      <w:pPr>
        <w:pStyle w:val="ListParagraph"/>
        <w:numPr>
          <w:ilvl w:val="0"/>
          <w:numId w:val="7"/>
        </w:numPr>
        <w:spacing w:line="240" w:lineRule="auto"/>
        <w:jc w:val="both"/>
        <w:rPr>
          <w:sz w:val="24"/>
          <w:szCs w:val="24"/>
        </w:rPr>
      </w:pPr>
      <w:r w:rsidRPr="004F59ED">
        <w:rPr>
          <w:sz w:val="24"/>
          <w:szCs w:val="24"/>
        </w:rPr>
        <w:t xml:space="preserve">Justice </w:t>
      </w:r>
    </w:p>
    <w:p w:rsidR="004F59ED" w:rsidRPr="004F59ED" w:rsidRDefault="00904611" w:rsidP="004F59ED">
      <w:pPr>
        <w:pStyle w:val="ListParagraph"/>
        <w:numPr>
          <w:ilvl w:val="0"/>
          <w:numId w:val="7"/>
        </w:numPr>
        <w:spacing w:line="240" w:lineRule="auto"/>
        <w:jc w:val="both"/>
        <w:rPr>
          <w:sz w:val="24"/>
          <w:szCs w:val="24"/>
        </w:rPr>
      </w:pPr>
      <w:r w:rsidRPr="004F59ED">
        <w:rPr>
          <w:sz w:val="24"/>
          <w:szCs w:val="24"/>
        </w:rPr>
        <w:t xml:space="preserve">Rights </w:t>
      </w:r>
    </w:p>
    <w:p w:rsidR="004F59ED" w:rsidRPr="004F59ED" w:rsidRDefault="00904611" w:rsidP="004F59ED">
      <w:pPr>
        <w:pStyle w:val="ListParagraph"/>
        <w:numPr>
          <w:ilvl w:val="0"/>
          <w:numId w:val="7"/>
        </w:numPr>
        <w:spacing w:line="240" w:lineRule="auto"/>
        <w:jc w:val="both"/>
        <w:rPr>
          <w:sz w:val="24"/>
          <w:szCs w:val="24"/>
        </w:rPr>
      </w:pPr>
      <w:r w:rsidRPr="004F59ED">
        <w:rPr>
          <w:sz w:val="24"/>
          <w:szCs w:val="24"/>
        </w:rPr>
        <w:t xml:space="preserve">Freedom </w:t>
      </w:r>
    </w:p>
    <w:p w:rsidR="004F59ED" w:rsidRPr="004F59ED" w:rsidRDefault="00904611" w:rsidP="004F59ED">
      <w:pPr>
        <w:pStyle w:val="ListParagraph"/>
        <w:numPr>
          <w:ilvl w:val="0"/>
          <w:numId w:val="7"/>
        </w:numPr>
        <w:spacing w:line="240" w:lineRule="auto"/>
        <w:jc w:val="both"/>
        <w:rPr>
          <w:sz w:val="24"/>
          <w:szCs w:val="24"/>
        </w:rPr>
      </w:pPr>
      <w:r w:rsidRPr="004F59ED">
        <w:rPr>
          <w:sz w:val="24"/>
          <w:szCs w:val="24"/>
        </w:rPr>
        <w:t xml:space="preserve">Equality </w:t>
      </w:r>
    </w:p>
    <w:p w:rsidR="004F59ED" w:rsidRPr="004F59ED" w:rsidRDefault="00904611" w:rsidP="002543D9">
      <w:pPr>
        <w:spacing w:line="240" w:lineRule="auto"/>
        <w:jc w:val="both"/>
        <w:rPr>
          <w:b/>
          <w:bCs/>
          <w:sz w:val="24"/>
          <w:szCs w:val="24"/>
        </w:rPr>
      </w:pPr>
      <w:proofErr w:type="gramStart"/>
      <w:r w:rsidRPr="004F59ED">
        <w:rPr>
          <w:b/>
          <w:bCs/>
          <w:sz w:val="24"/>
          <w:szCs w:val="24"/>
        </w:rPr>
        <w:t>3.What</w:t>
      </w:r>
      <w:proofErr w:type="gramEnd"/>
      <w:r w:rsidRPr="004F59ED">
        <w:rPr>
          <w:b/>
          <w:bCs/>
          <w:sz w:val="24"/>
          <w:szCs w:val="24"/>
        </w:rPr>
        <w:t xml:space="preserve"> is ethical reasoning? </w:t>
      </w:r>
    </w:p>
    <w:p w:rsidR="004F59ED" w:rsidRPr="004F59ED" w:rsidRDefault="00904611" w:rsidP="002543D9">
      <w:pPr>
        <w:spacing w:line="240" w:lineRule="auto"/>
        <w:jc w:val="both"/>
        <w:rPr>
          <w:sz w:val="24"/>
          <w:szCs w:val="24"/>
        </w:rPr>
      </w:pPr>
      <w:r w:rsidRPr="004F59ED">
        <w:rPr>
          <w:sz w:val="24"/>
          <w:szCs w:val="24"/>
        </w:rPr>
        <w:lastRenderedPageBreak/>
        <w:t xml:space="preserve">Ethical reasoning is a decision-making process where individuals make </w:t>
      </w:r>
      <w:proofErr w:type="spellStart"/>
      <w:r w:rsidRPr="004F59ED">
        <w:rPr>
          <w:sz w:val="24"/>
          <w:szCs w:val="24"/>
        </w:rPr>
        <w:t>judgements</w:t>
      </w:r>
      <w:proofErr w:type="spellEnd"/>
      <w:r w:rsidRPr="004F59ED">
        <w:rPr>
          <w:sz w:val="24"/>
          <w:szCs w:val="24"/>
        </w:rPr>
        <w:t xml:space="preserve"> on what is morally right by weighing the benefits of their actions and their potential consequences. It is necessary in all occupations to have ethical codes, but in medicine is it Critical due to its effect on patients' recovery </w:t>
      </w:r>
      <w:r w:rsidRPr="004F59ED">
        <w:rPr>
          <w:b/>
          <w:bCs/>
          <w:sz w:val="24"/>
          <w:szCs w:val="24"/>
        </w:rPr>
        <w:t>4.State the challenges in social ethics</w:t>
      </w:r>
      <w:r w:rsidRPr="004F59ED">
        <w:rPr>
          <w:sz w:val="24"/>
          <w:szCs w:val="24"/>
        </w:rPr>
        <w:t xml:space="preserve"> </w:t>
      </w:r>
    </w:p>
    <w:p w:rsidR="004F59ED" w:rsidRPr="004F59ED" w:rsidRDefault="00904611" w:rsidP="004F59ED">
      <w:pPr>
        <w:pStyle w:val="ListParagraph"/>
        <w:numPr>
          <w:ilvl w:val="0"/>
          <w:numId w:val="8"/>
        </w:numPr>
        <w:spacing w:line="240" w:lineRule="auto"/>
        <w:jc w:val="both"/>
        <w:rPr>
          <w:sz w:val="24"/>
          <w:szCs w:val="24"/>
        </w:rPr>
      </w:pPr>
      <w:r w:rsidRPr="004F59ED">
        <w:rPr>
          <w:sz w:val="24"/>
          <w:szCs w:val="24"/>
        </w:rPr>
        <w:t xml:space="preserve">Cultural relativism </w:t>
      </w:r>
    </w:p>
    <w:p w:rsidR="004F59ED" w:rsidRPr="004F59ED" w:rsidRDefault="00904611" w:rsidP="004F59ED">
      <w:pPr>
        <w:pStyle w:val="ListParagraph"/>
        <w:numPr>
          <w:ilvl w:val="0"/>
          <w:numId w:val="8"/>
        </w:numPr>
        <w:spacing w:line="240" w:lineRule="auto"/>
        <w:jc w:val="both"/>
        <w:rPr>
          <w:sz w:val="24"/>
          <w:szCs w:val="24"/>
        </w:rPr>
      </w:pPr>
      <w:r w:rsidRPr="004F59ED">
        <w:rPr>
          <w:sz w:val="24"/>
          <w:szCs w:val="24"/>
        </w:rPr>
        <w:t xml:space="preserve">Competing interests </w:t>
      </w:r>
    </w:p>
    <w:p w:rsidR="004F59ED" w:rsidRPr="004F59ED" w:rsidRDefault="00904611" w:rsidP="004F59ED">
      <w:pPr>
        <w:pStyle w:val="ListParagraph"/>
        <w:numPr>
          <w:ilvl w:val="0"/>
          <w:numId w:val="8"/>
        </w:numPr>
        <w:spacing w:line="240" w:lineRule="auto"/>
        <w:jc w:val="both"/>
        <w:rPr>
          <w:sz w:val="24"/>
          <w:szCs w:val="24"/>
        </w:rPr>
      </w:pPr>
      <w:r w:rsidRPr="004F59ED">
        <w:rPr>
          <w:sz w:val="24"/>
          <w:szCs w:val="24"/>
        </w:rPr>
        <w:t xml:space="preserve">Rapid social change </w:t>
      </w:r>
    </w:p>
    <w:p w:rsidR="004F59ED" w:rsidRPr="004F59ED" w:rsidRDefault="00904611" w:rsidP="002543D9">
      <w:pPr>
        <w:spacing w:line="240" w:lineRule="auto"/>
        <w:jc w:val="both"/>
        <w:rPr>
          <w:b/>
          <w:bCs/>
          <w:sz w:val="24"/>
          <w:szCs w:val="24"/>
        </w:rPr>
      </w:pPr>
      <w:proofErr w:type="gramStart"/>
      <w:r w:rsidRPr="004F59ED">
        <w:rPr>
          <w:b/>
          <w:bCs/>
          <w:sz w:val="24"/>
          <w:szCs w:val="24"/>
        </w:rPr>
        <w:t>5.Write</w:t>
      </w:r>
      <w:proofErr w:type="gramEnd"/>
      <w:r w:rsidRPr="004F59ED">
        <w:rPr>
          <w:b/>
          <w:bCs/>
          <w:sz w:val="24"/>
          <w:szCs w:val="24"/>
        </w:rPr>
        <w:t xml:space="preserve"> the Importance of social ethics </w:t>
      </w:r>
    </w:p>
    <w:p w:rsidR="004F59ED" w:rsidRPr="004F59ED" w:rsidRDefault="00904611" w:rsidP="002543D9">
      <w:pPr>
        <w:spacing w:line="240" w:lineRule="auto"/>
        <w:jc w:val="both"/>
        <w:rPr>
          <w:sz w:val="24"/>
          <w:szCs w:val="24"/>
        </w:rPr>
      </w:pPr>
      <w:r w:rsidRPr="004F59ED">
        <w:rPr>
          <w:sz w:val="24"/>
          <w:szCs w:val="24"/>
        </w:rPr>
        <w:t xml:space="preserve">• Promotes a just and equitable society </w:t>
      </w:r>
    </w:p>
    <w:p w:rsidR="004F59ED" w:rsidRPr="004F59ED" w:rsidRDefault="00904611" w:rsidP="002543D9">
      <w:pPr>
        <w:spacing w:line="240" w:lineRule="auto"/>
        <w:jc w:val="both"/>
        <w:rPr>
          <w:sz w:val="24"/>
          <w:szCs w:val="24"/>
        </w:rPr>
      </w:pPr>
      <w:r w:rsidRPr="004F59ED">
        <w:rPr>
          <w:sz w:val="24"/>
          <w:szCs w:val="24"/>
        </w:rPr>
        <w:t xml:space="preserve">• Guides decision-making </w:t>
      </w:r>
    </w:p>
    <w:p w:rsidR="004F59ED" w:rsidRPr="004F59ED" w:rsidRDefault="00904611" w:rsidP="002543D9">
      <w:pPr>
        <w:spacing w:line="240" w:lineRule="auto"/>
        <w:jc w:val="both"/>
        <w:rPr>
          <w:sz w:val="24"/>
          <w:szCs w:val="24"/>
        </w:rPr>
      </w:pPr>
      <w:r w:rsidRPr="004F59ED">
        <w:rPr>
          <w:sz w:val="24"/>
          <w:szCs w:val="24"/>
        </w:rPr>
        <w:t xml:space="preserve">• Fosters social cohesion </w:t>
      </w:r>
    </w:p>
    <w:p w:rsidR="004F59ED" w:rsidRPr="004F59ED" w:rsidRDefault="00904611" w:rsidP="002543D9">
      <w:pPr>
        <w:spacing w:line="240" w:lineRule="auto"/>
        <w:jc w:val="both"/>
        <w:rPr>
          <w:b/>
          <w:bCs/>
          <w:sz w:val="24"/>
          <w:szCs w:val="24"/>
        </w:rPr>
      </w:pPr>
      <w:proofErr w:type="gramStart"/>
      <w:r w:rsidRPr="004F59ED">
        <w:rPr>
          <w:b/>
          <w:bCs/>
          <w:sz w:val="24"/>
          <w:szCs w:val="24"/>
        </w:rPr>
        <w:t>6.List</w:t>
      </w:r>
      <w:proofErr w:type="gramEnd"/>
      <w:r w:rsidRPr="004F59ED">
        <w:rPr>
          <w:b/>
          <w:bCs/>
          <w:sz w:val="24"/>
          <w:szCs w:val="24"/>
        </w:rPr>
        <w:t xml:space="preserve"> the applications of social ethics to modern issues .</w:t>
      </w:r>
    </w:p>
    <w:p w:rsidR="004F59ED" w:rsidRPr="004F59ED" w:rsidRDefault="00904611" w:rsidP="002543D9">
      <w:pPr>
        <w:spacing w:line="240" w:lineRule="auto"/>
        <w:jc w:val="both"/>
        <w:rPr>
          <w:sz w:val="24"/>
          <w:szCs w:val="24"/>
        </w:rPr>
      </w:pPr>
      <w:r w:rsidRPr="004F59ED">
        <w:rPr>
          <w:sz w:val="24"/>
          <w:szCs w:val="24"/>
        </w:rPr>
        <w:t xml:space="preserve">Gender bias and issues Gender violence Social discrimination Constitutional protection and policies Inclusive practices </w:t>
      </w:r>
    </w:p>
    <w:p w:rsidR="004F59ED" w:rsidRPr="004F59ED" w:rsidRDefault="00904611" w:rsidP="002543D9">
      <w:pPr>
        <w:spacing w:line="240" w:lineRule="auto"/>
        <w:jc w:val="both"/>
        <w:rPr>
          <w:b/>
          <w:bCs/>
          <w:sz w:val="24"/>
          <w:szCs w:val="24"/>
        </w:rPr>
      </w:pPr>
      <w:proofErr w:type="gramStart"/>
      <w:r w:rsidRPr="004F59ED">
        <w:rPr>
          <w:b/>
          <w:bCs/>
          <w:sz w:val="24"/>
          <w:szCs w:val="24"/>
        </w:rPr>
        <w:t>7.Define</w:t>
      </w:r>
      <w:proofErr w:type="gramEnd"/>
      <w:r w:rsidRPr="004F59ED">
        <w:rPr>
          <w:b/>
          <w:bCs/>
          <w:sz w:val="24"/>
          <w:szCs w:val="24"/>
        </w:rPr>
        <w:t xml:space="preserve"> Gender Bias. </w:t>
      </w:r>
    </w:p>
    <w:p w:rsidR="004F59ED" w:rsidRPr="004F59ED" w:rsidRDefault="00904611" w:rsidP="002543D9">
      <w:pPr>
        <w:spacing w:line="240" w:lineRule="auto"/>
        <w:jc w:val="both"/>
        <w:rPr>
          <w:sz w:val="24"/>
          <w:szCs w:val="24"/>
        </w:rPr>
      </w:pPr>
      <w:r w:rsidRPr="004F59ED">
        <w:rPr>
          <w:sz w:val="24"/>
          <w:szCs w:val="24"/>
        </w:rPr>
        <w:t xml:space="preserve">Gender bias is the tendency to prefer one gender over another. It is a form of unconscious bias, or implicit bias, which occurs when one individual unconsciously attributes certain attitudes and stereotypes to another person or group of people. </w:t>
      </w:r>
    </w:p>
    <w:p w:rsidR="004F59ED" w:rsidRPr="004F59ED" w:rsidRDefault="00904611" w:rsidP="002543D9">
      <w:pPr>
        <w:spacing w:line="240" w:lineRule="auto"/>
        <w:jc w:val="both"/>
        <w:rPr>
          <w:b/>
          <w:bCs/>
          <w:sz w:val="24"/>
          <w:szCs w:val="24"/>
        </w:rPr>
      </w:pPr>
      <w:proofErr w:type="gramStart"/>
      <w:r w:rsidRPr="004F59ED">
        <w:rPr>
          <w:b/>
          <w:bCs/>
          <w:sz w:val="24"/>
          <w:szCs w:val="24"/>
        </w:rPr>
        <w:t>8.What</w:t>
      </w:r>
      <w:proofErr w:type="gramEnd"/>
      <w:r w:rsidRPr="004F59ED">
        <w:rPr>
          <w:b/>
          <w:bCs/>
          <w:sz w:val="24"/>
          <w:szCs w:val="24"/>
        </w:rPr>
        <w:t xml:space="preserve"> is Gender issues? </w:t>
      </w:r>
    </w:p>
    <w:p w:rsidR="004F59ED" w:rsidRPr="004F59ED" w:rsidRDefault="00904611" w:rsidP="002543D9">
      <w:pPr>
        <w:spacing w:line="240" w:lineRule="auto"/>
        <w:jc w:val="both"/>
        <w:rPr>
          <w:sz w:val="24"/>
          <w:szCs w:val="24"/>
        </w:rPr>
      </w:pPr>
      <w:r w:rsidRPr="004F59ED">
        <w:rPr>
          <w:sz w:val="24"/>
          <w:szCs w:val="24"/>
        </w:rPr>
        <w:t xml:space="preserve">Women continue to face discrimination and other types of harm because of their gender, and it remains imperative that ask </w:t>
      </w:r>
      <w:proofErr w:type="gramStart"/>
      <w:r w:rsidRPr="004F59ED">
        <w:rPr>
          <w:sz w:val="24"/>
          <w:szCs w:val="24"/>
        </w:rPr>
        <w:t>ourselves</w:t>
      </w:r>
      <w:proofErr w:type="gramEnd"/>
      <w:r w:rsidRPr="004F59ED">
        <w:rPr>
          <w:sz w:val="24"/>
          <w:szCs w:val="24"/>
        </w:rPr>
        <w:t xml:space="preserve"> what do to eradicate violence against women and ensure that women have equal rights and power in society. These issues are at the heart of feminism and feminist ethics. </w:t>
      </w:r>
      <w:proofErr w:type="gramStart"/>
      <w:r w:rsidRPr="004F59ED">
        <w:rPr>
          <w:b/>
          <w:bCs/>
          <w:sz w:val="24"/>
          <w:szCs w:val="24"/>
        </w:rPr>
        <w:t>9.Define</w:t>
      </w:r>
      <w:proofErr w:type="gramEnd"/>
      <w:r w:rsidRPr="004F59ED">
        <w:rPr>
          <w:b/>
          <w:bCs/>
          <w:sz w:val="24"/>
          <w:szCs w:val="24"/>
        </w:rPr>
        <w:t xml:space="preserve"> Gender based violence.</w:t>
      </w:r>
      <w:r w:rsidRPr="004F59ED">
        <w:rPr>
          <w:sz w:val="24"/>
          <w:szCs w:val="24"/>
        </w:rPr>
        <w:t xml:space="preserve"> </w:t>
      </w:r>
    </w:p>
    <w:p w:rsidR="004F59ED" w:rsidRPr="004F59ED" w:rsidRDefault="00904611" w:rsidP="002543D9">
      <w:pPr>
        <w:spacing w:line="240" w:lineRule="auto"/>
        <w:jc w:val="both"/>
        <w:rPr>
          <w:sz w:val="24"/>
          <w:szCs w:val="24"/>
        </w:rPr>
      </w:pPr>
      <w:r w:rsidRPr="004F59ED">
        <w:rPr>
          <w:sz w:val="24"/>
          <w:szCs w:val="24"/>
        </w:rPr>
        <w:t>Gender-based violence is violence directed against a person because of that person's gender or violence that affects persons of a particular gender disproportionately.</w:t>
      </w:r>
    </w:p>
    <w:p w:rsidR="004F59ED" w:rsidRPr="004F59ED" w:rsidRDefault="00904611" w:rsidP="002543D9">
      <w:pPr>
        <w:spacing w:line="240" w:lineRule="auto"/>
        <w:jc w:val="both"/>
        <w:rPr>
          <w:b/>
          <w:bCs/>
          <w:sz w:val="24"/>
          <w:szCs w:val="24"/>
        </w:rPr>
      </w:pPr>
      <w:r w:rsidRPr="004F59ED">
        <w:rPr>
          <w:b/>
          <w:bCs/>
          <w:sz w:val="24"/>
          <w:szCs w:val="24"/>
        </w:rPr>
        <w:t xml:space="preserve"> 10</w:t>
      </w:r>
      <w:proofErr w:type="gramStart"/>
      <w:r w:rsidRPr="004F59ED">
        <w:rPr>
          <w:b/>
          <w:bCs/>
          <w:sz w:val="24"/>
          <w:szCs w:val="24"/>
        </w:rPr>
        <w:t>.What</w:t>
      </w:r>
      <w:proofErr w:type="gramEnd"/>
      <w:r w:rsidRPr="004F59ED">
        <w:rPr>
          <w:b/>
          <w:bCs/>
          <w:sz w:val="24"/>
          <w:szCs w:val="24"/>
        </w:rPr>
        <w:t xml:space="preserve"> is social discrimination?</w:t>
      </w:r>
    </w:p>
    <w:p w:rsidR="00904611" w:rsidRDefault="00904611" w:rsidP="002543D9">
      <w:pPr>
        <w:spacing w:line="240" w:lineRule="auto"/>
        <w:jc w:val="both"/>
        <w:rPr>
          <w:sz w:val="24"/>
          <w:szCs w:val="24"/>
        </w:rPr>
      </w:pPr>
      <w:r w:rsidRPr="004F59ED">
        <w:rPr>
          <w:sz w:val="24"/>
          <w:szCs w:val="24"/>
        </w:rPr>
        <w:t xml:space="preserve"> Social discrimination is defined as the differentiating treatment of an individual based on their actual or perceived characteristics (e.g., race/ethnicity, age, gender, income status, or medical condition)</w:t>
      </w:r>
    </w:p>
    <w:p w:rsidR="004F59ED" w:rsidRDefault="004F59ED" w:rsidP="002543D9">
      <w:pPr>
        <w:spacing w:line="240" w:lineRule="auto"/>
        <w:jc w:val="both"/>
        <w:rPr>
          <w:b/>
          <w:bCs/>
          <w:sz w:val="24"/>
          <w:szCs w:val="24"/>
          <w:u w:val="single"/>
        </w:rPr>
      </w:pPr>
      <w:r w:rsidRPr="004F59ED">
        <w:rPr>
          <w:b/>
          <w:bCs/>
          <w:sz w:val="24"/>
          <w:szCs w:val="24"/>
          <w:u w:val="single"/>
        </w:rPr>
        <w:t>UNIT-V SCIENTIFIC ETHICS</w:t>
      </w:r>
    </w:p>
    <w:p w:rsidR="004F59ED" w:rsidRPr="004F59ED" w:rsidRDefault="004F59ED" w:rsidP="002543D9">
      <w:pPr>
        <w:spacing w:line="240" w:lineRule="auto"/>
        <w:jc w:val="both"/>
        <w:rPr>
          <w:b/>
          <w:bCs/>
          <w:sz w:val="24"/>
          <w:szCs w:val="24"/>
        </w:rPr>
      </w:pPr>
      <w:proofErr w:type="gramStart"/>
      <w:r w:rsidRPr="004F59ED">
        <w:rPr>
          <w:b/>
          <w:bCs/>
          <w:sz w:val="24"/>
          <w:szCs w:val="24"/>
        </w:rPr>
        <w:t>1.Give</w:t>
      </w:r>
      <w:proofErr w:type="gramEnd"/>
      <w:r w:rsidRPr="004F59ED">
        <w:rPr>
          <w:b/>
          <w:bCs/>
          <w:sz w:val="24"/>
          <w:szCs w:val="24"/>
        </w:rPr>
        <w:t xml:space="preserve"> the importance of scientific ethics. </w:t>
      </w:r>
    </w:p>
    <w:p w:rsidR="004F59ED" w:rsidRPr="004F59ED" w:rsidRDefault="004F59ED" w:rsidP="004F59ED">
      <w:pPr>
        <w:pStyle w:val="ListParagraph"/>
        <w:numPr>
          <w:ilvl w:val="0"/>
          <w:numId w:val="9"/>
        </w:numPr>
        <w:spacing w:line="240" w:lineRule="auto"/>
        <w:jc w:val="both"/>
        <w:rPr>
          <w:sz w:val="24"/>
          <w:szCs w:val="24"/>
        </w:rPr>
      </w:pPr>
      <w:r w:rsidRPr="004F59ED">
        <w:rPr>
          <w:sz w:val="24"/>
          <w:szCs w:val="24"/>
        </w:rPr>
        <w:t xml:space="preserve">Upholding scientific ethics is vital for several reasons: </w:t>
      </w:r>
    </w:p>
    <w:p w:rsidR="004F59ED" w:rsidRPr="004F59ED" w:rsidRDefault="004F59ED" w:rsidP="004F59ED">
      <w:pPr>
        <w:pStyle w:val="ListParagraph"/>
        <w:numPr>
          <w:ilvl w:val="0"/>
          <w:numId w:val="9"/>
        </w:numPr>
        <w:spacing w:line="240" w:lineRule="auto"/>
        <w:jc w:val="both"/>
        <w:rPr>
          <w:sz w:val="24"/>
          <w:szCs w:val="24"/>
        </w:rPr>
      </w:pPr>
      <w:r w:rsidRPr="004F59ED">
        <w:rPr>
          <w:sz w:val="24"/>
          <w:szCs w:val="24"/>
        </w:rPr>
        <w:lastRenderedPageBreak/>
        <w:t xml:space="preserve">It ensures the trustworthiness and reliability of scientific findings. </w:t>
      </w:r>
    </w:p>
    <w:p w:rsidR="004F59ED" w:rsidRPr="004F59ED" w:rsidRDefault="004F59ED" w:rsidP="004F59ED">
      <w:pPr>
        <w:pStyle w:val="ListParagraph"/>
        <w:numPr>
          <w:ilvl w:val="0"/>
          <w:numId w:val="9"/>
        </w:numPr>
        <w:spacing w:line="240" w:lineRule="auto"/>
        <w:jc w:val="both"/>
        <w:rPr>
          <w:sz w:val="24"/>
          <w:szCs w:val="24"/>
        </w:rPr>
      </w:pPr>
      <w:r w:rsidRPr="004F59ED">
        <w:rPr>
          <w:sz w:val="24"/>
          <w:szCs w:val="24"/>
        </w:rPr>
        <w:t>It protects the rights and well-being of research subjects.</w:t>
      </w:r>
    </w:p>
    <w:p w:rsidR="004F59ED" w:rsidRPr="004F59ED" w:rsidRDefault="004F59ED" w:rsidP="004F59ED">
      <w:pPr>
        <w:pStyle w:val="ListParagraph"/>
        <w:numPr>
          <w:ilvl w:val="0"/>
          <w:numId w:val="9"/>
        </w:numPr>
        <w:spacing w:line="240" w:lineRule="auto"/>
        <w:jc w:val="both"/>
        <w:rPr>
          <w:sz w:val="24"/>
          <w:szCs w:val="24"/>
        </w:rPr>
      </w:pPr>
      <w:r w:rsidRPr="004F59ED">
        <w:rPr>
          <w:sz w:val="24"/>
          <w:szCs w:val="24"/>
        </w:rPr>
        <w:t xml:space="preserve">It fosters public trust in science and its role in society. </w:t>
      </w:r>
    </w:p>
    <w:p w:rsidR="004F59ED" w:rsidRPr="004F59ED" w:rsidRDefault="004F59ED" w:rsidP="004F59ED">
      <w:pPr>
        <w:pStyle w:val="ListParagraph"/>
        <w:numPr>
          <w:ilvl w:val="0"/>
          <w:numId w:val="9"/>
        </w:numPr>
        <w:spacing w:line="240" w:lineRule="auto"/>
        <w:jc w:val="both"/>
        <w:rPr>
          <w:sz w:val="24"/>
          <w:szCs w:val="24"/>
        </w:rPr>
      </w:pPr>
      <w:r w:rsidRPr="004F59ED">
        <w:rPr>
          <w:sz w:val="24"/>
          <w:szCs w:val="24"/>
        </w:rPr>
        <w:t xml:space="preserve">It promotes responsible innovation and technological development. </w:t>
      </w:r>
    </w:p>
    <w:p w:rsidR="004F59ED" w:rsidRPr="004F59ED" w:rsidRDefault="004F59ED" w:rsidP="002543D9">
      <w:pPr>
        <w:spacing w:line="240" w:lineRule="auto"/>
        <w:jc w:val="both"/>
        <w:rPr>
          <w:b/>
          <w:bCs/>
          <w:sz w:val="24"/>
          <w:szCs w:val="24"/>
        </w:rPr>
      </w:pPr>
      <w:proofErr w:type="gramStart"/>
      <w:r w:rsidRPr="004F59ED">
        <w:rPr>
          <w:b/>
          <w:bCs/>
          <w:sz w:val="24"/>
          <w:szCs w:val="24"/>
        </w:rPr>
        <w:t>2.How</w:t>
      </w:r>
      <w:proofErr w:type="gramEnd"/>
      <w:r w:rsidRPr="004F59ED">
        <w:rPr>
          <w:b/>
          <w:bCs/>
          <w:sz w:val="24"/>
          <w:szCs w:val="24"/>
        </w:rPr>
        <w:t xml:space="preserve"> to promote fair application in the society?</w:t>
      </w:r>
    </w:p>
    <w:p w:rsidR="004F59ED" w:rsidRPr="004F59ED" w:rsidRDefault="004F59ED" w:rsidP="002543D9">
      <w:pPr>
        <w:spacing w:line="240" w:lineRule="auto"/>
        <w:jc w:val="both"/>
        <w:rPr>
          <w:sz w:val="24"/>
          <w:szCs w:val="24"/>
        </w:rPr>
      </w:pPr>
      <w:r w:rsidRPr="004F59ED">
        <w:rPr>
          <w:sz w:val="24"/>
          <w:szCs w:val="24"/>
        </w:rPr>
        <w:t xml:space="preserve"> International cooperation Ethical guidelines and regulations Public dialogue and education</w:t>
      </w:r>
    </w:p>
    <w:p w:rsidR="004F59ED" w:rsidRPr="004F59ED" w:rsidRDefault="004F59ED" w:rsidP="002543D9">
      <w:pPr>
        <w:spacing w:line="240" w:lineRule="auto"/>
        <w:jc w:val="both"/>
        <w:rPr>
          <w:b/>
          <w:bCs/>
          <w:sz w:val="24"/>
          <w:szCs w:val="24"/>
        </w:rPr>
      </w:pPr>
      <w:r w:rsidRPr="004F59ED">
        <w:rPr>
          <w:b/>
          <w:bCs/>
          <w:sz w:val="24"/>
          <w:szCs w:val="24"/>
        </w:rPr>
        <w:t xml:space="preserve"> </w:t>
      </w:r>
      <w:proofErr w:type="gramStart"/>
      <w:r w:rsidRPr="004F59ED">
        <w:rPr>
          <w:b/>
          <w:bCs/>
          <w:sz w:val="24"/>
          <w:szCs w:val="24"/>
        </w:rPr>
        <w:t>3.Define</w:t>
      </w:r>
      <w:proofErr w:type="gramEnd"/>
      <w:r w:rsidRPr="004F59ED">
        <w:rPr>
          <w:b/>
          <w:bCs/>
          <w:sz w:val="24"/>
          <w:szCs w:val="24"/>
        </w:rPr>
        <w:t xml:space="preserve"> Scientific ethics. </w:t>
      </w:r>
    </w:p>
    <w:p w:rsidR="004F59ED" w:rsidRPr="004F59ED" w:rsidRDefault="004F59ED" w:rsidP="002543D9">
      <w:pPr>
        <w:spacing w:line="240" w:lineRule="auto"/>
        <w:jc w:val="both"/>
        <w:rPr>
          <w:sz w:val="24"/>
          <w:szCs w:val="24"/>
        </w:rPr>
      </w:pPr>
      <w:r w:rsidRPr="004F59ED">
        <w:rPr>
          <w:sz w:val="24"/>
          <w:szCs w:val="24"/>
        </w:rPr>
        <w:t xml:space="preserve">Scientific ethics, also known as research ethics or scientific integrity, refers to the moral principles, standards and guidelines that govern the conduct of scientific research experimentation and dissemination of findings. </w:t>
      </w:r>
    </w:p>
    <w:p w:rsidR="004F59ED" w:rsidRPr="004F59ED" w:rsidRDefault="004F59ED" w:rsidP="002543D9">
      <w:pPr>
        <w:spacing w:line="240" w:lineRule="auto"/>
        <w:jc w:val="both"/>
        <w:rPr>
          <w:b/>
          <w:bCs/>
          <w:sz w:val="24"/>
          <w:szCs w:val="24"/>
        </w:rPr>
      </w:pPr>
      <w:proofErr w:type="gramStart"/>
      <w:r w:rsidRPr="004F59ED">
        <w:rPr>
          <w:b/>
          <w:bCs/>
          <w:sz w:val="24"/>
          <w:szCs w:val="24"/>
        </w:rPr>
        <w:t>4.List</w:t>
      </w:r>
      <w:proofErr w:type="gramEnd"/>
      <w:r w:rsidRPr="004F59ED">
        <w:rPr>
          <w:b/>
          <w:bCs/>
          <w:sz w:val="24"/>
          <w:szCs w:val="24"/>
        </w:rPr>
        <w:t xml:space="preserve"> the benefits of transparency and fairness. </w:t>
      </w:r>
    </w:p>
    <w:p w:rsidR="004F59ED" w:rsidRPr="004F59ED" w:rsidRDefault="004F59ED" w:rsidP="004F59ED">
      <w:pPr>
        <w:pStyle w:val="ListParagraph"/>
        <w:numPr>
          <w:ilvl w:val="0"/>
          <w:numId w:val="10"/>
        </w:numPr>
        <w:spacing w:line="240" w:lineRule="auto"/>
        <w:jc w:val="both"/>
        <w:rPr>
          <w:sz w:val="24"/>
          <w:szCs w:val="24"/>
        </w:rPr>
      </w:pPr>
      <w:r w:rsidRPr="004F59ED">
        <w:rPr>
          <w:sz w:val="24"/>
          <w:szCs w:val="24"/>
        </w:rPr>
        <w:t xml:space="preserve">Strengthens scientific progress </w:t>
      </w:r>
    </w:p>
    <w:p w:rsidR="004F59ED" w:rsidRPr="004F59ED" w:rsidRDefault="004F59ED" w:rsidP="004F59ED">
      <w:pPr>
        <w:pStyle w:val="ListParagraph"/>
        <w:numPr>
          <w:ilvl w:val="0"/>
          <w:numId w:val="10"/>
        </w:numPr>
        <w:spacing w:line="240" w:lineRule="auto"/>
        <w:jc w:val="both"/>
        <w:rPr>
          <w:sz w:val="24"/>
          <w:szCs w:val="24"/>
        </w:rPr>
      </w:pPr>
      <w:r w:rsidRPr="004F59ED">
        <w:rPr>
          <w:sz w:val="24"/>
          <w:szCs w:val="24"/>
        </w:rPr>
        <w:t xml:space="preserve">Increases public trust. </w:t>
      </w:r>
    </w:p>
    <w:p w:rsidR="004F59ED" w:rsidRPr="004F59ED" w:rsidRDefault="004F59ED" w:rsidP="004F59ED">
      <w:pPr>
        <w:pStyle w:val="ListParagraph"/>
        <w:numPr>
          <w:ilvl w:val="0"/>
          <w:numId w:val="10"/>
        </w:numPr>
        <w:spacing w:line="240" w:lineRule="auto"/>
        <w:jc w:val="both"/>
        <w:rPr>
          <w:sz w:val="24"/>
          <w:szCs w:val="24"/>
        </w:rPr>
      </w:pPr>
      <w:r w:rsidRPr="004F59ED">
        <w:rPr>
          <w:sz w:val="24"/>
          <w:szCs w:val="24"/>
        </w:rPr>
        <w:t xml:space="preserve">Reduces bias and misconduct </w:t>
      </w:r>
    </w:p>
    <w:p w:rsidR="004F59ED" w:rsidRPr="004F59ED" w:rsidRDefault="004F59ED" w:rsidP="002543D9">
      <w:pPr>
        <w:spacing w:line="240" w:lineRule="auto"/>
        <w:jc w:val="both"/>
        <w:rPr>
          <w:b/>
          <w:bCs/>
          <w:sz w:val="24"/>
          <w:szCs w:val="24"/>
        </w:rPr>
      </w:pPr>
      <w:proofErr w:type="gramStart"/>
      <w:r w:rsidRPr="004F59ED">
        <w:rPr>
          <w:b/>
          <w:bCs/>
          <w:sz w:val="24"/>
          <w:szCs w:val="24"/>
        </w:rPr>
        <w:t>5.Give</w:t>
      </w:r>
      <w:proofErr w:type="gramEnd"/>
      <w:r w:rsidRPr="004F59ED">
        <w:rPr>
          <w:b/>
          <w:bCs/>
          <w:sz w:val="24"/>
          <w:szCs w:val="24"/>
        </w:rPr>
        <w:t xml:space="preserve"> the consequences of unfair application. </w:t>
      </w:r>
    </w:p>
    <w:p w:rsidR="004F59ED" w:rsidRPr="004F59ED" w:rsidRDefault="004F59ED" w:rsidP="004F59ED">
      <w:pPr>
        <w:pStyle w:val="ListParagraph"/>
        <w:numPr>
          <w:ilvl w:val="0"/>
          <w:numId w:val="11"/>
        </w:numPr>
        <w:spacing w:line="240" w:lineRule="auto"/>
        <w:jc w:val="both"/>
        <w:rPr>
          <w:sz w:val="24"/>
          <w:szCs w:val="24"/>
        </w:rPr>
      </w:pPr>
      <w:r w:rsidRPr="004F59ED">
        <w:rPr>
          <w:sz w:val="24"/>
          <w:szCs w:val="24"/>
        </w:rPr>
        <w:t>Widened inequality</w:t>
      </w:r>
    </w:p>
    <w:p w:rsidR="004F59ED" w:rsidRPr="004F59ED" w:rsidRDefault="004F59ED" w:rsidP="004F59ED">
      <w:pPr>
        <w:pStyle w:val="ListParagraph"/>
        <w:numPr>
          <w:ilvl w:val="0"/>
          <w:numId w:val="11"/>
        </w:numPr>
        <w:spacing w:line="240" w:lineRule="auto"/>
        <w:jc w:val="both"/>
        <w:rPr>
          <w:sz w:val="24"/>
          <w:szCs w:val="24"/>
        </w:rPr>
      </w:pPr>
      <w:r w:rsidRPr="004F59ED">
        <w:rPr>
          <w:sz w:val="24"/>
          <w:szCs w:val="24"/>
        </w:rPr>
        <w:t>Environmental degradation.</w:t>
      </w:r>
    </w:p>
    <w:p w:rsidR="004F59ED" w:rsidRPr="004F59ED" w:rsidRDefault="004F59ED" w:rsidP="004F59ED">
      <w:pPr>
        <w:pStyle w:val="ListParagraph"/>
        <w:numPr>
          <w:ilvl w:val="0"/>
          <w:numId w:val="11"/>
        </w:numPr>
        <w:spacing w:line="240" w:lineRule="auto"/>
        <w:jc w:val="both"/>
        <w:rPr>
          <w:sz w:val="24"/>
          <w:szCs w:val="24"/>
        </w:rPr>
      </w:pPr>
      <w:r w:rsidRPr="004F59ED">
        <w:rPr>
          <w:sz w:val="24"/>
          <w:szCs w:val="24"/>
        </w:rPr>
        <w:t xml:space="preserve">Erosion of trust </w:t>
      </w:r>
    </w:p>
    <w:p w:rsidR="004F59ED" w:rsidRPr="004F59ED" w:rsidRDefault="004F59ED" w:rsidP="002543D9">
      <w:pPr>
        <w:spacing w:line="240" w:lineRule="auto"/>
        <w:jc w:val="both"/>
        <w:rPr>
          <w:b/>
          <w:bCs/>
          <w:sz w:val="24"/>
          <w:szCs w:val="24"/>
        </w:rPr>
      </w:pPr>
      <w:proofErr w:type="gramStart"/>
      <w:r w:rsidRPr="004F59ED">
        <w:rPr>
          <w:b/>
          <w:bCs/>
          <w:sz w:val="24"/>
          <w:szCs w:val="24"/>
        </w:rPr>
        <w:t>6.What</w:t>
      </w:r>
      <w:proofErr w:type="gramEnd"/>
      <w:r w:rsidRPr="004F59ED">
        <w:rPr>
          <w:b/>
          <w:bCs/>
          <w:sz w:val="24"/>
          <w:szCs w:val="24"/>
        </w:rPr>
        <w:t xml:space="preserve"> is meant by digital divide? </w:t>
      </w:r>
    </w:p>
    <w:p w:rsidR="004F59ED" w:rsidRPr="004F59ED" w:rsidRDefault="004F59ED" w:rsidP="004F59ED">
      <w:pPr>
        <w:pStyle w:val="ListParagraph"/>
        <w:numPr>
          <w:ilvl w:val="0"/>
          <w:numId w:val="12"/>
        </w:numPr>
        <w:spacing w:line="240" w:lineRule="auto"/>
        <w:jc w:val="both"/>
        <w:rPr>
          <w:sz w:val="24"/>
          <w:szCs w:val="24"/>
        </w:rPr>
      </w:pPr>
      <w:r w:rsidRPr="004F59ED">
        <w:rPr>
          <w:sz w:val="24"/>
          <w:szCs w:val="24"/>
        </w:rPr>
        <w:t xml:space="preserve">The digital divide refers to the gap between those who have access to digital technologies and the internet and those who do not. </w:t>
      </w:r>
    </w:p>
    <w:p w:rsidR="004F59ED" w:rsidRPr="004F59ED" w:rsidRDefault="004F59ED" w:rsidP="004F59ED">
      <w:pPr>
        <w:pStyle w:val="ListParagraph"/>
        <w:numPr>
          <w:ilvl w:val="0"/>
          <w:numId w:val="12"/>
        </w:numPr>
        <w:spacing w:line="240" w:lineRule="auto"/>
        <w:jc w:val="both"/>
        <w:rPr>
          <w:sz w:val="24"/>
          <w:szCs w:val="24"/>
        </w:rPr>
      </w:pPr>
      <w:r w:rsidRPr="004F59ED">
        <w:rPr>
          <w:sz w:val="24"/>
          <w:szCs w:val="24"/>
        </w:rPr>
        <w:t xml:space="preserve">Unequal access to technology exacerbates existing socio-economic inequalities, limiting opportunities for education, employment and civic participation </w:t>
      </w:r>
    </w:p>
    <w:p w:rsidR="004F59ED" w:rsidRPr="004F59ED" w:rsidRDefault="004F59ED" w:rsidP="002543D9">
      <w:pPr>
        <w:spacing w:line="240" w:lineRule="auto"/>
        <w:jc w:val="both"/>
        <w:rPr>
          <w:b/>
          <w:bCs/>
          <w:sz w:val="24"/>
          <w:szCs w:val="24"/>
        </w:rPr>
      </w:pPr>
      <w:proofErr w:type="gramStart"/>
      <w:r w:rsidRPr="004F59ED">
        <w:rPr>
          <w:b/>
          <w:bCs/>
          <w:sz w:val="24"/>
          <w:szCs w:val="24"/>
        </w:rPr>
        <w:t>7.What</w:t>
      </w:r>
      <w:proofErr w:type="gramEnd"/>
      <w:r w:rsidRPr="004F59ED">
        <w:rPr>
          <w:b/>
          <w:bCs/>
          <w:sz w:val="24"/>
          <w:szCs w:val="24"/>
        </w:rPr>
        <w:t xml:space="preserve"> are the challenges faced by scientists in the modern society? </w:t>
      </w:r>
    </w:p>
    <w:p w:rsidR="004F59ED" w:rsidRPr="004F59ED" w:rsidRDefault="004F59ED" w:rsidP="002543D9">
      <w:pPr>
        <w:spacing w:line="240" w:lineRule="auto"/>
        <w:jc w:val="both"/>
        <w:rPr>
          <w:sz w:val="24"/>
          <w:szCs w:val="24"/>
        </w:rPr>
      </w:pPr>
      <w:r w:rsidRPr="004F59ED">
        <w:rPr>
          <w:sz w:val="24"/>
          <w:szCs w:val="24"/>
        </w:rPr>
        <w:t xml:space="preserve">Pressure to publish: The academic pressure to publish research findings can incentivize shortcuts or bias in research methods. Funding limitations: securing funding for research can be challenging, limiting the scope and pace of scientific progress. Public mistrust of science: Misinformation and a decline in scientific literacy can lead to public skepticism towards science. </w:t>
      </w:r>
    </w:p>
    <w:p w:rsidR="004F59ED" w:rsidRPr="004F59ED" w:rsidRDefault="004F59ED" w:rsidP="002543D9">
      <w:pPr>
        <w:spacing w:line="240" w:lineRule="auto"/>
        <w:jc w:val="both"/>
        <w:rPr>
          <w:b/>
          <w:bCs/>
          <w:sz w:val="24"/>
          <w:szCs w:val="24"/>
        </w:rPr>
      </w:pPr>
      <w:proofErr w:type="gramStart"/>
      <w:r w:rsidRPr="004F59ED">
        <w:rPr>
          <w:b/>
          <w:bCs/>
          <w:sz w:val="24"/>
          <w:szCs w:val="24"/>
        </w:rPr>
        <w:t>8.What</w:t>
      </w:r>
      <w:proofErr w:type="gramEnd"/>
      <w:r w:rsidRPr="004F59ED">
        <w:rPr>
          <w:b/>
          <w:bCs/>
          <w:sz w:val="24"/>
          <w:szCs w:val="24"/>
        </w:rPr>
        <w:t xml:space="preserve"> are the critical components of scientific ethics?</w:t>
      </w:r>
    </w:p>
    <w:p w:rsidR="004F59ED" w:rsidRPr="004F59ED" w:rsidRDefault="004F59ED" w:rsidP="002543D9">
      <w:pPr>
        <w:spacing w:line="240" w:lineRule="auto"/>
        <w:jc w:val="both"/>
        <w:rPr>
          <w:sz w:val="24"/>
          <w:szCs w:val="24"/>
        </w:rPr>
      </w:pPr>
      <w:r w:rsidRPr="004F59ED">
        <w:rPr>
          <w:sz w:val="24"/>
          <w:szCs w:val="24"/>
        </w:rPr>
        <w:t xml:space="preserve"> Transparency and fairness in scientific pursuits are critical components of scientific ethics, ensuring the integrity, credibility, and accountability of research endeavors. </w:t>
      </w:r>
    </w:p>
    <w:p w:rsidR="004F59ED" w:rsidRPr="004F59ED" w:rsidRDefault="004F59ED" w:rsidP="002543D9">
      <w:pPr>
        <w:spacing w:line="240" w:lineRule="auto"/>
        <w:jc w:val="both"/>
        <w:rPr>
          <w:b/>
          <w:bCs/>
          <w:sz w:val="24"/>
          <w:szCs w:val="24"/>
        </w:rPr>
      </w:pPr>
      <w:proofErr w:type="gramStart"/>
      <w:r w:rsidRPr="004F59ED">
        <w:rPr>
          <w:b/>
          <w:bCs/>
          <w:sz w:val="24"/>
          <w:szCs w:val="24"/>
        </w:rPr>
        <w:t>9.State</w:t>
      </w:r>
      <w:proofErr w:type="gramEnd"/>
      <w:r w:rsidRPr="004F59ED">
        <w:rPr>
          <w:b/>
          <w:bCs/>
          <w:sz w:val="24"/>
          <w:szCs w:val="24"/>
        </w:rPr>
        <w:t xml:space="preserve"> the responsibility of scientists to society and the environment. </w:t>
      </w:r>
    </w:p>
    <w:p w:rsidR="004F59ED" w:rsidRPr="004F59ED" w:rsidRDefault="004F59ED" w:rsidP="002543D9">
      <w:pPr>
        <w:spacing w:line="240" w:lineRule="auto"/>
        <w:jc w:val="both"/>
        <w:rPr>
          <w:sz w:val="24"/>
          <w:szCs w:val="24"/>
        </w:rPr>
      </w:pPr>
      <w:r w:rsidRPr="004F59ED">
        <w:rPr>
          <w:sz w:val="24"/>
          <w:szCs w:val="24"/>
        </w:rPr>
        <w:lastRenderedPageBreak/>
        <w:t xml:space="preserve">Scientists have a broader societal responsibility to address pressing challenges facing humanity, such as climate change, public health crises and environmental degradation. </w:t>
      </w:r>
    </w:p>
    <w:p w:rsidR="004F59ED" w:rsidRPr="004F59ED" w:rsidRDefault="004F59ED" w:rsidP="002543D9">
      <w:pPr>
        <w:spacing w:line="240" w:lineRule="auto"/>
        <w:jc w:val="both"/>
        <w:rPr>
          <w:b/>
          <w:bCs/>
          <w:sz w:val="24"/>
          <w:szCs w:val="24"/>
        </w:rPr>
      </w:pPr>
      <w:r w:rsidRPr="004F59ED">
        <w:rPr>
          <w:b/>
          <w:bCs/>
          <w:sz w:val="24"/>
          <w:szCs w:val="24"/>
        </w:rPr>
        <w:t>10</w:t>
      </w:r>
      <w:proofErr w:type="gramStart"/>
      <w:r w:rsidRPr="004F59ED">
        <w:rPr>
          <w:b/>
          <w:bCs/>
          <w:sz w:val="24"/>
          <w:szCs w:val="24"/>
        </w:rPr>
        <w:t>.What</w:t>
      </w:r>
      <w:proofErr w:type="gramEnd"/>
      <w:r w:rsidRPr="004F59ED">
        <w:rPr>
          <w:b/>
          <w:bCs/>
          <w:sz w:val="24"/>
          <w:szCs w:val="24"/>
        </w:rPr>
        <w:t xml:space="preserve"> are the scientific inventions for the betterment of society? </w:t>
      </w:r>
    </w:p>
    <w:p w:rsidR="004F59ED" w:rsidRPr="004F59ED" w:rsidRDefault="004F59ED" w:rsidP="002543D9">
      <w:pPr>
        <w:spacing w:line="240" w:lineRule="auto"/>
        <w:jc w:val="both"/>
        <w:rPr>
          <w:b/>
          <w:bCs/>
          <w:sz w:val="24"/>
          <w:szCs w:val="24"/>
          <w:u w:val="single"/>
        </w:rPr>
      </w:pPr>
      <w:r w:rsidRPr="004F59ED">
        <w:rPr>
          <w:sz w:val="24"/>
          <w:szCs w:val="24"/>
        </w:rPr>
        <w:t>Medicine and healthcare Communication and Information Technology Renewable energy and environmental sustainability Agricultural advancements Transportation and infrastructure</w:t>
      </w:r>
    </w:p>
    <w:sectPr w:rsidR="004F59ED" w:rsidRPr="004F59ED" w:rsidSect="004F59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BA8" w:rsidRDefault="008E3BA8" w:rsidP="00A323D2">
      <w:pPr>
        <w:spacing w:after="0" w:line="240" w:lineRule="auto"/>
      </w:pPr>
      <w:r>
        <w:separator/>
      </w:r>
    </w:p>
  </w:endnote>
  <w:endnote w:type="continuationSeparator" w:id="0">
    <w:p w:rsidR="008E3BA8" w:rsidRDefault="008E3BA8" w:rsidP="00A32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3D2" w:rsidRDefault="00A323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3D2" w:rsidRDefault="00A323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3D2" w:rsidRDefault="00A323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BA8" w:rsidRDefault="008E3BA8" w:rsidP="00A323D2">
      <w:pPr>
        <w:spacing w:after="0" w:line="240" w:lineRule="auto"/>
      </w:pPr>
      <w:r>
        <w:separator/>
      </w:r>
    </w:p>
  </w:footnote>
  <w:footnote w:type="continuationSeparator" w:id="0">
    <w:p w:rsidR="008E3BA8" w:rsidRDefault="008E3BA8" w:rsidP="00A323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3D2" w:rsidRDefault="00A323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1246647"/>
      <w:docPartObj>
        <w:docPartGallery w:val="Watermarks"/>
        <w:docPartUnique/>
      </w:docPartObj>
    </w:sdtPr>
    <w:sdtContent>
      <w:p w:rsidR="00A323D2" w:rsidRDefault="00A323D2">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92939"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3D2" w:rsidRDefault="00A323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3B80"/>
    <w:multiLevelType w:val="hybridMultilevel"/>
    <w:tmpl w:val="A99A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C1808"/>
    <w:multiLevelType w:val="hybridMultilevel"/>
    <w:tmpl w:val="398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B57F3"/>
    <w:multiLevelType w:val="hybridMultilevel"/>
    <w:tmpl w:val="8458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064CF"/>
    <w:multiLevelType w:val="hybridMultilevel"/>
    <w:tmpl w:val="3104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2D20F6"/>
    <w:multiLevelType w:val="hybridMultilevel"/>
    <w:tmpl w:val="4B2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6D29C1"/>
    <w:multiLevelType w:val="hybridMultilevel"/>
    <w:tmpl w:val="32D0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F474E2"/>
    <w:multiLevelType w:val="hybridMultilevel"/>
    <w:tmpl w:val="BC7A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55D6B"/>
    <w:multiLevelType w:val="hybridMultilevel"/>
    <w:tmpl w:val="5AFC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8208C1"/>
    <w:multiLevelType w:val="hybridMultilevel"/>
    <w:tmpl w:val="E8AE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67DF6"/>
    <w:multiLevelType w:val="hybridMultilevel"/>
    <w:tmpl w:val="486A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041B6D"/>
    <w:multiLevelType w:val="hybridMultilevel"/>
    <w:tmpl w:val="D5BA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4B4D89"/>
    <w:multiLevelType w:val="hybridMultilevel"/>
    <w:tmpl w:val="A58E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6"/>
  </w:num>
  <w:num w:numId="5">
    <w:abstractNumId w:val="10"/>
  </w:num>
  <w:num w:numId="6">
    <w:abstractNumId w:val="4"/>
  </w:num>
  <w:num w:numId="7">
    <w:abstractNumId w:val="2"/>
  </w:num>
  <w:num w:numId="8">
    <w:abstractNumId w:val="7"/>
  </w:num>
  <w:num w:numId="9">
    <w:abstractNumId w:val="3"/>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9"/>
    <w:rsid w:val="002543D9"/>
    <w:rsid w:val="004F59ED"/>
    <w:rsid w:val="008E3BA8"/>
    <w:rsid w:val="00904611"/>
    <w:rsid w:val="00932CB5"/>
    <w:rsid w:val="00A323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543D9"/>
  </w:style>
  <w:style w:type="character" w:customStyle="1" w:styleId="l6">
    <w:name w:val="l6"/>
    <w:basedOn w:val="DefaultParagraphFont"/>
    <w:rsid w:val="002543D9"/>
  </w:style>
  <w:style w:type="character" w:customStyle="1" w:styleId="l7">
    <w:name w:val="l7"/>
    <w:basedOn w:val="DefaultParagraphFont"/>
    <w:rsid w:val="002543D9"/>
  </w:style>
  <w:style w:type="character" w:customStyle="1" w:styleId="l8">
    <w:name w:val="l8"/>
    <w:basedOn w:val="DefaultParagraphFont"/>
    <w:rsid w:val="002543D9"/>
  </w:style>
  <w:style w:type="character" w:customStyle="1" w:styleId="l9">
    <w:name w:val="l9"/>
    <w:basedOn w:val="DefaultParagraphFont"/>
    <w:rsid w:val="002543D9"/>
  </w:style>
  <w:style w:type="paragraph" w:styleId="BalloonText">
    <w:name w:val="Balloon Text"/>
    <w:basedOn w:val="Normal"/>
    <w:link w:val="BalloonTextChar"/>
    <w:uiPriority w:val="99"/>
    <w:semiHidden/>
    <w:unhideWhenUsed/>
    <w:rsid w:val="0025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3D9"/>
    <w:rPr>
      <w:rFonts w:ascii="Tahoma" w:hAnsi="Tahoma" w:cs="Tahoma"/>
      <w:sz w:val="16"/>
      <w:szCs w:val="16"/>
    </w:rPr>
  </w:style>
  <w:style w:type="paragraph" w:styleId="ListParagraph">
    <w:name w:val="List Paragraph"/>
    <w:basedOn w:val="Normal"/>
    <w:uiPriority w:val="34"/>
    <w:qFormat/>
    <w:rsid w:val="00904611"/>
    <w:pPr>
      <w:ind w:left="720"/>
      <w:contextualSpacing/>
    </w:pPr>
  </w:style>
  <w:style w:type="paragraph" w:styleId="Header">
    <w:name w:val="header"/>
    <w:basedOn w:val="Normal"/>
    <w:link w:val="HeaderChar"/>
    <w:uiPriority w:val="99"/>
    <w:unhideWhenUsed/>
    <w:rsid w:val="00A32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3D2"/>
  </w:style>
  <w:style w:type="paragraph" w:styleId="Footer">
    <w:name w:val="footer"/>
    <w:basedOn w:val="Normal"/>
    <w:link w:val="FooterChar"/>
    <w:uiPriority w:val="99"/>
    <w:unhideWhenUsed/>
    <w:rsid w:val="00A32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3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543D9"/>
  </w:style>
  <w:style w:type="character" w:customStyle="1" w:styleId="l6">
    <w:name w:val="l6"/>
    <w:basedOn w:val="DefaultParagraphFont"/>
    <w:rsid w:val="002543D9"/>
  </w:style>
  <w:style w:type="character" w:customStyle="1" w:styleId="l7">
    <w:name w:val="l7"/>
    <w:basedOn w:val="DefaultParagraphFont"/>
    <w:rsid w:val="002543D9"/>
  </w:style>
  <w:style w:type="character" w:customStyle="1" w:styleId="l8">
    <w:name w:val="l8"/>
    <w:basedOn w:val="DefaultParagraphFont"/>
    <w:rsid w:val="002543D9"/>
  </w:style>
  <w:style w:type="character" w:customStyle="1" w:styleId="l9">
    <w:name w:val="l9"/>
    <w:basedOn w:val="DefaultParagraphFont"/>
    <w:rsid w:val="002543D9"/>
  </w:style>
  <w:style w:type="paragraph" w:styleId="BalloonText">
    <w:name w:val="Balloon Text"/>
    <w:basedOn w:val="Normal"/>
    <w:link w:val="BalloonTextChar"/>
    <w:uiPriority w:val="99"/>
    <w:semiHidden/>
    <w:unhideWhenUsed/>
    <w:rsid w:val="00254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3D9"/>
    <w:rPr>
      <w:rFonts w:ascii="Tahoma" w:hAnsi="Tahoma" w:cs="Tahoma"/>
      <w:sz w:val="16"/>
      <w:szCs w:val="16"/>
    </w:rPr>
  </w:style>
  <w:style w:type="paragraph" w:styleId="ListParagraph">
    <w:name w:val="List Paragraph"/>
    <w:basedOn w:val="Normal"/>
    <w:uiPriority w:val="34"/>
    <w:qFormat/>
    <w:rsid w:val="00904611"/>
    <w:pPr>
      <w:ind w:left="720"/>
      <w:contextualSpacing/>
    </w:pPr>
  </w:style>
  <w:style w:type="paragraph" w:styleId="Header">
    <w:name w:val="header"/>
    <w:basedOn w:val="Normal"/>
    <w:link w:val="HeaderChar"/>
    <w:uiPriority w:val="99"/>
    <w:unhideWhenUsed/>
    <w:rsid w:val="00A32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3D2"/>
  </w:style>
  <w:style w:type="paragraph" w:styleId="Footer">
    <w:name w:val="footer"/>
    <w:basedOn w:val="Normal"/>
    <w:link w:val="FooterChar"/>
    <w:uiPriority w:val="99"/>
    <w:unhideWhenUsed/>
    <w:rsid w:val="00A32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93704">
      <w:bodyDiv w:val="1"/>
      <w:marLeft w:val="0"/>
      <w:marRight w:val="0"/>
      <w:marTop w:val="0"/>
      <w:marBottom w:val="0"/>
      <w:divBdr>
        <w:top w:val="none" w:sz="0" w:space="0" w:color="auto"/>
        <w:left w:val="none" w:sz="0" w:space="0" w:color="auto"/>
        <w:bottom w:val="none" w:sz="0" w:space="0" w:color="auto"/>
        <w:right w:val="none" w:sz="0" w:space="0" w:color="auto"/>
      </w:divBdr>
      <w:divsChild>
        <w:div w:id="808977424">
          <w:marLeft w:val="0"/>
          <w:marRight w:val="0"/>
          <w:marTop w:val="0"/>
          <w:marBottom w:val="0"/>
          <w:divBdr>
            <w:top w:val="none" w:sz="0" w:space="0" w:color="auto"/>
            <w:left w:val="none" w:sz="0" w:space="0" w:color="auto"/>
            <w:bottom w:val="none" w:sz="0" w:space="0" w:color="auto"/>
            <w:right w:val="none" w:sz="0" w:space="0" w:color="auto"/>
          </w:divBdr>
          <w:divsChild>
            <w:div w:id="1639651387">
              <w:marLeft w:val="0"/>
              <w:marRight w:val="0"/>
              <w:marTop w:val="0"/>
              <w:marBottom w:val="0"/>
              <w:divBdr>
                <w:top w:val="none" w:sz="0" w:space="0" w:color="auto"/>
                <w:left w:val="none" w:sz="0" w:space="0" w:color="auto"/>
                <w:bottom w:val="none" w:sz="0" w:space="0" w:color="auto"/>
                <w:right w:val="none" w:sz="0" w:space="0" w:color="auto"/>
              </w:divBdr>
              <w:divsChild>
                <w:div w:id="1472870357">
                  <w:marLeft w:val="0"/>
                  <w:marRight w:val="0"/>
                  <w:marTop w:val="0"/>
                  <w:marBottom w:val="0"/>
                  <w:divBdr>
                    <w:top w:val="none" w:sz="0" w:space="0" w:color="auto"/>
                    <w:left w:val="none" w:sz="0" w:space="0" w:color="auto"/>
                    <w:bottom w:val="none" w:sz="0" w:space="0" w:color="auto"/>
                    <w:right w:val="none" w:sz="0" w:space="0" w:color="auto"/>
                  </w:divBdr>
                </w:div>
                <w:div w:id="1887524349">
                  <w:marLeft w:val="0"/>
                  <w:marRight w:val="0"/>
                  <w:marTop w:val="0"/>
                  <w:marBottom w:val="0"/>
                  <w:divBdr>
                    <w:top w:val="none" w:sz="0" w:space="0" w:color="auto"/>
                    <w:left w:val="none" w:sz="0" w:space="0" w:color="auto"/>
                    <w:bottom w:val="none" w:sz="0" w:space="0" w:color="auto"/>
                    <w:right w:val="none" w:sz="0" w:space="0" w:color="auto"/>
                  </w:divBdr>
                </w:div>
                <w:div w:id="1979408913">
                  <w:marLeft w:val="0"/>
                  <w:marRight w:val="0"/>
                  <w:marTop w:val="0"/>
                  <w:marBottom w:val="0"/>
                  <w:divBdr>
                    <w:top w:val="none" w:sz="0" w:space="0" w:color="auto"/>
                    <w:left w:val="none" w:sz="0" w:space="0" w:color="auto"/>
                    <w:bottom w:val="none" w:sz="0" w:space="0" w:color="auto"/>
                    <w:right w:val="none" w:sz="0" w:space="0" w:color="auto"/>
                  </w:divBdr>
                </w:div>
                <w:div w:id="1396053773">
                  <w:marLeft w:val="0"/>
                  <w:marRight w:val="0"/>
                  <w:marTop w:val="0"/>
                  <w:marBottom w:val="0"/>
                  <w:divBdr>
                    <w:top w:val="none" w:sz="0" w:space="0" w:color="auto"/>
                    <w:left w:val="none" w:sz="0" w:space="0" w:color="auto"/>
                    <w:bottom w:val="none" w:sz="0" w:space="0" w:color="auto"/>
                    <w:right w:val="none" w:sz="0" w:space="0" w:color="auto"/>
                  </w:divBdr>
                </w:div>
                <w:div w:id="1673297552">
                  <w:marLeft w:val="0"/>
                  <w:marRight w:val="0"/>
                  <w:marTop w:val="0"/>
                  <w:marBottom w:val="0"/>
                  <w:divBdr>
                    <w:top w:val="none" w:sz="0" w:space="0" w:color="auto"/>
                    <w:left w:val="none" w:sz="0" w:space="0" w:color="auto"/>
                    <w:bottom w:val="none" w:sz="0" w:space="0" w:color="auto"/>
                    <w:right w:val="none" w:sz="0" w:space="0" w:color="auto"/>
                  </w:divBdr>
                </w:div>
                <w:div w:id="148257327">
                  <w:marLeft w:val="0"/>
                  <w:marRight w:val="0"/>
                  <w:marTop w:val="0"/>
                  <w:marBottom w:val="0"/>
                  <w:divBdr>
                    <w:top w:val="none" w:sz="0" w:space="0" w:color="auto"/>
                    <w:left w:val="none" w:sz="0" w:space="0" w:color="auto"/>
                    <w:bottom w:val="none" w:sz="0" w:space="0" w:color="auto"/>
                    <w:right w:val="none" w:sz="0" w:space="0" w:color="auto"/>
                  </w:divBdr>
                </w:div>
                <w:div w:id="841360165">
                  <w:marLeft w:val="0"/>
                  <w:marRight w:val="0"/>
                  <w:marTop w:val="0"/>
                  <w:marBottom w:val="0"/>
                  <w:divBdr>
                    <w:top w:val="none" w:sz="0" w:space="0" w:color="auto"/>
                    <w:left w:val="none" w:sz="0" w:space="0" w:color="auto"/>
                    <w:bottom w:val="none" w:sz="0" w:space="0" w:color="auto"/>
                    <w:right w:val="none" w:sz="0" w:space="0" w:color="auto"/>
                  </w:divBdr>
                </w:div>
                <w:div w:id="1258370194">
                  <w:marLeft w:val="0"/>
                  <w:marRight w:val="0"/>
                  <w:marTop w:val="0"/>
                  <w:marBottom w:val="0"/>
                  <w:divBdr>
                    <w:top w:val="none" w:sz="0" w:space="0" w:color="auto"/>
                    <w:left w:val="none" w:sz="0" w:space="0" w:color="auto"/>
                    <w:bottom w:val="none" w:sz="0" w:space="0" w:color="auto"/>
                    <w:right w:val="none" w:sz="0" w:space="0" w:color="auto"/>
                  </w:divBdr>
                </w:div>
                <w:div w:id="1790396581">
                  <w:marLeft w:val="0"/>
                  <w:marRight w:val="0"/>
                  <w:marTop w:val="0"/>
                  <w:marBottom w:val="0"/>
                  <w:divBdr>
                    <w:top w:val="none" w:sz="0" w:space="0" w:color="auto"/>
                    <w:left w:val="none" w:sz="0" w:space="0" w:color="auto"/>
                    <w:bottom w:val="none" w:sz="0" w:space="0" w:color="auto"/>
                    <w:right w:val="none" w:sz="0" w:space="0" w:color="auto"/>
                  </w:divBdr>
                </w:div>
                <w:div w:id="1898197784">
                  <w:marLeft w:val="0"/>
                  <w:marRight w:val="0"/>
                  <w:marTop w:val="0"/>
                  <w:marBottom w:val="0"/>
                  <w:divBdr>
                    <w:top w:val="none" w:sz="0" w:space="0" w:color="auto"/>
                    <w:left w:val="none" w:sz="0" w:space="0" w:color="auto"/>
                    <w:bottom w:val="none" w:sz="0" w:space="0" w:color="auto"/>
                    <w:right w:val="none" w:sz="0" w:space="0" w:color="auto"/>
                  </w:divBdr>
                </w:div>
                <w:div w:id="953486963">
                  <w:marLeft w:val="0"/>
                  <w:marRight w:val="0"/>
                  <w:marTop w:val="0"/>
                  <w:marBottom w:val="0"/>
                  <w:divBdr>
                    <w:top w:val="none" w:sz="0" w:space="0" w:color="auto"/>
                    <w:left w:val="none" w:sz="0" w:space="0" w:color="auto"/>
                    <w:bottom w:val="none" w:sz="0" w:space="0" w:color="auto"/>
                    <w:right w:val="none" w:sz="0" w:space="0" w:color="auto"/>
                  </w:divBdr>
                </w:div>
                <w:div w:id="1533690050">
                  <w:marLeft w:val="0"/>
                  <w:marRight w:val="0"/>
                  <w:marTop w:val="0"/>
                  <w:marBottom w:val="0"/>
                  <w:divBdr>
                    <w:top w:val="none" w:sz="0" w:space="0" w:color="auto"/>
                    <w:left w:val="none" w:sz="0" w:space="0" w:color="auto"/>
                    <w:bottom w:val="none" w:sz="0" w:space="0" w:color="auto"/>
                    <w:right w:val="none" w:sz="0" w:space="0" w:color="auto"/>
                  </w:divBdr>
                </w:div>
                <w:div w:id="12807350">
                  <w:marLeft w:val="0"/>
                  <w:marRight w:val="0"/>
                  <w:marTop w:val="0"/>
                  <w:marBottom w:val="0"/>
                  <w:divBdr>
                    <w:top w:val="none" w:sz="0" w:space="0" w:color="auto"/>
                    <w:left w:val="none" w:sz="0" w:space="0" w:color="auto"/>
                    <w:bottom w:val="none" w:sz="0" w:space="0" w:color="auto"/>
                    <w:right w:val="none" w:sz="0" w:space="0" w:color="auto"/>
                  </w:divBdr>
                </w:div>
                <w:div w:id="615017587">
                  <w:marLeft w:val="0"/>
                  <w:marRight w:val="0"/>
                  <w:marTop w:val="0"/>
                  <w:marBottom w:val="0"/>
                  <w:divBdr>
                    <w:top w:val="none" w:sz="0" w:space="0" w:color="auto"/>
                    <w:left w:val="none" w:sz="0" w:space="0" w:color="auto"/>
                    <w:bottom w:val="none" w:sz="0" w:space="0" w:color="auto"/>
                    <w:right w:val="none" w:sz="0" w:space="0" w:color="auto"/>
                  </w:divBdr>
                </w:div>
                <w:div w:id="598292004">
                  <w:marLeft w:val="0"/>
                  <w:marRight w:val="0"/>
                  <w:marTop w:val="0"/>
                  <w:marBottom w:val="0"/>
                  <w:divBdr>
                    <w:top w:val="none" w:sz="0" w:space="0" w:color="auto"/>
                    <w:left w:val="none" w:sz="0" w:space="0" w:color="auto"/>
                    <w:bottom w:val="none" w:sz="0" w:space="0" w:color="auto"/>
                    <w:right w:val="none" w:sz="0" w:space="0" w:color="auto"/>
                  </w:divBdr>
                </w:div>
                <w:div w:id="2953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88052">
          <w:marLeft w:val="0"/>
          <w:marRight w:val="0"/>
          <w:marTop w:val="0"/>
          <w:marBottom w:val="0"/>
          <w:divBdr>
            <w:top w:val="none" w:sz="0" w:space="0" w:color="auto"/>
            <w:left w:val="none" w:sz="0" w:space="0" w:color="auto"/>
            <w:bottom w:val="none" w:sz="0" w:space="0" w:color="auto"/>
            <w:right w:val="none" w:sz="0" w:space="0" w:color="auto"/>
          </w:divBdr>
          <w:divsChild>
            <w:div w:id="13472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1710">
      <w:bodyDiv w:val="1"/>
      <w:marLeft w:val="0"/>
      <w:marRight w:val="0"/>
      <w:marTop w:val="0"/>
      <w:marBottom w:val="0"/>
      <w:divBdr>
        <w:top w:val="none" w:sz="0" w:space="0" w:color="auto"/>
        <w:left w:val="none" w:sz="0" w:space="0" w:color="auto"/>
        <w:bottom w:val="none" w:sz="0" w:space="0" w:color="auto"/>
        <w:right w:val="none" w:sz="0" w:space="0" w:color="auto"/>
      </w:divBdr>
      <w:divsChild>
        <w:div w:id="1954239713">
          <w:marLeft w:val="0"/>
          <w:marRight w:val="0"/>
          <w:marTop w:val="0"/>
          <w:marBottom w:val="0"/>
          <w:divBdr>
            <w:top w:val="none" w:sz="0" w:space="0" w:color="auto"/>
            <w:left w:val="none" w:sz="0" w:space="0" w:color="auto"/>
            <w:bottom w:val="none" w:sz="0" w:space="0" w:color="auto"/>
            <w:right w:val="none" w:sz="0" w:space="0" w:color="auto"/>
          </w:divBdr>
        </w:div>
        <w:div w:id="1595163969">
          <w:marLeft w:val="0"/>
          <w:marRight w:val="0"/>
          <w:marTop w:val="0"/>
          <w:marBottom w:val="0"/>
          <w:divBdr>
            <w:top w:val="none" w:sz="0" w:space="0" w:color="auto"/>
            <w:left w:val="none" w:sz="0" w:space="0" w:color="auto"/>
            <w:bottom w:val="none" w:sz="0" w:space="0" w:color="auto"/>
            <w:right w:val="none" w:sz="0" w:space="0" w:color="auto"/>
          </w:divBdr>
        </w:div>
        <w:div w:id="1614365341">
          <w:marLeft w:val="0"/>
          <w:marRight w:val="0"/>
          <w:marTop w:val="0"/>
          <w:marBottom w:val="0"/>
          <w:divBdr>
            <w:top w:val="none" w:sz="0" w:space="0" w:color="auto"/>
            <w:left w:val="none" w:sz="0" w:space="0" w:color="auto"/>
            <w:bottom w:val="none" w:sz="0" w:space="0" w:color="auto"/>
            <w:right w:val="none" w:sz="0" w:space="0" w:color="auto"/>
          </w:divBdr>
        </w:div>
        <w:div w:id="378283367">
          <w:marLeft w:val="0"/>
          <w:marRight w:val="0"/>
          <w:marTop w:val="0"/>
          <w:marBottom w:val="0"/>
          <w:divBdr>
            <w:top w:val="none" w:sz="0" w:space="0" w:color="auto"/>
            <w:left w:val="none" w:sz="0" w:space="0" w:color="auto"/>
            <w:bottom w:val="none" w:sz="0" w:space="0" w:color="auto"/>
            <w:right w:val="none" w:sz="0" w:space="0" w:color="auto"/>
          </w:divBdr>
        </w:div>
        <w:div w:id="108821068">
          <w:marLeft w:val="0"/>
          <w:marRight w:val="0"/>
          <w:marTop w:val="0"/>
          <w:marBottom w:val="0"/>
          <w:divBdr>
            <w:top w:val="none" w:sz="0" w:space="0" w:color="auto"/>
            <w:left w:val="none" w:sz="0" w:space="0" w:color="auto"/>
            <w:bottom w:val="none" w:sz="0" w:space="0" w:color="auto"/>
            <w:right w:val="none" w:sz="0" w:space="0" w:color="auto"/>
          </w:divBdr>
        </w:div>
        <w:div w:id="1859855011">
          <w:marLeft w:val="0"/>
          <w:marRight w:val="0"/>
          <w:marTop w:val="0"/>
          <w:marBottom w:val="0"/>
          <w:divBdr>
            <w:top w:val="none" w:sz="0" w:space="0" w:color="auto"/>
            <w:left w:val="none" w:sz="0" w:space="0" w:color="auto"/>
            <w:bottom w:val="none" w:sz="0" w:space="0" w:color="auto"/>
            <w:right w:val="none" w:sz="0" w:space="0" w:color="auto"/>
          </w:divBdr>
        </w:div>
        <w:div w:id="1190874769">
          <w:marLeft w:val="0"/>
          <w:marRight w:val="0"/>
          <w:marTop w:val="0"/>
          <w:marBottom w:val="0"/>
          <w:divBdr>
            <w:top w:val="none" w:sz="0" w:space="0" w:color="auto"/>
            <w:left w:val="none" w:sz="0" w:space="0" w:color="auto"/>
            <w:bottom w:val="none" w:sz="0" w:space="0" w:color="auto"/>
            <w:right w:val="none" w:sz="0" w:space="0" w:color="auto"/>
          </w:divBdr>
        </w:div>
        <w:div w:id="975260830">
          <w:marLeft w:val="0"/>
          <w:marRight w:val="0"/>
          <w:marTop w:val="0"/>
          <w:marBottom w:val="0"/>
          <w:divBdr>
            <w:top w:val="none" w:sz="0" w:space="0" w:color="auto"/>
            <w:left w:val="none" w:sz="0" w:space="0" w:color="auto"/>
            <w:bottom w:val="none" w:sz="0" w:space="0" w:color="auto"/>
            <w:right w:val="none" w:sz="0" w:space="0" w:color="auto"/>
          </w:divBdr>
        </w:div>
        <w:div w:id="1728649025">
          <w:marLeft w:val="0"/>
          <w:marRight w:val="0"/>
          <w:marTop w:val="0"/>
          <w:marBottom w:val="0"/>
          <w:divBdr>
            <w:top w:val="none" w:sz="0" w:space="0" w:color="auto"/>
            <w:left w:val="none" w:sz="0" w:space="0" w:color="auto"/>
            <w:bottom w:val="none" w:sz="0" w:space="0" w:color="auto"/>
            <w:right w:val="none" w:sz="0" w:space="0" w:color="auto"/>
          </w:divBdr>
        </w:div>
        <w:div w:id="536967233">
          <w:marLeft w:val="0"/>
          <w:marRight w:val="0"/>
          <w:marTop w:val="0"/>
          <w:marBottom w:val="0"/>
          <w:divBdr>
            <w:top w:val="none" w:sz="0" w:space="0" w:color="auto"/>
            <w:left w:val="none" w:sz="0" w:space="0" w:color="auto"/>
            <w:bottom w:val="none" w:sz="0" w:space="0" w:color="auto"/>
            <w:right w:val="none" w:sz="0" w:space="0" w:color="auto"/>
          </w:divBdr>
        </w:div>
        <w:div w:id="2063675101">
          <w:marLeft w:val="0"/>
          <w:marRight w:val="0"/>
          <w:marTop w:val="0"/>
          <w:marBottom w:val="0"/>
          <w:divBdr>
            <w:top w:val="none" w:sz="0" w:space="0" w:color="auto"/>
            <w:left w:val="none" w:sz="0" w:space="0" w:color="auto"/>
            <w:bottom w:val="none" w:sz="0" w:space="0" w:color="auto"/>
            <w:right w:val="none" w:sz="0" w:space="0" w:color="auto"/>
          </w:divBdr>
        </w:div>
        <w:div w:id="1606570047">
          <w:marLeft w:val="0"/>
          <w:marRight w:val="0"/>
          <w:marTop w:val="0"/>
          <w:marBottom w:val="0"/>
          <w:divBdr>
            <w:top w:val="none" w:sz="0" w:space="0" w:color="auto"/>
            <w:left w:val="none" w:sz="0" w:space="0" w:color="auto"/>
            <w:bottom w:val="none" w:sz="0" w:space="0" w:color="auto"/>
            <w:right w:val="none" w:sz="0" w:space="0" w:color="auto"/>
          </w:divBdr>
        </w:div>
        <w:div w:id="439838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2025-04-17T09:40:00Z</dcterms:created>
  <dcterms:modified xsi:type="dcterms:W3CDTF">2025-04-22T16:04:00Z</dcterms:modified>
</cp:coreProperties>
</file>