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228" w:rsidRDefault="005C4228" w:rsidP="005C4228">
      <w:pPr>
        <w:jc w:val="center"/>
        <w:rPr>
          <w:b/>
          <w:bCs/>
          <w:sz w:val="32"/>
          <w:szCs w:val="32"/>
          <w:u w:val="single"/>
        </w:rPr>
      </w:pPr>
      <w:bookmarkStart w:id="0" w:name="_GoBack"/>
      <w:bookmarkEnd w:id="0"/>
      <w:r w:rsidRPr="00D9003C">
        <w:rPr>
          <w:b/>
          <w:bCs/>
          <w:sz w:val="32"/>
          <w:szCs w:val="32"/>
          <w:u w:val="single"/>
        </w:rPr>
        <w:t>OMG355-MULTIVARIATE ANALYSIS</w:t>
      </w:r>
    </w:p>
    <w:p w:rsidR="005C4228" w:rsidRDefault="005C4228" w:rsidP="005C4228">
      <w:pPr>
        <w:jc w:val="center"/>
        <w:rPr>
          <w:b/>
          <w:bCs/>
          <w:sz w:val="32"/>
          <w:szCs w:val="32"/>
          <w:u w:val="single"/>
        </w:rPr>
      </w:pPr>
      <w:r>
        <w:rPr>
          <w:b/>
          <w:bCs/>
          <w:sz w:val="32"/>
          <w:szCs w:val="32"/>
          <w:u w:val="single"/>
        </w:rPr>
        <w:t>PART-B</w:t>
      </w:r>
    </w:p>
    <w:p w:rsidR="005C4228" w:rsidRDefault="005C4228" w:rsidP="005C4228">
      <w:pPr>
        <w:spacing w:before="100" w:beforeAutospacing="1" w:after="100" w:afterAutospacing="1" w:line="240" w:lineRule="auto"/>
        <w:outlineLvl w:val="1"/>
        <w:rPr>
          <w:rFonts w:eastAsia="Times New Roman" w:cstheme="minorHAnsi"/>
          <w:b/>
          <w:bCs/>
          <w:sz w:val="24"/>
          <w:szCs w:val="24"/>
          <w:u w:val="single"/>
        </w:rPr>
      </w:pPr>
      <w:r w:rsidRPr="00D9003C">
        <w:rPr>
          <w:rFonts w:eastAsia="Times New Roman" w:cstheme="minorHAnsi"/>
          <w:b/>
          <w:bCs/>
          <w:sz w:val="24"/>
          <w:szCs w:val="24"/>
          <w:u w:val="single"/>
        </w:rPr>
        <w:t>UNIT I – INTRODUCTION</w:t>
      </w:r>
    </w:p>
    <w:p w:rsidR="005C4228" w:rsidRPr="005C4228" w:rsidRDefault="005C4228" w:rsidP="005C4228">
      <w:pPr>
        <w:spacing w:before="100" w:beforeAutospacing="1" w:after="100" w:afterAutospacing="1" w:line="240" w:lineRule="auto"/>
        <w:outlineLvl w:val="1"/>
        <w:rPr>
          <w:rFonts w:eastAsia="Times New Roman" w:cstheme="minorHAnsi"/>
          <w:b/>
          <w:bCs/>
          <w:sz w:val="24"/>
          <w:szCs w:val="24"/>
          <w:u w:val="single"/>
        </w:rPr>
      </w:pPr>
      <w:r w:rsidRPr="005C4228">
        <w:rPr>
          <w:rFonts w:eastAsia="Times New Roman" w:cstheme="minorHAnsi"/>
          <w:b/>
          <w:bCs/>
          <w:sz w:val="24"/>
          <w:szCs w:val="24"/>
        </w:rPr>
        <w:t>Q1. Explain the classification of multivariate techniques with examples.</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 xml:space="preserve">Multivariate techniques are broadly classified into two categories: </w:t>
      </w:r>
      <w:r w:rsidRPr="005C4228">
        <w:rPr>
          <w:rFonts w:eastAsia="Times New Roman" w:cstheme="minorHAnsi"/>
          <w:b/>
          <w:bCs/>
          <w:sz w:val="24"/>
          <w:szCs w:val="24"/>
        </w:rPr>
        <w:t>Dependence Techniques</w:t>
      </w:r>
      <w:r w:rsidRPr="005C4228">
        <w:rPr>
          <w:rFonts w:eastAsia="Times New Roman" w:cstheme="minorHAnsi"/>
          <w:sz w:val="24"/>
          <w:szCs w:val="24"/>
        </w:rPr>
        <w:t xml:space="preserve"> and </w:t>
      </w:r>
      <w:r w:rsidRPr="005C4228">
        <w:rPr>
          <w:rFonts w:eastAsia="Times New Roman" w:cstheme="minorHAnsi"/>
          <w:b/>
          <w:bCs/>
          <w:sz w:val="24"/>
          <w:szCs w:val="24"/>
        </w:rPr>
        <w:t>Interdependence Techniques</w:t>
      </w:r>
      <w:r w:rsidRPr="005C4228">
        <w:rPr>
          <w:rFonts w:eastAsia="Times New Roman" w:cstheme="minorHAnsi"/>
          <w:sz w:val="24"/>
          <w:szCs w:val="24"/>
        </w:rPr>
        <w:t>.</w:t>
      </w:r>
    </w:p>
    <w:p w:rsidR="005C4228" w:rsidRPr="005C4228" w:rsidRDefault="005C4228" w:rsidP="005C4228">
      <w:pPr>
        <w:numPr>
          <w:ilvl w:val="0"/>
          <w:numId w:val="1"/>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Dependence Techniques</w:t>
      </w:r>
      <w:r w:rsidRPr="005C4228">
        <w:rPr>
          <w:rFonts w:eastAsia="Times New Roman" w:cstheme="minorHAnsi"/>
          <w:sz w:val="24"/>
          <w:szCs w:val="24"/>
        </w:rPr>
        <w:t>: These techniques are used to analyze the relationship between dependent and independent variables. Common examples include:</w:t>
      </w:r>
    </w:p>
    <w:p w:rsidR="005C4228" w:rsidRPr="005C4228" w:rsidRDefault="005C4228" w:rsidP="005C4228">
      <w:pPr>
        <w:numPr>
          <w:ilvl w:val="1"/>
          <w:numId w:val="1"/>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Multiple Regression</w:t>
      </w:r>
      <w:r w:rsidRPr="005C4228">
        <w:rPr>
          <w:rFonts w:eastAsia="Times New Roman" w:cstheme="minorHAnsi"/>
          <w:sz w:val="24"/>
          <w:szCs w:val="24"/>
        </w:rPr>
        <w:t>: Predicts the value of a dependent variable based on multiple independent variables.</w:t>
      </w:r>
    </w:p>
    <w:p w:rsidR="005C4228" w:rsidRPr="005C4228" w:rsidRDefault="005C4228" w:rsidP="005C4228">
      <w:pPr>
        <w:numPr>
          <w:ilvl w:val="1"/>
          <w:numId w:val="1"/>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Discriminant Analysis</w:t>
      </w:r>
      <w:r w:rsidRPr="005C4228">
        <w:rPr>
          <w:rFonts w:eastAsia="Times New Roman" w:cstheme="minorHAnsi"/>
          <w:sz w:val="24"/>
          <w:szCs w:val="24"/>
        </w:rPr>
        <w:t>: Used for classifying a set of observations into predefined classes based on predictor variables.</w:t>
      </w:r>
    </w:p>
    <w:p w:rsidR="005C4228" w:rsidRPr="005C4228" w:rsidRDefault="005C4228" w:rsidP="005C4228">
      <w:pPr>
        <w:numPr>
          <w:ilvl w:val="1"/>
          <w:numId w:val="1"/>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MANOVA (Multivariate Analysis of Variance)</w:t>
      </w:r>
      <w:r w:rsidRPr="005C4228">
        <w:rPr>
          <w:rFonts w:eastAsia="Times New Roman" w:cstheme="minorHAnsi"/>
          <w:sz w:val="24"/>
          <w:szCs w:val="24"/>
        </w:rPr>
        <w:t>: Analyzes the differences between group means on multiple dependent variables simultaneously.</w:t>
      </w:r>
    </w:p>
    <w:p w:rsidR="005C4228" w:rsidRPr="005C4228" w:rsidRDefault="005C4228" w:rsidP="005C4228">
      <w:pPr>
        <w:spacing w:before="100" w:beforeAutospacing="1" w:after="100" w:afterAutospacing="1" w:line="240" w:lineRule="auto"/>
        <w:ind w:left="720"/>
        <w:rPr>
          <w:rFonts w:eastAsia="Times New Roman" w:cstheme="minorHAnsi"/>
          <w:sz w:val="24"/>
          <w:szCs w:val="24"/>
        </w:rPr>
      </w:pPr>
      <w:r w:rsidRPr="005C4228">
        <w:rPr>
          <w:rFonts w:eastAsia="Times New Roman" w:cstheme="minorHAnsi"/>
          <w:sz w:val="24"/>
          <w:szCs w:val="24"/>
        </w:rPr>
        <w:t>These techniques are typically used when there is a clear dependent variable that researchers want to predict or classify based on independent variables.</w:t>
      </w:r>
    </w:p>
    <w:p w:rsidR="005C4228" w:rsidRPr="005C4228" w:rsidRDefault="005C4228" w:rsidP="005C4228">
      <w:pPr>
        <w:numPr>
          <w:ilvl w:val="0"/>
          <w:numId w:val="1"/>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Interdependence Techniques</w:t>
      </w:r>
      <w:r w:rsidRPr="005C4228">
        <w:rPr>
          <w:rFonts w:eastAsia="Times New Roman" w:cstheme="minorHAnsi"/>
          <w:sz w:val="24"/>
          <w:szCs w:val="24"/>
        </w:rPr>
        <w:t>: These are used when there are no dependent variables, and the aim is to explore the structure or pattern of the data. Examples include:</w:t>
      </w:r>
    </w:p>
    <w:p w:rsidR="005C4228" w:rsidRPr="005C4228" w:rsidRDefault="005C4228" w:rsidP="005C4228">
      <w:pPr>
        <w:numPr>
          <w:ilvl w:val="1"/>
          <w:numId w:val="1"/>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Factor Analysis</w:t>
      </w:r>
      <w:r w:rsidRPr="005C4228">
        <w:rPr>
          <w:rFonts w:eastAsia="Times New Roman" w:cstheme="minorHAnsi"/>
          <w:sz w:val="24"/>
          <w:szCs w:val="24"/>
        </w:rPr>
        <w:t>: Identifies underlying relationships between observed variables and groups them into factors.</w:t>
      </w:r>
    </w:p>
    <w:p w:rsidR="005C4228" w:rsidRPr="005C4228" w:rsidRDefault="005C4228" w:rsidP="005C4228">
      <w:pPr>
        <w:numPr>
          <w:ilvl w:val="1"/>
          <w:numId w:val="1"/>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Cluster Analysis</w:t>
      </w:r>
      <w:r w:rsidRPr="005C4228">
        <w:rPr>
          <w:rFonts w:eastAsia="Times New Roman" w:cstheme="minorHAnsi"/>
          <w:sz w:val="24"/>
          <w:szCs w:val="24"/>
        </w:rPr>
        <w:t>: Classifies a set of objects into groups based on similarity.</w:t>
      </w:r>
    </w:p>
    <w:p w:rsidR="005C4228" w:rsidRPr="005C4228" w:rsidRDefault="005C4228" w:rsidP="005C4228">
      <w:pPr>
        <w:numPr>
          <w:ilvl w:val="1"/>
          <w:numId w:val="1"/>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Multidimensional Scaling</w:t>
      </w:r>
      <w:r w:rsidRPr="005C4228">
        <w:rPr>
          <w:rFonts w:eastAsia="Times New Roman" w:cstheme="minorHAnsi"/>
          <w:sz w:val="24"/>
          <w:szCs w:val="24"/>
        </w:rPr>
        <w:t>: Visualizes the distances or similarities between objects in a low-dimensional space.</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This classification helps in choosing the appropriate technique depending on the research objectives and data structure.</w:t>
      </w:r>
    </w:p>
    <w:p w:rsidR="005C4228" w:rsidRPr="005C4228" w:rsidRDefault="00985F24" w:rsidP="005C4228">
      <w:pPr>
        <w:spacing w:after="0" w:line="240" w:lineRule="auto"/>
        <w:rPr>
          <w:rFonts w:eastAsia="Times New Roman" w:cstheme="minorHAnsi"/>
          <w:sz w:val="24"/>
          <w:szCs w:val="24"/>
        </w:rPr>
      </w:pPr>
      <w:r>
        <w:rPr>
          <w:rFonts w:eastAsia="Times New Roman" w:cstheme="minorHAnsi"/>
          <w:sz w:val="24"/>
          <w:szCs w:val="24"/>
        </w:rPr>
        <w:pict>
          <v:rect id="_x0000_i1025" style="width:0;height:1.5pt" o:hralign="center" o:hrstd="t" o:hr="t" fillcolor="#a0a0a0" stroked="f"/>
        </w:pic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Q2. What are the guidelines for conducting multivariate analysis?</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Conducting a multivariate analysis requires systematic steps to ensure valid and reliable results. The main guidelines include:</w:t>
      </w:r>
    </w:p>
    <w:p w:rsidR="005C4228" w:rsidRPr="005C4228" w:rsidRDefault="005C4228" w:rsidP="005C4228">
      <w:pPr>
        <w:numPr>
          <w:ilvl w:val="0"/>
          <w:numId w:val="2"/>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Define the Objectives Clearly</w:t>
      </w:r>
      <w:r w:rsidRPr="005C4228">
        <w:rPr>
          <w:rFonts w:eastAsia="Times New Roman" w:cstheme="minorHAnsi"/>
          <w:sz w:val="24"/>
          <w:szCs w:val="24"/>
        </w:rPr>
        <w:t>: Clearly state the problem, hypothesis, and research questions. This helps in selecting the correct multivariate technique.</w:t>
      </w:r>
    </w:p>
    <w:p w:rsidR="005C4228" w:rsidRPr="005C4228" w:rsidRDefault="005C4228" w:rsidP="005C4228">
      <w:pPr>
        <w:numPr>
          <w:ilvl w:val="0"/>
          <w:numId w:val="2"/>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lastRenderedPageBreak/>
        <w:t>Select the Suitable Technique</w:t>
      </w:r>
      <w:r w:rsidRPr="005C4228">
        <w:rPr>
          <w:rFonts w:eastAsia="Times New Roman" w:cstheme="minorHAnsi"/>
          <w:sz w:val="24"/>
          <w:szCs w:val="24"/>
        </w:rPr>
        <w:t>: Depending on whether you are dealing with dependent or interdependent variables, choose the appropriate method (e.g., multiple regression, factor analysis, etc.).</w:t>
      </w:r>
    </w:p>
    <w:p w:rsidR="005C4228" w:rsidRPr="005C4228" w:rsidRDefault="005C4228" w:rsidP="005C4228">
      <w:pPr>
        <w:numPr>
          <w:ilvl w:val="0"/>
          <w:numId w:val="2"/>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Ensure Adequate Sample Size</w:t>
      </w:r>
      <w:r w:rsidRPr="005C4228">
        <w:rPr>
          <w:rFonts w:eastAsia="Times New Roman" w:cstheme="minorHAnsi"/>
          <w:sz w:val="24"/>
          <w:szCs w:val="24"/>
        </w:rPr>
        <w:t>: A sample size of at least 10 observations per variable is often recommended to ensure the stability of the model.</w:t>
      </w:r>
    </w:p>
    <w:p w:rsidR="005C4228" w:rsidRPr="005C4228" w:rsidRDefault="005C4228" w:rsidP="005C4228">
      <w:pPr>
        <w:numPr>
          <w:ilvl w:val="0"/>
          <w:numId w:val="2"/>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Ensure Data Quality</w:t>
      </w:r>
      <w:r w:rsidRPr="005C4228">
        <w:rPr>
          <w:rFonts w:eastAsia="Times New Roman" w:cstheme="minorHAnsi"/>
          <w:sz w:val="24"/>
          <w:szCs w:val="24"/>
        </w:rPr>
        <w:t>: Data should be free from errors, and all assumptions (normality, linearity, etc.) should be tested.</w:t>
      </w:r>
    </w:p>
    <w:p w:rsidR="005C4228" w:rsidRPr="005C4228" w:rsidRDefault="005C4228" w:rsidP="005C4228">
      <w:pPr>
        <w:numPr>
          <w:ilvl w:val="0"/>
          <w:numId w:val="2"/>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Standardize the Data</w:t>
      </w:r>
      <w:r w:rsidRPr="005C4228">
        <w:rPr>
          <w:rFonts w:eastAsia="Times New Roman" w:cstheme="minorHAnsi"/>
          <w:sz w:val="24"/>
          <w:szCs w:val="24"/>
        </w:rPr>
        <w:t>: If variables are measured on different scales, standardize the data (e.g., z-scores) to make them comparable.</w:t>
      </w:r>
    </w:p>
    <w:p w:rsidR="005C4228" w:rsidRPr="005C4228" w:rsidRDefault="005C4228" w:rsidP="005C4228">
      <w:pPr>
        <w:numPr>
          <w:ilvl w:val="0"/>
          <w:numId w:val="2"/>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Interpret Results in Context</w:t>
      </w:r>
      <w:r w:rsidRPr="005C4228">
        <w:rPr>
          <w:rFonts w:eastAsia="Times New Roman" w:cstheme="minorHAnsi"/>
          <w:sz w:val="24"/>
          <w:szCs w:val="24"/>
        </w:rPr>
        <w:t>: Always interpret the results with regard to the research problem and theory. Avoid overfitting or underfitting the data.</w:t>
      </w:r>
    </w:p>
    <w:p w:rsidR="005C4228" w:rsidRPr="005C4228" w:rsidRDefault="005C4228" w:rsidP="005C4228">
      <w:pPr>
        <w:numPr>
          <w:ilvl w:val="0"/>
          <w:numId w:val="2"/>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Model Validation</w:t>
      </w:r>
      <w:r w:rsidRPr="005C4228">
        <w:rPr>
          <w:rFonts w:eastAsia="Times New Roman" w:cstheme="minorHAnsi"/>
          <w:sz w:val="24"/>
          <w:szCs w:val="24"/>
        </w:rPr>
        <w:t>: Use tests like cross-validation or holdout methods to ensure the model’s reliability.</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These steps ensure that the results are robust, accurate, and meaningful.</w:t>
      </w:r>
    </w:p>
    <w:p w:rsidR="005C4228" w:rsidRPr="005C4228" w:rsidRDefault="00985F24" w:rsidP="005C4228">
      <w:pPr>
        <w:spacing w:after="0" w:line="240" w:lineRule="auto"/>
        <w:rPr>
          <w:rFonts w:eastAsia="Times New Roman" w:cstheme="minorHAnsi"/>
          <w:sz w:val="24"/>
          <w:szCs w:val="24"/>
        </w:rPr>
      </w:pPr>
      <w:r>
        <w:rPr>
          <w:rFonts w:eastAsia="Times New Roman" w:cstheme="minorHAnsi"/>
          <w:sz w:val="24"/>
          <w:szCs w:val="24"/>
        </w:rPr>
        <w:pict>
          <v:rect id="_x0000_i1026" style="width:0;height:1.5pt" o:hralign="center" o:hrstd="t" o:hr="t" fillcolor="#a0a0a0" stroked="f"/>
        </w:pic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Q3. Discuss various approaches to multivariate model building.</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There are several approaches to building multivariate models, each with its own strengths and suitable applications. These include:</w:t>
      </w:r>
    </w:p>
    <w:p w:rsidR="005C4228" w:rsidRPr="005C4228" w:rsidRDefault="005C4228" w:rsidP="005C4228">
      <w:pPr>
        <w:numPr>
          <w:ilvl w:val="0"/>
          <w:numId w:val="3"/>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Theoretical Model Building</w:t>
      </w:r>
      <w:r w:rsidRPr="005C4228">
        <w:rPr>
          <w:rFonts w:eastAsia="Times New Roman" w:cstheme="minorHAnsi"/>
          <w:sz w:val="24"/>
          <w:szCs w:val="24"/>
        </w:rPr>
        <w:t>: This approach is based on previous research and established theories. The researcher builds a model based on theory and known relationships in the field, guiding variable selection and model construction.</w:t>
      </w:r>
    </w:p>
    <w:p w:rsidR="005C4228" w:rsidRPr="005C4228" w:rsidRDefault="005C4228" w:rsidP="005C4228">
      <w:pPr>
        <w:numPr>
          <w:ilvl w:val="0"/>
          <w:numId w:val="3"/>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Stepwise Selection Methods</w:t>
      </w:r>
      <w:r w:rsidRPr="005C4228">
        <w:rPr>
          <w:rFonts w:eastAsia="Times New Roman" w:cstheme="minorHAnsi"/>
          <w:sz w:val="24"/>
          <w:szCs w:val="24"/>
        </w:rPr>
        <w:t>: This approach automates variable selection using algorithms that include forward selection, backward elimination, or a combination of both. These methods select variables that best fit the data, one at a time, either adding or removing variables based on statistical significance.</w:t>
      </w:r>
    </w:p>
    <w:p w:rsidR="005C4228" w:rsidRPr="005C4228" w:rsidRDefault="005C4228" w:rsidP="005C4228">
      <w:pPr>
        <w:numPr>
          <w:ilvl w:val="0"/>
          <w:numId w:val="3"/>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All Possible Regression</w:t>
      </w:r>
      <w:r w:rsidRPr="005C4228">
        <w:rPr>
          <w:rFonts w:eastAsia="Times New Roman" w:cstheme="minorHAnsi"/>
          <w:sz w:val="24"/>
          <w:szCs w:val="24"/>
        </w:rPr>
        <w:t>: This method tests all possible combinations of predictors to identify the best-fitting model. While thorough, it is computationally expensive and may not always lead to the most interpretable model.</w:t>
      </w:r>
    </w:p>
    <w:p w:rsidR="005C4228" w:rsidRPr="005C4228" w:rsidRDefault="005C4228" w:rsidP="005C4228">
      <w:pPr>
        <w:numPr>
          <w:ilvl w:val="0"/>
          <w:numId w:val="3"/>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Manual Selection</w:t>
      </w:r>
      <w:r w:rsidRPr="005C4228">
        <w:rPr>
          <w:rFonts w:eastAsia="Times New Roman" w:cstheme="minorHAnsi"/>
          <w:sz w:val="24"/>
          <w:szCs w:val="24"/>
        </w:rPr>
        <w:t>: In this approach, the researcher selects variables based on their judgment, knowledge of the domain, or empirical testing. While it can be subjective, it allows for flexibility and expert input.</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The choice of approach depends on factors such as the complexity of the data, the researcher's familiarity with the field, and the computational resources available.</w:t>
      </w:r>
    </w:p>
    <w:p w:rsidR="005C4228" w:rsidRPr="005C4228" w:rsidRDefault="00985F24" w:rsidP="005C4228">
      <w:pPr>
        <w:spacing w:after="0" w:line="240" w:lineRule="auto"/>
        <w:rPr>
          <w:rFonts w:eastAsia="Times New Roman" w:cstheme="minorHAnsi"/>
          <w:sz w:val="24"/>
          <w:szCs w:val="24"/>
        </w:rPr>
      </w:pPr>
      <w:r>
        <w:rPr>
          <w:rFonts w:eastAsia="Times New Roman" w:cstheme="minorHAnsi"/>
          <w:sz w:val="24"/>
          <w:szCs w:val="24"/>
        </w:rPr>
        <w:pict>
          <v:rect id="_x0000_i1027" style="width:0;height:1.5pt" o:hralign="center" o:hrstd="t" o:hr="t" fillcolor="#a0a0a0" stroked="f"/>
        </w:pict>
      </w:r>
    </w:p>
    <w:p w:rsidR="005C4228" w:rsidRPr="005C4228" w:rsidRDefault="005C4228" w:rsidP="005C4228">
      <w:pPr>
        <w:spacing w:before="100" w:beforeAutospacing="1" w:after="100" w:afterAutospacing="1" w:line="240" w:lineRule="auto"/>
        <w:outlineLvl w:val="2"/>
        <w:rPr>
          <w:rFonts w:eastAsia="Times New Roman" w:cstheme="minorHAnsi"/>
          <w:b/>
          <w:bCs/>
          <w:sz w:val="24"/>
          <w:szCs w:val="24"/>
          <w:u w:val="single"/>
        </w:rPr>
      </w:pPr>
      <w:r w:rsidRPr="005C4228">
        <w:rPr>
          <w:rFonts w:eastAsia="Times New Roman" w:cstheme="minorHAnsi"/>
          <w:b/>
          <w:bCs/>
          <w:sz w:val="24"/>
          <w:szCs w:val="24"/>
          <w:u w:val="single"/>
        </w:rPr>
        <w:t>UNIT II – PREPARING FOR MULTIVARIATE ANALYSIS</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lastRenderedPageBreak/>
        <w:t>Q1. Explain the process of data preparation and error measurement in multivariate analysis.</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Proper data preparation is essential for ensuring the reliability of multivariate analysis. Key steps include:</w:t>
      </w:r>
    </w:p>
    <w:p w:rsidR="005C4228" w:rsidRPr="005C4228" w:rsidRDefault="005C4228" w:rsidP="005C4228">
      <w:pPr>
        <w:numPr>
          <w:ilvl w:val="0"/>
          <w:numId w:val="4"/>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Define Variables and Data Types</w:t>
      </w:r>
      <w:r w:rsidRPr="005C4228">
        <w:rPr>
          <w:rFonts w:eastAsia="Times New Roman" w:cstheme="minorHAnsi"/>
          <w:sz w:val="24"/>
          <w:szCs w:val="24"/>
        </w:rPr>
        <w:t>: Clearly identify which variables are independent, dependent, or control variables, and ensure data types (e.g., continuous, categorical) are correctly defined.</w:t>
      </w:r>
    </w:p>
    <w:p w:rsidR="005C4228" w:rsidRPr="005C4228" w:rsidRDefault="005C4228" w:rsidP="005C4228">
      <w:pPr>
        <w:numPr>
          <w:ilvl w:val="0"/>
          <w:numId w:val="4"/>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Measure Variables Using Reliable Tools</w:t>
      </w:r>
      <w:r w:rsidRPr="005C4228">
        <w:rPr>
          <w:rFonts w:eastAsia="Times New Roman" w:cstheme="minorHAnsi"/>
          <w:sz w:val="24"/>
          <w:szCs w:val="24"/>
        </w:rPr>
        <w:t>: Use valid measurement tools to ensure accurate data collection. This is crucial for obtaining reliable results.</w:t>
      </w:r>
    </w:p>
    <w:p w:rsidR="005C4228" w:rsidRPr="005C4228" w:rsidRDefault="005C4228" w:rsidP="005C4228">
      <w:pPr>
        <w:numPr>
          <w:ilvl w:val="0"/>
          <w:numId w:val="4"/>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Handle Missing Data</w:t>
      </w:r>
      <w:r w:rsidRPr="005C4228">
        <w:rPr>
          <w:rFonts w:eastAsia="Times New Roman" w:cstheme="minorHAnsi"/>
          <w:sz w:val="24"/>
          <w:szCs w:val="24"/>
        </w:rPr>
        <w:t>: Missing data can lead to biased estimates, so it’s important to use appropriate imputation methods (e.g., mean imputation, multiple imputation) to fill in gaps.</w:t>
      </w:r>
    </w:p>
    <w:p w:rsidR="005C4228" w:rsidRPr="005C4228" w:rsidRDefault="005C4228" w:rsidP="005C4228">
      <w:pPr>
        <w:numPr>
          <w:ilvl w:val="0"/>
          <w:numId w:val="4"/>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Detect Outliers</w:t>
      </w:r>
      <w:r w:rsidRPr="005C4228">
        <w:rPr>
          <w:rFonts w:eastAsia="Times New Roman" w:cstheme="minorHAnsi"/>
          <w:sz w:val="24"/>
          <w:szCs w:val="24"/>
        </w:rPr>
        <w:t>: Outliers can skew results, so they should be identified using techniques like Z-scores or box plots. Depending on the nature of the data, they can be removed or adjusted.</w:t>
      </w:r>
    </w:p>
    <w:p w:rsidR="005C4228" w:rsidRPr="005C4228" w:rsidRDefault="005C4228" w:rsidP="005C4228">
      <w:pPr>
        <w:numPr>
          <w:ilvl w:val="0"/>
          <w:numId w:val="4"/>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Normalize Data</w:t>
      </w:r>
      <w:r w:rsidRPr="005C4228">
        <w:rPr>
          <w:rFonts w:eastAsia="Times New Roman" w:cstheme="minorHAnsi"/>
          <w:sz w:val="24"/>
          <w:szCs w:val="24"/>
        </w:rPr>
        <w:t>: If variables are measured on different scales, normalization or standardization (e.g., z-scores) should be applied.</w:t>
      </w:r>
    </w:p>
    <w:p w:rsidR="005C4228" w:rsidRPr="005C4228" w:rsidRDefault="005C4228" w:rsidP="005C4228">
      <w:pPr>
        <w:numPr>
          <w:ilvl w:val="0"/>
          <w:numId w:val="4"/>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Error Measurement</w:t>
      </w:r>
      <w:r w:rsidRPr="005C4228">
        <w:rPr>
          <w:rFonts w:eastAsia="Times New Roman" w:cstheme="minorHAnsi"/>
          <w:sz w:val="24"/>
          <w:szCs w:val="24"/>
        </w:rPr>
        <w:t xml:space="preserve">: It's important to differentiate between </w:t>
      </w:r>
      <w:r w:rsidRPr="005C4228">
        <w:rPr>
          <w:rFonts w:eastAsia="Times New Roman" w:cstheme="minorHAnsi"/>
          <w:b/>
          <w:bCs/>
          <w:sz w:val="24"/>
          <w:szCs w:val="24"/>
        </w:rPr>
        <w:t>systematic errors</w:t>
      </w:r>
      <w:r w:rsidRPr="005C4228">
        <w:rPr>
          <w:rFonts w:eastAsia="Times New Roman" w:cstheme="minorHAnsi"/>
          <w:sz w:val="24"/>
          <w:szCs w:val="24"/>
        </w:rPr>
        <w:t xml:space="preserve"> (consistent, predictable errors) and </w:t>
      </w:r>
      <w:r w:rsidRPr="005C4228">
        <w:rPr>
          <w:rFonts w:eastAsia="Times New Roman" w:cstheme="minorHAnsi"/>
          <w:b/>
          <w:bCs/>
          <w:sz w:val="24"/>
          <w:szCs w:val="24"/>
        </w:rPr>
        <w:t>random errors</w:t>
      </w:r>
      <w:r w:rsidRPr="005C4228">
        <w:rPr>
          <w:rFonts w:eastAsia="Times New Roman" w:cstheme="minorHAnsi"/>
          <w:sz w:val="24"/>
          <w:szCs w:val="24"/>
        </w:rPr>
        <w:t xml:space="preserve"> (random variations). Understanding these errors helps in improving model accuracy.</w:t>
      </w:r>
    </w:p>
    <w:p w:rsidR="005C4228" w:rsidRPr="005C4228" w:rsidRDefault="00985F24" w:rsidP="005C4228">
      <w:pPr>
        <w:spacing w:after="0" w:line="240" w:lineRule="auto"/>
        <w:rPr>
          <w:rFonts w:eastAsia="Times New Roman" w:cstheme="minorHAnsi"/>
          <w:sz w:val="24"/>
          <w:szCs w:val="24"/>
        </w:rPr>
      </w:pPr>
      <w:r>
        <w:rPr>
          <w:rFonts w:eastAsia="Times New Roman" w:cstheme="minorHAnsi"/>
          <w:sz w:val="24"/>
          <w:szCs w:val="24"/>
        </w:rPr>
        <w:pict>
          <v:rect id="_x0000_i1028" style="width:0;height:1.5pt" o:hralign="center" o:hrstd="t" o:hr="t" fillcolor="#a0a0a0" stroked="f"/>
        </w:pic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Q2. How do you test assumptions before applying multivariate techniques?</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Testing assumptions ensures that the multivariate analysis is valid. The main assumptions and their tests are:</w:t>
      </w:r>
    </w:p>
    <w:p w:rsidR="005C4228" w:rsidRPr="005C4228" w:rsidRDefault="005C4228" w:rsidP="005C4228">
      <w:pPr>
        <w:numPr>
          <w:ilvl w:val="0"/>
          <w:numId w:val="5"/>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Normality</w:t>
      </w:r>
      <w:r w:rsidRPr="005C4228">
        <w:rPr>
          <w:rFonts w:eastAsia="Times New Roman" w:cstheme="minorHAnsi"/>
          <w:sz w:val="24"/>
          <w:szCs w:val="24"/>
        </w:rPr>
        <w:t xml:space="preserve">: Data should be normally distributed. Use tests like </w:t>
      </w:r>
      <w:r w:rsidRPr="005C4228">
        <w:rPr>
          <w:rFonts w:eastAsia="Times New Roman" w:cstheme="minorHAnsi"/>
          <w:b/>
          <w:bCs/>
          <w:sz w:val="24"/>
          <w:szCs w:val="24"/>
        </w:rPr>
        <w:t>Shapiro-Wilk</w:t>
      </w:r>
      <w:r w:rsidRPr="005C4228">
        <w:rPr>
          <w:rFonts w:eastAsia="Times New Roman" w:cstheme="minorHAnsi"/>
          <w:sz w:val="24"/>
          <w:szCs w:val="24"/>
        </w:rPr>
        <w:t xml:space="preserve"> or </w:t>
      </w:r>
      <w:r w:rsidRPr="005C4228">
        <w:rPr>
          <w:rFonts w:eastAsia="Times New Roman" w:cstheme="minorHAnsi"/>
          <w:b/>
          <w:bCs/>
          <w:sz w:val="24"/>
          <w:szCs w:val="24"/>
        </w:rPr>
        <w:t>Kolmogorov-Smirnov</w:t>
      </w:r>
      <w:r w:rsidRPr="005C4228">
        <w:rPr>
          <w:rFonts w:eastAsia="Times New Roman" w:cstheme="minorHAnsi"/>
          <w:sz w:val="24"/>
          <w:szCs w:val="24"/>
        </w:rPr>
        <w:t xml:space="preserve"> to check normality. Visual tools like histograms or Q-Q plots also help.</w:t>
      </w:r>
    </w:p>
    <w:p w:rsidR="005C4228" w:rsidRPr="005C4228" w:rsidRDefault="005C4228" w:rsidP="005C4228">
      <w:pPr>
        <w:numPr>
          <w:ilvl w:val="0"/>
          <w:numId w:val="5"/>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Linearity</w:t>
      </w:r>
      <w:r w:rsidRPr="005C4228">
        <w:rPr>
          <w:rFonts w:eastAsia="Times New Roman" w:cstheme="minorHAnsi"/>
          <w:sz w:val="24"/>
          <w:szCs w:val="24"/>
        </w:rPr>
        <w:t>: There should be a linear relationship between variables. This can be checked through scatterplots or by performing residual analysis.</w:t>
      </w:r>
    </w:p>
    <w:p w:rsidR="005C4228" w:rsidRPr="005C4228" w:rsidRDefault="005C4228" w:rsidP="005C4228">
      <w:pPr>
        <w:numPr>
          <w:ilvl w:val="0"/>
          <w:numId w:val="5"/>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Homoscedasticity</w:t>
      </w:r>
      <w:r w:rsidRPr="005C4228">
        <w:rPr>
          <w:rFonts w:eastAsia="Times New Roman" w:cstheme="minorHAnsi"/>
          <w:sz w:val="24"/>
          <w:szCs w:val="24"/>
        </w:rPr>
        <w:t>: The residuals should have constant variance across all levels of the independent variable. This can be checked using scatterplots of residuals against fitted values.</w:t>
      </w:r>
    </w:p>
    <w:p w:rsidR="005C4228" w:rsidRPr="005C4228" w:rsidRDefault="005C4228" w:rsidP="005C4228">
      <w:pPr>
        <w:numPr>
          <w:ilvl w:val="0"/>
          <w:numId w:val="5"/>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Multicollinearity</w:t>
      </w:r>
      <w:r w:rsidRPr="005C4228">
        <w:rPr>
          <w:rFonts w:eastAsia="Times New Roman" w:cstheme="minorHAnsi"/>
          <w:sz w:val="24"/>
          <w:szCs w:val="24"/>
        </w:rPr>
        <w:t xml:space="preserve">: Predictors should not be highly correlated with each other. A </w:t>
      </w:r>
      <w:r w:rsidRPr="005C4228">
        <w:rPr>
          <w:rFonts w:eastAsia="Times New Roman" w:cstheme="minorHAnsi"/>
          <w:b/>
          <w:bCs/>
          <w:sz w:val="24"/>
          <w:szCs w:val="24"/>
        </w:rPr>
        <w:t>Variance Inflation Factor (VIF)</w:t>
      </w:r>
      <w:r w:rsidRPr="005C4228">
        <w:rPr>
          <w:rFonts w:eastAsia="Times New Roman" w:cstheme="minorHAnsi"/>
          <w:sz w:val="24"/>
          <w:szCs w:val="24"/>
        </w:rPr>
        <w:t xml:space="preserve"> greater than 10 indicates problematic multicollinearity.</w:t>
      </w:r>
    </w:p>
    <w:p w:rsidR="005C4228" w:rsidRPr="005C4228" w:rsidRDefault="005C4228" w:rsidP="005C4228">
      <w:pPr>
        <w:numPr>
          <w:ilvl w:val="0"/>
          <w:numId w:val="5"/>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Independence</w:t>
      </w:r>
      <w:r w:rsidRPr="005C4228">
        <w:rPr>
          <w:rFonts w:eastAsia="Times New Roman" w:cstheme="minorHAnsi"/>
          <w:sz w:val="24"/>
          <w:szCs w:val="24"/>
        </w:rPr>
        <w:t>: Observations should be independent of one another. This can be tested by ensuring random sampling or checking for autocorrelation.</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If assumptions are violated, transformations or alternative methods (e.g., generalized least squares, non-parametric tests) can be applied.</w:t>
      </w:r>
    </w:p>
    <w:p w:rsidR="005C4228" w:rsidRPr="005C4228" w:rsidRDefault="00985F24" w:rsidP="005C4228">
      <w:pPr>
        <w:spacing w:after="0" w:line="240" w:lineRule="auto"/>
        <w:rPr>
          <w:rFonts w:eastAsia="Times New Roman" w:cstheme="minorHAnsi"/>
          <w:sz w:val="24"/>
          <w:szCs w:val="24"/>
        </w:rPr>
      </w:pPr>
      <w:r>
        <w:rPr>
          <w:rFonts w:eastAsia="Times New Roman" w:cstheme="minorHAnsi"/>
          <w:sz w:val="24"/>
          <w:szCs w:val="24"/>
        </w:rPr>
        <w:lastRenderedPageBreak/>
        <w:pict>
          <v:rect id="_x0000_i1029" style="width:0;height:1.5pt" o:hralign="center" o:hrstd="t" o:hr="t" fillcolor="#a0a0a0" stroked="f"/>
        </w:pic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Q3. Describe the importance of dummy variables and how they are used in analysis.</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Dummy variables are essential in multivariate analysis when dealing with categorical data. They allow non-metric (nominal or ordinal) data to be included in regression and other statistical models.</w:t>
      </w:r>
    </w:p>
    <w:p w:rsidR="005C4228" w:rsidRPr="005C4228" w:rsidRDefault="005C4228" w:rsidP="005C4228">
      <w:pPr>
        <w:numPr>
          <w:ilvl w:val="0"/>
          <w:numId w:val="6"/>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Construction</w:t>
      </w:r>
      <w:r w:rsidRPr="005C4228">
        <w:rPr>
          <w:rFonts w:eastAsia="Times New Roman" w:cstheme="minorHAnsi"/>
          <w:sz w:val="24"/>
          <w:szCs w:val="24"/>
        </w:rPr>
        <w:t xml:space="preserve">: For a categorical variable with </w:t>
      </w:r>
      <w:r w:rsidRPr="005C4228">
        <w:rPr>
          <w:rFonts w:eastAsia="Times New Roman" w:cstheme="minorHAnsi"/>
          <w:b/>
          <w:bCs/>
          <w:sz w:val="24"/>
          <w:szCs w:val="24"/>
        </w:rPr>
        <w:t>n</w:t>
      </w:r>
      <w:r w:rsidRPr="005C4228">
        <w:rPr>
          <w:rFonts w:eastAsia="Times New Roman" w:cstheme="minorHAnsi"/>
          <w:sz w:val="24"/>
          <w:szCs w:val="24"/>
        </w:rPr>
        <w:t xml:space="preserve"> categories, create </w:t>
      </w:r>
      <w:r w:rsidRPr="005C4228">
        <w:rPr>
          <w:rFonts w:eastAsia="Times New Roman" w:cstheme="minorHAnsi"/>
          <w:b/>
          <w:bCs/>
          <w:sz w:val="24"/>
          <w:szCs w:val="24"/>
        </w:rPr>
        <w:t>n-1</w:t>
      </w:r>
      <w:r w:rsidRPr="005C4228">
        <w:rPr>
          <w:rFonts w:eastAsia="Times New Roman" w:cstheme="minorHAnsi"/>
          <w:sz w:val="24"/>
          <w:szCs w:val="24"/>
        </w:rPr>
        <w:t xml:space="preserve"> dummy variables. For example, a "Region" variable with 3 values (North, South, East) would be converted into 2 dummies, e.g., "North" and "South" (with "East" being the reference category).</w:t>
      </w:r>
    </w:p>
    <w:p w:rsidR="005C4228" w:rsidRPr="005C4228" w:rsidRDefault="005C4228" w:rsidP="005C4228">
      <w:pPr>
        <w:numPr>
          <w:ilvl w:val="0"/>
          <w:numId w:val="6"/>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Usage</w:t>
      </w:r>
      <w:r w:rsidRPr="005C4228">
        <w:rPr>
          <w:rFonts w:eastAsia="Times New Roman" w:cstheme="minorHAnsi"/>
          <w:sz w:val="24"/>
          <w:szCs w:val="24"/>
        </w:rPr>
        <w:t>: In regression analysis, dummy variables allow the model to account for the effect of categorical predictors. Each dummy variable represents a separate category, and the coefficients indicate the difference between that category and the reference category.</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Dummy variables are essential in making categorical data usable in techniques that require numeric input, such as multiple regression or MANOVA.</w:t>
      </w:r>
    </w:p>
    <w:p w:rsidR="005C4228" w:rsidRPr="005C4228" w:rsidRDefault="005C4228" w:rsidP="005C4228">
      <w:pPr>
        <w:spacing w:before="100" w:beforeAutospacing="1" w:after="100" w:afterAutospacing="1" w:line="240" w:lineRule="auto"/>
        <w:outlineLvl w:val="2"/>
        <w:rPr>
          <w:rFonts w:eastAsia="Times New Roman" w:cstheme="minorHAnsi"/>
          <w:b/>
          <w:bCs/>
          <w:sz w:val="24"/>
          <w:szCs w:val="24"/>
          <w:u w:val="single"/>
        </w:rPr>
      </w:pPr>
      <w:r w:rsidRPr="005C4228">
        <w:rPr>
          <w:rFonts w:eastAsia="Times New Roman" w:cstheme="minorHAnsi"/>
          <w:b/>
          <w:bCs/>
          <w:sz w:val="24"/>
          <w:szCs w:val="24"/>
          <w:u w:val="single"/>
        </w:rPr>
        <w:t>UNIT III – MULTIPLE REGRESSION &amp; FACTOR ANALYSIS</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Q1. Explain the steps in multiple linear regression analysis with an example.</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Multiple linear regression (MLR) is a statistical technique used to predict the value of a dependent variable based on multiple independent variables. The process consists of several key steps:</w:t>
      </w:r>
    </w:p>
    <w:p w:rsidR="005C4228" w:rsidRPr="005C4228" w:rsidRDefault="005C4228" w:rsidP="005C4228">
      <w:pPr>
        <w:numPr>
          <w:ilvl w:val="0"/>
          <w:numId w:val="7"/>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Define Variables</w:t>
      </w:r>
      <w:r w:rsidRPr="005C4228">
        <w:rPr>
          <w:rFonts w:eastAsia="Times New Roman" w:cstheme="minorHAnsi"/>
          <w:sz w:val="24"/>
          <w:szCs w:val="24"/>
        </w:rPr>
        <w:t>: Identify the dependent variable (e.g., sales) and independent variables (e.g., price, advertising budget, product quality).</w:t>
      </w:r>
    </w:p>
    <w:p w:rsidR="005C4228" w:rsidRPr="005C4228" w:rsidRDefault="005C4228" w:rsidP="005C4228">
      <w:pPr>
        <w:numPr>
          <w:ilvl w:val="0"/>
          <w:numId w:val="7"/>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Model Specification</w:t>
      </w:r>
      <w:r w:rsidRPr="005C4228">
        <w:rPr>
          <w:rFonts w:eastAsia="Times New Roman" w:cstheme="minorHAnsi"/>
          <w:sz w:val="24"/>
          <w:szCs w:val="24"/>
        </w:rPr>
        <w:t>: Define the functional form of the model, i.e., the relationship between the dependent and independent variables.</w:t>
      </w:r>
    </w:p>
    <w:p w:rsidR="005C4228" w:rsidRPr="005C4228" w:rsidRDefault="005C4228" w:rsidP="005C4228">
      <w:pPr>
        <w:numPr>
          <w:ilvl w:val="0"/>
          <w:numId w:val="7"/>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Estimate Coefficients</w:t>
      </w:r>
      <w:r w:rsidRPr="005C4228">
        <w:rPr>
          <w:rFonts w:eastAsia="Times New Roman" w:cstheme="minorHAnsi"/>
          <w:sz w:val="24"/>
          <w:szCs w:val="24"/>
        </w:rPr>
        <w:t xml:space="preserve">: Use the </w:t>
      </w:r>
      <w:r w:rsidRPr="005C4228">
        <w:rPr>
          <w:rFonts w:eastAsia="Times New Roman" w:cstheme="minorHAnsi"/>
          <w:b/>
          <w:bCs/>
          <w:sz w:val="24"/>
          <w:szCs w:val="24"/>
        </w:rPr>
        <w:t>Least Squares method</w:t>
      </w:r>
      <w:r w:rsidRPr="005C4228">
        <w:rPr>
          <w:rFonts w:eastAsia="Times New Roman" w:cstheme="minorHAnsi"/>
          <w:sz w:val="24"/>
          <w:szCs w:val="24"/>
        </w:rPr>
        <w:t xml:space="preserve"> to estimate the coefficients (parameters) of the independent variables. These coefficients represent the effect of each independent variable on the dependent variable.</w:t>
      </w:r>
    </w:p>
    <w:p w:rsidR="005C4228" w:rsidRPr="005C4228" w:rsidRDefault="005C4228" w:rsidP="005C4228">
      <w:pPr>
        <w:numPr>
          <w:ilvl w:val="0"/>
          <w:numId w:val="7"/>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Test Significance</w:t>
      </w:r>
      <w:r w:rsidRPr="005C4228">
        <w:rPr>
          <w:rFonts w:eastAsia="Times New Roman" w:cstheme="minorHAnsi"/>
          <w:sz w:val="24"/>
          <w:szCs w:val="24"/>
        </w:rPr>
        <w:t>: Perform hypothesis tests (t-test for individual variables, F-test for overall model) to determine if the predictors significantly influence the outcome.</w:t>
      </w:r>
    </w:p>
    <w:p w:rsidR="005C4228" w:rsidRPr="005C4228" w:rsidRDefault="005C4228" w:rsidP="005C4228">
      <w:pPr>
        <w:numPr>
          <w:ilvl w:val="0"/>
          <w:numId w:val="7"/>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Assess Model Fit</w:t>
      </w:r>
      <w:r w:rsidRPr="005C4228">
        <w:rPr>
          <w:rFonts w:eastAsia="Times New Roman" w:cstheme="minorHAnsi"/>
          <w:sz w:val="24"/>
          <w:szCs w:val="24"/>
        </w:rPr>
        <w:t xml:space="preserve">: Evaluate model fit using </w:t>
      </w:r>
      <w:r w:rsidRPr="005C4228">
        <w:rPr>
          <w:rFonts w:eastAsia="Times New Roman" w:cstheme="minorHAnsi"/>
          <w:b/>
          <w:bCs/>
          <w:sz w:val="24"/>
          <w:szCs w:val="24"/>
        </w:rPr>
        <w:t>R-squared</w:t>
      </w:r>
      <w:r w:rsidRPr="005C4228">
        <w:rPr>
          <w:rFonts w:eastAsia="Times New Roman" w:cstheme="minorHAnsi"/>
          <w:sz w:val="24"/>
          <w:szCs w:val="24"/>
        </w:rPr>
        <w:t xml:space="preserve"> and </w:t>
      </w:r>
      <w:r w:rsidRPr="005C4228">
        <w:rPr>
          <w:rFonts w:eastAsia="Times New Roman" w:cstheme="minorHAnsi"/>
          <w:b/>
          <w:bCs/>
          <w:sz w:val="24"/>
          <w:szCs w:val="24"/>
        </w:rPr>
        <w:t>Adjusted R-squared</w:t>
      </w:r>
      <w:r w:rsidRPr="005C4228">
        <w:rPr>
          <w:rFonts w:eastAsia="Times New Roman" w:cstheme="minorHAnsi"/>
          <w:sz w:val="24"/>
          <w:szCs w:val="24"/>
        </w:rPr>
        <w:t>, which explain how well the independent variables explain the variation in the dependent variable.</w:t>
      </w:r>
    </w:p>
    <w:p w:rsidR="005C4228" w:rsidRPr="005C4228" w:rsidRDefault="005C4228" w:rsidP="005C4228">
      <w:pPr>
        <w:numPr>
          <w:ilvl w:val="0"/>
          <w:numId w:val="7"/>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Residual Analysis</w:t>
      </w:r>
      <w:r w:rsidRPr="005C4228">
        <w:rPr>
          <w:rFonts w:eastAsia="Times New Roman" w:cstheme="minorHAnsi"/>
          <w:sz w:val="24"/>
          <w:szCs w:val="24"/>
        </w:rPr>
        <w:t>: Check residuals (differences between observed and predicted values) to assess the assumptions of normality, homoscedasticity, and independence.</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Example</w:t>
      </w:r>
      <w:r w:rsidRPr="005C4228">
        <w:rPr>
          <w:rFonts w:eastAsia="Times New Roman" w:cstheme="minorHAnsi"/>
          <w:sz w:val="24"/>
          <w:szCs w:val="24"/>
        </w:rPr>
        <w:t xml:space="preserve">: Predicting </w:t>
      </w:r>
      <w:r w:rsidRPr="005C4228">
        <w:rPr>
          <w:rFonts w:eastAsia="Times New Roman" w:cstheme="minorHAnsi"/>
          <w:b/>
          <w:bCs/>
          <w:sz w:val="24"/>
          <w:szCs w:val="24"/>
        </w:rPr>
        <w:t>sales</w:t>
      </w:r>
      <w:r w:rsidRPr="005C4228">
        <w:rPr>
          <w:rFonts w:eastAsia="Times New Roman" w:cstheme="minorHAnsi"/>
          <w:sz w:val="24"/>
          <w:szCs w:val="24"/>
        </w:rPr>
        <w:t xml:space="preserve"> based on </w:t>
      </w:r>
      <w:r w:rsidRPr="005C4228">
        <w:rPr>
          <w:rFonts w:eastAsia="Times New Roman" w:cstheme="minorHAnsi"/>
          <w:b/>
          <w:bCs/>
          <w:sz w:val="24"/>
          <w:szCs w:val="24"/>
        </w:rPr>
        <w:t>price</w:t>
      </w:r>
      <w:r w:rsidRPr="005C4228">
        <w:rPr>
          <w:rFonts w:eastAsia="Times New Roman" w:cstheme="minorHAnsi"/>
          <w:sz w:val="24"/>
          <w:szCs w:val="24"/>
        </w:rPr>
        <w:t xml:space="preserve">, </w:t>
      </w:r>
      <w:r w:rsidRPr="005C4228">
        <w:rPr>
          <w:rFonts w:eastAsia="Times New Roman" w:cstheme="minorHAnsi"/>
          <w:b/>
          <w:bCs/>
          <w:sz w:val="24"/>
          <w:szCs w:val="24"/>
        </w:rPr>
        <w:t>advertising budget</w:t>
      </w:r>
      <w:r w:rsidRPr="005C4228">
        <w:rPr>
          <w:rFonts w:eastAsia="Times New Roman" w:cstheme="minorHAnsi"/>
          <w:sz w:val="24"/>
          <w:szCs w:val="24"/>
        </w:rPr>
        <w:t xml:space="preserve">, and </w:t>
      </w:r>
      <w:r w:rsidRPr="005C4228">
        <w:rPr>
          <w:rFonts w:eastAsia="Times New Roman" w:cstheme="minorHAnsi"/>
          <w:b/>
          <w:bCs/>
          <w:sz w:val="24"/>
          <w:szCs w:val="24"/>
        </w:rPr>
        <w:t>product quality</w:t>
      </w:r>
      <w:r w:rsidRPr="005C4228">
        <w:rPr>
          <w:rFonts w:eastAsia="Times New Roman" w:cstheme="minorHAnsi"/>
          <w:sz w:val="24"/>
          <w:szCs w:val="24"/>
        </w:rPr>
        <w:t>. The model could be:</w:t>
      </w:r>
      <w:r w:rsidRPr="005C4228">
        <w:rPr>
          <w:rFonts w:eastAsia="Times New Roman" w:cstheme="minorHAnsi"/>
          <w:sz w:val="24"/>
          <w:szCs w:val="24"/>
        </w:rPr>
        <w:br/>
      </w:r>
      <w:r w:rsidRPr="005C4228">
        <w:rPr>
          <w:rFonts w:eastAsia="Times New Roman" w:cstheme="minorHAnsi"/>
          <w:sz w:val="24"/>
          <w:szCs w:val="24"/>
        </w:rPr>
        <w:lastRenderedPageBreak/>
        <w:t>Sales=β0+β1(Price)+β2(Advertising)+β3(Quality)+ϵ\text{Sales} = \beta_0 + \beta_1(\text{Price}) + \beta_2(\text{Advertising}) + \beta_3(\text{Quality}) + \epsilonSales=β0​+β1​(Price)+β2​(Advertising)+β3​(Quality)+ϵ</w:t>
      </w:r>
    </w:p>
    <w:p w:rsidR="005C4228" w:rsidRPr="005C4228" w:rsidRDefault="00985F24" w:rsidP="005C4228">
      <w:pPr>
        <w:spacing w:after="0" w:line="240" w:lineRule="auto"/>
        <w:rPr>
          <w:rFonts w:eastAsia="Times New Roman" w:cstheme="minorHAnsi"/>
          <w:sz w:val="24"/>
          <w:szCs w:val="24"/>
        </w:rPr>
      </w:pPr>
      <w:r>
        <w:rPr>
          <w:rFonts w:eastAsia="Times New Roman" w:cstheme="minorHAnsi"/>
          <w:sz w:val="24"/>
          <w:szCs w:val="24"/>
        </w:rPr>
        <w:pict>
          <v:rect id="_x0000_i1030" style="width:0;height:1.5pt" o:hralign="center" o:hrstd="t" o:hr="t" fillcolor="#a0a0a0" stroked="f"/>
        </w:pic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Q2. What is factor analysis? Explain the process and interpretation.</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Factor analysis is a statistical technique used to reduce the number of variables by identifying underlying factors that explain the correlations among observed variables. It is commonly used in psychology, market research, and other fields.</w:t>
      </w:r>
    </w:p>
    <w:p w:rsidR="005C4228" w:rsidRPr="005C4228" w:rsidRDefault="005C4228" w:rsidP="005C4228">
      <w:pPr>
        <w:numPr>
          <w:ilvl w:val="0"/>
          <w:numId w:val="8"/>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Test Suitability</w:t>
      </w:r>
      <w:r w:rsidRPr="005C4228">
        <w:rPr>
          <w:rFonts w:eastAsia="Times New Roman" w:cstheme="minorHAnsi"/>
          <w:sz w:val="24"/>
          <w:szCs w:val="24"/>
        </w:rPr>
        <w:t xml:space="preserve">: Before applying factor analysis, test if the data is suitable using measures like </w:t>
      </w:r>
      <w:r w:rsidRPr="005C4228">
        <w:rPr>
          <w:rFonts w:eastAsia="Times New Roman" w:cstheme="minorHAnsi"/>
          <w:b/>
          <w:bCs/>
          <w:sz w:val="24"/>
          <w:szCs w:val="24"/>
        </w:rPr>
        <w:t>Kaiser-Meyer-Olkin (KMO)</w:t>
      </w:r>
      <w:r w:rsidRPr="005C4228">
        <w:rPr>
          <w:rFonts w:eastAsia="Times New Roman" w:cstheme="minorHAnsi"/>
          <w:sz w:val="24"/>
          <w:szCs w:val="24"/>
        </w:rPr>
        <w:t xml:space="preserve"> test (which measures sampling adequacy) and </w:t>
      </w:r>
      <w:r w:rsidRPr="005C4228">
        <w:rPr>
          <w:rFonts w:eastAsia="Times New Roman" w:cstheme="minorHAnsi"/>
          <w:b/>
          <w:bCs/>
          <w:sz w:val="24"/>
          <w:szCs w:val="24"/>
        </w:rPr>
        <w:t>Bartlett's Test of Sphericity</w:t>
      </w:r>
      <w:r w:rsidRPr="005C4228">
        <w:rPr>
          <w:rFonts w:eastAsia="Times New Roman" w:cstheme="minorHAnsi"/>
          <w:sz w:val="24"/>
          <w:szCs w:val="24"/>
        </w:rPr>
        <w:t xml:space="preserve"> (tests if variables are correlated).</w:t>
      </w:r>
    </w:p>
    <w:p w:rsidR="005C4228" w:rsidRPr="005C4228" w:rsidRDefault="005C4228" w:rsidP="005C4228">
      <w:pPr>
        <w:numPr>
          <w:ilvl w:val="0"/>
          <w:numId w:val="8"/>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Extract Factors</w:t>
      </w:r>
      <w:r w:rsidRPr="005C4228">
        <w:rPr>
          <w:rFonts w:eastAsia="Times New Roman" w:cstheme="minorHAnsi"/>
          <w:sz w:val="24"/>
          <w:szCs w:val="24"/>
        </w:rPr>
        <w:t xml:space="preserve">: Use methods like </w:t>
      </w:r>
      <w:r w:rsidRPr="005C4228">
        <w:rPr>
          <w:rFonts w:eastAsia="Times New Roman" w:cstheme="minorHAnsi"/>
          <w:b/>
          <w:bCs/>
          <w:sz w:val="24"/>
          <w:szCs w:val="24"/>
        </w:rPr>
        <w:t>Principal Component Analysis (PCA)</w:t>
      </w:r>
      <w:r w:rsidRPr="005C4228">
        <w:rPr>
          <w:rFonts w:eastAsia="Times New Roman" w:cstheme="minorHAnsi"/>
          <w:sz w:val="24"/>
          <w:szCs w:val="24"/>
        </w:rPr>
        <w:t xml:space="preserve"> or </w:t>
      </w:r>
      <w:r w:rsidRPr="005C4228">
        <w:rPr>
          <w:rFonts w:eastAsia="Times New Roman" w:cstheme="minorHAnsi"/>
          <w:b/>
          <w:bCs/>
          <w:sz w:val="24"/>
          <w:szCs w:val="24"/>
        </w:rPr>
        <w:t>Maximum Likelihood</w:t>
      </w:r>
      <w:r w:rsidRPr="005C4228">
        <w:rPr>
          <w:rFonts w:eastAsia="Times New Roman" w:cstheme="minorHAnsi"/>
          <w:sz w:val="24"/>
          <w:szCs w:val="24"/>
        </w:rPr>
        <w:t xml:space="preserve"> to extract factors that summarize the relationships between the observed variables.</w:t>
      </w:r>
    </w:p>
    <w:p w:rsidR="005C4228" w:rsidRPr="005C4228" w:rsidRDefault="005C4228" w:rsidP="005C4228">
      <w:pPr>
        <w:numPr>
          <w:ilvl w:val="0"/>
          <w:numId w:val="8"/>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Rotate Factors</w:t>
      </w:r>
      <w:r w:rsidRPr="005C4228">
        <w:rPr>
          <w:rFonts w:eastAsia="Times New Roman" w:cstheme="minorHAnsi"/>
          <w:sz w:val="24"/>
          <w:szCs w:val="24"/>
        </w:rPr>
        <w:t xml:space="preserve">: Factor rotation (e.g., </w:t>
      </w:r>
      <w:r w:rsidRPr="005C4228">
        <w:rPr>
          <w:rFonts w:eastAsia="Times New Roman" w:cstheme="minorHAnsi"/>
          <w:b/>
          <w:bCs/>
          <w:sz w:val="24"/>
          <w:szCs w:val="24"/>
        </w:rPr>
        <w:t>Varimax</w:t>
      </w:r>
      <w:r w:rsidRPr="005C4228">
        <w:rPr>
          <w:rFonts w:eastAsia="Times New Roman" w:cstheme="minorHAnsi"/>
          <w:sz w:val="24"/>
          <w:szCs w:val="24"/>
        </w:rPr>
        <w:t>) is used to make the factors more interpretable by simplifying the factor structure.</w:t>
      </w:r>
    </w:p>
    <w:p w:rsidR="005C4228" w:rsidRPr="005C4228" w:rsidRDefault="005C4228" w:rsidP="005C4228">
      <w:pPr>
        <w:numPr>
          <w:ilvl w:val="0"/>
          <w:numId w:val="8"/>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Interpretation</w:t>
      </w:r>
      <w:r w:rsidRPr="005C4228">
        <w:rPr>
          <w:rFonts w:eastAsia="Times New Roman" w:cstheme="minorHAnsi"/>
          <w:sz w:val="24"/>
          <w:szCs w:val="24"/>
        </w:rPr>
        <w:t xml:space="preserve">: Each factor is interpreted by looking at the </w:t>
      </w:r>
      <w:r w:rsidRPr="005C4228">
        <w:rPr>
          <w:rFonts w:eastAsia="Times New Roman" w:cstheme="minorHAnsi"/>
          <w:b/>
          <w:bCs/>
          <w:sz w:val="24"/>
          <w:szCs w:val="24"/>
        </w:rPr>
        <w:t>factor loadings</w:t>
      </w:r>
      <w:r w:rsidRPr="005C4228">
        <w:rPr>
          <w:rFonts w:eastAsia="Times New Roman" w:cstheme="minorHAnsi"/>
          <w:sz w:val="24"/>
          <w:szCs w:val="24"/>
        </w:rPr>
        <w:t>, which represent how strongly each observed variable contributes to the factor. A higher loading means the variable is more related to that factor.</w:t>
      </w:r>
    </w:p>
    <w:p w:rsidR="005C4228" w:rsidRPr="005C4228" w:rsidRDefault="005C4228" w:rsidP="005C4228">
      <w:pPr>
        <w:numPr>
          <w:ilvl w:val="0"/>
          <w:numId w:val="8"/>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Factor Scores</w:t>
      </w:r>
      <w:r w:rsidRPr="005C4228">
        <w:rPr>
          <w:rFonts w:eastAsia="Times New Roman" w:cstheme="minorHAnsi"/>
          <w:sz w:val="24"/>
          <w:szCs w:val="24"/>
        </w:rPr>
        <w:t>: Factor scores are computed for each observation, representing its position on the underlying factors.</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Factor analysis is often used in survey research to reduce large sets of variables into fewer, interpretable components, which can then be used for further analysis.</w:t>
      </w:r>
    </w:p>
    <w:p w:rsidR="005C4228" w:rsidRPr="005C4228" w:rsidRDefault="00985F24" w:rsidP="005C4228">
      <w:pPr>
        <w:spacing w:after="0" w:line="240" w:lineRule="auto"/>
        <w:rPr>
          <w:rFonts w:eastAsia="Times New Roman" w:cstheme="minorHAnsi"/>
          <w:sz w:val="24"/>
          <w:szCs w:val="24"/>
        </w:rPr>
      </w:pPr>
      <w:r>
        <w:rPr>
          <w:rFonts w:eastAsia="Times New Roman" w:cstheme="minorHAnsi"/>
          <w:sz w:val="24"/>
          <w:szCs w:val="24"/>
        </w:rPr>
        <w:pict>
          <v:rect id="_x0000_i1031" style="width:0;height:1.5pt" o:hralign="center" o:hrstd="t" o:hr="t" fillcolor="#a0a0a0" stroked="f"/>
        </w:pic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Q3. Differentiate between Exploratory Factor Analysis (EFA) and Confirmatory Factor Analysis (CFA).</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Exploratory Factor Analysis (EFA) and Confirmatory Factor Analysis (CFA) are both used in factor analysis, but they serve different purposes and are applied in different situations.</w:t>
      </w:r>
    </w:p>
    <w:p w:rsidR="005C4228" w:rsidRPr="005C4228" w:rsidRDefault="005C4228" w:rsidP="005C4228">
      <w:pPr>
        <w:numPr>
          <w:ilvl w:val="0"/>
          <w:numId w:val="9"/>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EFA</w:t>
      </w:r>
      <w:r w:rsidRPr="005C4228">
        <w:rPr>
          <w:rFonts w:eastAsia="Times New Roman" w:cstheme="minorHAnsi"/>
          <w:sz w:val="24"/>
          <w:szCs w:val="24"/>
        </w:rPr>
        <w:t>:</w:t>
      </w:r>
    </w:p>
    <w:p w:rsidR="005C4228" w:rsidRPr="005C4228" w:rsidRDefault="005C4228" w:rsidP="005C4228">
      <w:pPr>
        <w:numPr>
          <w:ilvl w:val="1"/>
          <w:numId w:val="9"/>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Purpose</w:t>
      </w:r>
      <w:r w:rsidRPr="005C4228">
        <w:rPr>
          <w:rFonts w:eastAsia="Times New Roman" w:cstheme="minorHAnsi"/>
          <w:sz w:val="24"/>
          <w:szCs w:val="24"/>
        </w:rPr>
        <w:t>: To explore the underlying factor structure without any preconceived hypotheses.</w:t>
      </w:r>
    </w:p>
    <w:p w:rsidR="005C4228" w:rsidRPr="005C4228" w:rsidRDefault="005C4228" w:rsidP="005C4228">
      <w:pPr>
        <w:numPr>
          <w:ilvl w:val="1"/>
          <w:numId w:val="9"/>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Hypothesis</w:t>
      </w:r>
      <w:r w:rsidRPr="005C4228">
        <w:rPr>
          <w:rFonts w:eastAsia="Times New Roman" w:cstheme="minorHAnsi"/>
          <w:sz w:val="24"/>
          <w:szCs w:val="24"/>
        </w:rPr>
        <w:t>: No prior hypothesis about the number or nature of the factors.</w:t>
      </w:r>
    </w:p>
    <w:p w:rsidR="005C4228" w:rsidRPr="005C4228" w:rsidRDefault="005C4228" w:rsidP="005C4228">
      <w:pPr>
        <w:numPr>
          <w:ilvl w:val="1"/>
          <w:numId w:val="9"/>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Techniques</w:t>
      </w:r>
      <w:r w:rsidRPr="005C4228">
        <w:rPr>
          <w:rFonts w:eastAsia="Times New Roman" w:cstheme="minorHAnsi"/>
          <w:sz w:val="24"/>
          <w:szCs w:val="24"/>
        </w:rPr>
        <w:t xml:space="preserve">: Commonly uses </w:t>
      </w:r>
      <w:r w:rsidRPr="005C4228">
        <w:rPr>
          <w:rFonts w:eastAsia="Times New Roman" w:cstheme="minorHAnsi"/>
          <w:b/>
          <w:bCs/>
          <w:sz w:val="24"/>
          <w:szCs w:val="24"/>
        </w:rPr>
        <w:t>Principal Component Analysis (PCA)</w:t>
      </w:r>
      <w:r w:rsidRPr="005C4228">
        <w:rPr>
          <w:rFonts w:eastAsia="Times New Roman" w:cstheme="minorHAnsi"/>
          <w:sz w:val="24"/>
          <w:szCs w:val="24"/>
        </w:rPr>
        <w:t xml:space="preserve"> or </w:t>
      </w:r>
      <w:r w:rsidRPr="005C4228">
        <w:rPr>
          <w:rFonts w:eastAsia="Times New Roman" w:cstheme="minorHAnsi"/>
          <w:b/>
          <w:bCs/>
          <w:sz w:val="24"/>
          <w:szCs w:val="24"/>
        </w:rPr>
        <w:t>Maximum Likelihood (ML)</w:t>
      </w:r>
      <w:r w:rsidRPr="005C4228">
        <w:rPr>
          <w:rFonts w:eastAsia="Times New Roman" w:cstheme="minorHAnsi"/>
          <w:sz w:val="24"/>
          <w:szCs w:val="24"/>
        </w:rPr>
        <w:t>.</w:t>
      </w:r>
    </w:p>
    <w:p w:rsidR="005C4228" w:rsidRPr="005C4228" w:rsidRDefault="005C4228" w:rsidP="005C4228">
      <w:pPr>
        <w:numPr>
          <w:ilvl w:val="1"/>
          <w:numId w:val="9"/>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Output</w:t>
      </w:r>
      <w:r w:rsidRPr="005C4228">
        <w:rPr>
          <w:rFonts w:eastAsia="Times New Roman" w:cstheme="minorHAnsi"/>
          <w:sz w:val="24"/>
          <w:szCs w:val="24"/>
        </w:rPr>
        <w:t>: Factor loadings and the overall factor structure are identified.</w:t>
      </w:r>
    </w:p>
    <w:p w:rsidR="005C4228" w:rsidRPr="005C4228" w:rsidRDefault="005C4228" w:rsidP="005C4228">
      <w:pPr>
        <w:numPr>
          <w:ilvl w:val="1"/>
          <w:numId w:val="9"/>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lastRenderedPageBreak/>
        <w:t>When to Use</w:t>
      </w:r>
      <w:r w:rsidRPr="005C4228">
        <w:rPr>
          <w:rFonts w:eastAsia="Times New Roman" w:cstheme="minorHAnsi"/>
          <w:sz w:val="24"/>
          <w:szCs w:val="24"/>
        </w:rPr>
        <w:t>: When there is little knowledge about the structure of the data or when developing new measurement instruments.</w:t>
      </w:r>
    </w:p>
    <w:p w:rsidR="005C4228" w:rsidRPr="005C4228" w:rsidRDefault="005C4228" w:rsidP="005C4228">
      <w:pPr>
        <w:numPr>
          <w:ilvl w:val="0"/>
          <w:numId w:val="9"/>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CFA</w:t>
      </w:r>
      <w:r w:rsidRPr="005C4228">
        <w:rPr>
          <w:rFonts w:eastAsia="Times New Roman" w:cstheme="minorHAnsi"/>
          <w:sz w:val="24"/>
          <w:szCs w:val="24"/>
        </w:rPr>
        <w:t>:</w:t>
      </w:r>
    </w:p>
    <w:p w:rsidR="005C4228" w:rsidRPr="005C4228" w:rsidRDefault="005C4228" w:rsidP="005C4228">
      <w:pPr>
        <w:numPr>
          <w:ilvl w:val="1"/>
          <w:numId w:val="9"/>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Purpose</w:t>
      </w:r>
      <w:r w:rsidRPr="005C4228">
        <w:rPr>
          <w:rFonts w:eastAsia="Times New Roman" w:cstheme="minorHAnsi"/>
          <w:sz w:val="24"/>
          <w:szCs w:val="24"/>
        </w:rPr>
        <w:t>: To confirm whether a hypothesized factor structure fits the data.</w:t>
      </w:r>
    </w:p>
    <w:p w:rsidR="005C4228" w:rsidRPr="005C4228" w:rsidRDefault="005C4228" w:rsidP="005C4228">
      <w:pPr>
        <w:numPr>
          <w:ilvl w:val="1"/>
          <w:numId w:val="9"/>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Hypothesis</w:t>
      </w:r>
      <w:r w:rsidRPr="005C4228">
        <w:rPr>
          <w:rFonts w:eastAsia="Times New Roman" w:cstheme="minorHAnsi"/>
          <w:sz w:val="24"/>
          <w:szCs w:val="24"/>
        </w:rPr>
        <w:t>: A specific factor structure is hypothesized, and CFA tests how well the data fits this structure.</w:t>
      </w:r>
    </w:p>
    <w:p w:rsidR="005C4228" w:rsidRPr="005C4228" w:rsidRDefault="005C4228" w:rsidP="005C4228">
      <w:pPr>
        <w:numPr>
          <w:ilvl w:val="1"/>
          <w:numId w:val="9"/>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Techniques</w:t>
      </w:r>
      <w:r w:rsidRPr="005C4228">
        <w:rPr>
          <w:rFonts w:eastAsia="Times New Roman" w:cstheme="minorHAnsi"/>
          <w:sz w:val="24"/>
          <w:szCs w:val="24"/>
        </w:rPr>
        <w:t xml:space="preserve">: Uses </w:t>
      </w:r>
      <w:r w:rsidRPr="005C4228">
        <w:rPr>
          <w:rFonts w:eastAsia="Times New Roman" w:cstheme="minorHAnsi"/>
          <w:b/>
          <w:bCs/>
          <w:sz w:val="24"/>
          <w:szCs w:val="24"/>
        </w:rPr>
        <w:t>Structural Equation Modeling (SEM)</w:t>
      </w:r>
      <w:r w:rsidRPr="005C4228">
        <w:rPr>
          <w:rFonts w:eastAsia="Times New Roman" w:cstheme="minorHAnsi"/>
          <w:sz w:val="24"/>
          <w:szCs w:val="24"/>
        </w:rPr>
        <w:t>.</w:t>
      </w:r>
    </w:p>
    <w:p w:rsidR="005C4228" w:rsidRPr="005C4228" w:rsidRDefault="005C4228" w:rsidP="005C4228">
      <w:pPr>
        <w:numPr>
          <w:ilvl w:val="1"/>
          <w:numId w:val="9"/>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Output</w:t>
      </w:r>
      <w:r w:rsidRPr="005C4228">
        <w:rPr>
          <w:rFonts w:eastAsia="Times New Roman" w:cstheme="minorHAnsi"/>
          <w:sz w:val="24"/>
          <w:szCs w:val="24"/>
        </w:rPr>
        <w:t>: Model fit indices (e.g., RMSEA, CFI, χ²), factor loadings.</w:t>
      </w:r>
    </w:p>
    <w:p w:rsidR="005C4228" w:rsidRPr="005C4228" w:rsidRDefault="005C4228" w:rsidP="005C4228">
      <w:pPr>
        <w:numPr>
          <w:ilvl w:val="1"/>
          <w:numId w:val="9"/>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When to Use</w:t>
      </w:r>
      <w:r w:rsidRPr="005C4228">
        <w:rPr>
          <w:rFonts w:eastAsia="Times New Roman" w:cstheme="minorHAnsi"/>
          <w:sz w:val="24"/>
          <w:szCs w:val="24"/>
        </w:rPr>
        <w:t>: When you have a clear hypothesis about the factor structure, often in theory testing or validation of scales.</w:t>
      </w:r>
    </w:p>
    <w:p w:rsidR="005C4228" w:rsidRPr="005C4228" w:rsidRDefault="00985F24" w:rsidP="005C4228">
      <w:pPr>
        <w:spacing w:after="0" w:line="240" w:lineRule="auto"/>
        <w:rPr>
          <w:rFonts w:eastAsia="Times New Roman" w:cstheme="minorHAnsi"/>
          <w:sz w:val="24"/>
          <w:szCs w:val="24"/>
        </w:rPr>
      </w:pPr>
      <w:r>
        <w:rPr>
          <w:rFonts w:eastAsia="Times New Roman" w:cstheme="minorHAnsi"/>
          <w:sz w:val="24"/>
          <w:szCs w:val="24"/>
        </w:rPr>
        <w:pict>
          <v:rect id="_x0000_i1032" style="width:0;height:1.5pt" o:hralign="center" o:hrstd="t" o:hr="t" fillcolor="#a0a0a0" stroked="f"/>
        </w:pict>
      </w:r>
    </w:p>
    <w:p w:rsidR="005C4228" w:rsidRPr="005C4228" w:rsidRDefault="005C4228" w:rsidP="005C4228">
      <w:pPr>
        <w:spacing w:before="100" w:beforeAutospacing="1" w:after="100" w:afterAutospacing="1" w:line="240" w:lineRule="auto"/>
        <w:outlineLvl w:val="2"/>
        <w:rPr>
          <w:rFonts w:eastAsia="Times New Roman" w:cstheme="minorHAnsi"/>
          <w:b/>
          <w:bCs/>
          <w:sz w:val="24"/>
          <w:szCs w:val="24"/>
          <w:u w:val="single"/>
        </w:rPr>
      </w:pPr>
      <w:r w:rsidRPr="005C4228">
        <w:rPr>
          <w:rFonts w:eastAsia="Times New Roman" w:cstheme="minorHAnsi"/>
          <w:b/>
          <w:bCs/>
          <w:sz w:val="24"/>
          <w:szCs w:val="24"/>
          <w:u w:val="single"/>
        </w:rPr>
        <w:t>UNIT IV – LATENT VARIABLE TECHNIQUES</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Q1. Describe Structural Equation Modeling (SEM) and its benefits.</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Structural Equation Modeling (SEM) is a comprehensive statistical technique that combines factor analysis and regression to examine complex relationships between observed and latent variables. SEM allows for testing both measurement and structural models simultaneously.</w:t>
      </w:r>
    </w:p>
    <w:p w:rsidR="005C4228" w:rsidRPr="005C4228" w:rsidRDefault="005C4228" w:rsidP="005C4228">
      <w:pPr>
        <w:numPr>
          <w:ilvl w:val="0"/>
          <w:numId w:val="10"/>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Latent Variables</w:t>
      </w:r>
      <w:r w:rsidRPr="005C4228">
        <w:rPr>
          <w:rFonts w:eastAsia="Times New Roman" w:cstheme="minorHAnsi"/>
          <w:sz w:val="24"/>
          <w:szCs w:val="24"/>
        </w:rPr>
        <w:t xml:space="preserve">: SEM includes both </w:t>
      </w:r>
      <w:r w:rsidRPr="005C4228">
        <w:rPr>
          <w:rFonts w:eastAsia="Times New Roman" w:cstheme="minorHAnsi"/>
          <w:b/>
          <w:bCs/>
          <w:sz w:val="24"/>
          <w:szCs w:val="24"/>
        </w:rPr>
        <w:t>latent variables</w:t>
      </w:r>
      <w:r w:rsidRPr="005C4228">
        <w:rPr>
          <w:rFonts w:eastAsia="Times New Roman" w:cstheme="minorHAnsi"/>
          <w:sz w:val="24"/>
          <w:szCs w:val="24"/>
        </w:rPr>
        <w:t xml:space="preserve"> (unobserved variables) and </w:t>
      </w:r>
      <w:r w:rsidRPr="005C4228">
        <w:rPr>
          <w:rFonts w:eastAsia="Times New Roman" w:cstheme="minorHAnsi"/>
          <w:b/>
          <w:bCs/>
          <w:sz w:val="24"/>
          <w:szCs w:val="24"/>
        </w:rPr>
        <w:t>observed variables</w:t>
      </w:r>
      <w:r w:rsidRPr="005C4228">
        <w:rPr>
          <w:rFonts w:eastAsia="Times New Roman" w:cstheme="minorHAnsi"/>
          <w:sz w:val="24"/>
          <w:szCs w:val="24"/>
        </w:rPr>
        <w:t xml:space="preserve"> (measured directly). Latent variables represent abstract concepts like intelligence, satisfaction, or motivation.</w:t>
      </w:r>
    </w:p>
    <w:p w:rsidR="005C4228" w:rsidRPr="005C4228" w:rsidRDefault="005C4228" w:rsidP="005C4228">
      <w:pPr>
        <w:numPr>
          <w:ilvl w:val="0"/>
          <w:numId w:val="10"/>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Modeling</w:t>
      </w:r>
      <w:r w:rsidRPr="005C4228">
        <w:rPr>
          <w:rFonts w:eastAsia="Times New Roman" w:cstheme="minorHAnsi"/>
          <w:sz w:val="24"/>
          <w:szCs w:val="24"/>
        </w:rPr>
        <w:t>: SEM models the relationships between variables using a system of equations. These relationships can be direct or indirect, and SEM can handle complex interdependencies, including mediating and moderating effects.</w:t>
      </w:r>
    </w:p>
    <w:p w:rsidR="005C4228" w:rsidRPr="005C4228" w:rsidRDefault="005C4228" w:rsidP="005C4228">
      <w:pPr>
        <w:numPr>
          <w:ilvl w:val="0"/>
          <w:numId w:val="10"/>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Fit Indices</w:t>
      </w:r>
      <w:r w:rsidRPr="005C4228">
        <w:rPr>
          <w:rFonts w:eastAsia="Times New Roman" w:cstheme="minorHAnsi"/>
          <w:sz w:val="24"/>
          <w:szCs w:val="24"/>
        </w:rPr>
        <w:t xml:space="preserve">: SEM uses multiple fit indices (e.g., </w:t>
      </w:r>
      <w:r w:rsidRPr="005C4228">
        <w:rPr>
          <w:rFonts w:eastAsia="Times New Roman" w:cstheme="minorHAnsi"/>
          <w:b/>
          <w:bCs/>
          <w:sz w:val="24"/>
          <w:szCs w:val="24"/>
        </w:rPr>
        <w:t>RMSEA</w:t>
      </w:r>
      <w:r w:rsidRPr="005C4228">
        <w:rPr>
          <w:rFonts w:eastAsia="Times New Roman" w:cstheme="minorHAnsi"/>
          <w:sz w:val="24"/>
          <w:szCs w:val="24"/>
        </w:rPr>
        <w:t xml:space="preserve">, </w:t>
      </w:r>
      <w:r w:rsidRPr="005C4228">
        <w:rPr>
          <w:rFonts w:eastAsia="Times New Roman" w:cstheme="minorHAnsi"/>
          <w:b/>
          <w:bCs/>
          <w:sz w:val="24"/>
          <w:szCs w:val="24"/>
        </w:rPr>
        <w:t>CFI</w:t>
      </w:r>
      <w:r w:rsidRPr="005C4228">
        <w:rPr>
          <w:rFonts w:eastAsia="Times New Roman" w:cstheme="minorHAnsi"/>
          <w:sz w:val="24"/>
          <w:szCs w:val="24"/>
        </w:rPr>
        <w:t xml:space="preserve">, </w:t>
      </w:r>
      <w:r w:rsidRPr="005C4228">
        <w:rPr>
          <w:rFonts w:eastAsia="Times New Roman" w:cstheme="minorHAnsi"/>
          <w:b/>
          <w:bCs/>
          <w:sz w:val="24"/>
          <w:szCs w:val="24"/>
        </w:rPr>
        <w:t>χ²</w:t>
      </w:r>
      <w:r w:rsidRPr="005C4228">
        <w:rPr>
          <w:rFonts w:eastAsia="Times New Roman" w:cstheme="minorHAnsi"/>
          <w:sz w:val="24"/>
          <w:szCs w:val="24"/>
        </w:rPr>
        <w:t>) to evaluate how well the proposed model fits the data. A good fit suggests that the model explains the relationships between variables effectively.</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Benefits</w:t>
      </w:r>
      <w:r w:rsidRPr="005C4228">
        <w:rPr>
          <w:rFonts w:eastAsia="Times New Roman" w:cstheme="minorHAnsi"/>
          <w:sz w:val="24"/>
          <w:szCs w:val="24"/>
        </w:rPr>
        <w:t>:</w:t>
      </w:r>
    </w:p>
    <w:p w:rsidR="005C4228" w:rsidRPr="005C4228" w:rsidRDefault="005C4228" w:rsidP="005C4228">
      <w:pPr>
        <w:numPr>
          <w:ilvl w:val="0"/>
          <w:numId w:val="11"/>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Handles Complex Relationships</w:t>
      </w:r>
      <w:r w:rsidRPr="005C4228">
        <w:rPr>
          <w:rFonts w:eastAsia="Times New Roman" w:cstheme="minorHAnsi"/>
          <w:sz w:val="24"/>
          <w:szCs w:val="24"/>
        </w:rPr>
        <w:t>: SEM can model both direct and indirect relationships between variables.</w:t>
      </w:r>
    </w:p>
    <w:p w:rsidR="005C4228" w:rsidRPr="005C4228" w:rsidRDefault="005C4228" w:rsidP="005C4228">
      <w:pPr>
        <w:numPr>
          <w:ilvl w:val="0"/>
          <w:numId w:val="11"/>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Simultaneous Estimation</w:t>
      </w:r>
      <w:r w:rsidRPr="005C4228">
        <w:rPr>
          <w:rFonts w:eastAsia="Times New Roman" w:cstheme="minorHAnsi"/>
          <w:sz w:val="24"/>
          <w:szCs w:val="24"/>
        </w:rPr>
        <w:t>: It estimates multiple equations at once, reducing potential bias from misspecification.</w:t>
      </w:r>
    </w:p>
    <w:p w:rsidR="005C4228" w:rsidRPr="005C4228" w:rsidRDefault="005C4228" w:rsidP="005C4228">
      <w:pPr>
        <w:numPr>
          <w:ilvl w:val="0"/>
          <w:numId w:val="11"/>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Latent Variables</w:t>
      </w:r>
      <w:r w:rsidRPr="005C4228">
        <w:rPr>
          <w:rFonts w:eastAsia="Times New Roman" w:cstheme="minorHAnsi"/>
          <w:sz w:val="24"/>
          <w:szCs w:val="24"/>
        </w:rPr>
        <w:t>: SEM allows for the use of unobserved variables, improving the model’s accuracy and realism.</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SEM is widely used in psychology, education, and social sciences to model complex theoretical constructs and their interrelationships.</w:t>
      </w:r>
    </w:p>
    <w:p w:rsidR="005C4228" w:rsidRPr="005C4228" w:rsidRDefault="00985F24" w:rsidP="005C4228">
      <w:pPr>
        <w:spacing w:after="0" w:line="240" w:lineRule="auto"/>
        <w:rPr>
          <w:rFonts w:eastAsia="Times New Roman" w:cstheme="minorHAnsi"/>
          <w:sz w:val="24"/>
          <w:szCs w:val="24"/>
        </w:rPr>
      </w:pPr>
      <w:r>
        <w:rPr>
          <w:rFonts w:eastAsia="Times New Roman" w:cstheme="minorHAnsi"/>
          <w:sz w:val="24"/>
          <w:szCs w:val="24"/>
        </w:rPr>
        <w:pict>
          <v:rect id="_x0000_i1033" style="width:0;height:1.5pt" o:hralign="center" o:hrstd="t" o:hr="t" fillcolor="#a0a0a0" stroked="f"/>
        </w:pic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lastRenderedPageBreak/>
        <w:t>Q2. What are mediation and moderation models in multivariate analysis?</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Mediation and moderation are concepts used to explain the dynamics between variables in multivariate analysis.</w:t>
      </w:r>
    </w:p>
    <w:p w:rsidR="005C4228" w:rsidRPr="005C4228" w:rsidRDefault="005C4228" w:rsidP="005C4228">
      <w:pPr>
        <w:numPr>
          <w:ilvl w:val="0"/>
          <w:numId w:val="12"/>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Mediation</w:t>
      </w:r>
      <w:r w:rsidRPr="005C4228">
        <w:rPr>
          <w:rFonts w:eastAsia="Times New Roman" w:cstheme="minorHAnsi"/>
          <w:sz w:val="24"/>
          <w:szCs w:val="24"/>
        </w:rPr>
        <w:t>:</w:t>
      </w:r>
    </w:p>
    <w:p w:rsidR="005C4228" w:rsidRPr="005C4228" w:rsidRDefault="005C4228" w:rsidP="005C4228">
      <w:pPr>
        <w:numPr>
          <w:ilvl w:val="1"/>
          <w:numId w:val="12"/>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Purpose</w:t>
      </w:r>
      <w:r w:rsidRPr="005C4228">
        <w:rPr>
          <w:rFonts w:eastAsia="Times New Roman" w:cstheme="minorHAnsi"/>
          <w:sz w:val="24"/>
          <w:szCs w:val="24"/>
        </w:rPr>
        <w:t>: Explains the process by which an independent variable influences a dependent variable through an intermediary (mediator) variable.</w:t>
      </w:r>
    </w:p>
    <w:p w:rsidR="005C4228" w:rsidRPr="005C4228" w:rsidRDefault="005C4228" w:rsidP="005C4228">
      <w:pPr>
        <w:numPr>
          <w:ilvl w:val="1"/>
          <w:numId w:val="12"/>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Structure</w:t>
      </w:r>
      <w:r w:rsidRPr="005C4228">
        <w:rPr>
          <w:rFonts w:eastAsia="Times New Roman" w:cstheme="minorHAnsi"/>
          <w:sz w:val="24"/>
          <w:szCs w:val="24"/>
        </w:rPr>
        <w:t>: X → M → Y, where X is the independent variable, M is the mediator, and Y is the dependent variable.</w:t>
      </w:r>
    </w:p>
    <w:p w:rsidR="005C4228" w:rsidRPr="005C4228" w:rsidRDefault="005C4228" w:rsidP="005C4228">
      <w:pPr>
        <w:numPr>
          <w:ilvl w:val="1"/>
          <w:numId w:val="12"/>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Example</w:t>
      </w:r>
      <w:r w:rsidRPr="005C4228">
        <w:rPr>
          <w:rFonts w:eastAsia="Times New Roman" w:cstheme="minorHAnsi"/>
          <w:sz w:val="24"/>
          <w:szCs w:val="24"/>
        </w:rPr>
        <w:t xml:space="preserve">: If </w:t>
      </w:r>
      <w:r w:rsidRPr="005C4228">
        <w:rPr>
          <w:rFonts w:eastAsia="Times New Roman" w:cstheme="minorHAnsi"/>
          <w:b/>
          <w:bCs/>
          <w:sz w:val="24"/>
          <w:szCs w:val="24"/>
        </w:rPr>
        <w:t>job satisfaction</w:t>
      </w:r>
      <w:r w:rsidRPr="005C4228">
        <w:rPr>
          <w:rFonts w:eastAsia="Times New Roman" w:cstheme="minorHAnsi"/>
          <w:sz w:val="24"/>
          <w:szCs w:val="24"/>
        </w:rPr>
        <w:t xml:space="preserve"> (X) increases </w:t>
      </w:r>
      <w:r w:rsidRPr="005C4228">
        <w:rPr>
          <w:rFonts w:eastAsia="Times New Roman" w:cstheme="minorHAnsi"/>
          <w:b/>
          <w:bCs/>
          <w:sz w:val="24"/>
          <w:szCs w:val="24"/>
        </w:rPr>
        <w:t>work performance</w:t>
      </w:r>
      <w:r w:rsidRPr="005C4228">
        <w:rPr>
          <w:rFonts w:eastAsia="Times New Roman" w:cstheme="minorHAnsi"/>
          <w:sz w:val="24"/>
          <w:szCs w:val="24"/>
        </w:rPr>
        <w:t xml:space="preserve"> (Y), </w:t>
      </w:r>
      <w:r w:rsidRPr="005C4228">
        <w:rPr>
          <w:rFonts w:eastAsia="Times New Roman" w:cstheme="minorHAnsi"/>
          <w:b/>
          <w:bCs/>
          <w:sz w:val="24"/>
          <w:szCs w:val="24"/>
        </w:rPr>
        <w:t>motivation</w:t>
      </w:r>
      <w:r w:rsidRPr="005C4228">
        <w:rPr>
          <w:rFonts w:eastAsia="Times New Roman" w:cstheme="minorHAnsi"/>
          <w:sz w:val="24"/>
          <w:szCs w:val="24"/>
        </w:rPr>
        <w:t xml:space="preserve"> (M) may mediate this relationship.</w:t>
      </w:r>
    </w:p>
    <w:p w:rsidR="005C4228" w:rsidRPr="005C4228" w:rsidRDefault="005C4228" w:rsidP="005C4228">
      <w:pPr>
        <w:numPr>
          <w:ilvl w:val="0"/>
          <w:numId w:val="12"/>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Moderation</w:t>
      </w:r>
      <w:r w:rsidRPr="005C4228">
        <w:rPr>
          <w:rFonts w:eastAsia="Times New Roman" w:cstheme="minorHAnsi"/>
          <w:sz w:val="24"/>
          <w:szCs w:val="24"/>
        </w:rPr>
        <w:t>:</w:t>
      </w:r>
    </w:p>
    <w:p w:rsidR="005C4228" w:rsidRPr="005C4228" w:rsidRDefault="005C4228" w:rsidP="005C4228">
      <w:pPr>
        <w:numPr>
          <w:ilvl w:val="1"/>
          <w:numId w:val="12"/>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Purpose</w:t>
      </w:r>
      <w:r w:rsidRPr="005C4228">
        <w:rPr>
          <w:rFonts w:eastAsia="Times New Roman" w:cstheme="minorHAnsi"/>
          <w:sz w:val="24"/>
          <w:szCs w:val="24"/>
        </w:rPr>
        <w:t>: Explains how the strength or direction of the relationship between two variables (X and Y) changes under different conditions (moderator).</w:t>
      </w:r>
    </w:p>
    <w:p w:rsidR="005C4228" w:rsidRPr="005C4228" w:rsidRDefault="005C4228" w:rsidP="005C4228">
      <w:pPr>
        <w:numPr>
          <w:ilvl w:val="1"/>
          <w:numId w:val="12"/>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Structure</w:t>
      </w:r>
      <w:r w:rsidRPr="005C4228">
        <w:rPr>
          <w:rFonts w:eastAsia="Times New Roman" w:cstheme="minorHAnsi"/>
          <w:sz w:val="24"/>
          <w:szCs w:val="24"/>
        </w:rPr>
        <w:t>: Z → (X → Y), where Z is the moderator that influences the strength of the relationship between X and Y.</w:t>
      </w:r>
    </w:p>
    <w:p w:rsidR="005C4228" w:rsidRPr="005C4228" w:rsidRDefault="005C4228" w:rsidP="005C4228">
      <w:pPr>
        <w:numPr>
          <w:ilvl w:val="1"/>
          <w:numId w:val="12"/>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Example</w:t>
      </w:r>
      <w:r w:rsidRPr="005C4228">
        <w:rPr>
          <w:rFonts w:eastAsia="Times New Roman" w:cstheme="minorHAnsi"/>
          <w:sz w:val="24"/>
          <w:szCs w:val="24"/>
        </w:rPr>
        <w:t xml:space="preserve">: </w:t>
      </w:r>
      <w:r w:rsidRPr="005C4228">
        <w:rPr>
          <w:rFonts w:eastAsia="Times New Roman" w:cstheme="minorHAnsi"/>
          <w:b/>
          <w:bCs/>
          <w:sz w:val="24"/>
          <w:szCs w:val="24"/>
        </w:rPr>
        <w:t>Gender</w:t>
      </w:r>
      <w:r w:rsidRPr="005C4228">
        <w:rPr>
          <w:rFonts w:eastAsia="Times New Roman" w:cstheme="minorHAnsi"/>
          <w:sz w:val="24"/>
          <w:szCs w:val="24"/>
        </w:rPr>
        <w:t xml:space="preserve"> (Z) may moderate the relationship between </w:t>
      </w:r>
      <w:r w:rsidRPr="005C4228">
        <w:rPr>
          <w:rFonts w:eastAsia="Times New Roman" w:cstheme="minorHAnsi"/>
          <w:b/>
          <w:bCs/>
          <w:sz w:val="24"/>
          <w:szCs w:val="24"/>
        </w:rPr>
        <w:t>work stress</w:t>
      </w:r>
      <w:r w:rsidRPr="005C4228">
        <w:rPr>
          <w:rFonts w:eastAsia="Times New Roman" w:cstheme="minorHAnsi"/>
          <w:sz w:val="24"/>
          <w:szCs w:val="24"/>
        </w:rPr>
        <w:t xml:space="preserve"> (X) and </w:t>
      </w:r>
      <w:r w:rsidRPr="005C4228">
        <w:rPr>
          <w:rFonts w:eastAsia="Times New Roman" w:cstheme="minorHAnsi"/>
          <w:b/>
          <w:bCs/>
          <w:sz w:val="24"/>
          <w:szCs w:val="24"/>
        </w:rPr>
        <w:t>health outcomes</w:t>
      </w:r>
      <w:r w:rsidRPr="005C4228">
        <w:rPr>
          <w:rFonts w:eastAsia="Times New Roman" w:cstheme="minorHAnsi"/>
          <w:sz w:val="24"/>
          <w:szCs w:val="24"/>
        </w:rPr>
        <w:t xml:space="preserve"> (Y), where the relationship may be stronger for one gender than the other.</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Both mediation and moderation can be tested using regression models or SEM.</w:t>
      </w:r>
    </w:p>
    <w:p w:rsidR="005C4228" w:rsidRPr="005C4228" w:rsidRDefault="00985F24" w:rsidP="005C4228">
      <w:pPr>
        <w:spacing w:after="0" w:line="240" w:lineRule="auto"/>
        <w:rPr>
          <w:rFonts w:eastAsia="Times New Roman" w:cstheme="minorHAnsi"/>
          <w:sz w:val="24"/>
          <w:szCs w:val="24"/>
        </w:rPr>
      </w:pPr>
      <w:r>
        <w:rPr>
          <w:rFonts w:eastAsia="Times New Roman" w:cstheme="minorHAnsi"/>
          <w:sz w:val="24"/>
          <w:szCs w:val="24"/>
        </w:rPr>
        <w:pict>
          <v:rect id="_x0000_i1034" style="width:0;height:1.5pt" o:hralign="center" o:hrstd="t" o:hr="t" fillcolor="#a0a0a0" stroked="f"/>
        </w:pic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Q3. Explain latent growth modeling and its role in longitudinal studies.</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Latent Growth Modeling (LGM) is a statistical technique used to analyze individual trajectories of change over time, typically in longitudinal data. LGM is especially useful in understanding how individuals change on a particular outcome variable over multiple time points.</w:t>
      </w:r>
    </w:p>
    <w:p w:rsidR="005C4228" w:rsidRPr="005C4228" w:rsidRDefault="005C4228" w:rsidP="005C4228">
      <w:pPr>
        <w:numPr>
          <w:ilvl w:val="0"/>
          <w:numId w:val="13"/>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Intercept and Slope</w:t>
      </w:r>
      <w:r w:rsidRPr="005C4228">
        <w:rPr>
          <w:rFonts w:eastAsia="Times New Roman" w:cstheme="minorHAnsi"/>
          <w:sz w:val="24"/>
          <w:szCs w:val="24"/>
        </w:rPr>
        <w:t xml:space="preserve">: LGM estimates two key parameters for each individual: the </w:t>
      </w:r>
      <w:r w:rsidRPr="005C4228">
        <w:rPr>
          <w:rFonts w:eastAsia="Times New Roman" w:cstheme="minorHAnsi"/>
          <w:b/>
          <w:bCs/>
          <w:sz w:val="24"/>
          <w:szCs w:val="24"/>
        </w:rPr>
        <w:t>intercept</w:t>
      </w:r>
      <w:r w:rsidRPr="005C4228">
        <w:rPr>
          <w:rFonts w:eastAsia="Times New Roman" w:cstheme="minorHAnsi"/>
          <w:sz w:val="24"/>
          <w:szCs w:val="24"/>
        </w:rPr>
        <w:t xml:space="preserve"> (starting point) and the </w:t>
      </w:r>
      <w:r w:rsidRPr="005C4228">
        <w:rPr>
          <w:rFonts w:eastAsia="Times New Roman" w:cstheme="minorHAnsi"/>
          <w:b/>
          <w:bCs/>
          <w:sz w:val="24"/>
          <w:szCs w:val="24"/>
        </w:rPr>
        <w:t>slope</w:t>
      </w:r>
      <w:r w:rsidRPr="005C4228">
        <w:rPr>
          <w:rFonts w:eastAsia="Times New Roman" w:cstheme="minorHAnsi"/>
          <w:sz w:val="24"/>
          <w:szCs w:val="24"/>
        </w:rPr>
        <w:t xml:space="preserve"> (rate of change). These parameters allow for the identification of individual growth patterns.</w:t>
      </w:r>
    </w:p>
    <w:p w:rsidR="005C4228" w:rsidRPr="005C4228" w:rsidRDefault="005C4228" w:rsidP="005C4228">
      <w:pPr>
        <w:numPr>
          <w:ilvl w:val="0"/>
          <w:numId w:val="13"/>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Longitudinal Data</w:t>
      </w:r>
      <w:r w:rsidRPr="005C4228">
        <w:rPr>
          <w:rFonts w:eastAsia="Times New Roman" w:cstheme="minorHAnsi"/>
          <w:sz w:val="24"/>
          <w:szCs w:val="24"/>
        </w:rPr>
        <w:t>: LGM is used with data collected at multiple time points from the same subjects, allowing researchers to track changes over time.</w:t>
      </w:r>
    </w:p>
    <w:p w:rsidR="005C4228" w:rsidRPr="005C4228" w:rsidRDefault="005C4228" w:rsidP="005C4228">
      <w:pPr>
        <w:numPr>
          <w:ilvl w:val="0"/>
          <w:numId w:val="13"/>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Applications</w:t>
      </w:r>
      <w:r w:rsidRPr="005C4228">
        <w:rPr>
          <w:rFonts w:eastAsia="Times New Roman" w:cstheme="minorHAnsi"/>
          <w:sz w:val="24"/>
          <w:szCs w:val="24"/>
        </w:rPr>
        <w:t>: LGM is widely used in psychology, education, and health sciences to study developmental changes, learning progress, or health improvements over time. It can help identify individuals who are not following typical growth patterns.</w:t>
      </w:r>
    </w:p>
    <w:p w:rsidR="005C4228" w:rsidRPr="005C4228" w:rsidRDefault="00985F24" w:rsidP="005C4228">
      <w:pPr>
        <w:spacing w:after="0" w:line="240" w:lineRule="auto"/>
        <w:rPr>
          <w:rFonts w:eastAsia="Times New Roman" w:cstheme="minorHAnsi"/>
          <w:sz w:val="24"/>
          <w:szCs w:val="24"/>
        </w:rPr>
      </w:pPr>
      <w:r>
        <w:rPr>
          <w:rFonts w:eastAsia="Times New Roman" w:cstheme="minorHAnsi"/>
          <w:sz w:val="24"/>
          <w:szCs w:val="24"/>
        </w:rPr>
        <w:pict>
          <v:rect id="_x0000_i1035" style="width:0;height:1.5pt" o:hralign="center" o:hrstd="t" o:hr="t" fillcolor="#a0a0a0" stroked="f"/>
        </w:pict>
      </w:r>
    </w:p>
    <w:p w:rsidR="005C4228" w:rsidRPr="005C4228" w:rsidRDefault="005C4228" w:rsidP="005C4228">
      <w:pPr>
        <w:spacing w:before="100" w:beforeAutospacing="1" w:after="100" w:afterAutospacing="1" w:line="240" w:lineRule="auto"/>
        <w:outlineLvl w:val="2"/>
        <w:rPr>
          <w:rFonts w:eastAsia="Times New Roman" w:cstheme="minorHAnsi"/>
          <w:b/>
          <w:bCs/>
          <w:sz w:val="24"/>
          <w:szCs w:val="24"/>
          <w:u w:val="single"/>
        </w:rPr>
      </w:pPr>
      <w:r w:rsidRPr="005C4228">
        <w:rPr>
          <w:rFonts w:eastAsia="Times New Roman" w:cstheme="minorHAnsi"/>
          <w:b/>
          <w:bCs/>
          <w:sz w:val="24"/>
          <w:szCs w:val="24"/>
          <w:u w:val="single"/>
        </w:rPr>
        <w:t>UNIT V – ADVANCED MULTIVARIATE TECHNIQUES</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lastRenderedPageBreak/>
        <w:t>Q1. Compare and contrast Logistic Regression and Discriminant Analysis.</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Both Logistic Regression and Discriminant Analysis are used for classifying categorical outcomes, but they have key differences:</w:t>
      </w:r>
    </w:p>
    <w:p w:rsidR="005C4228" w:rsidRPr="005C4228" w:rsidRDefault="005C4228" w:rsidP="005C4228">
      <w:pPr>
        <w:numPr>
          <w:ilvl w:val="0"/>
          <w:numId w:val="14"/>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Logistic Regression</w:t>
      </w:r>
      <w:r w:rsidRPr="005C4228">
        <w:rPr>
          <w:rFonts w:eastAsia="Times New Roman" w:cstheme="minorHAnsi"/>
          <w:sz w:val="24"/>
          <w:szCs w:val="24"/>
        </w:rPr>
        <w:t>:</w:t>
      </w:r>
    </w:p>
    <w:p w:rsidR="005C4228" w:rsidRPr="005C4228" w:rsidRDefault="005C4228" w:rsidP="005C4228">
      <w:pPr>
        <w:numPr>
          <w:ilvl w:val="1"/>
          <w:numId w:val="14"/>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Outcome</w:t>
      </w:r>
      <w:r w:rsidRPr="005C4228">
        <w:rPr>
          <w:rFonts w:eastAsia="Times New Roman" w:cstheme="minorHAnsi"/>
          <w:sz w:val="24"/>
          <w:szCs w:val="24"/>
        </w:rPr>
        <w:t>: Binary (two categories).</w:t>
      </w:r>
    </w:p>
    <w:p w:rsidR="005C4228" w:rsidRPr="005C4228" w:rsidRDefault="005C4228" w:rsidP="005C4228">
      <w:pPr>
        <w:numPr>
          <w:ilvl w:val="1"/>
          <w:numId w:val="14"/>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Assumptions</w:t>
      </w:r>
      <w:r w:rsidRPr="005C4228">
        <w:rPr>
          <w:rFonts w:eastAsia="Times New Roman" w:cstheme="minorHAnsi"/>
          <w:sz w:val="24"/>
          <w:szCs w:val="24"/>
        </w:rPr>
        <w:t>: No normality assumption, does not require predictors to be normally distributed.</w:t>
      </w:r>
    </w:p>
    <w:p w:rsidR="005C4228" w:rsidRPr="005C4228" w:rsidRDefault="005C4228" w:rsidP="005C4228">
      <w:pPr>
        <w:numPr>
          <w:ilvl w:val="1"/>
          <w:numId w:val="14"/>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Estimation</w:t>
      </w:r>
      <w:r w:rsidRPr="005C4228">
        <w:rPr>
          <w:rFonts w:eastAsia="Times New Roman" w:cstheme="minorHAnsi"/>
          <w:sz w:val="24"/>
          <w:szCs w:val="24"/>
        </w:rPr>
        <w:t xml:space="preserve">: Uses </w:t>
      </w:r>
      <w:r w:rsidRPr="005C4228">
        <w:rPr>
          <w:rFonts w:eastAsia="Times New Roman" w:cstheme="minorHAnsi"/>
          <w:b/>
          <w:bCs/>
          <w:sz w:val="24"/>
          <w:szCs w:val="24"/>
        </w:rPr>
        <w:t>Maximum Likelihood Estimation (MLE)</w:t>
      </w:r>
      <w:r w:rsidRPr="005C4228">
        <w:rPr>
          <w:rFonts w:eastAsia="Times New Roman" w:cstheme="minorHAnsi"/>
          <w:sz w:val="24"/>
          <w:szCs w:val="24"/>
        </w:rPr>
        <w:t>.</w:t>
      </w:r>
    </w:p>
    <w:p w:rsidR="005C4228" w:rsidRPr="005C4228" w:rsidRDefault="005C4228" w:rsidP="005C4228">
      <w:pPr>
        <w:numPr>
          <w:ilvl w:val="1"/>
          <w:numId w:val="14"/>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Usage</w:t>
      </w:r>
      <w:r w:rsidRPr="005C4228">
        <w:rPr>
          <w:rFonts w:eastAsia="Times New Roman" w:cstheme="minorHAnsi"/>
          <w:sz w:val="24"/>
          <w:szCs w:val="24"/>
        </w:rPr>
        <w:t>: More flexible and widely used when assumptions for discriminant analysis are not met.</w:t>
      </w:r>
    </w:p>
    <w:p w:rsidR="005C4228" w:rsidRPr="005C4228" w:rsidRDefault="005C4228" w:rsidP="005C4228">
      <w:pPr>
        <w:numPr>
          <w:ilvl w:val="0"/>
          <w:numId w:val="14"/>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Discriminant Analysis</w:t>
      </w:r>
      <w:r w:rsidRPr="005C4228">
        <w:rPr>
          <w:rFonts w:eastAsia="Times New Roman" w:cstheme="minorHAnsi"/>
          <w:sz w:val="24"/>
          <w:szCs w:val="24"/>
        </w:rPr>
        <w:t>:</w:t>
      </w:r>
    </w:p>
    <w:p w:rsidR="005C4228" w:rsidRPr="005C4228" w:rsidRDefault="005C4228" w:rsidP="005C4228">
      <w:pPr>
        <w:numPr>
          <w:ilvl w:val="1"/>
          <w:numId w:val="14"/>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Outcome</w:t>
      </w:r>
      <w:r w:rsidRPr="005C4228">
        <w:rPr>
          <w:rFonts w:eastAsia="Times New Roman" w:cstheme="minorHAnsi"/>
          <w:sz w:val="24"/>
          <w:szCs w:val="24"/>
        </w:rPr>
        <w:t>: Categorical (multiple classes).</w:t>
      </w:r>
    </w:p>
    <w:p w:rsidR="005C4228" w:rsidRPr="005C4228" w:rsidRDefault="005C4228" w:rsidP="005C4228">
      <w:pPr>
        <w:numPr>
          <w:ilvl w:val="1"/>
          <w:numId w:val="14"/>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Assumptions</w:t>
      </w:r>
      <w:r w:rsidRPr="005C4228">
        <w:rPr>
          <w:rFonts w:eastAsia="Times New Roman" w:cstheme="minorHAnsi"/>
          <w:sz w:val="24"/>
          <w:szCs w:val="24"/>
        </w:rPr>
        <w:t>: Assumes predictors are normally distributed within each class and have equal variances across classes.</w:t>
      </w:r>
    </w:p>
    <w:p w:rsidR="005C4228" w:rsidRPr="005C4228" w:rsidRDefault="005C4228" w:rsidP="005C4228">
      <w:pPr>
        <w:numPr>
          <w:ilvl w:val="1"/>
          <w:numId w:val="14"/>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Estimation</w:t>
      </w:r>
      <w:r w:rsidRPr="005C4228">
        <w:rPr>
          <w:rFonts w:eastAsia="Times New Roman" w:cstheme="minorHAnsi"/>
          <w:sz w:val="24"/>
          <w:szCs w:val="24"/>
        </w:rPr>
        <w:t xml:space="preserve">: Uses </w:t>
      </w:r>
      <w:r w:rsidRPr="005C4228">
        <w:rPr>
          <w:rFonts w:eastAsia="Times New Roman" w:cstheme="minorHAnsi"/>
          <w:b/>
          <w:bCs/>
          <w:sz w:val="24"/>
          <w:szCs w:val="24"/>
        </w:rPr>
        <w:t>discriminant functions</w:t>
      </w:r>
      <w:r w:rsidRPr="005C4228">
        <w:rPr>
          <w:rFonts w:eastAsia="Times New Roman" w:cstheme="minorHAnsi"/>
          <w:sz w:val="24"/>
          <w:szCs w:val="24"/>
        </w:rPr>
        <w:t xml:space="preserve"> to classify data.</w:t>
      </w:r>
    </w:p>
    <w:p w:rsidR="005C4228" w:rsidRPr="005C4228" w:rsidRDefault="005C4228" w:rsidP="005C4228">
      <w:pPr>
        <w:numPr>
          <w:ilvl w:val="1"/>
          <w:numId w:val="14"/>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Usage</w:t>
      </w:r>
      <w:r w:rsidRPr="005C4228">
        <w:rPr>
          <w:rFonts w:eastAsia="Times New Roman" w:cstheme="minorHAnsi"/>
          <w:sz w:val="24"/>
          <w:szCs w:val="24"/>
        </w:rPr>
        <w:t>: Often used when predictors are continuous and meet the assumptions.</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Comparison</w:t>
      </w:r>
      <w:r w:rsidRPr="005C4228">
        <w:rPr>
          <w:rFonts w:eastAsia="Times New Roman" w:cstheme="minorHAnsi"/>
          <w:sz w:val="24"/>
          <w:szCs w:val="24"/>
        </w:rPr>
        <w:t>: Logistic regression is more flexible and is typically preferred when the assumptions of discriminant analysis (normality, equal variance) are violated.</w:t>
      </w:r>
    </w:p>
    <w:p w:rsidR="005C4228" w:rsidRPr="005C4228" w:rsidRDefault="00985F24" w:rsidP="005C4228">
      <w:pPr>
        <w:spacing w:after="0" w:line="240" w:lineRule="auto"/>
        <w:rPr>
          <w:rFonts w:eastAsia="Times New Roman" w:cstheme="minorHAnsi"/>
          <w:sz w:val="24"/>
          <w:szCs w:val="24"/>
        </w:rPr>
      </w:pPr>
      <w:r>
        <w:rPr>
          <w:rFonts w:eastAsia="Times New Roman" w:cstheme="minorHAnsi"/>
          <w:sz w:val="24"/>
          <w:szCs w:val="24"/>
        </w:rPr>
        <w:pict>
          <v:rect id="_x0000_i1036" style="width:0;height:1.5pt" o:hralign="center" o:hrstd="t" o:hr="t" fillcolor="#a0a0a0" stroked="f"/>
        </w:pic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Q2. What is Cluster Analysis? Explain its types and applications.</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Cluster analysis is an unsupervised learning technique used to group similar objects into clusters based on their characteristics. The key types are:</w:t>
      </w:r>
    </w:p>
    <w:p w:rsidR="005C4228" w:rsidRPr="005C4228" w:rsidRDefault="005C4228" w:rsidP="005C4228">
      <w:pPr>
        <w:numPr>
          <w:ilvl w:val="0"/>
          <w:numId w:val="15"/>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Hierarchical Cluster Analysis (HCA)</w:t>
      </w:r>
      <w:r w:rsidRPr="005C4228">
        <w:rPr>
          <w:rFonts w:eastAsia="Times New Roman" w:cstheme="minorHAnsi"/>
          <w:sz w:val="24"/>
          <w:szCs w:val="24"/>
        </w:rPr>
        <w:t>:</w:t>
      </w:r>
    </w:p>
    <w:p w:rsidR="005C4228" w:rsidRPr="005C4228" w:rsidRDefault="005C4228" w:rsidP="005C4228">
      <w:pPr>
        <w:numPr>
          <w:ilvl w:val="1"/>
          <w:numId w:val="15"/>
        </w:num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Builds a tree-like structure (dendrogram) by progressively merging or splitting clusters.</w:t>
      </w:r>
    </w:p>
    <w:p w:rsidR="005C4228" w:rsidRPr="005C4228" w:rsidRDefault="005C4228" w:rsidP="005C4228">
      <w:pPr>
        <w:numPr>
          <w:ilvl w:val="1"/>
          <w:numId w:val="15"/>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Types</w:t>
      </w:r>
      <w:r w:rsidRPr="005C4228">
        <w:rPr>
          <w:rFonts w:eastAsia="Times New Roman" w:cstheme="minorHAnsi"/>
          <w:sz w:val="24"/>
          <w:szCs w:val="24"/>
        </w:rPr>
        <w:t>: Agglomerative (bottom-up) and Divisive (top-down).</w:t>
      </w:r>
    </w:p>
    <w:p w:rsidR="005C4228" w:rsidRPr="005C4228" w:rsidRDefault="005C4228" w:rsidP="005C4228">
      <w:pPr>
        <w:numPr>
          <w:ilvl w:val="0"/>
          <w:numId w:val="15"/>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K-Means Clustering</w:t>
      </w:r>
      <w:r w:rsidRPr="005C4228">
        <w:rPr>
          <w:rFonts w:eastAsia="Times New Roman" w:cstheme="minorHAnsi"/>
          <w:sz w:val="24"/>
          <w:szCs w:val="24"/>
        </w:rPr>
        <w:t>:</w:t>
      </w:r>
    </w:p>
    <w:p w:rsidR="005C4228" w:rsidRPr="005C4228" w:rsidRDefault="005C4228" w:rsidP="005C4228">
      <w:pPr>
        <w:numPr>
          <w:ilvl w:val="1"/>
          <w:numId w:val="15"/>
        </w:num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Divides the data into a predefined number of clusters (K) by iteratively assigning points to the nearest cluster center.</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Applications</w:t>
      </w:r>
      <w:r w:rsidRPr="005C4228">
        <w:rPr>
          <w:rFonts w:eastAsia="Times New Roman" w:cstheme="minorHAnsi"/>
          <w:sz w:val="24"/>
          <w:szCs w:val="24"/>
        </w:rPr>
        <w:t>:</w:t>
      </w:r>
    </w:p>
    <w:p w:rsidR="005C4228" w:rsidRPr="005C4228" w:rsidRDefault="005C4228" w:rsidP="005C4228">
      <w:pPr>
        <w:numPr>
          <w:ilvl w:val="0"/>
          <w:numId w:val="16"/>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Market Segmentation</w:t>
      </w:r>
      <w:r w:rsidRPr="005C4228">
        <w:rPr>
          <w:rFonts w:eastAsia="Times New Roman" w:cstheme="minorHAnsi"/>
          <w:sz w:val="24"/>
          <w:szCs w:val="24"/>
        </w:rPr>
        <w:t>: Group customers with similar buying behavior.</w:t>
      </w:r>
    </w:p>
    <w:p w:rsidR="005C4228" w:rsidRPr="005C4228" w:rsidRDefault="005C4228" w:rsidP="005C4228">
      <w:pPr>
        <w:numPr>
          <w:ilvl w:val="0"/>
          <w:numId w:val="16"/>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Customer Profiling</w:t>
      </w:r>
      <w:r w:rsidRPr="005C4228">
        <w:rPr>
          <w:rFonts w:eastAsia="Times New Roman" w:cstheme="minorHAnsi"/>
          <w:sz w:val="24"/>
          <w:szCs w:val="24"/>
        </w:rPr>
        <w:t>: Identify distinct customer segments for personalized marketing.</w:t>
      </w:r>
    </w:p>
    <w:p w:rsidR="005C4228" w:rsidRPr="005C4228" w:rsidRDefault="005C4228" w:rsidP="005C4228">
      <w:pPr>
        <w:numPr>
          <w:ilvl w:val="0"/>
          <w:numId w:val="16"/>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Image Processing</w:t>
      </w:r>
      <w:r w:rsidRPr="005C4228">
        <w:rPr>
          <w:rFonts w:eastAsia="Times New Roman" w:cstheme="minorHAnsi"/>
          <w:sz w:val="24"/>
          <w:szCs w:val="24"/>
        </w:rPr>
        <w:t>: Group pixels based on color intensity for image compression.</w:t>
      </w:r>
    </w:p>
    <w:p w:rsidR="005C4228" w:rsidRPr="005C4228" w:rsidRDefault="00985F24" w:rsidP="005C4228">
      <w:pPr>
        <w:spacing w:after="0" w:line="240" w:lineRule="auto"/>
        <w:rPr>
          <w:rFonts w:eastAsia="Times New Roman" w:cstheme="minorHAnsi"/>
          <w:sz w:val="24"/>
          <w:szCs w:val="24"/>
        </w:rPr>
      </w:pPr>
      <w:r>
        <w:rPr>
          <w:rFonts w:eastAsia="Times New Roman" w:cstheme="minorHAnsi"/>
          <w:sz w:val="24"/>
          <w:szCs w:val="24"/>
        </w:rPr>
        <w:pict>
          <v:rect id="_x0000_i1037" style="width:0;height:1.5pt" o:hralign="center" o:hrstd="t" o:hr="t" fillcolor="#a0a0a0" stroked="f"/>
        </w:pic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lastRenderedPageBreak/>
        <w:t>Q3. Describe Multidimensional Scaling (MDS) and its business applications.</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Multidimensional Scaling (MDS) is a technique used to visualize the similarity or dissimilarity between objects in a low-dimensional space (typically 2D or 3D).</w:t>
      </w:r>
    </w:p>
    <w:p w:rsidR="005C4228" w:rsidRPr="005C4228" w:rsidRDefault="005C4228" w:rsidP="005C4228">
      <w:pPr>
        <w:numPr>
          <w:ilvl w:val="0"/>
          <w:numId w:val="17"/>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Steps</w:t>
      </w:r>
      <w:r w:rsidRPr="005C4228">
        <w:rPr>
          <w:rFonts w:eastAsia="Times New Roman" w:cstheme="minorHAnsi"/>
          <w:sz w:val="24"/>
          <w:szCs w:val="24"/>
        </w:rPr>
        <w:t>:</w:t>
      </w:r>
    </w:p>
    <w:p w:rsidR="005C4228" w:rsidRPr="005C4228" w:rsidRDefault="005C4228" w:rsidP="005C4228">
      <w:pPr>
        <w:numPr>
          <w:ilvl w:val="1"/>
          <w:numId w:val="17"/>
        </w:num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 xml:space="preserve">Collect </w:t>
      </w:r>
      <w:r w:rsidRPr="005C4228">
        <w:rPr>
          <w:rFonts w:eastAsia="Times New Roman" w:cstheme="minorHAnsi"/>
          <w:b/>
          <w:bCs/>
          <w:sz w:val="24"/>
          <w:szCs w:val="24"/>
        </w:rPr>
        <w:t>similarity</w:t>
      </w:r>
      <w:r w:rsidRPr="005C4228">
        <w:rPr>
          <w:rFonts w:eastAsia="Times New Roman" w:cstheme="minorHAnsi"/>
          <w:sz w:val="24"/>
          <w:szCs w:val="24"/>
        </w:rPr>
        <w:t xml:space="preserve"> or </w:t>
      </w:r>
      <w:r w:rsidRPr="005C4228">
        <w:rPr>
          <w:rFonts w:eastAsia="Times New Roman" w:cstheme="minorHAnsi"/>
          <w:b/>
          <w:bCs/>
          <w:sz w:val="24"/>
          <w:szCs w:val="24"/>
        </w:rPr>
        <w:t>distance</w:t>
      </w:r>
      <w:r w:rsidRPr="005C4228">
        <w:rPr>
          <w:rFonts w:eastAsia="Times New Roman" w:cstheme="minorHAnsi"/>
          <w:sz w:val="24"/>
          <w:szCs w:val="24"/>
        </w:rPr>
        <w:t xml:space="preserve"> data.</w:t>
      </w:r>
    </w:p>
    <w:p w:rsidR="005C4228" w:rsidRPr="005C4228" w:rsidRDefault="005C4228" w:rsidP="005C4228">
      <w:pPr>
        <w:numPr>
          <w:ilvl w:val="1"/>
          <w:numId w:val="17"/>
        </w:num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Use MDS algorithms to place the objects in a low-dimensional space that reflects their similarities.</w:t>
      </w:r>
    </w:p>
    <w:p w:rsidR="005C4228" w:rsidRPr="005C4228" w:rsidRDefault="005C4228" w:rsidP="005C4228">
      <w:pPr>
        <w:numPr>
          <w:ilvl w:val="0"/>
          <w:numId w:val="17"/>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Applications</w:t>
      </w:r>
      <w:r w:rsidRPr="005C4228">
        <w:rPr>
          <w:rFonts w:eastAsia="Times New Roman" w:cstheme="minorHAnsi"/>
          <w:sz w:val="24"/>
          <w:szCs w:val="24"/>
        </w:rPr>
        <w:t>:</w:t>
      </w:r>
    </w:p>
    <w:p w:rsidR="005C4228" w:rsidRPr="005C4228" w:rsidRDefault="005C4228" w:rsidP="005C4228">
      <w:pPr>
        <w:numPr>
          <w:ilvl w:val="1"/>
          <w:numId w:val="17"/>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Brand Perception</w:t>
      </w:r>
      <w:r w:rsidRPr="005C4228">
        <w:rPr>
          <w:rFonts w:eastAsia="Times New Roman" w:cstheme="minorHAnsi"/>
          <w:sz w:val="24"/>
          <w:szCs w:val="24"/>
        </w:rPr>
        <w:t>: Visualize how customers perceive brands relative to one another.</w:t>
      </w:r>
    </w:p>
    <w:p w:rsidR="005C4228" w:rsidRPr="005C4228" w:rsidRDefault="005C4228" w:rsidP="005C4228">
      <w:pPr>
        <w:numPr>
          <w:ilvl w:val="1"/>
          <w:numId w:val="17"/>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Product Positioning</w:t>
      </w:r>
      <w:r w:rsidRPr="005C4228">
        <w:rPr>
          <w:rFonts w:eastAsia="Times New Roman" w:cstheme="minorHAnsi"/>
          <w:sz w:val="24"/>
          <w:szCs w:val="24"/>
        </w:rPr>
        <w:t>: Understand how products are positioned in the market based on consumer preferences.</w:t>
      </w:r>
    </w:p>
    <w:p w:rsidR="005C4228" w:rsidRPr="005C4228" w:rsidRDefault="005C4228" w:rsidP="005C4228">
      <w:pPr>
        <w:numPr>
          <w:ilvl w:val="1"/>
          <w:numId w:val="17"/>
        </w:numPr>
        <w:spacing w:before="100" w:beforeAutospacing="1" w:after="100" w:afterAutospacing="1" w:line="240" w:lineRule="auto"/>
        <w:rPr>
          <w:rFonts w:eastAsia="Times New Roman" w:cstheme="minorHAnsi"/>
          <w:sz w:val="24"/>
          <w:szCs w:val="24"/>
        </w:rPr>
      </w:pPr>
      <w:r w:rsidRPr="005C4228">
        <w:rPr>
          <w:rFonts w:eastAsia="Times New Roman" w:cstheme="minorHAnsi"/>
          <w:b/>
          <w:bCs/>
          <w:sz w:val="24"/>
          <w:szCs w:val="24"/>
        </w:rPr>
        <w:t>Competitive Analysis</w:t>
      </w:r>
      <w:r w:rsidRPr="005C4228">
        <w:rPr>
          <w:rFonts w:eastAsia="Times New Roman" w:cstheme="minorHAnsi"/>
          <w:sz w:val="24"/>
          <w:szCs w:val="24"/>
        </w:rPr>
        <w:t>: Visualize competitors in terms of their market position and customer perceptions.</w:t>
      </w:r>
    </w:p>
    <w:p w:rsidR="005C4228" w:rsidRPr="005C4228" w:rsidRDefault="005C4228" w:rsidP="005C4228">
      <w:pPr>
        <w:spacing w:before="100" w:beforeAutospacing="1" w:after="100" w:afterAutospacing="1" w:line="240" w:lineRule="auto"/>
        <w:rPr>
          <w:rFonts w:eastAsia="Times New Roman" w:cstheme="minorHAnsi"/>
          <w:sz w:val="24"/>
          <w:szCs w:val="24"/>
        </w:rPr>
      </w:pPr>
      <w:r w:rsidRPr="005C4228">
        <w:rPr>
          <w:rFonts w:eastAsia="Times New Roman" w:cstheme="minorHAnsi"/>
          <w:sz w:val="24"/>
          <w:szCs w:val="24"/>
        </w:rPr>
        <w:t>MDS is used in fields like marketing, psychology, and consumer research for understanding and visualizing complex relationships.</w:t>
      </w:r>
    </w:p>
    <w:p w:rsidR="00413235" w:rsidRDefault="00413235"/>
    <w:sectPr w:rsidR="00413235" w:rsidSect="005C422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F24" w:rsidRDefault="00985F24" w:rsidP="00906DD7">
      <w:pPr>
        <w:spacing w:after="0" w:line="240" w:lineRule="auto"/>
      </w:pPr>
      <w:r>
        <w:separator/>
      </w:r>
    </w:p>
  </w:endnote>
  <w:endnote w:type="continuationSeparator" w:id="0">
    <w:p w:rsidR="00985F24" w:rsidRDefault="00985F24" w:rsidP="00906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DD7" w:rsidRDefault="00906D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DD7" w:rsidRDefault="00906D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DD7" w:rsidRDefault="00906D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F24" w:rsidRDefault="00985F24" w:rsidP="00906DD7">
      <w:pPr>
        <w:spacing w:after="0" w:line="240" w:lineRule="auto"/>
      </w:pPr>
      <w:r>
        <w:separator/>
      </w:r>
    </w:p>
  </w:footnote>
  <w:footnote w:type="continuationSeparator" w:id="0">
    <w:p w:rsidR="00985F24" w:rsidRDefault="00985F24" w:rsidP="00906D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DD7" w:rsidRDefault="00906D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2258259"/>
      <w:docPartObj>
        <w:docPartGallery w:val="Watermarks"/>
        <w:docPartUnique/>
      </w:docPartObj>
    </w:sdtPr>
    <w:sdtContent>
      <w:p w:rsidR="00906DD7" w:rsidRDefault="00906DD7">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68142"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DD7" w:rsidRDefault="00906D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3DB0"/>
    <w:multiLevelType w:val="multilevel"/>
    <w:tmpl w:val="A21E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339E3"/>
    <w:multiLevelType w:val="multilevel"/>
    <w:tmpl w:val="0ABC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750AD8"/>
    <w:multiLevelType w:val="multilevel"/>
    <w:tmpl w:val="413C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625478"/>
    <w:multiLevelType w:val="multilevel"/>
    <w:tmpl w:val="83BC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1E7DCE"/>
    <w:multiLevelType w:val="multilevel"/>
    <w:tmpl w:val="3340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977585"/>
    <w:multiLevelType w:val="multilevel"/>
    <w:tmpl w:val="60DC4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E94232"/>
    <w:multiLevelType w:val="multilevel"/>
    <w:tmpl w:val="865C0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1728F7"/>
    <w:multiLevelType w:val="multilevel"/>
    <w:tmpl w:val="AE40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E16066"/>
    <w:multiLevelType w:val="multilevel"/>
    <w:tmpl w:val="D35AA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9F43C8"/>
    <w:multiLevelType w:val="multilevel"/>
    <w:tmpl w:val="16447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105F69"/>
    <w:multiLevelType w:val="multilevel"/>
    <w:tmpl w:val="11F2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E55823"/>
    <w:multiLevelType w:val="multilevel"/>
    <w:tmpl w:val="1D2A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7D6D0B"/>
    <w:multiLevelType w:val="multilevel"/>
    <w:tmpl w:val="FA7C1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D95603"/>
    <w:multiLevelType w:val="multilevel"/>
    <w:tmpl w:val="F4702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03309B"/>
    <w:multiLevelType w:val="multilevel"/>
    <w:tmpl w:val="C0ECC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D909EF"/>
    <w:multiLevelType w:val="multilevel"/>
    <w:tmpl w:val="8EEC8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1962F4"/>
    <w:multiLevelType w:val="multilevel"/>
    <w:tmpl w:val="1244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8"/>
  </w:num>
  <w:num w:numId="4">
    <w:abstractNumId w:val="10"/>
  </w:num>
  <w:num w:numId="5">
    <w:abstractNumId w:val="4"/>
  </w:num>
  <w:num w:numId="6">
    <w:abstractNumId w:val="2"/>
  </w:num>
  <w:num w:numId="7">
    <w:abstractNumId w:val="16"/>
  </w:num>
  <w:num w:numId="8">
    <w:abstractNumId w:val="3"/>
  </w:num>
  <w:num w:numId="9">
    <w:abstractNumId w:val="13"/>
  </w:num>
  <w:num w:numId="10">
    <w:abstractNumId w:val="7"/>
  </w:num>
  <w:num w:numId="11">
    <w:abstractNumId w:val="11"/>
  </w:num>
  <w:num w:numId="12">
    <w:abstractNumId w:val="15"/>
  </w:num>
  <w:num w:numId="13">
    <w:abstractNumId w:val="1"/>
  </w:num>
  <w:num w:numId="14">
    <w:abstractNumId w:val="6"/>
  </w:num>
  <w:num w:numId="15">
    <w:abstractNumId w:val="14"/>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228"/>
    <w:rsid w:val="00413235"/>
    <w:rsid w:val="005C4228"/>
    <w:rsid w:val="00906DD7"/>
    <w:rsid w:val="00985F2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228"/>
  </w:style>
  <w:style w:type="paragraph" w:styleId="Heading3">
    <w:name w:val="heading 3"/>
    <w:basedOn w:val="Normal"/>
    <w:link w:val="Heading3Char"/>
    <w:uiPriority w:val="9"/>
    <w:qFormat/>
    <w:rsid w:val="005C42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4228"/>
    <w:rPr>
      <w:rFonts w:ascii="Times New Roman" w:eastAsia="Times New Roman" w:hAnsi="Times New Roman" w:cs="Times New Roman"/>
      <w:b/>
      <w:bCs/>
      <w:sz w:val="27"/>
      <w:szCs w:val="27"/>
    </w:rPr>
  </w:style>
  <w:style w:type="character" w:styleId="Strong">
    <w:name w:val="Strong"/>
    <w:basedOn w:val="DefaultParagraphFont"/>
    <w:uiPriority w:val="22"/>
    <w:qFormat/>
    <w:rsid w:val="005C4228"/>
    <w:rPr>
      <w:b/>
      <w:bCs/>
    </w:rPr>
  </w:style>
  <w:style w:type="character" w:customStyle="1" w:styleId="katex-mathml">
    <w:name w:val="katex-mathml"/>
    <w:basedOn w:val="DefaultParagraphFont"/>
    <w:rsid w:val="005C4228"/>
  </w:style>
  <w:style w:type="character" w:customStyle="1" w:styleId="mord">
    <w:name w:val="mord"/>
    <w:basedOn w:val="DefaultParagraphFont"/>
    <w:rsid w:val="005C4228"/>
  </w:style>
  <w:style w:type="character" w:customStyle="1" w:styleId="mrel">
    <w:name w:val="mrel"/>
    <w:basedOn w:val="DefaultParagraphFont"/>
    <w:rsid w:val="005C4228"/>
  </w:style>
  <w:style w:type="character" w:customStyle="1" w:styleId="vlist-s">
    <w:name w:val="vlist-s"/>
    <w:basedOn w:val="DefaultParagraphFont"/>
    <w:rsid w:val="005C4228"/>
  </w:style>
  <w:style w:type="character" w:customStyle="1" w:styleId="mbin">
    <w:name w:val="mbin"/>
    <w:basedOn w:val="DefaultParagraphFont"/>
    <w:rsid w:val="005C4228"/>
  </w:style>
  <w:style w:type="character" w:customStyle="1" w:styleId="mopen">
    <w:name w:val="mopen"/>
    <w:basedOn w:val="DefaultParagraphFont"/>
    <w:rsid w:val="005C4228"/>
  </w:style>
  <w:style w:type="character" w:customStyle="1" w:styleId="mclose">
    <w:name w:val="mclose"/>
    <w:basedOn w:val="DefaultParagraphFont"/>
    <w:rsid w:val="005C4228"/>
  </w:style>
  <w:style w:type="paragraph" w:styleId="Header">
    <w:name w:val="header"/>
    <w:basedOn w:val="Normal"/>
    <w:link w:val="HeaderChar"/>
    <w:uiPriority w:val="99"/>
    <w:unhideWhenUsed/>
    <w:rsid w:val="00906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DD7"/>
  </w:style>
  <w:style w:type="paragraph" w:styleId="Footer">
    <w:name w:val="footer"/>
    <w:basedOn w:val="Normal"/>
    <w:link w:val="FooterChar"/>
    <w:uiPriority w:val="99"/>
    <w:unhideWhenUsed/>
    <w:rsid w:val="00906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D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228"/>
  </w:style>
  <w:style w:type="paragraph" w:styleId="Heading3">
    <w:name w:val="heading 3"/>
    <w:basedOn w:val="Normal"/>
    <w:link w:val="Heading3Char"/>
    <w:uiPriority w:val="9"/>
    <w:qFormat/>
    <w:rsid w:val="005C42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4228"/>
    <w:rPr>
      <w:rFonts w:ascii="Times New Roman" w:eastAsia="Times New Roman" w:hAnsi="Times New Roman" w:cs="Times New Roman"/>
      <w:b/>
      <w:bCs/>
      <w:sz w:val="27"/>
      <w:szCs w:val="27"/>
    </w:rPr>
  </w:style>
  <w:style w:type="character" w:styleId="Strong">
    <w:name w:val="Strong"/>
    <w:basedOn w:val="DefaultParagraphFont"/>
    <w:uiPriority w:val="22"/>
    <w:qFormat/>
    <w:rsid w:val="005C4228"/>
    <w:rPr>
      <w:b/>
      <w:bCs/>
    </w:rPr>
  </w:style>
  <w:style w:type="character" w:customStyle="1" w:styleId="katex-mathml">
    <w:name w:val="katex-mathml"/>
    <w:basedOn w:val="DefaultParagraphFont"/>
    <w:rsid w:val="005C4228"/>
  </w:style>
  <w:style w:type="character" w:customStyle="1" w:styleId="mord">
    <w:name w:val="mord"/>
    <w:basedOn w:val="DefaultParagraphFont"/>
    <w:rsid w:val="005C4228"/>
  </w:style>
  <w:style w:type="character" w:customStyle="1" w:styleId="mrel">
    <w:name w:val="mrel"/>
    <w:basedOn w:val="DefaultParagraphFont"/>
    <w:rsid w:val="005C4228"/>
  </w:style>
  <w:style w:type="character" w:customStyle="1" w:styleId="vlist-s">
    <w:name w:val="vlist-s"/>
    <w:basedOn w:val="DefaultParagraphFont"/>
    <w:rsid w:val="005C4228"/>
  </w:style>
  <w:style w:type="character" w:customStyle="1" w:styleId="mbin">
    <w:name w:val="mbin"/>
    <w:basedOn w:val="DefaultParagraphFont"/>
    <w:rsid w:val="005C4228"/>
  </w:style>
  <w:style w:type="character" w:customStyle="1" w:styleId="mopen">
    <w:name w:val="mopen"/>
    <w:basedOn w:val="DefaultParagraphFont"/>
    <w:rsid w:val="005C4228"/>
  </w:style>
  <w:style w:type="character" w:customStyle="1" w:styleId="mclose">
    <w:name w:val="mclose"/>
    <w:basedOn w:val="DefaultParagraphFont"/>
    <w:rsid w:val="005C4228"/>
  </w:style>
  <w:style w:type="paragraph" w:styleId="Header">
    <w:name w:val="header"/>
    <w:basedOn w:val="Normal"/>
    <w:link w:val="HeaderChar"/>
    <w:uiPriority w:val="99"/>
    <w:unhideWhenUsed/>
    <w:rsid w:val="00906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DD7"/>
  </w:style>
  <w:style w:type="paragraph" w:styleId="Footer">
    <w:name w:val="footer"/>
    <w:basedOn w:val="Normal"/>
    <w:link w:val="FooterChar"/>
    <w:uiPriority w:val="99"/>
    <w:unhideWhenUsed/>
    <w:rsid w:val="00906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246155">
      <w:bodyDiv w:val="1"/>
      <w:marLeft w:val="0"/>
      <w:marRight w:val="0"/>
      <w:marTop w:val="0"/>
      <w:marBottom w:val="0"/>
      <w:divBdr>
        <w:top w:val="none" w:sz="0" w:space="0" w:color="auto"/>
        <w:left w:val="none" w:sz="0" w:space="0" w:color="auto"/>
        <w:bottom w:val="none" w:sz="0" w:space="0" w:color="auto"/>
        <w:right w:val="none" w:sz="0" w:space="0" w:color="auto"/>
      </w:divBdr>
    </w:div>
    <w:div w:id="197181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2663</Words>
  <Characters>15185</Characters>
  <Application>Microsoft Office Word</Application>
  <DocSecurity>0</DocSecurity>
  <Lines>126</Lines>
  <Paragraphs>35</Paragraphs>
  <ScaleCrop>false</ScaleCrop>
  <Company/>
  <LinksUpToDate>false</LinksUpToDate>
  <CharactersWithSpaces>17813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2025-04-17T16:18:00Z</dcterms:created>
  <dcterms:modified xsi:type="dcterms:W3CDTF">2025-04-22T16:07:00Z</dcterms:modified>
</cp:coreProperties>
</file>