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8625A" w14:textId="77777777" w:rsidR="00CD3080" w:rsidRDefault="00CD3080" w:rsidP="00CD3080">
      <w:pPr>
        <w:jc w:val="center"/>
        <w:rPr>
          <w:lang w:val="en-US"/>
        </w:rPr>
      </w:pPr>
    </w:p>
    <w:p w14:paraId="16EA9D0C" w14:textId="77777777" w:rsidR="00CD3080" w:rsidRDefault="00CD3080" w:rsidP="00CD3080">
      <w:pPr>
        <w:jc w:val="center"/>
        <w:rPr>
          <w:lang w:val="en-US"/>
        </w:rPr>
      </w:pPr>
    </w:p>
    <w:p w14:paraId="6C8BF55F" w14:textId="77777777" w:rsidR="00CD3080" w:rsidRDefault="00CD3080" w:rsidP="00CD3080">
      <w:pPr>
        <w:jc w:val="center"/>
        <w:rPr>
          <w:lang w:val="en-US"/>
        </w:rPr>
      </w:pPr>
    </w:p>
    <w:p w14:paraId="5377F82A" w14:textId="77777777" w:rsidR="00CD3080" w:rsidRDefault="00CD3080" w:rsidP="00CD3080">
      <w:pPr>
        <w:jc w:val="center"/>
        <w:rPr>
          <w:lang w:val="en-US"/>
        </w:rPr>
      </w:pPr>
    </w:p>
    <w:p w14:paraId="6FD4AB53" w14:textId="77777777" w:rsidR="00CD3080" w:rsidRDefault="00CD3080" w:rsidP="00CD3080">
      <w:pPr>
        <w:jc w:val="center"/>
        <w:rPr>
          <w:lang w:val="en-US"/>
        </w:rPr>
      </w:pPr>
    </w:p>
    <w:p w14:paraId="2332B3C9" w14:textId="77777777" w:rsidR="00CD3080" w:rsidRDefault="00CD3080" w:rsidP="00CD3080">
      <w:pPr>
        <w:jc w:val="center"/>
        <w:rPr>
          <w:sz w:val="52"/>
          <w:szCs w:val="52"/>
          <w:lang w:val="en-US"/>
        </w:rPr>
      </w:pPr>
    </w:p>
    <w:p w14:paraId="1BE16DE2" w14:textId="2CB30257" w:rsidR="00CD3080" w:rsidRPr="00550F2C" w:rsidRDefault="00311D59" w:rsidP="00694210">
      <w:pPr>
        <w:pStyle w:val="IntenseQuote"/>
        <w:rPr>
          <w:rStyle w:val="IntenseReference"/>
          <w:color w:val="262626" w:themeColor="text1" w:themeTint="D9"/>
          <w:sz w:val="48"/>
          <w:szCs w:val="48"/>
        </w:rPr>
      </w:pPr>
      <w:r>
        <w:rPr>
          <w:rStyle w:val="IntenseReference"/>
          <w:color w:val="262626" w:themeColor="text1" w:themeTint="D9"/>
          <w:sz w:val="48"/>
          <w:szCs w:val="48"/>
        </w:rPr>
        <w:t xml:space="preserve">CRM </w:t>
      </w:r>
      <w:r w:rsidR="00FC125D" w:rsidRPr="00550F2C">
        <w:rPr>
          <w:rStyle w:val="IntenseReference"/>
          <w:color w:val="262626" w:themeColor="text1" w:themeTint="D9"/>
          <w:sz w:val="48"/>
          <w:szCs w:val="48"/>
        </w:rPr>
        <w:t xml:space="preserve">PROJECT REPORT </w:t>
      </w:r>
    </w:p>
    <w:p w14:paraId="0CF0B491" w14:textId="77777777" w:rsidR="00CD3080" w:rsidRPr="00550F2C" w:rsidRDefault="00CD3080" w:rsidP="00694210">
      <w:pPr>
        <w:pStyle w:val="IntenseQuote"/>
        <w:rPr>
          <w:rStyle w:val="IntenseReference"/>
          <w:color w:val="262626" w:themeColor="text1" w:themeTint="D9"/>
          <w:sz w:val="48"/>
          <w:szCs w:val="48"/>
        </w:rPr>
      </w:pPr>
    </w:p>
    <w:p w14:paraId="1A9ADBF1" w14:textId="5ED7187F" w:rsidR="00CD3080" w:rsidRPr="00550F2C" w:rsidRDefault="00CD3080" w:rsidP="00694210">
      <w:pPr>
        <w:pStyle w:val="IntenseQuote"/>
        <w:rPr>
          <w:rStyle w:val="IntenseReference"/>
          <w:color w:val="262626" w:themeColor="text1" w:themeTint="D9"/>
          <w:sz w:val="28"/>
          <w:szCs w:val="28"/>
        </w:rPr>
      </w:pPr>
      <w:r w:rsidRPr="00550F2C">
        <w:rPr>
          <w:rStyle w:val="IntenseReference"/>
          <w:color w:val="262626" w:themeColor="text1" w:themeTint="D9"/>
          <w:sz w:val="28"/>
          <w:szCs w:val="28"/>
          <w:lang w:val="en-US"/>
        </w:rPr>
        <w:t>C</w:t>
      </w:r>
      <w:r w:rsidR="00181EA8" w:rsidRPr="00550F2C">
        <w:rPr>
          <w:rStyle w:val="IntenseReference"/>
          <w:color w:val="262626" w:themeColor="text1" w:themeTint="D9"/>
          <w:sz w:val="28"/>
          <w:szCs w:val="28"/>
          <w:lang w:val="en-US"/>
        </w:rPr>
        <w:t>USTOMER DISTRIBUTION AND DEACTIVATION ANALYSIS</w:t>
      </w:r>
    </w:p>
    <w:p w14:paraId="55F45A9F" w14:textId="6B27F418" w:rsidR="00A62A9F" w:rsidRDefault="00A62A9F"/>
    <w:p w14:paraId="76CC20E5" w14:textId="1016EBDA" w:rsidR="00CD3080" w:rsidRDefault="00CD3080"/>
    <w:p w14:paraId="5A62CB02" w14:textId="1B12EA24" w:rsidR="00CD3080" w:rsidRDefault="00CD3080"/>
    <w:p w14:paraId="3FAD1576" w14:textId="6E1D140D" w:rsidR="00CD3080" w:rsidRDefault="00CD3080"/>
    <w:p w14:paraId="6C971BCC" w14:textId="7C1262A8" w:rsidR="00CD3080" w:rsidRDefault="00CD3080"/>
    <w:p w14:paraId="685FC97B" w14:textId="3DC156AA" w:rsidR="00CD3080" w:rsidRDefault="00CD3080"/>
    <w:p w14:paraId="3D268F93" w14:textId="0B5ECFC0" w:rsidR="00CD3080" w:rsidRDefault="00CD3080"/>
    <w:p w14:paraId="43AF7AD5" w14:textId="3E081023" w:rsidR="00CD3080" w:rsidRDefault="00CD3080"/>
    <w:p w14:paraId="565FED46" w14:textId="6E214876" w:rsidR="00CD3080" w:rsidRPr="00694210" w:rsidRDefault="00CD3080">
      <w:pPr>
        <w:rPr>
          <w:sz w:val="28"/>
          <w:szCs w:val="28"/>
        </w:rPr>
      </w:pPr>
      <w:r>
        <w:tab/>
      </w:r>
      <w:r>
        <w:tab/>
      </w:r>
      <w:r>
        <w:tab/>
      </w:r>
      <w:r>
        <w:tab/>
      </w:r>
      <w:r>
        <w:tab/>
      </w:r>
      <w:r>
        <w:tab/>
      </w:r>
      <w:r>
        <w:tab/>
      </w:r>
      <w:r>
        <w:tab/>
      </w:r>
      <w:r>
        <w:tab/>
      </w:r>
      <w:r>
        <w:tab/>
      </w:r>
      <w:r w:rsidRPr="00694210">
        <w:rPr>
          <w:sz w:val="28"/>
          <w:szCs w:val="28"/>
        </w:rPr>
        <w:t>Submitted By:</w:t>
      </w:r>
    </w:p>
    <w:p w14:paraId="0DE5C889" w14:textId="651E19FE" w:rsidR="00CD3080" w:rsidRPr="00694210" w:rsidRDefault="00CD3080" w:rsidP="00CD3080">
      <w:pPr>
        <w:spacing w:after="0" w:line="240" w:lineRule="auto"/>
        <w:rPr>
          <w:sz w:val="28"/>
          <w:szCs w:val="28"/>
        </w:rPr>
      </w:pP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t>Sherin Joseph</w:t>
      </w:r>
    </w:p>
    <w:p w14:paraId="4ED80CAD" w14:textId="298D9452" w:rsidR="00694210" w:rsidRDefault="00CD3080" w:rsidP="00CD3080">
      <w:pPr>
        <w:spacing w:after="0" w:line="240" w:lineRule="auto"/>
        <w:rPr>
          <w:sz w:val="28"/>
          <w:szCs w:val="28"/>
        </w:rPr>
      </w:pP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r>
      <w:r w:rsidRPr="00694210">
        <w:rPr>
          <w:sz w:val="28"/>
          <w:szCs w:val="28"/>
        </w:rPr>
        <w:tab/>
        <w:t>2</w:t>
      </w:r>
      <w:r w:rsidR="00181EA8">
        <w:rPr>
          <w:sz w:val="28"/>
          <w:szCs w:val="28"/>
        </w:rPr>
        <w:t>2</w:t>
      </w:r>
      <w:r w:rsidRPr="00694210">
        <w:rPr>
          <w:sz w:val="28"/>
          <w:szCs w:val="28"/>
        </w:rPr>
        <w:t xml:space="preserve"> / </w:t>
      </w:r>
      <w:r w:rsidR="00181EA8">
        <w:rPr>
          <w:sz w:val="28"/>
          <w:szCs w:val="28"/>
        </w:rPr>
        <w:t>July</w:t>
      </w:r>
      <w:r w:rsidRPr="00694210">
        <w:rPr>
          <w:sz w:val="28"/>
          <w:szCs w:val="28"/>
        </w:rPr>
        <w:t xml:space="preserve"> / 2021</w:t>
      </w:r>
    </w:p>
    <w:p w14:paraId="2FD8B8A9" w14:textId="17DA2E7E" w:rsidR="00694210" w:rsidRPr="00866EE4" w:rsidRDefault="00694210" w:rsidP="00694210">
      <w:pPr>
        <w:pStyle w:val="Heading1"/>
        <w:jc w:val="center"/>
        <w:rPr>
          <w:sz w:val="36"/>
          <w:szCs w:val="36"/>
        </w:rPr>
      </w:pPr>
      <w:r>
        <w:br w:type="page"/>
      </w:r>
      <w:r w:rsidR="004F2E48" w:rsidRPr="00866EE4">
        <w:rPr>
          <w:sz w:val="36"/>
          <w:szCs w:val="36"/>
        </w:rPr>
        <w:lastRenderedPageBreak/>
        <w:t>INTRODUCTION</w:t>
      </w:r>
    </w:p>
    <w:p w14:paraId="19782B78" w14:textId="77777777" w:rsidR="00BC150F" w:rsidRDefault="00BC150F" w:rsidP="00BC150F">
      <w:pPr>
        <w:rPr>
          <w:sz w:val="28"/>
          <w:szCs w:val="28"/>
        </w:rPr>
      </w:pPr>
    </w:p>
    <w:p w14:paraId="1DAB3368" w14:textId="77777777" w:rsidR="00465609" w:rsidRPr="00465609" w:rsidRDefault="00465609" w:rsidP="00465609">
      <w:pPr>
        <w:numPr>
          <w:ilvl w:val="0"/>
          <w:numId w:val="13"/>
        </w:numPr>
        <w:rPr>
          <w:sz w:val="24"/>
          <w:szCs w:val="24"/>
        </w:rPr>
      </w:pPr>
      <w:r w:rsidRPr="00465609">
        <w:rPr>
          <w:sz w:val="24"/>
          <w:szCs w:val="24"/>
        </w:rPr>
        <w:t>Customer churn is one of the major problems with companies.</w:t>
      </w:r>
    </w:p>
    <w:p w14:paraId="4BDFF067" w14:textId="77777777" w:rsidR="00465609" w:rsidRPr="00465609" w:rsidRDefault="00465609" w:rsidP="00465609">
      <w:pPr>
        <w:numPr>
          <w:ilvl w:val="0"/>
          <w:numId w:val="13"/>
        </w:numPr>
        <w:rPr>
          <w:sz w:val="24"/>
          <w:szCs w:val="24"/>
        </w:rPr>
      </w:pPr>
      <w:r w:rsidRPr="00465609">
        <w:rPr>
          <w:sz w:val="24"/>
          <w:szCs w:val="24"/>
        </w:rPr>
        <w:t>The companies implement several strategies to retain their valuable customers.</w:t>
      </w:r>
    </w:p>
    <w:p w14:paraId="6916852B" w14:textId="77777777" w:rsidR="00465609" w:rsidRPr="00465609" w:rsidRDefault="00465609" w:rsidP="00465609">
      <w:pPr>
        <w:numPr>
          <w:ilvl w:val="0"/>
          <w:numId w:val="13"/>
        </w:numPr>
        <w:rPr>
          <w:sz w:val="24"/>
          <w:szCs w:val="24"/>
        </w:rPr>
      </w:pPr>
      <w:r w:rsidRPr="00465609">
        <w:rPr>
          <w:sz w:val="24"/>
          <w:szCs w:val="24"/>
        </w:rPr>
        <w:t>Despite the service provided by the company, there are high chances for customer churn due to several factors such as market competition, financial situations and so on.</w:t>
      </w:r>
    </w:p>
    <w:p w14:paraId="1FFFB616" w14:textId="0E395E9A" w:rsidR="00465609" w:rsidRDefault="00465609" w:rsidP="00465609">
      <w:pPr>
        <w:numPr>
          <w:ilvl w:val="0"/>
          <w:numId w:val="13"/>
        </w:numPr>
        <w:rPr>
          <w:sz w:val="24"/>
          <w:szCs w:val="24"/>
          <w:lang w:val="en-US"/>
        </w:rPr>
      </w:pPr>
      <w:r w:rsidRPr="00465609">
        <w:rPr>
          <w:sz w:val="24"/>
          <w:szCs w:val="24"/>
          <w:lang w:val="en-US"/>
        </w:rPr>
        <w:t xml:space="preserve">In this project, </w:t>
      </w:r>
      <w:r w:rsidRPr="00465609">
        <w:rPr>
          <w:sz w:val="24"/>
          <w:szCs w:val="24"/>
        </w:rPr>
        <w:t xml:space="preserve">the wireless company would like to </w:t>
      </w:r>
      <w:r w:rsidRPr="00465609">
        <w:rPr>
          <w:sz w:val="24"/>
          <w:szCs w:val="24"/>
          <w:lang w:val="en-US"/>
        </w:rPr>
        <w:t>use behavioral analysis</w:t>
      </w:r>
      <w:r w:rsidR="00B055E0">
        <w:rPr>
          <w:sz w:val="24"/>
          <w:szCs w:val="24"/>
          <w:lang w:val="en-US"/>
        </w:rPr>
        <w:t xml:space="preserve"> for 2 years</w:t>
      </w:r>
      <w:r w:rsidRPr="00465609">
        <w:rPr>
          <w:sz w:val="24"/>
          <w:szCs w:val="24"/>
          <w:lang w:val="en-US"/>
        </w:rPr>
        <w:t xml:space="preserve"> to categorize customers and design strategies that will do to minimize customer attrition and sustain and maximize the activities of the most valuable customers.</w:t>
      </w:r>
    </w:p>
    <w:p w14:paraId="0B1D2CFF" w14:textId="77777777" w:rsidR="00465609" w:rsidRDefault="00465609">
      <w:pPr>
        <w:rPr>
          <w:sz w:val="24"/>
          <w:szCs w:val="24"/>
          <w:lang w:val="en-US"/>
        </w:rPr>
      </w:pPr>
      <w:r>
        <w:rPr>
          <w:sz w:val="24"/>
          <w:szCs w:val="24"/>
          <w:lang w:val="en-US"/>
        </w:rPr>
        <w:br w:type="page"/>
      </w:r>
    </w:p>
    <w:p w14:paraId="6897D667" w14:textId="000C2B27" w:rsidR="00465609" w:rsidRDefault="00465609" w:rsidP="00465609">
      <w:pPr>
        <w:pStyle w:val="Heading1"/>
        <w:jc w:val="center"/>
        <w:rPr>
          <w:sz w:val="36"/>
          <w:szCs w:val="36"/>
        </w:rPr>
      </w:pPr>
      <w:r>
        <w:rPr>
          <w:sz w:val="36"/>
          <w:szCs w:val="36"/>
        </w:rPr>
        <w:lastRenderedPageBreak/>
        <w:t>OBJECTIVE</w:t>
      </w:r>
    </w:p>
    <w:p w14:paraId="6DE014E9" w14:textId="38A8F2EB" w:rsidR="00465609" w:rsidRDefault="00465609" w:rsidP="00465609"/>
    <w:p w14:paraId="362FC9E9" w14:textId="77777777" w:rsidR="00465609" w:rsidRPr="00465609" w:rsidRDefault="00465609" w:rsidP="00465609">
      <w:pPr>
        <w:numPr>
          <w:ilvl w:val="0"/>
          <w:numId w:val="14"/>
        </w:numPr>
      </w:pPr>
      <w:r w:rsidRPr="00465609">
        <w:rPr>
          <w:lang w:val="en-US"/>
        </w:rPr>
        <w:t xml:space="preserve">The objective of Given today's marketplace demands, it is more important than ever for businesses to reduce customer attrition. </w:t>
      </w:r>
    </w:p>
    <w:p w14:paraId="6261C5BC" w14:textId="77777777" w:rsidR="00465609" w:rsidRPr="00465609" w:rsidRDefault="00465609" w:rsidP="00465609">
      <w:pPr>
        <w:numPr>
          <w:ilvl w:val="0"/>
          <w:numId w:val="14"/>
        </w:numPr>
      </w:pPr>
      <w:r w:rsidRPr="00465609">
        <w:t>Gain valuable insight on why your relationships ended and what might have been done to preserve them.</w:t>
      </w:r>
    </w:p>
    <w:p w14:paraId="5BEBB22F" w14:textId="4BBF32A9" w:rsidR="00465609" w:rsidRDefault="00465609" w:rsidP="00465609">
      <w:pPr>
        <w:numPr>
          <w:ilvl w:val="0"/>
          <w:numId w:val="14"/>
        </w:numPr>
      </w:pPr>
      <w:r w:rsidRPr="00465609">
        <w:t>Evaluate specific strengths, weaknesses and gaps within your product line, your client service delivery structure, and your technology platform.</w:t>
      </w:r>
    </w:p>
    <w:p w14:paraId="447CE9E9" w14:textId="77777777" w:rsidR="00465609" w:rsidRPr="00465609" w:rsidRDefault="00465609" w:rsidP="00465609">
      <w:pPr>
        <w:pStyle w:val="ListParagraph"/>
        <w:numPr>
          <w:ilvl w:val="0"/>
          <w:numId w:val="14"/>
        </w:numPr>
      </w:pPr>
      <w:r w:rsidRPr="00465609">
        <w:t>Based on the insights what need to be done to keep the existing customers to stay in business with the company.</w:t>
      </w:r>
    </w:p>
    <w:p w14:paraId="01076879" w14:textId="77777777" w:rsidR="00465609" w:rsidRPr="00465609" w:rsidRDefault="00465609" w:rsidP="00465609">
      <w:pPr>
        <w:ind w:left="720"/>
      </w:pPr>
    </w:p>
    <w:p w14:paraId="2D4146AF" w14:textId="77777777" w:rsidR="00866EE4" w:rsidRDefault="00866EE4">
      <w:pPr>
        <w:rPr>
          <w:sz w:val="24"/>
          <w:szCs w:val="24"/>
        </w:rPr>
      </w:pPr>
      <w:r>
        <w:rPr>
          <w:sz w:val="24"/>
          <w:szCs w:val="24"/>
        </w:rPr>
        <w:br w:type="page"/>
      </w:r>
    </w:p>
    <w:p w14:paraId="1C82EEB0" w14:textId="3C94E6F6" w:rsidR="00866EE4" w:rsidRPr="00866EE4" w:rsidRDefault="00866EE4" w:rsidP="00866EE4">
      <w:pPr>
        <w:pStyle w:val="Heading1"/>
        <w:jc w:val="center"/>
      </w:pPr>
      <w:r w:rsidRPr="00866EE4">
        <w:lastRenderedPageBreak/>
        <w:t>DATA SET</w:t>
      </w:r>
    </w:p>
    <w:p w14:paraId="59C3A324" w14:textId="4652D039" w:rsidR="00BC150F" w:rsidRDefault="00303B50" w:rsidP="00303B50">
      <w:pPr>
        <w:rPr>
          <w:sz w:val="24"/>
          <w:szCs w:val="24"/>
        </w:rPr>
      </w:pPr>
      <w:r w:rsidRPr="00D97B3F">
        <w:rPr>
          <w:sz w:val="24"/>
          <w:szCs w:val="24"/>
        </w:rPr>
        <w:t>Importing data to SAS:</w:t>
      </w:r>
      <w:r w:rsidR="00D97B3F">
        <w:rPr>
          <w:noProof/>
          <w:sz w:val="24"/>
          <w:szCs w:val="24"/>
        </w:rPr>
        <w:t xml:space="preserve">   </w:t>
      </w:r>
      <w:r w:rsidR="00D97B3F">
        <w:rPr>
          <w:noProof/>
          <w:sz w:val="24"/>
          <w:szCs w:val="24"/>
        </w:rPr>
        <w:drawing>
          <wp:inline distT="0" distB="0" distL="0" distR="0" wp14:anchorId="5B9AF222" wp14:editId="5802ECC6">
            <wp:extent cx="5969358" cy="2438763"/>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46619" cy="2470328"/>
                    </a:xfrm>
                    <a:prstGeom prst="rect">
                      <a:avLst/>
                    </a:prstGeom>
                  </pic:spPr>
                </pic:pic>
              </a:graphicData>
            </a:graphic>
          </wp:inline>
        </w:drawing>
      </w:r>
    </w:p>
    <w:p w14:paraId="2294CF02" w14:textId="77777777" w:rsidR="00D97B3F" w:rsidRDefault="00D97B3F" w:rsidP="00866EE4">
      <w:pPr>
        <w:rPr>
          <w:sz w:val="24"/>
          <w:szCs w:val="24"/>
        </w:rPr>
      </w:pPr>
    </w:p>
    <w:p w14:paraId="08ADC4AF" w14:textId="4BC368B5" w:rsidR="00866EE4" w:rsidRDefault="00866EE4" w:rsidP="00866EE4">
      <w:pPr>
        <w:rPr>
          <w:sz w:val="24"/>
          <w:szCs w:val="24"/>
        </w:rPr>
      </w:pPr>
      <w:r w:rsidRPr="00866EE4">
        <w:rPr>
          <w:sz w:val="24"/>
          <w:szCs w:val="24"/>
        </w:rPr>
        <w:t>This following are the details of the data set:</w:t>
      </w:r>
    </w:p>
    <w:p w14:paraId="592F272D" w14:textId="77777777" w:rsidR="00303B50" w:rsidRDefault="00303B50" w:rsidP="00866EE4">
      <w:pPr>
        <w:rPr>
          <w:noProof/>
          <w:sz w:val="24"/>
          <w:szCs w:val="24"/>
        </w:rPr>
      </w:pPr>
      <w:r>
        <w:rPr>
          <w:noProof/>
          <w:sz w:val="24"/>
          <w:szCs w:val="24"/>
        </w:rPr>
        <w:t xml:space="preserve">                         </w:t>
      </w:r>
      <w:r>
        <w:rPr>
          <w:noProof/>
          <w:sz w:val="24"/>
          <w:szCs w:val="24"/>
        </w:rPr>
        <w:drawing>
          <wp:inline distT="0" distB="0" distL="0" distR="0" wp14:anchorId="1DB55865" wp14:editId="406E4065">
            <wp:extent cx="3296992" cy="177822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18104" cy="1789611"/>
                    </a:xfrm>
                    <a:prstGeom prst="rect">
                      <a:avLst/>
                    </a:prstGeom>
                  </pic:spPr>
                </pic:pic>
              </a:graphicData>
            </a:graphic>
          </wp:inline>
        </w:drawing>
      </w:r>
    </w:p>
    <w:p w14:paraId="6C9F16B6" w14:textId="7610338D" w:rsidR="00303B50" w:rsidRDefault="00303B50" w:rsidP="00866EE4">
      <w:pPr>
        <w:rPr>
          <w:sz w:val="24"/>
          <w:szCs w:val="24"/>
        </w:rPr>
      </w:pPr>
      <w:r>
        <w:rPr>
          <w:noProof/>
          <w:sz w:val="24"/>
          <w:szCs w:val="24"/>
        </w:rPr>
        <w:t xml:space="preserve">                              </w:t>
      </w:r>
      <w:r>
        <w:rPr>
          <w:noProof/>
          <w:sz w:val="24"/>
          <w:szCs w:val="24"/>
        </w:rPr>
        <w:drawing>
          <wp:inline distT="0" distB="0" distL="0" distR="0" wp14:anchorId="5987DCC3" wp14:editId="67541AEF">
            <wp:extent cx="3029203" cy="2414789"/>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53165" cy="2433891"/>
                    </a:xfrm>
                    <a:prstGeom prst="rect">
                      <a:avLst/>
                    </a:prstGeom>
                  </pic:spPr>
                </pic:pic>
              </a:graphicData>
            </a:graphic>
          </wp:inline>
        </w:drawing>
      </w:r>
    </w:p>
    <w:p w14:paraId="5CAA9D59" w14:textId="56AB3C0B" w:rsidR="00303B50" w:rsidRDefault="004D6402" w:rsidP="00866EE4">
      <w:pPr>
        <w:rPr>
          <w:sz w:val="24"/>
          <w:szCs w:val="24"/>
        </w:rPr>
      </w:pPr>
      <w:r>
        <w:rPr>
          <w:sz w:val="24"/>
          <w:szCs w:val="24"/>
        </w:rPr>
        <w:lastRenderedPageBreak/>
        <w:t>Result:</w:t>
      </w:r>
    </w:p>
    <w:p w14:paraId="074B6038" w14:textId="77777777" w:rsidR="00A178C5" w:rsidRDefault="004D6402" w:rsidP="00866EE4">
      <w:pPr>
        <w:rPr>
          <w:sz w:val="24"/>
          <w:szCs w:val="24"/>
        </w:rPr>
      </w:pPr>
      <w:r>
        <w:rPr>
          <w:noProof/>
          <w:sz w:val="24"/>
          <w:szCs w:val="24"/>
        </w:rPr>
        <w:drawing>
          <wp:inline distT="0" distB="0" distL="0" distR="0" wp14:anchorId="6C6BEB18" wp14:editId="45215D6C">
            <wp:extent cx="4925112" cy="1352739"/>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5112" cy="1352739"/>
                    </a:xfrm>
                    <a:prstGeom prst="rect">
                      <a:avLst/>
                    </a:prstGeom>
                  </pic:spPr>
                </pic:pic>
              </a:graphicData>
            </a:graphic>
          </wp:inline>
        </w:drawing>
      </w:r>
    </w:p>
    <w:p w14:paraId="3F51A207" w14:textId="7A774A37" w:rsidR="004D6402" w:rsidRDefault="00A178C5" w:rsidP="00866EE4">
      <w:pPr>
        <w:rPr>
          <w:sz w:val="24"/>
          <w:szCs w:val="24"/>
        </w:rPr>
      </w:pPr>
      <w:r>
        <w:rPr>
          <w:noProof/>
          <w:sz w:val="24"/>
          <w:szCs w:val="24"/>
        </w:rPr>
        <w:drawing>
          <wp:inline distT="0" distB="0" distL="0" distR="0" wp14:anchorId="1441E802" wp14:editId="471B1E84">
            <wp:extent cx="2000529" cy="1038370"/>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00529" cy="1038370"/>
                    </a:xfrm>
                    <a:prstGeom prst="rect">
                      <a:avLst/>
                    </a:prstGeom>
                  </pic:spPr>
                </pic:pic>
              </a:graphicData>
            </a:graphic>
          </wp:inline>
        </w:drawing>
      </w:r>
      <w:r>
        <w:rPr>
          <w:noProof/>
          <w:sz w:val="24"/>
          <w:szCs w:val="24"/>
        </w:rPr>
        <w:drawing>
          <wp:inline distT="0" distB="0" distL="0" distR="0" wp14:anchorId="4905E077" wp14:editId="6658DF31">
            <wp:extent cx="5943600" cy="2567305"/>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14:paraId="4D672401" w14:textId="3692B625" w:rsidR="00A178C5" w:rsidRDefault="00A178C5" w:rsidP="00866EE4">
      <w:pPr>
        <w:rPr>
          <w:sz w:val="24"/>
          <w:szCs w:val="24"/>
        </w:rPr>
      </w:pPr>
      <w:r>
        <w:rPr>
          <w:noProof/>
          <w:sz w:val="24"/>
          <w:szCs w:val="24"/>
        </w:rPr>
        <w:drawing>
          <wp:inline distT="0" distB="0" distL="0" distR="0" wp14:anchorId="29D362A4" wp14:editId="7105CB84">
            <wp:extent cx="5943600" cy="2506980"/>
            <wp:effectExtent l="0" t="0" r="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2C8AD2E4" w14:textId="48057877" w:rsidR="00EF27FC" w:rsidRDefault="00EF27FC" w:rsidP="00EF27FC">
      <w:pPr>
        <w:rPr>
          <w:b/>
        </w:rPr>
      </w:pPr>
      <w:r w:rsidRPr="00B634A9">
        <w:rPr>
          <w:b/>
        </w:rPr>
        <w:lastRenderedPageBreak/>
        <w:t xml:space="preserve">Analysis </w:t>
      </w:r>
      <w:r>
        <w:rPr>
          <w:b/>
        </w:rPr>
        <w:t>R</w:t>
      </w:r>
      <w:r w:rsidRPr="00B634A9">
        <w:rPr>
          <w:b/>
        </w:rPr>
        <w:t>equests:</w:t>
      </w:r>
    </w:p>
    <w:p w14:paraId="72A0BB05" w14:textId="2D27399E" w:rsidR="00EF27FC" w:rsidRDefault="00EF27FC" w:rsidP="00EF27FC">
      <w:r>
        <w:rPr>
          <w:b/>
        </w:rPr>
        <w:t>1.</w:t>
      </w:r>
      <w:r w:rsidRPr="00B634A9">
        <w:rPr>
          <w:b/>
        </w:rPr>
        <w:t>1</w:t>
      </w:r>
      <w:r>
        <w:rPr>
          <w:b/>
        </w:rPr>
        <w:t xml:space="preserve"> </w:t>
      </w:r>
      <w:r>
        <w:t>Explore and describe the dataset briefly. For example, is the acct</w:t>
      </w:r>
      <w:r w:rsidR="000B3CFE">
        <w:t xml:space="preserve"> </w:t>
      </w:r>
      <w:r>
        <w:t>no unique? What</w:t>
      </w:r>
    </w:p>
    <w:p w14:paraId="1B33B5EA" w14:textId="77777777" w:rsidR="00EF27FC" w:rsidRDefault="00EF27FC" w:rsidP="00EF27FC">
      <w:r>
        <w:t xml:space="preserve">is the number of accounts activated and deactivated? When is the earliest </w:t>
      </w:r>
      <w:proofErr w:type="gramStart"/>
      <w:r>
        <w:t>and</w:t>
      </w:r>
      <w:proofErr w:type="gramEnd"/>
    </w:p>
    <w:p w14:paraId="29D698AB" w14:textId="54DA2250" w:rsidR="00EF27FC" w:rsidRDefault="00EF27FC" w:rsidP="00EF27FC">
      <w:r>
        <w:t>latest activation/deactivation dates available? And so on….</w:t>
      </w:r>
    </w:p>
    <w:p w14:paraId="4F632E94" w14:textId="3BAB37B7" w:rsidR="000B3CFE" w:rsidRDefault="003A25C0" w:rsidP="003A25C0">
      <w:pPr>
        <w:pStyle w:val="ListParagraph"/>
        <w:numPr>
          <w:ilvl w:val="0"/>
          <w:numId w:val="15"/>
        </w:numPr>
      </w:pPr>
      <w:r>
        <w:t>Is the Account Number Unique?</w:t>
      </w:r>
    </w:p>
    <w:p w14:paraId="32852CF1" w14:textId="6D457089" w:rsidR="003A25C0" w:rsidRDefault="00AA0562" w:rsidP="003A25C0">
      <w:r>
        <w:rPr>
          <w:noProof/>
        </w:rPr>
        <w:drawing>
          <wp:inline distT="0" distB="0" distL="0" distR="0" wp14:anchorId="1199E036" wp14:editId="4A31A2F5">
            <wp:extent cx="5943600" cy="664210"/>
            <wp:effectExtent l="0" t="0" r="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14:paraId="1BFB2850" w14:textId="3B6517E2" w:rsidR="00AA0562" w:rsidRDefault="00AA0562" w:rsidP="00AA0562">
      <w:pPr>
        <w:jc w:val="center"/>
      </w:pPr>
      <w:r>
        <w:rPr>
          <w:noProof/>
        </w:rPr>
        <w:drawing>
          <wp:inline distT="0" distB="0" distL="0" distR="0" wp14:anchorId="1F4A34DE" wp14:editId="37B1CF29">
            <wp:extent cx="2953162" cy="114316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53162" cy="1143160"/>
                    </a:xfrm>
                    <a:prstGeom prst="rect">
                      <a:avLst/>
                    </a:prstGeom>
                  </pic:spPr>
                </pic:pic>
              </a:graphicData>
            </a:graphic>
          </wp:inline>
        </w:drawing>
      </w:r>
    </w:p>
    <w:p w14:paraId="3A41521D" w14:textId="49D3F9C4" w:rsidR="00A620EA" w:rsidRDefault="00AA0562" w:rsidP="00A620EA">
      <w:r>
        <w:t xml:space="preserve">As the total count of observations and the count of discrete account numbers are the same, we can confirm that the </w:t>
      </w:r>
      <w:r w:rsidR="00ED46F7">
        <w:t>Account numbers are unique.</w:t>
      </w:r>
    </w:p>
    <w:p w14:paraId="43153688" w14:textId="6421B994" w:rsidR="00ED46F7" w:rsidRDefault="00A620EA" w:rsidP="00A620EA">
      <w:pPr>
        <w:pStyle w:val="ListParagraph"/>
        <w:numPr>
          <w:ilvl w:val="0"/>
          <w:numId w:val="15"/>
        </w:numPr>
      </w:pPr>
      <w:r>
        <w:t>What is the number of accounts activated and deactivated?</w:t>
      </w:r>
    </w:p>
    <w:p w14:paraId="7CD959C0" w14:textId="7E48C6AE" w:rsidR="00A620EA" w:rsidRDefault="003B6B5B" w:rsidP="00A620EA">
      <w:r>
        <w:rPr>
          <w:noProof/>
        </w:rPr>
        <w:drawing>
          <wp:inline distT="0" distB="0" distL="0" distR="0" wp14:anchorId="2536AABC" wp14:editId="21DB89F8">
            <wp:extent cx="5943600" cy="500380"/>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0380"/>
                    </a:xfrm>
                    <a:prstGeom prst="rect">
                      <a:avLst/>
                    </a:prstGeom>
                  </pic:spPr>
                </pic:pic>
              </a:graphicData>
            </a:graphic>
          </wp:inline>
        </w:drawing>
      </w:r>
    </w:p>
    <w:p w14:paraId="14EB46FF" w14:textId="3DE17A63" w:rsidR="00EF27FC" w:rsidRPr="00456B24" w:rsidRDefault="003B6B5B" w:rsidP="00456B24">
      <w:pPr>
        <w:jc w:val="center"/>
      </w:pPr>
      <w:r>
        <w:rPr>
          <w:noProof/>
        </w:rPr>
        <w:drawing>
          <wp:inline distT="0" distB="0" distL="0" distR="0" wp14:anchorId="391F45C0" wp14:editId="3491BCAB">
            <wp:extent cx="3143689" cy="1200318"/>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43689" cy="1200318"/>
                    </a:xfrm>
                    <a:prstGeom prst="rect">
                      <a:avLst/>
                    </a:prstGeom>
                  </pic:spPr>
                </pic:pic>
              </a:graphicData>
            </a:graphic>
          </wp:inline>
        </w:drawing>
      </w:r>
    </w:p>
    <w:p w14:paraId="35628036" w14:textId="2533D56A" w:rsidR="00EF27FC" w:rsidRDefault="00273BB6" w:rsidP="00273BB6">
      <w:pPr>
        <w:pStyle w:val="ListParagraph"/>
        <w:numPr>
          <w:ilvl w:val="0"/>
          <w:numId w:val="15"/>
        </w:numPr>
      </w:pPr>
      <w:r>
        <w:t>When is the earliest and latest activation/deactivation dates available?</w:t>
      </w:r>
    </w:p>
    <w:p w14:paraId="508F085E" w14:textId="2B889C75" w:rsidR="00273BB6" w:rsidRDefault="00456B24" w:rsidP="00273BB6">
      <w:pPr>
        <w:pStyle w:val="ListParagraph"/>
      </w:pPr>
      <w:r>
        <w:rPr>
          <w:noProof/>
        </w:rPr>
        <w:drawing>
          <wp:inline distT="0" distB="0" distL="0" distR="0" wp14:anchorId="16FE9B39" wp14:editId="0A8F0392">
            <wp:extent cx="5542077" cy="1448874"/>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9048" cy="1466382"/>
                    </a:xfrm>
                    <a:prstGeom prst="rect">
                      <a:avLst/>
                    </a:prstGeom>
                  </pic:spPr>
                </pic:pic>
              </a:graphicData>
            </a:graphic>
          </wp:inline>
        </w:drawing>
      </w:r>
    </w:p>
    <w:p w14:paraId="32E6F29F" w14:textId="6CB8BC6B" w:rsidR="00456B24" w:rsidRPr="00273BB6" w:rsidRDefault="00456B24" w:rsidP="00273BB6">
      <w:pPr>
        <w:pStyle w:val="ListParagraph"/>
      </w:pPr>
      <w:r>
        <w:rPr>
          <w:noProof/>
        </w:rPr>
        <w:lastRenderedPageBreak/>
        <w:drawing>
          <wp:inline distT="0" distB="0" distL="0" distR="0" wp14:anchorId="0621584D" wp14:editId="610A974F">
            <wp:extent cx="5943600" cy="821690"/>
            <wp:effectExtent l="0" t="0" r="0" b="0"/>
            <wp:docPr id="53" name="Picture 5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821690"/>
                    </a:xfrm>
                    <a:prstGeom prst="rect">
                      <a:avLst/>
                    </a:prstGeom>
                  </pic:spPr>
                </pic:pic>
              </a:graphicData>
            </a:graphic>
          </wp:inline>
        </w:drawing>
      </w:r>
    </w:p>
    <w:p w14:paraId="2DF9C822" w14:textId="77777777" w:rsidR="008E123F" w:rsidRPr="008E123F" w:rsidRDefault="008E123F" w:rsidP="008E123F">
      <w:pPr>
        <w:pStyle w:val="ListParagraph"/>
        <w:numPr>
          <w:ilvl w:val="0"/>
          <w:numId w:val="15"/>
        </w:numPr>
        <w:rPr>
          <w:rFonts w:cstheme="minorHAnsi"/>
          <w:sz w:val="24"/>
          <w:szCs w:val="24"/>
        </w:rPr>
      </w:pPr>
      <w:r>
        <w:rPr>
          <w:rFonts w:cstheme="minorHAnsi"/>
          <w:sz w:val="20"/>
          <w:szCs w:val="20"/>
          <w:shd w:val="clear" w:color="auto" w:fill="FFFFFF"/>
        </w:rPr>
        <w:t>What is the main reason for deactivation?</w:t>
      </w:r>
    </w:p>
    <w:p w14:paraId="35DC4D62" w14:textId="66F600BB" w:rsidR="00303B50" w:rsidRDefault="00C643A8" w:rsidP="00C643A8">
      <w:pPr>
        <w:pStyle w:val="ListParagraph"/>
        <w:jc w:val="center"/>
        <w:rPr>
          <w:rFonts w:cstheme="minorHAnsi"/>
          <w:sz w:val="24"/>
          <w:szCs w:val="24"/>
        </w:rPr>
      </w:pPr>
      <w:r>
        <w:rPr>
          <w:rFonts w:cstheme="minorHAnsi"/>
          <w:noProof/>
          <w:sz w:val="24"/>
          <w:szCs w:val="24"/>
        </w:rPr>
        <w:drawing>
          <wp:inline distT="0" distB="0" distL="0" distR="0" wp14:anchorId="7975F100" wp14:editId="5513878B">
            <wp:extent cx="3801005" cy="847843"/>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801005" cy="847843"/>
                    </a:xfrm>
                    <a:prstGeom prst="rect">
                      <a:avLst/>
                    </a:prstGeom>
                  </pic:spPr>
                </pic:pic>
              </a:graphicData>
            </a:graphic>
          </wp:inline>
        </w:drawing>
      </w:r>
    </w:p>
    <w:p w14:paraId="0686EDA3" w14:textId="4CECB078" w:rsidR="00C643A8" w:rsidRDefault="00C643A8" w:rsidP="00C643A8">
      <w:pPr>
        <w:pStyle w:val="ListParagraph"/>
        <w:jc w:val="center"/>
        <w:rPr>
          <w:rFonts w:cstheme="minorHAnsi"/>
          <w:sz w:val="24"/>
          <w:szCs w:val="24"/>
        </w:rPr>
      </w:pPr>
      <w:r>
        <w:rPr>
          <w:rFonts w:cstheme="minorHAnsi"/>
          <w:noProof/>
          <w:sz w:val="24"/>
          <w:szCs w:val="24"/>
        </w:rPr>
        <w:drawing>
          <wp:inline distT="0" distB="0" distL="0" distR="0" wp14:anchorId="6FFA3FFA" wp14:editId="72414478">
            <wp:extent cx="3651161" cy="2376495"/>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69061" cy="2388146"/>
                    </a:xfrm>
                    <a:prstGeom prst="rect">
                      <a:avLst/>
                    </a:prstGeom>
                  </pic:spPr>
                </pic:pic>
              </a:graphicData>
            </a:graphic>
          </wp:inline>
        </w:drawing>
      </w:r>
    </w:p>
    <w:p w14:paraId="2F3AD59E" w14:textId="33EF040B" w:rsidR="00C643A8" w:rsidRDefault="006F7516" w:rsidP="006F7516">
      <w:pPr>
        <w:pStyle w:val="ListParagraph"/>
        <w:rPr>
          <w:rFonts w:cstheme="minorHAnsi"/>
          <w:sz w:val="24"/>
          <w:szCs w:val="24"/>
        </w:rPr>
      </w:pPr>
      <w:r>
        <w:rPr>
          <w:rFonts w:cstheme="minorHAnsi"/>
          <w:sz w:val="24"/>
          <w:szCs w:val="24"/>
        </w:rPr>
        <w:t>From the table, its clear that the main reason for majority of the customers to leave the company is “NEED”.</w:t>
      </w:r>
    </w:p>
    <w:p w14:paraId="737AD663" w14:textId="77777777" w:rsidR="00C80861" w:rsidRDefault="00C80861" w:rsidP="006F7516">
      <w:pPr>
        <w:pStyle w:val="ListParagraph"/>
        <w:rPr>
          <w:rFonts w:cstheme="minorHAnsi"/>
          <w:sz w:val="24"/>
          <w:szCs w:val="24"/>
        </w:rPr>
      </w:pPr>
    </w:p>
    <w:p w14:paraId="060A891E" w14:textId="49D01F2C" w:rsidR="00C80861" w:rsidRDefault="00C80861" w:rsidP="00C80861">
      <w:pPr>
        <w:pStyle w:val="ListParagraph"/>
        <w:numPr>
          <w:ilvl w:val="0"/>
          <w:numId w:val="15"/>
        </w:numPr>
        <w:rPr>
          <w:rFonts w:cstheme="minorHAnsi"/>
          <w:sz w:val="24"/>
          <w:szCs w:val="24"/>
        </w:rPr>
      </w:pPr>
      <w:r>
        <w:rPr>
          <w:rFonts w:cstheme="minorHAnsi"/>
          <w:sz w:val="24"/>
          <w:szCs w:val="24"/>
        </w:rPr>
        <w:t>How many customers with good and bad credit?</w:t>
      </w:r>
    </w:p>
    <w:p w14:paraId="5048B280" w14:textId="6AD6BF85" w:rsidR="00624CFF" w:rsidRDefault="00624CFF" w:rsidP="00624CFF">
      <w:pPr>
        <w:pStyle w:val="ListParagraph"/>
        <w:jc w:val="center"/>
        <w:rPr>
          <w:rFonts w:cstheme="minorHAnsi"/>
          <w:sz w:val="24"/>
          <w:szCs w:val="24"/>
        </w:rPr>
      </w:pPr>
      <w:r>
        <w:rPr>
          <w:rFonts w:cstheme="minorHAnsi"/>
          <w:noProof/>
          <w:sz w:val="24"/>
          <w:szCs w:val="24"/>
        </w:rPr>
        <w:drawing>
          <wp:inline distT="0" distB="0" distL="0" distR="0" wp14:anchorId="4B7E363F" wp14:editId="385C08E6">
            <wp:extent cx="3477296" cy="90932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r="6349"/>
                    <a:stretch/>
                  </pic:blipFill>
                  <pic:spPr bwMode="auto">
                    <a:xfrm>
                      <a:off x="0" y="0"/>
                      <a:ext cx="3531116" cy="923394"/>
                    </a:xfrm>
                    <a:prstGeom prst="rect">
                      <a:avLst/>
                    </a:prstGeom>
                    <a:ln>
                      <a:noFill/>
                    </a:ln>
                    <a:extLst>
                      <a:ext uri="{53640926-AAD7-44D8-BBD7-CCE9431645EC}">
                        <a14:shadowObscured xmlns:a14="http://schemas.microsoft.com/office/drawing/2010/main"/>
                      </a:ext>
                    </a:extLst>
                  </pic:spPr>
                </pic:pic>
              </a:graphicData>
            </a:graphic>
          </wp:inline>
        </w:drawing>
      </w:r>
    </w:p>
    <w:p w14:paraId="7380BF5E" w14:textId="3DCE39FE" w:rsidR="008C10DE" w:rsidRDefault="00624CFF" w:rsidP="00624CFF">
      <w:pPr>
        <w:pStyle w:val="ListParagraph"/>
        <w:jc w:val="center"/>
        <w:rPr>
          <w:rFonts w:cstheme="minorHAnsi"/>
          <w:sz w:val="24"/>
          <w:szCs w:val="24"/>
        </w:rPr>
      </w:pPr>
      <w:r>
        <w:rPr>
          <w:rFonts w:cstheme="minorHAnsi"/>
          <w:noProof/>
          <w:sz w:val="24"/>
          <w:szCs w:val="24"/>
        </w:rPr>
        <w:drawing>
          <wp:inline distT="0" distB="0" distL="0" distR="0" wp14:anchorId="3D834C47" wp14:editId="425E391E">
            <wp:extent cx="3412919" cy="2067059"/>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70345" cy="2101840"/>
                    </a:xfrm>
                    <a:prstGeom prst="rect">
                      <a:avLst/>
                    </a:prstGeom>
                  </pic:spPr>
                </pic:pic>
              </a:graphicData>
            </a:graphic>
          </wp:inline>
        </w:drawing>
      </w:r>
    </w:p>
    <w:p w14:paraId="2B93A855" w14:textId="6A5E7454" w:rsidR="00624CFF" w:rsidRDefault="00624CFF" w:rsidP="00624CFF">
      <w:pPr>
        <w:pStyle w:val="ListParagraph"/>
        <w:rPr>
          <w:rFonts w:cstheme="minorHAnsi"/>
          <w:sz w:val="24"/>
          <w:szCs w:val="24"/>
        </w:rPr>
      </w:pPr>
      <w:r>
        <w:rPr>
          <w:rFonts w:cstheme="minorHAnsi"/>
          <w:noProof/>
          <w:sz w:val="24"/>
          <w:szCs w:val="24"/>
        </w:rPr>
        <w:lastRenderedPageBreak/>
        <w:drawing>
          <wp:inline distT="0" distB="0" distL="0" distR="0" wp14:anchorId="1AEF881C" wp14:editId="6B884BA6">
            <wp:extent cx="2229081" cy="106894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37232" cy="1072855"/>
                    </a:xfrm>
                    <a:prstGeom prst="rect">
                      <a:avLst/>
                    </a:prstGeom>
                  </pic:spPr>
                </pic:pic>
              </a:graphicData>
            </a:graphic>
          </wp:inline>
        </w:drawing>
      </w:r>
      <w:r>
        <w:rPr>
          <w:rFonts w:cstheme="minorHAnsi"/>
          <w:noProof/>
          <w:sz w:val="24"/>
          <w:szCs w:val="24"/>
        </w:rPr>
        <w:drawing>
          <wp:inline distT="0" distB="0" distL="0" distR="0" wp14:anchorId="40D72235" wp14:editId="79DE909B">
            <wp:extent cx="3045854" cy="2026014"/>
            <wp:effectExtent l="0" t="0" r="0" b="0"/>
            <wp:docPr id="60" name="Picture 6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pi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75372" cy="2045649"/>
                    </a:xfrm>
                    <a:prstGeom prst="rect">
                      <a:avLst/>
                    </a:prstGeom>
                  </pic:spPr>
                </pic:pic>
              </a:graphicData>
            </a:graphic>
          </wp:inline>
        </w:drawing>
      </w:r>
    </w:p>
    <w:p w14:paraId="44A1BB9E" w14:textId="61443602" w:rsidR="00624CFF" w:rsidRDefault="00624CFF" w:rsidP="00624CFF">
      <w:pPr>
        <w:pStyle w:val="ListParagraph"/>
        <w:rPr>
          <w:rFonts w:cstheme="minorHAnsi"/>
          <w:sz w:val="24"/>
          <w:szCs w:val="24"/>
        </w:rPr>
      </w:pPr>
      <w:r>
        <w:rPr>
          <w:rFonts w:cstheme="minorHAnsi"/>
          <w:sz w:val="24"/>
          <w:szCs w:val="24"/>
        </w:rPr>
        <w:t>There are 69.44% customers with good credit and 30.56% customers with bad credit.</w:t>
      </w:r>
    </w:p>
    <w:p w14:paraId="10D8C372" w14:textId="66CEA249" w:rsidR="00624CFF" w:rsidRDefault="00624CFF" w:rsidP="00624CFF">
      <w:pPr>
        <w:pStyle w:val="ListParagraph"/>
        <w:rPr>
          <w:rFonts w:cstheme="minorHAnsi"/>
          <w:sz w:val="24"/>
          <w:szCs w:val="24"/>
        </w:rPr>
      </w:pPr>
    </w:p>
    <w:p w14:paraId="2034BB5D" w14:textId="46CFE642" w:rsidR="00624CFF" w:rsidRDefault="003C3EEC" w:rsidP="003C3EEC">
      <w:pPr>
        <w:pStyle w:val="ListParagraph"/>
        <w:numPr>
          <w:ilvl w:val="0"/>
          <w:numId w:val="15"/>
        </w:numPr>
        <w:rPr>
          <w:rFonts w:cstheme="minorHAnsi"/>
          <w:sz w:val="24"/>
          <w:szCs w:val="24"/>
        </w:rPr>
      </w:pPr>
      <w:r>
        <w:rPr>
          <w:rFonts w:cstheme="minorHAnsi"/>
          <w:sz w:val="24"/>
          <w:szCs w:val="24"/>
        </w:rPr>
        <w:t>Find the distribution of rate plans for customers are see the which plan has more customers.</w:t>
      </w:r>
    </w:p>
    <w:p w14:paraId="30C13B8F" w14:textId="075A7499" w:rsidR="003C3EEC" w:rsidRDefault="00614EB3" w:rsidP="008866FC">
      <w:pPr>
        <w:jc w:val="center"/>
        <w:rPr>
          <w:rFonts w:cstheme="minorHAnsi"/>
          <w:sz w:val="24"/>
          <w:szCs w:val="24"/>
        </w:rPr>
      </w:pPr>
      <w:r>
        <w:rPr>
          <w:rFonts w:cstheme="minorHAnsi"/>
          <w:noProof/>
          <w:sz w:val="24"/>
          <w:szCs w:val="24"/>
        </w:rPr>
        <w:drawing>
          <wp:inline distT="0" distB="0" distL="0" distR="0" wp14:anchorId="624049CE" wp14:editId="6DF80E2C">
            <wp:extent cx="2949262" cy="849483"/>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81579" cy="858791"/>
                    </a:xfrm>
                    <a:prstGeom prst="rect">
                      <a:avLst/>
                    </a:prstGeom>
                  </pic:spPr>
                </pic:pic>
              </a:graphicData>
            </a:graphic>
          </wp:inline>
        </w:drawing>
      </w:r>
    </w:p>
    <w:p w14:paraId="3437D2FF" w14:textId="246604F0" w:rsidR="00614EB3" w:rsidRDefault="00614EB3" w:rsidP="008866FC">
      <w:pPr>
        <w:jc w:val="center"/>
        <w:rPr>
          <w:rFonts w:cstheme="minorHAnsi"/>
          <w:sz w:val="24"/>
          <w:szCs w:val="24"/>
        </w:rPr>
      </w:pPr>
      <w:r>
        <w:rPr>
          <w:rFonts w:cstheme="minorHAnsi"/>
          <w:noProof/>
          <w:sz w:val="24"/>
          <w:szCs w:val="24"/>
        </w:rPr>
        <w:drawing>
          <wp:inline distT="0" distB="0" distL="0" distR="0" wp14:anchorId="7207129B" wp14:editId="2E9243A9">
            <wp:extent cx="3017520" cy="1911910"/>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54961" cy="1935633"/>
                    </a:xfrm>
                    <a:prstGeom prst="rect">
                      <a:avLst/>
                    </a:prstGeom>
                  </pic:spPr>
                </pic:pic>
              </a:graphicData>
            </a:graphic>
          </wp:inline>
        </w:drawing>
      </w:r>
    </w:p>
    <w:p w14:paraId="78D8403A" w14:textId="372B2EDE" w:rsidR="00614EB3" w:rsidRDefault="00614EB3" w:rsidP="00314DA5">
      <w:pPr>
        <w:jc w:val="center"/>
        <w:rPr>
          <w:rFonts w:cstheme="minorHAnsi"/>
          <w:sz w:val="24"/>
          <w:szCs w:val="24"/>
        </w:rPr>
      </w:pPr>
      <w:r>
        <w:rPr>
          <w:rFonts w:cstheme="minorHAnsi"/>
          <w:noProof/>
          <w:sz w:val="24"/>
          <w:szCs w:val="24"/>
        </w:rPr>
        <w:drawing>
          <wp:inline distT="0" distB="0" distL="0" distR="0" wp14:anchorId="4648EE90" wp14:editId="4865E1EA">
            <wp:extent cx="2113280" cy="1141394"/>
            <wp:effectExtent l="0" t="0" r="0" b="0"/>
            <wp:docPr id="63" name="Picture 6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ar chart&#10;&#10;Description automatically generated"/>
                    <pic:cNvPicPr/>
                  </pic:nvPicPr>
                  <pic:blipFill rotWithShape="1">
                    <a:blip r:embed="rId28">
                      <a:extLst>
                        <a:ext uri="{28A0092B-C50C-407E-A947-70E740481C1C}">
                          <a14:useLocalDpi xmlns:a14="http://schemas.microsoft.com/office/drawing/2010/main" val="0"/>
                        </a:ext>
                      </a:extLst>
                    </a:blip>
                    <a:srcRect l="18527" t="565" r="17652" b="69455"/>
                    <a:stretch/>
                  </pic:blipFill>
                  <pic:spPr bwMode="auto">
                    <a:xfrm>
                      <a:off x="0" y="0"/>
                      <a:ext cx="2127694" cy="114917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 w:val="24"/>
          <w:szCs w:val="24"/>
        </w:rPr>
        <w:drawing>
          <wp:inline distT="0" distB="0" distL="0" distR="0" wp14:anchorId="6320EEE1" wp14:editId="0ACA0C37">
            <wp:extent cx="2303282" cy="1691640"/>
            <wp:effectExtent l="0" t="0" r="0" b="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rotWithShape="1">
                    <a:blip r:embed="rId28" cstate="print">
                      <a:extLst>
                        <a:ext uri="{28A0092B-C50C-407E-A947-70E740481C1C}">
                          <a14:useLocalDpi xmlns:a14="http://schemas.microsoft.com/office/drawing/2010/main" val="0"/>
                        </a:ext>
                      </a:extLst>
                    </a:blip>
                    <a:srcRect l="4444" t="37465" r="3505" b="3735"/>
                    <a:stretch/>
                  </pic:blipFill>
                  <pic:spPr bwMode="auto">
                    <a:xfrm>
                      <a:off x="0" y="0"/>
                      <a:ext cx="2352964" cy="1728129"/>
                    </a:xfrm>
                    <a:prstGeom prst="rect">
                      <a:avLst/>
                    </a:prstGeom>
                    <a:ln>
                      <a:noFill/>
                    </a:ln>
                    <a:extLst>
                      <a:ext uri="{53640926-AAD7-44D8-BBD7-CCE9431645EC}">
                        <a14:shadowObscured xmlns:a14="http://schemas.microsoft.com/office/drawing/2010/main"/>
                      </a:ext>
                    </a:extLst>
                  </pic:spPr>
                </pic:pic>
              </a:graphicData>
            </a:graphic>
          </wp:inline>
        </w:drawing>
      </w:r>
    </w:p>
    <w:p w14:paraId="65001F70" w14:textId="0DF8E39D" w:rsidR="00970ED1" w:rsidRDefault="00970ED1" w:rsidP="00046C6F">
      <w:pPr>
        <w:rPr>
          <w:rFonts w:cstheme="minorHAnsi"/>
          <w:sz w:val="24"/>
          <w:szCs w:val="24"/>
        </w:rPr>
      </w:pPr>
      <w:r>
        <w:rPr>
          <w:rFonts w:cstheme="minorHAnsi"/>
          <w:sz w:val="24"/>
          <w:szCs w:val="24"/>
        </w:rPr>
        <w:t>The “</w:t>
      </w:r>
      <w:r w:rsidR="00C27F50">
        <w:rPr>
          <w:rFonts w:cstheme="minorHAnsi"/>
          <w:sz w:val="24"/>
          <w:szCs w:val="24"/>
        </w:rPr>
        <w:t>Low”</w:t>
      </w:r>
      <w:r>
        <w:rPr>
          <w:rFonts w:cstheme="minorHAnsi"/>
          <w:sz w:val="24"/>
          <w:szCs w:val="24"/>
        </w:rPr>
        <w:t xml:space="preserve"> plan has the maximum number of customers.</w:t>
      </w:r>
    </w:p>
    <w:p w14:paraId="48FBFDD1" w14:textId="10B63E15" w:rsidR="00614EB3" w:rsidRDefault="00F62CBF" w:rsidP="00F62CBF">
      <w:pPr>
        <w:pStyle w:val="ListParagraph"/>
        <w:numPr>
          <w:ilvl w:val="0"/>
          <w:numId w:val="15"/>
        </w:numPr>
        <w:rPr>
          <w:rFonts w:cstheme="minorHAnsi"/>
          <w:sz w:val="24"/>
          <w:szCs w:val="24"/>
        </w:rPr>
      </w:pPr>
      <w:r>
        <w:rPr>
          <w:rFonts w:cstheme="minorHAnsi"/>
          <w:sz w:val="24"/>
          <w:szCs w:val="24"/>
        </w:rPr>
        <w:lastRenderedPageBreak/>
        <w:t>Find distribution of dealer type of customers.</w:t>
      </w:r>
    </w:p>
    <w:p w14:paraId="3A785E22" w14:textId="77777777" w:rsidR="008866FC" w:rsidRPr="00F62CBF" w:rsidRDefault="008866FC" w:rsidP="008866FC">
      <w:pPr>
        <w:pStyle w:val="ListParagraph"/>
        <w:rPr>
          <w:rFonts w:cstheme="minorHAnsi"/>
          <w:sz w:val="24"/>
          <w:szCs w:val="24"/>
        </w:rPr>
      </w:pPr>
    </w:p>
    <w:p w14:paraId="15ECA66B" w14:textId="77777777" w:rsidR="00314DA5" w:rsidRDefault="00314DA5" w:rsidP="00314DA5">
      <w:pPr>
        <w:pStyle w:val="ListParagraph"/>
        <w:jc w:val="center"/>
        <w:rPr>
          <w:rFonts w:cstheme="minorHAnsi"/>
          <w:sz w:val="24"/>
          <w:szCs w:val="24"/>
        </w:rPr>
      </w:pPr>
      <w:r>
        <w:rPr>
          <w:rFonts w:cstheme="minorHAnsi"/>
          <w:noProof/>
          <w:sz w:val="24"/>
          <w:szCs w:val="24"/>
        </w:rPr>
        <w:drawing>
          <wp:inline distT="0" distB="0" distL="0" distR="0" wp14:anchorId="5168ECBF" wp14:editId="6EC32A8C">
            <wp:extent cx="2062480" cy="328724"/>
            <wp:effectExtent l="0" t="0" r="0" b="0"/>
            <wp:docPr id="66" name="Picture 6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189717" cy="349003"/>
                    </a:xfrm>
                    <a:prstGeom prst="rect">
                      <a:avLst/>
                    </a:prstGeom>
                  </pic:spPr>
                </pic:pic>
              </a:graphicData>
            </a:graphic>
          </wp:inline>
        </w:drawing>
      </w:r>
    </w:p>
    <w:p w14:paraId="67B0293F" w14:textId="6ED253FB" w:rsidR="00624CFF" w:rsidRDefault="00314DA5" w:rsidP="00314DA5">
      <w:pPr>
        <w:pStyle w:val="ListParagraph"/>
        <w:jc w:val="center"/>
        <w:rPr>
          <w:rFonts w:cstheme="minorHAnsi"/>
          <w:sz w:val="24"/>
          <w:szCs w:val="24"/>
        </w:rPr>
      </w:pPr>
      <w:r>
        <w:rPr>
          <w:rFonts w:cstheme="minorHAnsi"/>
          <w:noProof/>
          <w:sz w:val="24"/>
          <w:szCs w:val="24"/>
        </w:rPr>
        <w:drawing>
          <wp:inline distT="0" distB="0" distL="0" distR="0" wp14:anchorId="2AA98593" wp14:editId="27B3ABE4">
            <wp:extent cx="2260600" cy="1396397"/>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81256" cy="1409156"/>
                    </a:xfrm>
                    <a:prstGeom prst="rect">
                      <a:avLst/>
                    </a:prstGeom>
                  </pic:spPr>
                </pic:pic>
              </a:graphicData>
            </a:graphic>
          </wp:inline>
        </w:drawing>
      </w:r>
    </w:p>
    <w:p w14:paraId="545C3BC5" w14:textId="1C6C5731" w:rsidR="00314DA5" w:rsidRDefault="00314DA5" w:rsidP="00314DA5">
      <w:pPr>
        <w:pStyle w:val="ListParagraph"/>
        <w:jc w:val="center"/>
        <w:rPr>
          <w:rFonts w:cstheme="minorHAnsi"/>
          <w:noProof/>
          <w:sz w:val="24"/>
          <w:szCs w:val="24"/>
        </w:rPr>
      </w:pPr>
      <w:r>
        <w:rPr>
          <w:rFonts w:cstheme="minorHAnsi"/>
          <w:noProof/>
          <w:sz w:val="24"/>
          <w:szCs w:val="24"/>
        </w:rPr>
        <w:drawing>
          <wp:inline distT="0" distB="0" distL="0" distR="0" wp14:anchorId="6C6BEBAD" wp14:editId="5AF6E7AB">
            <wp:extent cx="2159000" cy="1254493"/>
            <wp:effectExtent l="0" t="0" r="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180626" cy="1267059"/>
                    </a:xfrm>
                    <a:prstGeom prst="rect">
                      <a:avLst/>
                    </a:prstGeom>
                  </pic:spPr>
                </pic:pic>
              </a:graphicData>
            </a:graphic>
          </wp:inline>
        </w:drawing>
      </w:r>
      <w:r>
        <w:rPr>
          <w:rFonts w:cstheme="minorHAnsi"/>
          <w:noProof/>
          <w:sz w:val="24"/>
          <w:szCs w:val="24"/>
        </w:rPr>
        <w:t xml:space="preserve">  </w:t>
      </w:r>
      <w:r w:rsidR="006D3F94">
        <w:rPr>
          <w:rFonts w:cstheme="minorHAnsi"/>
          <w:noProof/>
          <w:sz w:val="24"/>
          <w:szCs w:val="24"/>
        </w:rPr>
        <w:t xml:space="preserve">          </w:t>
      </w:r>
      <w:r>
        <w:rPr>
          <w:rFonts w:cstheme="minorHAnsi"/>
          <w:noProof/>
          <w:sz w:val="24"/>
          <w:szCs w:val="24"/>
        </w:rPr>
        <w:drawing>
          <wp:inline distT="0" distB="0" distL="0" distR="0" wp14:anchorId="3789E8C0" wp14:editId="64ED3A85">
            <wp:extent cx="1999921" cy="1486480"/>
            <wp:effectExtent l="0" t="0" r="0" b="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4012" cy="1504386"/>
                    </a:xfrm>
                    <a:prstGeom prst="rect">
                      <a:avLst/>
                    </a:prstGeom>
                  </pic:spPr>
                </pic:pic>
              </a:graphicData>
            </a:graphic>
          </wp:inline>
        </w:drawing>
      </w:r>
    </w:p>
    <w:p w14:paraId="7183FD30" w14:textId="60DA6F65" w:rsidR="0042716F" w:rsidRDefault="00046C6F" w:rsidP="00046C6F">
      <w:pPr>
        <w:pStyle w:val="ListParagraph"/>
        <w:rPr>
          <w:rFonts w:cstheme="minorHAnsi"/>
          <w:noProof/>
          <w:sz w:val="24"/>
          <w:szCs w:val="24"/>
        </w:rPr>
      </w:pPr>
      <w:r>
        <w:rPr>
          <w:rFonts w:cstheme="minorHAnsi"/>
          <w:noProof/>
          <w:sz w:val="24"/>
          <w:szCs w:val="24"/>
        </w:rPr>
        <w:t>The A1 dealer had maximum customers.</w:t>
      </w:r>
    </w:p>
    <w:p w14:paraId="36F050BB" w14:textId="77777777" w:rsidR="00046C6F" w:rsidRDefault="00046C6F" w:rsidP="00046C6F">
      <w:pPr>
        <w:pStyle w:val="ListParagraph"/>
        <w:rPr>
          <w:rFonts w:cstheme="minorHAnsi"/>
          <w:noProof/>
          <w:sz w:val="24"/>
          <w:szCs w:val="24"/>
        </w:rPr>
      </w:pPr>
    </w:p>
    <w:p w14:paraId="1E44B5AF" w14:textId="09FDBA55" w:rsidR="0042716F" w:rsidRDefault="0042716F" w:rsidP="0042716F">
      <w:pPr>
        <w:pStyle w:val="ListParagraph"/>
        <w:numPr>
          <w:ilvl w:val="0"/>
          <w:numId w:val="15"/>
        </w:numPr>
        <w:rPr>
          <w:rFonts w:cstheme="minorHAnsi"/>
          <w:sz w:val="24"/>
          <w:szCs w:val="24"/>
        </w:rPr>
      </w:pPr>
      <w:r>
        <w:rPr>
          <w:rFonts w:cstheme="minorHAnsi"/>
          <w:sz w:val="24"/>
          <w:szCs w:val="24"/>
        </w:rPr>
        <w:t>Find the distribution of Age of Customers.</w:t>
      </w:r>
    </w:p>
    <w:p w14:paraId="05561FC2" w14:textId="77777777" w:rsidR="00A40983" w:rsidRDefault="00A40983" w:rsidP="00A40983">
      <w:pPr>
        <w:jc w:val="center"/>
        <w:rPr>
          <w:rFonts w:cstheme="minorHAnsi"/>
          <w:sz w:val="24"/>
          <w:szCs w:val="24"/>
        </w:rPr>
      </w:pPr>
      <w:r>
        <w:rPr>
          <w:rFonts w:cstheme="minorHAnsi"/>
          <w:noProof/>
          <w:sz w:val="24"/>
          <w:szCs w:val="24"/>
        </w:rPr>
        <w:drawing>
          <wp:inline distT="0" distB="0" distL="0" distR="0" wp14:anchorId="526D5BB8" wp14:editId="3E0D0240">
            <wp:extent cx="2934606" cy="2235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3">
                      <a:extLst>
                        <a:ext uri="{28A0092B-C50C-407E-A947-70E740481C1C}">
                          <a14:useLocalDpi xmlns:a14="http://schemas.microsoft.com/office/drawing/2010/main" val="0"/>
                        </a:ext>
                      </a:extLst>
                    </a:blip>
                    <a:stretch>
                      <a:fillRect/>
                    </a:stretch>
                  </pic:blipFill>
                  <pic:spPr>
                    <a:xfrm>
                      <a:off x="0" y="0"/>
                      <a:ext cx="3042552" cy="231742"/>
                    </a:xfrm>
                    <a:prstGeom prst="rect">
                      <a:avLst/>
                    </a:prstGeom>
                  </pic:spPr>
                </pic:pic>
              </a:graphicData>
            </a:graphic>
          </wp:inline>
        </w:drawing>
      </w:r>
    </w:p>
    <w:p w14:paraId="383F02F7" w14:textId="72E3D65B" w:rsidR="00A40983" w:rsidRDefault="00A40983" w:rsidP="00A40983">
      <w:pPr>
        <w:rPr>
          <w:rFonts w:cstheme="minorHAnsi"/>
          <w:sz w:val="24"/>
          <w:szCs w:val="24"/>
        </w:rPr>
      </w:pPr>
      <w:r>
        <w:rPr>
          <w:rFonts w:cstheme="minorHAnsi"/>
          <w:noProof/>
          <w:sz w:val="24"/>
          <w:szCs w:val="24"/>
        </w:rPr>
        <w:drawing>
          <wp:inline distT="0" distB="0" distL="0" distR="0" wp14:anchorId="14308D6A" wp14:editId="1EE6A701">
            <wp:extent cx="3328416" cy="152908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52446" cy="1540119"/>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73C77F17" wp14:editId="3B96213A">
            <wp:extent cx="2382520" cy="1793508"/>
            <wp:effectExtent l="0" t="0" r="0" b="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9400" cy="1813743"/>
                    </a:xfrm>
                    <a:prstGeom prst="rect">
                      <a:avLst/>
                    </a:prstGeom>
                  </pic:spPr>
                </pic:pic>
              </a:graphicData>
            </a:graphic>
          </wp:inline>
        </w:drawing>
      </w:r>
    </w:p>
    <w:p w14:paraId="62EFA9C2" w14:textId="7C940965" w:rsidR="003A758E" w:rsidRDefault="00A40983" w:rsidP="00A13C85">
      <w:pPr>
        <w:jc w:val="center"/>
        <w:rPr>
          <w:rFonts w:cstheme="minorHAnsi"/>
          <w:sz w:val="24"/>
          <w:szCs w:val="24"/>
        </w:rPr>
      </w:pPr>
      <w:r>
        <w:rPr>
          <w:rFonts w:cstheme="minorHAnsi"/>
          <w:noProof/>
          <w:sz w:val="24"/>
          <w:szCs w:val="24"/>
        </w:rPr>
        <w:drawing>
          <wp:inline distT="0" distB="0" distL="0" distR="0" wp14:anchorId="414D6445" wp14:editId="5A8871FD">
            <wp:extent cx="6191793" cy="1203960"/>
            <wp:effectExtent l="0" t="0" r="0" b="0"/>
            <wp:docPr id="72" name="Picture 7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61489" cy="1217512"/>
                    </a:xfrm>
                    <a:prstGeom prst="rect">
                      <a:avLst/>
                    </a:prstGeom>
                  </pic:spPr>
                </pic:pic>
              </a:graphicData>
            </a:graphic>
          </wp:inline>
        </w:drawing>
      </w:r>
    </w:p>
    <w:p w14:paraId="68A83272" w14:textId="74F6BCC8" w:rsidR="003A758E" w:rsidRDefault="003A758E" w:rsidP="003A758E">
      <w:pPr>
        <w:pStyle w:val="ListParagraph"/>
        <w:numPr>
          <w:ilvl w:val="0"/>
          <w:numId w:val="15"/>
        </w:numPr>
        <w:rPr>
          <w:rFonts w:cstheme="minorHAnsi"/>
          <w:sz w:val="24"/>
          <w:szCs w:val="24"/>
        </w:rPr>
      </w:pPr>
      <w:r>
        <w:rPr>
          <w:rFonts w:cstheme="minorHAnsi"/>
          <w:sz w:val="24"/>
          <w:szCs w:val="24"/>
        </w:rPr>
        <w:lastRenderedPageBreak/>
        <w:t>Which province has the maximum</w:t>
      </w:r>
      <w:r w:rsidR="00FB1A9C">
        <w:rPr>
          <w:rFonts w:cstheme="minorHAnsi"/>
          <w:sz w:val="24"/>
          <w:szCs w:val="24"/>
        </w:rPr>
        <w:t xml:space="preserve"> and min</w:t>
      </w:r>
      <w:r>
        <w:rPr>
          <w:rFonts w:cstheme="minorHAnsi"/>
          <w:sz w:val="24"/>
          <w:szCs w:val="24"/>
        </w:rPr>
        <w:t xml:space="preserve"> number of customers?</w:t>
      </w:r>
    </w:p>
    <w:p w14:paraId="5AB251D6" w14:textId="38B538B9" w:rsidR="003A758E" w:rsidRDefault="003A758E" w:rsidP="003A758E">
      <w:pPr>
        <w:pStyle w:val="ListParagraph"/>
        <w:rPr>
          <w:rFonts w:cstheme="minorHAnsi"/>
          <w:sz w:val="24"/>
          <w:szCs w:val="24"/>
        </w:rPr>
      </w:pPr>
    </w:p>
    <w:p w14:paraId="1B4DD29F" w14:textId="41E0C13E" w:rsidR="00FB1A9C" w:rsidRDefault="00FB1A9C" w:rsidP="00FB1A9C">
      <w:pPr>
        <w:pStyle w:val="ListParagraph"/>
        <w:jc w:val="center"/>
        <w:rPr>
          <w:rFonts w:cstheme="minorHAnsi"/>
          <w:sz w:val="24"/>
          <w:szCs w:val="24"/>
        </w:rPr>
      </w:pPr>
      <w:r>
        <w:rPr>
          <w:rFonts w:cstheme="minorHAnsi"/>
          <w:noProof/>
          <w:sz w:val="24"/>
          <w:szCs w:val="24"/>
        </w:rPr>
        <w:drawing>
          <wp:inline distT="0" distB="0" distL="0" distR="0" wp14:anchorId="560A10BB" wp14:editId="45F4229D">
            <wp:extent cx="2275840" cy="20286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7">
                      <a:extLst>
                        <a:ext uri="{28A0092B-C50C-407E-A947-70E740481C1C}">
                          <a14:useLocalDpi xmlns:a14="http://schemas.microsoft.com/office/drawing/2010/main" val="0"/>
                        </a:ext>
                      </a:extLst>
                    </a:blip>
                    <a:stretch>
                      <a:fillRect/>
                    </a:stretch>
                  </pic:blipFill>
                  <pic:spPr>
                    <a:xfrm>
                      <a:off x="0" y="0"/>
                      <a:ext cx="2340858" cy="208656"/>
                    </a:xfrm>
                    <a:prstGeom prst="rect">
                      <a:avLst/>
                    </a:prstGeom>
                  </pic:spPr>
                </pic:pic>
              </a:graphicData>
            </a:graphic>
          </wp:inline>
        </w:drawing>
      </w:r>
    </w:p>
    <w:p w14:paraId="66624A0D" w14:textId="5925DDE8" w:rsidR="00FB1A9C" w:rsidRDefault="00FB1A9C" w:rsidP="003A758E">
      <w:pPr>
        <w:pStyle w:val="ListParagraph"/>
        <w:rPr>
          <w:rFonts w:cstheme="minorHAnsi"/>
          <w:sz w:val="24"/>
          <w:szCs w:val="24"/>
        </w:rPr>
      </w:pPr>
    </w:p>
    <w:p w14:paraId="3F13E9DC" w14:textId="00D56CF0" w:rsidR="00FB1A9C" w:rsidRDefault="00FB1A9C" w:rsidP="00FB1A9C">
      <w:pPr>
        <w:pStyle w:val="ListParagraph"/>
        <w:jc w:val="center"/>
        <w:rPr>
          <w:rFonts w:cstheme="minorHAnsi"/>
          <w:sz w:val="24"/>
          <w:szCs w:val="24"/>
        </w:rPr>
      </w:pPr>
      <w:r>
        <w:rPr>
          <w:rFonts w:cstheme="minorHAnsi"/>
          <w:noProof/>
          <w:sz w:val="24"/>
          <w:szCs w:val="24"/>
        </w:rPr>
        <w:drawing>
          <wp:inline distT="0" distB="0" distL="0" distR="0" wp14:anchorId="0AA3700F" wp14:editId="466DC63E">
            <wp:extent cx="2189480" cy="1573538"/>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98963" cy="1580353"/>
                    </a:xfrm>
                    <a:prstGeom prst="rect">
                      <a:avLst/>
                    </a:prstGeom>
                  </pic:spPr>
                </pic:pic>
              </a:graphicData>
            </a:graphic>
          </wp:inline>
        </w:drawing>
      </w:r>
      <w:r w:rsidR="006D3F94">
        <w:rPr>
          <w:rFonts w:cstheme="minorHAnsi"/>
          <w:noProof/>
          <w:sz w:val="24"/>
          <w:szCs w:val="24"/>
        </w:rPr>
        <w:t xml:space="preserve">             </w:t>
      </w:r>
      <w:r>
        <w:rPr>
          <w:rFonts w:cstheme="minorHAnsi"/>
          <w:noProof/>
          <w:sz w:val="24"/>
          <w:szCs w:val="24"/>
        </w:rPr>
        <w:drawing>
          <wp:inline distT="0" distB="0" distL="0" distR="0" wp14:anchorId="545EFA20" wp14:editId="5AAE70A5">
            <wp:extent cx="2086787" cy="154432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92120" cy="1548267"/>
                    </a:xfrm>
                    <a:prstGeom prst="rect">
                      <a:avLst/>
                    </a:prstGeom>
                  </pic:spPr>
                </pic:pic>
              </a:graphicData>
            </a:graphic>
          </wp:inline>
        </w:drawing>
      </w:r>
      <w:r>
        <w:rPr>
          <w:rFonts w:cstheme="minorHAnsi"/>
          <w:noProof/>
          <w:sz w:val="24"/>
          <w:szCs w:val="24"/>
        </w:rPr>
        <w:drawing>
          <wp:inline distT="0" distB="0" distL="0" distR="0" wp14:anchorId="27047E0B" wp14:editId="38F58B33">
            <wp:extent cx="2687414" cy="2221230"/>
            <wp:effectExtent l="0" t="0" r="0" b="0"/>
            <wp:docPr id="77" name="Picture 7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pi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698395" cy="2230306"/>
                    </a:xfrm>
                    <a:prstGeom prst="rect">
                      <a:avLst/>
                    </a:prstGeom>
                  </pic:spPr>
                </pic:pic>
              </a:graphicData>
            </a:graphic>
          </wp:inline>
        </w:drawing>
      </w:r>
    </w:p>
    <w:p w14:paraId="32F741D2" w14:textId="222EF4DD" w:rsidR="00FB1A9C" w:rsidRDefault="00FB1A9C" w:rsidP="00FB1A9C">
      <w:pPr>
        <w:pStyle w:val="ListParagraph"/>
        <w:rPr>
          <w:rFonts w:cstheme="minorHAnsi"/>
          <w:sz w:val="24"/>
          <w:szCs w:val="24"/>
        </w:rPr>
      </w:pPr>
      <w:r>
        <w:rPr>
          <w:rFonts w:cstheme="minorHAnsi"/>
          <w:sz w:val="24"/>
          <w:szCs w:val="24"/>
        </w:rPr>
        <w:t>From the summary of provincial data, we see that ONTARIO had maximum customers and Quebec has minimum number of customers.</w:t>
      </w:r>
    </w:p>
    <w:p w14:paraId="7E747CCD" w14:textId="55E4BF5B" w:rsidR="00FB1A9C" w:rsidRDefault="00FB1A9C" w:rsidP="00FB1A9C">
      <w:pPr>
        <w:pStyle w:val="ListParagraph"/>
        <w:rPr>
          <w:rFonts w:cstheme="minorHAnsi"/>
          <w:sz w:val="24"/>
          <w:szCs w:val="24"/>
        </w:rPr>
      </w:pPr>
    </w:p>
    <w:p w14:paraId="438DDBB4" w14:textId="5D6F04BB" w:rsidR="00FB1A9C" w:rsidRDefault="00D96472" w:rsidP="00FB1A9C">
      <w:pPr>
        <w:pStyle w:val="ListParagraph"/>
        <w:numPr>
          <w:ilvl w:val="0"/>
          <w:numId w:val="15"/>
        </w:numPr>
        <w:rPr>
          <w:rFonts w:cstheme="minorHAnsi"/>
          <w:sz w:val="24"/>
          <w:szCs w:val="24"/>
        </w:rPr>
      </w:pPr>
      <w:r>
        <w:rPr>
          <w:rFonts w:cstheme="minorHAnsi"/>
          <w:sz w:val="24"/>
          <w:szCs w:val="24"/>
        </w:rPr>
        <w:t>Find the distribution of Sales among customers.</w:t>
      </w:r>
    </w:p>
    <w:p w14:paraId="07155413" w14:textId="4431660D" w:rsidR="00D96472" w:rsidRDefault="006D3F94" w:rsidP="006D3F94">
      <w:pPr>
        <w:pStyle w:val="ListParagraph"/>
        <w:jc w:val="center"/>
        <w:rPr>
          <w:rFonts w:cstheme="minorHAnsi"/>
          <w:sz w:val="24"/>
          <w:szCs w:val="24"/>
        </w:rPr>
      </w:pPr>
      <w:r>
        <w:rPr>
          <w:rFonts w:cstheme="minorHAnsi"/>
          <w:noProof/>
          <w:sz w:val="24"/>
          <w:szCs w:val="24"/>
        </w:rPr>
        <w:drawing>
          <wp:inline distT="0" distB="0" distL="0" distR="0" wp14:anchorId="624AB2A8" wp14:editId="40B6E9BA">
            <wp:extent cx="2377440" cy="22088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1">
                      <a:extLst>
                        <a:ext uri="{28A0092B-C50C-407E-A947-70E740481C1C}">
                          <a14:useLocalDpi xmlns:a14="http://schemas.microsoft.com/office/drawing/2010/main" val="0"/>
                        </a:ext>
                      </a:extLst>
                    </a:blip>
                    <a:stretch>
                      <a:fillRect/>
                    </a:stretch>
                  </pic:blipFill>
                  <pic:spPr>
                    <a:xfrm>
                      <a:off x="0" y="0"/>
                      <a:ext cx="2441056" cy="226798"/>
                    </a:xfrm>
                    <a:prstGeom prst="rect">
                      <a:avLst/>
                    </a:prstGeom>
                  </pic:spPr>
                </pic:pic>
              </a:graphicData>
            </a:graphic>
          </wp:inline>
        </w:drawing>
      </w:r>
    </w:p>
    <w:p w14:paraId="3624E6A0" w14:textId="6ACCDD90" w:rsidR="006D3F94" w:rsidRDefault="006D3F94" w:rsidP="006D3F94">
      <w:pPr>
        <w:pStyle w:val="ListParagraph"/>
        <w:jc w:val="center"/>
        <w:rPr>
          <w:rFonts w:cstheme="minorHAnsi"/>
          <w:sz w:val="24"/>
          <w:szCs w:val="24"/>
        </w:rPr>
      </w:pPr>
      <w:r>
        <w:rPr>
          <w:rFonts w:cstheme="minorHAnsi"/>
          <w:noProof/>
          <w:sz w:val="24"/>
          <w:szCs w:val="24"/>
        </w:rPr>
        <w:drawing>
          <wp:inline distT="0" distB="0" distL="0" distR="0" wp14:anchorId="2754710F" wp14:editId="11F2928F">
            <wp:extent cx="2593166" cy="117856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11811" cy="1187034"/>
                    </a:xfrm>
                    <a:prstGeom prst="rect">
                      <a:avLst/>
                    </a:prstGeom>
                  </pic:spPr>
                </pic:pic>
              </a:graphicData>
            </a:graphic>
          </wp:inline>
        </w:drawing>
      </w:r>
      <w:r>
        <w:rPr>
          <w:rFonts w:cstheme="minorHAnsi"/>
          <w:noProof/>
          <w:sz w:val="24"/>
          <w:szCs w:val="24"/>
        </w:rPr>
        <w:t xml:space="preserve">            </w:t>
      </w:r>
      <w:r>
        <w:rPr>
          <w:rFonts w:cstheme="minorHAnsi"/>
          <w:noProof/>
          <w:sz w:val="24"/>
          <w:szCs w:val="24"/>
        </w:rPr>
        <w:drawing>
          <wp:inline distT="0" distB="0" distL="0" distR="0" wp14:anchorId="4DC28216" wp14:editId="2EF083A7">
            <wp:extent cx="2103989" cy="1559560"/>
            <wp:effectExtent l="0" t="0" r="0" b="0"/>
            <wp:docPr id="80" name="Picture 80"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hist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25674" cy="1575634"/>
                    </a:xfrm>
                    <a:prstGeom prst="rect">
                      <a:avLst/>
                    </a:prstGeom>
                  </pic:spPr>
                </pic:pic>
              </a:graphicData>
            </a:graphic>
          </wp:inline>
        </w:drawing>
      </w:r>
    </w:p>
    <w:p w14:paraId="02ACAACB" w14:textId="33C260B2" w:rsidR="006D3F94" w:rsidRDefault="006D3F94" w:rsidP="006D3F94">
      <w:pPr>
        <w:pStyle w:val="ListParagraph"/>
        <w:jc w:val="center"/>
        <w:rPr>
          <w:rFonts w:cstheme="minorHAnsi"/>
          <w:sz w:val="24"/>
          <w:szCs w:val="24"/>
        </w:rPr>
      </w:pPr>
      <w:r>
        <w:rPr>
          <w:rFonts w:cstheme="minorHAnsi"/>
          <w:noProof/>
          <w:sz w:val="24"/>
          <w:szCs w:val="24"/>
        </w:rPr>
        <w:drawing>
          <wp:inline distT="0" distB="0" distL="0" distR="0" wp14:anchorId="5ACD980A" wp14:editId="43FE271E">
            <wp:extent cx="4236720" cy="795290"/>
            <wp:effectExtent l="0" t="0" r="0" b="0"/>
            <wp:docPr id="81" name="Picture 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75617" cy="802591"/>
                    </a:xfrm>
                    <a:prstGeom prst="rect">
                      <a:avLst/>
                    </a:prstGeom>
                  </pic:spPr>
                </pic:pic>
              </a:graphicData>
            </a:graphic>
          </wp:inline>
        </w:drawing>
      </w:r>
    </w:p>
    <w:p w14:paraId="173DA0AE" w14:textId="2EC498AC" w:rsidR="00A80811" w:rsidRDefault="00A80811" w:rsidP="00A80811">
      <w:r>
        <w:rPr>
          <w:b/>
        </w:rPr>
        <w:lastRenderedPageBreak/>
        <w:t>1.</w:t>
      </w:r>
      <w:r w:rsidRPr="00B634A9">
        <w:rPr>
          <w:b/>
        </w:rPr>
        <w:t>2</w:t>
      </w:r>
      <w:r>
        <w:rPr>
          <w:b/>
        </w:rPr>
        <w:t xml:space="preserve"> </w:t>
      </w:r>
      <w:r>
        <w:t>What is the age and province distributions of active and deactivated customers?</w:t>
      </w:r>
    </w:p>
    <w:p w14:paraId="4721D0FB" w14:textId="7C86571C" w:rsidR="00E13778" w:rsidRDefault="00E13778" w:rsidP="00E13778">
      <w:pPr>
        <w:pStyle w:val="ListParagraph"/>
        <w:numPr>
          <w:ilvl w:val="0"/>
          <w:numId w:val="15"/>
        </w:numPr>
      </w:pPr>
      <w:r>
        <w:t xml:space="preserve">Age distribution of active and </w:t>
      </w:r>
      <w:r w:rsidR="00036424">
        <w:t>deactivated</w:t>
      </w:r>
      <w:r>
        <w:t xml:space="preserve"> customers</w:t>
      </w:r>
    </w:p>
    <w:p w14:paraId="0AD3F216" w14:textId="53FF883E" w:rsidR="00BC430F" w:rsidRDefault="00BC430F" w:rsidP="00BC430F">
      <w:pPr>
        <w:jc w:val="center"/>
      </w:pPr>
      <w:r>
        <w:rPr>
          <w:noProof/>
        </w:rPr>
        <w:drawing>
          <wp:inline distT="0" distB="0" distL="0" distR="0" wp14:anchorId="08E8C220" wp14:editId="55A91E62">
            <wp:extent cx="4140200" cy="1898919"/>
            <wp:effectExtent l="0" t="0" r="0" b="0"/>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55329" cy="1905858"/>
                    </a:xfrm>
                    <a:prstGeom prst="rect">
                      <a:avLst/>
                    </a:prstGeom>
                  </pic:spPr>
                </pic:pic>
              </a:graphicData>
            </a:graphic>
          </wp:inline>
        </w:drawing>
      </w:r>
    </w:p>
    <w:p w14:paraId="0D1A88EB" w14:textId="3A37EEB9" w:rsidR="00BC430F" w:rsidRDefault="00BC430F" w:rsidP="00BC430F">
      <w:pPr>
        <w:jc w:val="center"/>
      </w:pPr>
      <w:r>
        <w:rPr>
          <w:noProof/>
        </w:rPr>
        <w:drawing>
          <wp:inline distT="0" distB="0" distL="0" distR="0" wp14:anchorId="4C999A01" wp14:editId="7077963A">
            <wp:extent cx="2725951" cy="2763520"/>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8814" cy="2776560"/>
                    </a:xfrm>
                    <a:prstGeom prst="rect">
                      <a:avLst/>
                    </a:prstGeom>
                  </pic:spPr>
                </pic:pic>
              </a:graphicData>
            </a:graphic>
          </wp:inline>
        </w:drawing>
      </w:r>
      <w:r>
        <w:rPr>
          <w:noProof/>
        </w:rPr>
        <w:drawing>
          <wp:inline distT="0" distB="0" distL="0" distR="0" wp14:anchorId="6299D078" wp14:editId="331A509D">
            <wp:extent cx="2748280" cy="2748280"/>
            <wp:effectExtent l="0" t="0" r="0" b="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48280" cy="2748280"/>
                    </a:xfrm>
                    <a:prstGeom prst="rect">
                      <a:avLst/>
                    </a:prstGeom>
                  </pic:spPr>
                </pic:pic>
              </a:graphicData>
            </a:graphic>
          </wp:inline>
        </w:drawing>
      </w:r>
    </w:p>
    <w:p w14:paraId="7AFD2792" w14:textId="2824AA7F" w:rsidR="00BC430F" w:rsidRDefault="00BC430F" w:rsidP="0027133E">
      <w:pPr>
        <w:jc w:val="center"/>
      </w:pPr>
      <w:r>
        <w:rPr>
          <w:noProof/>
        </w:rPr>
        <w:drawing>
          <wp:inline distT="0" distB="0" distL="0" distR="0" wp14:anchorId="53953049" wp14:editId="13AA7683">
            <wp:extent cx="2579330" cy="1940560"/>
            <wp:effectExtent l="0" t="0" r="0" b="0"/>
            <wp:docPr id="85" name="Picture 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ox and whisk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04194" cy="1959266"/>
                    </a:xfrm>
                    <a:prstGeom prst="rect">
                      <a:avLst/>
                    </a:prstGeom>
                  </pic:spPr>
                </pic:pic>
              </a:graphicData>
            </a:graphic>
          </wp:inline>
        </w:drawing>
      </w:r>
      <w:r>
        <w:rPr>
          <w:noProof/>
        </w:rPr>
        <w:drawing>
          <wp:inline distT="0" distB="0" distL="0" distR="0" wp14:anchorId="790514A2" wp14:editId="26A52261">
            <wp:extent cx="3218535" cy="650240"/>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48427" cy="656279"/>
                    </a:xfrm>
                    <a:prstGeom prst="rect">
                      <a:avLst/>
                    </a:prstGeom>
                  </pic:spPr>
                </pic:pic>
              </a:graphicData>
            </a:graphic>
          </wp:inline>
        </w:drawing>
      </w:r>
    </w:p>
    <w:p w14:paraId="130F546E" w14:textId="33F6ECC0" w:rsidR="00BC430F" w:rsidRDefault="00BC430F" w:rsidP="00A80811">
      <w:r>
        <w:t>The mean age of active customers is 47.57 and deactivated customers is 47.67 years.</w:t>
      </w:r>
    </w:p>
    <w:p w14:paraId="22E545DD" w14:textId="50B5E708" w:rsidR="00E13778" w:rsidRDefault="00E13778" w:rsidP="00A80811"/>
    <w:p w14:paraId="6D6CFD23" w14:textId="2FC86217" w:rsidR="00E13778" w:rsidRDefault="00BE1EF3" w:rsidP="00BE1EF3">
      <w:pPr>
        <w:pStyle w:val="ListParagraph"/>
        <w:numPr>
          <w:ilvl w:val="0"/>
          <w:numId w:val="15"/>
        </w:numPr>
      </w:pPr>
      <w:r>
        <w:lastRenderedPageBreak/>
        <w:t>Province distribution of active and deactivated customers</w:t>
      </w:r>
    </w:p>
    <w:p w14:paraId="3567D317" w14:textId="77777777" w:rsidR="003B33BF" w:rsidRDefault="003B33BF" w:rsidP="003B33BF">
      <w:pPr>
        <w:pStyle w:val="ListParagraph"/>
      </w:pPr>
    </w:p>
    <w:p w14:paraId="35BAA315" w14:textId="74868AB5" w:rsidR="00FA6B70" w:rsidRDefault="009A493D" w:rsidP="003B33BF">
      <w:pPr>
        <w:pStyle w:val="ListParagraph"/>
        <w:jc w:val="center"/>
      </w:pPr>
      <w:r>
        <w:rPr>
          <w:noProof/>
        </w:rPr>
        <w:drawing>
          <wp:inline distT="0" distB="0" distL="0" distR="0" wp14:anchorId="3BA03ECA" wp14:editId="2E6D3CF5">
            <wp:extent cx="3479800" cy="1014942"/>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488569" cy="1017500"/>
                    </a:xfrm>
                    <a:prstGeom prst="rect">
                      <a:avLst/>
                    </a:prstGeom>
                  </pic:spPr>
                </pic:pic>
              </a:graphicData>
            </a:graphic>
          </wp:inline>
        </w:drawing>
      </w:r>
    </w:p>
    <w:p w14:paraId="68842AE0" w14:textId="3B4B9524" w:rsidR="009A493D" w:rsidRDefault="009A493D" w:rsidP="003B33BF">
      <w:pPr>
        <w:pStyle w:val="ListParagraph"/>
        <w:jc w:val="center"/>
      </w:pPr>
      <w:r>
        <w:rPr>
          <w:noProof/>
        </w:rPr>
        <w:drawing>
          <wp:inline distT="0" distB="0" distL="0" distR="0" wp14:anchorId="03AED8D4" wp14:editId="462602F0">
            <wp:extent cx="4715742" cy="234124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734215" cy="2350416"/>
                    </a:xfrm>
                    <a:prstGeom prst="rect">
                      <a:avLst/>
                    </a:prstGeom>
                  </pic:spPr>
                </pic:pic>
              </a:graphicData>
            </a:graphic>
          </wp:inline>
        </w:drawing>
      </w:r>
    </w:p>
    <w:p w14:paraId="5DA56BC1" w14:textId="4C893FAB" w:rsidR="009A493D" w:rsidRDefault="009A493D" w:rsidP="003B33BF">
      <w:pPr>
        <w:pStyle w:val="ListParagraph"/>
        <w:jc w:val="center"/>
      </w:pPr>
      <w:r>
        <w:rPr>
          <w:noProof/>
        </w:rPr>
        <w:drawing>
          <wp:inline distT="0" distB="0" distL="0" distR="0" wp14:anchorId="3ED0CE78" wp14:editId="7128FD45">
            <wp:extent cx="4500889" cy="339153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09548" cy="3398060"/>
                    </a:xfrm>
                    <a:prstGeom prst="rect">
                      <a:avLst/>
                    </a:prstGeom>
                  </pic:spPr>
                </pic:pic>
              </a:graphicData>
            </a:graphic>
          </wp:inline>
        </w:drawing>
      </w:r>
    </w:p>
    <w:p w14:paraId="485C69D9" w14:textId="33555AD3" w:rsidR="009A493D" w:rsidRDefault="009A493D" w:rsidP="00FA6B70">
      <w:pPr>
        <w:pStyle w:val="ListParagraph"/>
      </w:pPr>
      <w:r>
        <w:t>The chart above gives clear picture on the province wise distribution of active and deactivated customers. ONTARIO has maximum active customers and deactivated customers where Quebec has least active customers and deactivated customers.</w:t>
      </w:r>
    </w:p>
    <w:p w14:paraId="6C8A1B34" w14:textId="09428FD5" w:rsidR="003B33BF" w:rsidRDefault="003B33BF" w:rsidP="00FA6B70">
      <w:pPr>
        <w:pStyle w:val="ListParagraph"/>
      </w:pPr>
    </w:p>
    <w:p w14:paraId="59948E42" w14:textId="33225670" w:rsidR="003B33BF" w:rsidRDefault="003B33BF" w:rsidP="00FA6B70">
      <w:pPr>
        <w:pStyle w:val="ListParagraph"/>
      </w:pPr>
    </w:p>
    <w:p w14:paraId="107B36B6" w14:textId="528E6F6B" w:rsidR="00C7349A" w:rsidRDefault="00C7349A" w:rsidP="00C7349A">
      <w:r>
        <w:rPr>
          <w:b/>
        </w:rPr>
        <w:lastRenderedPageBreak/>
        <w:t>1</w:t>
      </w:r>
      <w:r w:rsidRPr="00B634A9">
        <w:rPr>
          <w:b/>
        </w:rPr>
        <w:t>.</w:t>
      </w:r>
      <w:r>
        <w:rPr>
          <w:b/>
        </w:rPr>
        <w:t>3</w:t>
      </w:r>
      <w:r>
        <w:t xml:space="preserve"> Segment the customers based on age, province, and sales amount:</w:t>
      </w:r>
    </w:p>
    <w:p w14:paraId="61EEA3E1" w14:textId="77777777" w:rsidR="00C7349A" w:rsidRDefault="00C7349A" w:rsidP="00C7349A">
      <w:r>
        <w:t>Sales segment: &lt; $100, $100---500, $500-$800, $800 and above.</w:t>
      </w:r>
    </w:p>
    <w:p w14:paraId="1B11DEAF" w14:textId="30B43AE5" w:rsidR="00C7349A" w:rsidRDefault="00C7349A" w:rsidP="00C7349A">
      <w:r>
        <w:t>Age segments: &lt; 20, 21-40, 41-60, 60 and above.</w:t>
      </w:r>
    </w:p>
    <w:p w14:paraId="0D441F10" w14:textId="2FA59F27" w:rsidR="00BB490A" w:rsidRDefault="00BB490A" w:rsidP="00BB490A">
      <w:pPr>
        <w:jc w:val="center"/>
      </w:pPr>
      <w:r>
        <w:rPr>
          <w:noProof/>
        </w:rPr>
        <w:drawing>
          <wp:inline distT="0" distB="0" distL="0" distR="0" wp14:anchorId="7FD768A4" wp14:editId="05D654BE">
            <wp:extent cx="2194560" cy="1652226"/>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03124" cy="1658673"/>
                    </a:xfrm>
                    <a:prstGeom prst="rect">
                      <a:avLst/>
                    </a:prstGeom>
                  </pic:spPr>
                </pic:pic>
              </a:graphicData>
            </a:graphic>
          </wp:inline>
        </w:drawing>
      </w:r>
    </w:p>
    <w:p w14:paraId="0C5B91DE" w14:textId="035ACD8D" w:rsidR="00C7349A" w:rsidRDefault="00BB490A" w:rsidP="00CB492A">
      <w:pPr>
        <w:pStyle w:val="ListParagraph"/>
        <w:numPr>
          <w:ilvl w:val="0"/>
          <w:numId w:val="15"/>
        </w:numPr>
      </w:pPr>
      <w:r>
        <w:t>Customers by AGE</w:t>
      </w:r>
      <w:r w:rsidR="00CB492A">
        <w:t xml:space="preserve"> segment</w:t>
      </w:r>
    </w:p>
    <w:p w14:paraId="4D8C3F8A" w14:textId="0A7DA590" w:rsidR="00BB490A" w:rsidRDefault="00BB490A" w:rsidP="00BB490A">
      <w:pPr>
        <w:pStyle w:val="ListParagraph"/>
      </w:pPr>
    </w:p>
    <w:p w14:paraId="1145430E" w14:textId="6E092CB1" w:rsidR="00BB490A" w:rsidRDefault="00BB490A" w:rsidP="00BB490A">
      <w:pPr>
        <w:pStyle w:val="ListParagraph"/>
        <w:jc w:val="center"/>
      </w:pPr>
      <w:r>
        <w:rPr>
          <w:noProof/>
        </w:rPr>
        <w:drawing>
          <wp:inline distT="0" distB="0" distL="0" distR="0" wp14:anchorId="4B3A1353" wp14:editId="26FB5A07">
            <wp:extent cx="2961640" cy="256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4">
                      <a:extLst>
                        <a:ext uri="{28A0092B-C50C-407E-A947-70E740481C1C}">
                          <a14:useLocalDpi xmlns:a14="http://schemas.microsoft.com/office/drawing/2010/main" val="0"/>
                        </a:ext>
                      </a:extLst>
                    </a:blip>
                    <a:stretch>
                      <a:fillRect/>
                    </a:stretch>
                  </pic:blipFill>
                  <pic:spPr>
                    <a:xfrm>
                      <a:off x="0" y="0"/>
                      <a:ext cx="3020944" cy="261896"/>
                    </a:xfrm>
                    <a:prstGeom prst="rect">
                      <a:avLst/>
                    </a:prstGeom>
                  </pic:spPr>
                </pic:pic>
              </a:graphicData>
            </a:graphic>
          </wp:inline>
        </w:drawing>
      </w:r>
    </w:p>
    <w:p w14:paraId="710467D3" w14:textId="77777777" w:rsidR="00BB490A" w:rsidRDefault="00BB490A" w:rsidP="00BB490A">
      <w:pPr>
        <w:pStyle w:val="ListParagraph"/>
        <w:jc w:val="center"/>
      </w:pPr>
    </w:p>
    <w:p w14:paraId="2E0EF881" w14:textId="180BFBE6" w:rsidR="00CB492A" w:rsidRDefault="00BB490A" w:rsidP="00BB490A">
      <w:pPr>
        <w:pStyle w:val="ListParagraph"/>
        <w:jc w:val="center"/>
      </w:pPr>
      <w:r>
        <w:rPr>
          <w:noProof/>
        </w:rPr>
        <w:drawing>
          <wp:inline distT="0" distB="0" distL="0" distR="0" wp14:anchorId="0D3B60D4" wp14:editId="10F574E3">
            <wp:extent cx="2545080" cy="1728208"/>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6834" cy="1736190"/>
                    </a:xfrm>
                    <a:prstGeom prst="rect">
                      <a:avLst/>
                    </a:prstGeom>
                  </pic:spPr>
                </pic:pic>
              </a:graphicData>
            </a:graphic>
          </wp:inline>
        </w:drawing>
      </w:r>
    </w:p>
    <w:p w14:paraId="1ECB5F0E" w14:textId="77777777" w:rsidR="00BB490A" w:rsidRDefault="00BB490A" w:rsidP="00BB490A">
      <w:pPr>
        <w:pStyle w:val="ListParagraph"/>
        <w:jc w:val="center"/>
      </w:pPr>
    </w:p>
    <w:p w14:paraId="171FE03B" w14:textId="6ACCA343" w:rsidR="00BB490A" w:rsidRDefault="00BB490A" w:rsidP="00BB490A">
      <w:pPr>
        <w:pStyle w:val="ListParagraph"/>
        <w:jc w:val="center"/>
      </w:pPr>
      <w:r>
        <w:rPr>
          <w:noProof/>
        </w:rPr>
        <w:drawing>
          <wp:inline distT="0" distB="0" distL="0" distR="0" wp14:anchorId="3C95B4DC" wp14:editId="31A6E0EE">
            <wp:extent cx="2621713" cy="189484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34110" cy="1903800"/>
                    </a:xfrm>
                    <a:prstGeom prst="rect">
                      <a:avLst/>
                    </a:prstGeom>
                  </pic:spPr>
                </pic:pic>
              </a:graphicData>
            </a:graphic>
          </wp:inline>
        </w:drawing>
      </w:r>
      <w:r>
        <w:rPr>
          <w:noProof/>
        </w:rPr>
        <w:drawing>
          <wp:inline distT="0" distB="0" distL="0" distR="0" wp14:anchorId="25EFE2EF" wp14:editId="5CE8D1FC">
            <wp:extent cx="2519680" cy="1887876"/>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4998" cy="1906845"/>
                    </a:xfrm>
                    <a:prstGeom prst="rect">
                      <a:avLst/>
                    </a:prstGeom>
                  </pic:spPr>
                </pic:pic>
              </a:graphicData>
            </a:graphic>
          </wp:inline>
        </w:drawing>
      </w:r>
    </w:p>
    <w:p w14:paraId="555BDBD4" w14:textId="77777777" w:rsidR="00BB490A" w:rsidRDefault="00BB490A" w:rsidP="00BB490A">
      <w:pPr>
        <w:pStyle w:val="ListParagraph"/>
      </w:pPr>
    </w:p>
    <w:p w14:paraId="3FD6DDEE" w14:textId="528873CA" w:rsidR="00BB490A" w:rsidRDefault="00BB490A" w:rsidP="00BB490A">
      <w:pPr>
        <w:pStyle w:val="ListParagraph"/>
      </w:pPr>
      <w:r>
        <w:t>The above summary shows that majority of customers are in the age group “41 - 60” and least in the age group “&lt;=20”.</w:t>
      </w:r>
    </w:p>
    <w:p w14:paraId="386C1926" w14:textId="27BD30AF" w:rsidR="00556494" w:rsidRDefault="00556494" w:rsidP="00556494">
      <w:pPr>
        <w:pStyle w:val="ListParagraph"/>
        <w:numPr>
          <w:ilvl w:val="0"/>
          <w:numId w:val="15"/>
        </w:numPr>
      </w:pPr>
      <w:r>
        <w:lastRenderedPageBreak/>
        <w:t>Customers by SALES segment</w:t>
      </w:r>
    </w:p>
    <w:p w14:paraId="20016A64" w14:textId="5AEC4C85" w:rsidR="00F94F50" w:rsidRDefault="00F94F50" w:rsidP="00F94F50">
      <w:pPr>
        <w:pStyle w:val="ListParagraph"/>
        <w:jc w:val="center"/>
      </w:pPr>
      <w:r>
        <w:rPr>
          <w:noProof/>
        </w:rPr>
        <w:drawing>
          <wp:inline distT="0" distB="0" distL="0" distR="0" wp14:anchorId="1FACF906" wp14:editId="73A7F1C6">
            <wp:extent cx="2890520" cy="28790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941521" cy="292980"/>
                    </a:xfrm>
                    <a:prstGeom prst="rect">
                      <a:avLst/>
                    </a:prstGeom>
                  </pic:spPr>
                </pic:pic>
              </a:graphicData>
            </a:graphic>
          </wp:inline>
        </w:drawing>
      </w:r>
    </w:p>
    <w:p w14:paraId="364068CD" w14:textId="0CF329ED" w:rsidR="00F94F50" w:rsidRDefault="00F94F50" w:rsidP="00F94F50">
      <w:pPr>
        <w:pStyle w:val="ListParagraph"/>
        <w:jc w:val="center"/>
      </w:pPr>
      <w:r>
        <w:rPr>
          <w:noProof/>
        </w:rPr>
        <w:drawing>
          <wp:inline distT="0" distB="0" distL="0" distR="0" wp14:anchorId="014EB99A" wp14:editId="2DFD8AFA">
            <wp:extent cx="2032000" cy="155715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045500" cy="1567499"/>
                    </a:xfrm>
                    <a:prstGeom prst="rect">
                      <a:avLst/>
                    </a:prstGeom>
                  </pic:spPr>
                </pic:pic>
              </a:graphicData>
            </a:graphic>
          </wp:inline>
        </w:drawing>
      </w:r>
    </w:p>
    <w:p w14:paraId="679C1946" w14:textId="5B6418ED" w:rsidR="00F94F50" w:rsidRDefault="00F94F50" w:rsidP="00A95BDD">
      <w:pPr>
        <w:pStyle w:val="ListParagraph"/>
        <w:jc w:val="center"/>
      </w:pPr>
      <w:r>
        <w:rPr>
          <w:noProof/>
        </w:rPr>
        <w:drawing>
          <wp:inline distT="0" distB="0" distL="0" distR="0" wp14:anchorId="76173BCD" wp14:editId="5C73AEBA">
            <wp:extent cx="2222044" cy="15900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246083" cy="1607242"/>
                    </a:xfrm>
                    <a:prstGeom prst="rect">
                      <a:avLst/>
                    </a:prstGeom>
                  </pic:spPr>
                </pic:pic>
              </a:graphicData>
            </a:graphic>
          </wp:inline>
        </w:drawing>
      </w:r>
      <w:r>
        <w:rPr>
          <w:noProof/>
        </w:rPr>
        <w:drawing>
          <wp:inline distT="0" distB="0" distL="0" distR="0" wp14:anchorId="3EFE31E7" wp14:editId="6AAF74B0">
            <wp:extent cx="2087880" cy="1578401"/>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20292" cy="1602904"/>
                    </a:xfrm>
                    <a:prstGeom prst="rect">
                      <a:avLst/>
                    </a:prstGeom>
                  </pic:spPr>
                </pic:pic>
              </a:graphicData>
            </a:graphic>
          </wp:inline>
        </w:drawing>
      </w:r>
    </w:p>
    <w:p w14:paraId="2A1D169D" w14:textId="515E90E2" w:rsidR="00F94F50" w:rsidRDefault="00F94F50" w:rsidP="00F94F50">
      <w:pPr>
        <w:pStyle w:val="ListParagraph"/>
      </w:pPr>
      <w:r>
        <w:t>The Sales group “&lt;=$100” have maximum customers and “&gt;=800$” has the least customers.</w:t>
      </w:r>
    </w:p>
    <w:p w14:paraId="33E90AA4" w14:textId="0E49F592" w:rsidR="00F94F50" w:rsidRDefault="00F94F50" w:rsidP="00F94F50">
      <w:pPr>
        <w:pStyle w:val="ListParagraph"/>
      </w:pPr>
    </w:p>
    <w:p w14:paraId="226B5816" w14:textId="05A2B2CA" w:rsidR="00F94F50" w:rsidRDefault="00F94F50" w:rsidP="00F94F50">
      <w:pPr>
        <w:pStyle w:val="ListParagraph"/>
        <w:numPr>
          <w:ilvl w:val="0"/>
          <w:numId w:val="15"/>
        </w:numPr>
      </w:pPr>
      <w:r>
        <w:t>Customers by PROVINCE segment</w:t>
      </w:r>
    </w:p>
    <w:p w14:paraId="4DB1948C" w14:textId="6C58EB40" w:rsidR="00F94F50" w:rsidRDefault="00A95BDD" w:rsidP="00A95BDD">
      <w:pPr>
        <w:pStyle w:val="ListParagraph"/>
        <w:jc w:val="center"/>
      </w:pPr>
      <w:r>
        <w:rPr>
          <w:noProof/>
        </w:rPr>
        <w:drawing>
          <wp:inline distT="0" distB="0" distL="0" distR="0" wp14:anchorId="5DD910C1" wp14:editId="6FD8D464">
            <wp:extent cx="2204720" cy="232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2">
                      <a:extLst>
                        <a:ext uri="{28A0092B-C50C-407E-A947-70E740481C1C}">
                          <a14:useLocalDpi xmlns:a14="http://schemas.microsoft.com/office/drawing/2010/main" val="0"/>
                        </a:ext>
                      </a:extLst>
                    </a:blip>
                    <a:stretch>
                      <a:fillRect/>
                    </a:stretch>
                  </pic:blipFill>
                  <pic:spPr>
                    <a:xfrm>
                      <a:off x="0" y="0"/>
                      <a:ext cx="2272819" cy="239244"/>
                    </a:xfrm>
                    <a:prstGeom prst="rect">
                      <a:avLst/>
                    </a:prstGeom>
                  </pic:spPr>
                </pic:pic>
              </a:graphicData>
            </a:graphic>
          </wp:inline>
        </w:drawing>
      </w:r>
    </w:p>
    <w:p w14:paraId="2A45D7E2" w14:textId="03C918AE" w:rsidR="00A95BDD" w:rsidRDefault="00A95BDD" w:rsidP="00A95BDD">
      <w:pPr>
        <w:pStyle w:val="ListParagraph"/>
        <w:jc w:val="center"/>
      </w:pPr>
      <w:r>
        <w:rPr>
          <w:noProof/>
        </w:rPr>
        <w:drawing>
          <wp:inline distT="0" distB="0" distL="0" distR="0" wp14:anchorId="10584308" wp14:editId="2F159BAD">
            <wp:extent cx="2117199" cy="13157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145392" cy="1333241"/>
                    </a:xfrm>
                    <a:prstGeom prst="rect">
                      <a:avLst/>
                    </a:prstGeom>
                  </pic:spPr>
                </pic:pic>
              </a:graphicData>
            </a:graphic>
          </wp:inline>
        </w:drawing>
      </w:r>
    </w:p>
    <w:p w14:paraId="54C47F36" w14:textId="3188581D" w:rsidR="00A95BDD" w:rsidRDefault="00A95BDD" w:rsidP="00A95BDD">
      <w:pPr>
        <w:pStyle w:val="ListParagraph"/>
        <w:jc w:val="center"/>
      </w:pPr>
      <w:r>
        <w:rPr>
          <w:noProof/>
        </w:rPr>
        <w:drawing>
          <wp:inline distT="0" distB="0" distL="0" distR="0" wp14:anchorId="773A1267" wp14:editId="64C992A0">
            <wp:extent cx="2332754" cy="17627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48906" cy="1774965"/>
                    </a:xfrm>
                    <a:prstGeom prst="rect">
                      <a:avLst/>
                    </a:prstGeom>
                  </pic:spPr>
                </pic:pic>
              </a:graphicData>
            </a:graphic>
          </wp:inline>
        </w:drawing>
      </w:r>
      <w:r>
        <w:rPr>
          <w:noProof/>
        </w:rPr>
        <w:t xml:space="preserve">    </w:t>
      </w:r>
      <w:r>
        <w:rPr>
          <w:noProof/>
        </w:rPr>
        <w:drawing>
          <wp:inline distT="0" distB="0" distL="0" distR="0" wp14:anchorId="4CD9F4E0" wp14:editId="198AE21F">
            <wp:extent cx="2336800" cy="1740367"/>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361887" cy="1759051"/>
                    </a:xfrm>
                    <a:prstGeom prst="rect">
                      <a:avLst/>
                    </a:prstGeom>
                  </pic:spPr>
                </pic:pic>
              </a:graphicData>
            </a:graphic>
          </wp:inline>
        </w:drawing>
      </w:r>
    </w:p>
    <w:p w14:paraId="055567B3" w14:textId="681C7321" w:rsidR="00A95BDD" w:rsidRDefault="00A95BDD" w:rsidP="00A95BDD">
      <w:pPr>
        <w:pStyle w:val="ListParagraph"/>
      </w:pPr>
      <w:r>
        <w:t>The maximum number of customers are in ONTARIO and least in QUEBEC province.</w:t>
      </w:r>
    </w:p>
    <w:p w14:paraId="2679A81C" w14:textId="2432FBF6" w:rsidR="00A95BDD" w:rsidRDefault="00A95BDD" w:rsidP="00A95BDD">
      <w:pPr>
        <w:pStyle w:val="ListParagraph"/>
      </w:pPr>
    </w:p>
    <w:p w14:paraId="4AE3EF36" w14:textId="4F19B5D3" w:rsidR="00671962" w:rsidRDefault="00671962" w:rsidP="00671962">
      <w:r>
        <w:rPr>
          <w:b/>
        </w:rPr>
        <w:lastRenderedPageBreak/>
        <w:t>1.</w:t>
      </w:r>
      <w:r w:rsidRPr="00B634A9">
        <w:rPr>
          <w:b/>
        </w:rPr>
        <w:t>4.</w:t>
      </w:r>
      <w:r>
        <w:t xml:space="preserve"> Statistical Analysis:</w:t>
      </w:r>
    </w:p>
    <w:p w14:paraId="286149E7" w14:textId="1C33395B" w:rsidR="00671962" w:rsidRDefault="00671962" w:rsidP="00671962">
      <w:r>
        <w:t xml:space="preserve">1) Calculate the tenure in days for each account and give its simple statistics. </w:t>
      </w:r>
    </w:p>
    <w:p w14:paraId="742C0A68" w14:textId="718F2609" w:rsidR="00940EB6" w:rsidRDefault="00326F4D" w:rsidP="00940EB6">
      <w:pPr>
        <w:jc w:val="center"/>
      </w:pPr>
      <w:r>
        <w:t xml:space="preserve">  </w:t>
      </w:r>
      <w:r>
        <w:rPr>
          <w:noProof/>
        </w:rPr>
        <w:drawing>
          <wp:inline distT="0" distB="0" distL="0" distR="0" wp14:anchorId="1BB32620" wp14:editId="0C1785A0">
            <wp:extent cx="3289598" cy="833120"/>
            <wp:effectExtent l="0" t="0" r="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297778" cy="835192"/>
                    </a:xfrm>
                    <a:prstGeom prst="rect">
                      <a:avLst/>
                    </a:prstGeom>
                  </pic:spPr>
                </pic:pic>
              </a:graphicData>
            </a:graphic>
          </wp:inline>
        </w:drawing>
      </w:r>
      <w:r w:rsidR="00940EB6">
        <w:rPr>
          <w:noProof/>
        </w:rPr>
        <w:drawing>
          <wp:inline distT="0" distB="0" distL="0" distR="0" wp14:anchorId="4081AA1B" wp14:editId="5DD861CA">
            <wp:extent cx="2555240" cy="88358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587675" cy="894803"/>
                    </a:xfrm>
                    <a:prstGeom prst="rect">
                      <a:avLst/>
                    </a:prstGeom>
                  </pic:spPr>
                </pic:pic>
              </a:graphicData>
            </a:graphic>
          </wp:inline>
        </w:drawing>
      </w:r>
    </w:p>
    <w:p w14:paraId="0D66E8EE" w14:textId="470B02F8" w:rsidR="00940EB6" w:rsidRDefault="00940EB6" w:rsidP="00940EB6">
      <w:pPr>
        <w:jc w:val="center"/>
      </w:pPr>
      <w:r>
        <w:rPr>
          <w:noProof/>
        </w:rPr>
        <w:drawing>
          <wp:inline distT="0" distB="0" distL="0" distR="0" wp14:anchorId="513002B2" wp14:editId="168352C5">
            <wp:extent cx="3647440" cy="16635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656419" cy="1667655"/>
                    </a:xfrm>
                    <a:prstGeom prst="rect">
                      <a:avLst/>
                    </a:prstGeom>
                  </pic:spPr>
                </pic:pic>
              </a:graphicData>
            </a:graphic>
          </wp:inline>
        </w:drawing>
      </w:r>
    </w:p>
    <w:p w14:paraId="0C7DAECD" w14:textId="0FE370E7" w:rsidR="00940EB6" w:rsidRDefault="00940EB6" w:rsidP="00940EB6">
      <w:pPr>
        <w:jc w:val="center"/>
      </w:pPr>
      <w:r>
        <w:rPr>
          <w:noProof/>
        </w:rPr>
        <w:drawing>
          <wp:inline distT="0" distB="0" distL="0" distR="0" wp14:anchorId="113B0542" wp14:editId="5CB7BD3B">
            <wp:extent cx="5259823" cy="3683000"/>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5959" cy="3694299"/>
                    </a:xfrm>
                    <a:prstGeom prst="rect">
                      <a:avLst/>
                    </a:prstGeom>
                  </pic:spPr>
                </pic:pic>
              </a:graphicData>
            </a:graphic>
          </wp:inline>
        </w:drawing>
      </w:r>
    </w:p>
    <w:p w14:paraId="236F1A0C" w14:textId="0417F17D" w:rsidR="00940EB6" w:rsidRDefault="00940EB6" w:rsidP="00940EB6">
      <w:r>
        <w:t>The mean of the tenure days of customers is 282.57 days.</w:t>
      </w:r>
    </w:p>
    <w:p w14:paraId="2598058E" w14:textId="512C6031" w:rsidR="00940EB6" w:rsidRDefault="00940EB6" w:rsidP="00940EB6"/>
    <w:p w14:paraId="2E732187" w14:textId="77777777" w:rsidR="00326F4D" w:rsidRDefault="00326F4D" w:rsidP="00940EB6"/>
    <w:p w14:paraId="527FC612" w14:textId="77777777" w:rsidR="00272BDD" w:rsidRDefault="00272BDD" w:rsidP="00272BDD">
      <w:r>
        <w:lastRenderedPageBreak/>
        <w:t>2) Calculate the number of accounts deactivated for each month.</w:t>
      </w:r>
    </w:p>
    <w:p w14:paraId="7DF844FF" w14:textId="3582F26F" w:rsidR="00940EB6" w:rsidRDefault="007E33B2" w:rsidP="007E33B2">
      <w:pPr>
        <w:jc w:val="center"/>
      </w:pPr>
      <w:r>
        <w:rPr>
          <w:noProof/>
        </w:rPr>
        <w:drawing>
          <wp:inline distT="0" distB="0" distL="0" distR="0" wp14:anchorId="55B7AD4B" wp14:editId="5EC6D6A0">
            <wp:extent cx="3286685" cy="8839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337519" cy="897591"/>
                    </a:xfrm>
                    <a:prstGeom prst="rect">
                      <a:avLst/>
                    </a:prstGeom>
                  </pic:spPr>
                </pic:pic>
              </a:graphicData>
            </a:graphic>
          </wp:inline>
        </w:drawing>
      </w:r>
    </w:p>
    <w:p w14:paraId="7B9B5EF8" w14:textId="556750E8" w:rsidR="007E33B2" w:rsidRDefault="007E33B2" w:rsidP="007E33B2">
      <w:pPr>
        <w:jc w:val="center"/>
      </w:pPr>
      <w:r>
        <w:rPr>
          <w:noProof/>
        </w:rPr>
        <w:drawing>
          <wp:inline distT="0" distB="0" distL="0" distR="0" wp14:anchorId="180CB6B3" wp14:editId="7C7952B8">
            <wp:extent cx="3967480" cy="5978899"/>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017653" cy="6054509"/>
                    </a:xfrm>
                    <a:prstGeom prst="rect">
                      <a:avLst/>
                    </a:prstGeom>
                  </pic:spPr>
                </pic:pic>
              </a:graphicData>
            </a:graphic>
          </wp:inline>
        </w:drawing>
      </w:r>
    </w:p>
    <w:p w14:paraId="7797BC0E" w14:textId="0993E501" w:rsidR="007E33B2" w:rsidRDefault="007E33B2" w:rsidP="00940EB6">
      <w:r>
        <w:t>The maximum deactivations occurred in the month of December and least were in the month of February.</w:t>
      </w:r>
    </w:p>
    <w:p w14:paraId="09C51961" w14:textId="696B52B0" w:rsidR="007E33B2" w:rsidRDefault="007E33B2" w:rsidP="00940EB6"/>
    <w:p w14:paraId="73EDD74B" w14:textId="77777777" w:rsidR="00A86245" w:rsidRDefault="00A86245" w:rsidP="00A86245">
      <w:r>
        <w:lastRenderedPageBreak/>
        <w:t>3) Segment the account, first by account status “Active” and “Deactivated”, then by</w:t>
      </w:r>
    </w:p>
    <w:p w14:paraId="066958C1" w14:textId="3AAE585F" w:rsidR="00A86245" w:rsidRDefault="00A86245" w:rsidP="00A86245">
      <w:r>
        <w:t>Tenure: &lt; 30 days, 31---60 days, 61 days--- one years, over one year. Report the</w:t>
      </w:r>
    </w:p>
    <w:p w14:paraId="127E9BF0" w14:textId="6B06DEC8" w:rsidR="00A86245" w:rsidRDefault="00A86245" w:rsidP="00A86245">
      <w:r>
        <w:t>number of accounts of percent of all for each segment.</w:t>
      </w:r>
    </w:p>
    <w:p w14:paraId="019DA12F" w14:textId="0715C678" w:rsidR="00391339" w:rsidRDefault="00391339" w:rsidP="00391339">
      <w:pPr>
        <w:jc w:val="center"/>
      </w:pPr>
      <w:r>
        <w:rPr>
          <w:noProof/>
        </w:rPr>
        <w:drawing>
          <wp:inline distT="0" distB="0" distL="0" distR="0" wp14:anchorId="047BCB78" wp14:editId="65D2EE94">
            <wp:extent cx="2926080" cy="268536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972605" cy="2728062"/>
                    </a:xfrm>
                    <a:prstGeom prst="rect">
                      <a:avLst/>
                    </a:prstGeom>
                  </pic:spPr>
                </pic:pic>
              </a:graphicData>
            </a:graphic>
          </wp:inline>
        </w:drawing>
      </w:r>
    </w:p>
    <w:p w14:paraId="696B8C82" w14:textId="4477D2A6" w:rsidR="00391339" w:rsidRDefault="00391339" w:rsidP="00391339">
      <w:pPr>
        <w:jc w:val="center"/>
      </w:pPr>
      <w:r>
        <w:rPr>
          <w:noProof/>
        </w:rPr>
        <w:drawing>
          <wp:inline distT="0" distB="0" distL="0" distR="0" wp14:anchorId="1869DC9D" wp14:editId="160F4FC7">
            <wp:extent cx="3042920" cy="3671984"/>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072557" cy="3707748"/>
                    </a:xfrm>
                    <a:prstGeom prst="rect">
                      <a:avLst/>
                    </a:prstGeom>
                  </pic:spPr>
                </pic:pic>
              </a:graphicData>
            </a:graphic>
          </wp:inline>
        </w:drawing>
      </w:r>
    </w:p>
    <w:p w14:paraId="43D8FB9A" w14:textId="7385244B" w:rsidR="00391339" w:rsidRDefault="00391339" w:rsidP="00391339">
      <w:r>
        <w:t>The most of deactivated customers had belonged to tenure group “61 days – 1 year”.</w:t>
      </w:r>
    </w:p>
    <w:p w14:paraId="7EDE8F9E" w14:textId="43EE9130" w:rsidR="00391339" w:rsidRDefault="00243E5F" w:rsidP="00391339">
      <w:r>
        <w:t>Most</w:t>
      </w:r>
      <w:r w:rsidR="00391339">
        <w:t xml:space="preserve"> of active customers are in the tenure group “Over 1 year”.</w:t>
      </w:r>
    </w:p>
    <w:p w14:paraId="13CD9DDC" w14:textId="77777777" w:rsidR="00025947" w:rsidRDefault="00025947" w:rsidP="00025947">
      <w:r>
        <w:lastRenderedPageBreak/>
        <w:t>4) Test the general association between the tenure segments and “Good Credit”</w:t>
      </w:r>
    </w:p>
    <w:p w14:paraId="522DBFDC" w14:textId="5B22C30E" w:rsidR="00025947" w:rsidRDefault="00025947" w:rsidP="00025947">
      <w:r>
        <w:rPr>
          <w:rFonts w:hint="eastAsia"/>
        </w:rPr>
        <w:t>“</w:t>
      </w:r>
      <w:r>
        <w:t>Rate</w:t>
      </w:r>
      <w:r w:rsidR="000A77A6">
        <w:t xml:space="preserve"> </w:t>
      </w:r>
      <w:r>
        <w:t>Plan ” and “Dealer</w:t>
      </w:r>
      <w:r w:rsidR="000A77A6">
        <w:t xml:space="preserve"> </w:t>
      </w:r>
      <w:r>
        <w:t>Type.”</w:t>
      </w:r>
    </w:p>
    <w:p w14:paraId="5FA1D71C" w14:textId="24D1F39E" w:rsidR="000A77A6" w:rsidRPr="007D62BD" w:rsidRDefault="00E7270E" w:rsidP="00E7270E">
      <w:pPr>
        <w:pStyle w:val="ListParagraph"/>
        <w:numPr>
          <w:ilvl w:val="0"/>
          <w:numId w:val="15"/>
        </w:numPr>
        <w:rPr>
          <w:rFonts w:cstheme="minorHAnsi"/>
        </w:rPr>
      </w:pPr>
      <w:r w:rsidRPr="00E7270E">
        <w:rPr>
          <w:rFonts w:cstheme="minorHAnsi"/>
          <w:sz w:val="20"/>
          <w:szCs w:val="20"/>
          <w:shd w:val="clear" w:color="auto" w:fill="FFFFFF"/>
        </w:rPr>
        <w:t>Tenure segments and “Good Credit”</w:t>
      </w:r>
      <w:r w:rsidR="00345890">
        <w:rPr>
          <w:rFonts w:cstheme="minorHAnsi"/>
          <w:sz w:val="20"/>
          <w:szCs w:val="20"/>
          <w:shd w:val="clear" w:color="auto" w:fill="FFFFFF"/>
        </w:rPr>
        <w:t xml:space="preserve"> - [Ho: They are independent]</w:t>
      </w:r>
    </w:p>
    <w:p w14:paraId="28A979A6" w14:textId="185CDB87" w:rsidR="007D62BD" w:rsidRDefault="007D62BD" w:rsidP="007D62BD">
      <w:pPr>
        <w:pStyle w:val="ListParagraph"/>
        <w:jc w:val="center"/>
        <w:rPr>
          <w:rFonts w:cstheme="minorHAnsi"/>
        </w:rPr>
      </w:pPr>
      <w:r>
        <w:rPr>
          <w:rFonts w:cstheme="minorHAnsi"/>
          <w:noProof/>
        </w:rPr>
        <w:drawing>
          <wp:inline distT="0" distB="0" distL="0" distR="0" wp14:anchorId="18644E30" wp14:editId="2600D190">
            <wp:extent cx="3204930" cy="125476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218945" cy="1260247"/>
                    </a:xfrm>
                    <a:prstGeom prst="rect">
                      <a:avLst/>
                    </a:prstGeom>
                  </pic:spPr>
                </pic:pic>
              </a:graphicData>
            </a:graphic>
          </wp:inline>
        </w:drawing>
      </w:r>
    </w:p>
    <w:p w14:paraId="3D5E8BFB" w14:textId="77777777" w:rsidR="007D62BD" w:rsidRDefault="007D62BD" w:rsidP="007D62BD">
      <w:pPr>
        <w:pStyle w:val="ListParagraph"/>
        <w:jc w:val="center"/>
        <w:rPr>
          <w:rFonts w:cstheme="minorHAnsi"/>
        </w:rPr>
      </w:pPr>
    </w:p>
    <w:p w14:paraId="60A9560E" w14:textId="2961693D" w:rsidR="007D62BD" w:rsidRDefault="007D62BD" w:rsidP="007D62BD">
      <w:pPr>
        <w:pStyle w:val="ListParagraph"/>
        <w:jc w:val="center"/>
        <w:rPr>
          <w:rFonts w:cstheme="minorHAnsi"/>
        </w:rPr>
      </w:pPr>
      <w:r>
        <w:rPr>
          <w:rFonts w:cstheme="minorHAnsi"/>
          <w:noProof/>
        </w:rPr>
        <w:drawing>
          <wp:inline distT="0" distB="0" distL="0" distR="0" wp14:anchorId="2219DCEC" wp14:editId="35C9E69B">
            <wp:extent cx="2458720" cy="4295283"/>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492795" cy="4354811"/>
                    </a:xfrm>
                    <a:prstGeom prst="rect">
                      <a:avLst/>
                    </a:prstGeom>
                  </pic:spPr>
                </pic:pic>
              </a:graphicData>
            </a:graphic>
          </wp:inline>
        </w:drawing>
      </w:r>
      <w:r>
        <w:rPr>
          <w:rFonts w:cstheme="minorHAnsi"/>
          <w:noProof/>
        </w:rPr>
        <w:drawing>
          <wp:inline distT="0" distB="0" distL="0" distR="0" wp14:anchorId="4C9D267E" wp14:editId="324EE967">
            <wp:extent cx="2988626" cy="225552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989635" cy="2256282"/>
                    </a:xfrm>
                    <a:prstGeom prst="rect">
                      <a:avLst/>
                    </a:prstGeom>
                  </pic:spPr>
                </pic:pic>
              </a:graphicData>
            </a:graphic>
          </wp:inline>
        </w:drawing>
      </w:r>
    </w:p>
    <w:p w14:paraId="190F19DC" w14:textId="64211E8D" w:rsidR="007D62BD" w:rsidRDefault="007D62BD" w:rsidP="007D62BD">
      <w:pPr>
        <w:pStyle w:val="ListParagraph"/>
        <w:rPr>
          <w:rFonts w:cstheme="minorHAnsi"/>
        </w:rPr>
      </w:pPr>
    </w:p>
    <w:p w14:paraId="659DE375" w14:textId="54233B42" w:rsidR="007D62BD" w:rsidRDefault="007D62BD" w:rsidP="007D62BD">
      <w:pPr>
        <w:pStyle w:val="ListParagraph"/>
        <w:rPr>
          <w:rFonts w:cstheme="minorHAnsi"/>
        </w:rPr>
      </w:pPr>
      <w:r>
        <w:rPr>
          <w:rFonts w:cstheme="minorHAnsi"/>
        </w:rPr>
        <w:t xml:space="preserve">A chi-square test is done between the Tenure segment and Good Credit. The P-value = 0.0001 &lt; 0.05 and hence we can reject the null hypothesis that they </w:t>
      </w:r>
      <w:r w:rsidR="00F44F38">
        <w:rPr>
          <w:rFonts w:cstheme="minorHAnsi"/>
        </w:rPr>
        <w:t>are independent</w:t>
      </w:r>
      <w:r>
        <w:rPr>
          <w:rFonts w:cstheme="minorHAnsi"/>
        </w:rPr>
        <w:t xml:space="preserve"> </w:t>
      </w:r>
      <w:r w:rsidR="000814F0">
        <w:rPr>
          <w:rFonts w:cstheme="minorHAnsi"/>
        </w:rPr>
        <w:t>of</w:t>
      </w:r>
      <w:r>
        <w:rPr>
          <w:rFonts w:cstheme="minorHAnsi"/>
        </w:rPr>
        <w:t xml:space="preserve"> each other at 5% significance level.</w:t>
      </w:r>
    </w:p>
    <w:p w14:paraId="2FBC582C" w14:textId="678F5A03" w:rsidR="002611EA" w:rsidRDefault="002611EA" w:rsidP="007D62BD">
      <w:pPr>
        <w:pStyle w:val="ListParagraph"/>
        <w:rPr>
          <w:rFonts w:cstheme="minorHAnsi"/>
        </w:rPr>
      </w:pPr>
    </w:p>
    <w:p w14:paraId="017D109E" w14:textId="35F3239D" w:rsidR="002611EA" w:rsidRDefault="002611EA" w:rsidP="007D62BD">
      <w:pPr>
        <w:pStyle w:val="ListParagraph"/>
        <w:rPr>
          <w:rFonts w:cstheme="minorHAnsi"/>
        </w:rPr>
      </w:pPr>
    </w:p>
    <w:p w14:paraId="4BAA09F0" w14:textId="554C2191" w:rsidR="002611EA" w:rsidRDefault="002611EA" w:rsidP="007D62BD">
      <w:pPr>
        <w:pStyle w:val="ListParagraph"/>
        <w:rPr>
          <w:rFonts w:cstheme="minorHAnsi"/>
        </w:rPr>
      </w:pPr>
    </w:p>
    <w:p w14:paraId="64B0884C" w14:textId="6369B688" w:rsidR="002611EA" w:rsidRDefault="002611EA" w:rsidP="007D62BD">
      <w:pPr>
        <w:pStyle w:val="ListParagraph"/>
        <w:rPr>
          <w:rFonts w:cstheme="minorHAnsi"/>
        </w:rPr>
      </w:pPr>
    </w:p>
    <w:p w14:paraId="6216B73F" w14:textId="411D1A55" w:rsidR="002611EA" w:rsidRPr="00345890" w:rsidRDefault="002611EA" w:rsidP="002611EA">
      <w:pPr>
        <w:pStyle w:val="ListParagraph"/>
        <w:numPr>
          <w:ilvl w:val="0"/>
          <w:numId w:val="15"/>
        </w:numPr>
        <w:rPr>
          <w:rFonts w:cstheme="minorHAnsi"/>
        </w:rPr>
      </w:pPr>
      <w:r w:rsidRPr="00E7270E">
        <w:rPr>
          <w:rFonts w:cstheme="minorHAnsi"/>
          <w:sz w:val="20"/>
          <w:szCs w:val="20"/>
          <w:shd w:val="clear" w:color="auto" w:fill="FFFFFF"/>
        </w:rPr>
        <w:lastRenderedPageBreak/>
        <w:t>Tenure segments and “</w:t>
      </w:r>
      <w:r>
        <w:rPr>
          <w:rFonts w:cstheme="minorHAnsi"/>
          <w:sz w:val="20"/>
          <w:szCs w:val="20"/>
          <w:shd w:val="clear" w:color="auto" w:fill="FFFFFF"/>
        </w:rPr>
        <w:t>Rate Plan</w:t>
      </w:r>
      <w:r w:rsidRPr="00E7270E">
        <w:rPr>
          <w:rFonts w:cstheme="minorHAnsi"/>
          <w:sz w:val="20"/>
          <w:szCs w:val="20"/>
          <w:shd w:val="clear" w:color="auto" w:fill="FFFFFF"/>
        </w:rPr>
        <w:t>”</w:t>
      </w:r>
      <w:r w:rsidR="00345890">
        <w:rPr>
          <w:rFonts w:cstheme="minorHAnsi"/>
          <w:sz w:val="20"/>
          <w:szCs w:val="20"/>
          <w:shd w:val="clear" w:color="auto" w:fill="FFFFFF"/>
        </w:rPr>
        <w:t>- [Ho: They are independent]</w:t>
      </w:r>
    </w:p>
    <w:p w14:paraId="1488153C" w14:textId="77777777" w:rsidR="00345890" w:rsidRPr="00C16CF5" w:rsidRDefault="00345890" w:rsidP="00345890">
      <w:pPr>
        <w:pStyle w:val="ListParagraph"/>
        <w:rPr>
          <w:rFonts w:cstheme="minorHAnsi"/>
        </w:rPr>
      </w:pPr>
    </w:p>
    <w:p w14:paraId="7A5A352F" w14:textId="16FDF7B1" w:rsidR="00C16CF5" w:rsidRDefault="00C16CF5" w:rsidP="00D81F6B">
      <w:pPr>
        <w:pStyle w:val="ListParagraph"/>
        <w:jc w:val="center"/>
        <w:rPr>
          <w:rFonts w:cstheme="minorHAnsi"/>
        </w:rPr>
      </w:pPr>
      <w:r>
        <w:rPr>
          <w:rFonts w:cstheme="minorHAnsi"/>
          <w:noProof/>
        </w:rPr>
        <w:drawing>
          <wp:inline distT="0" distB="0" distL="0" distR="0" wp14:anchorId="5631CCA3" wp14:editId="2D803491">
            <wp:extent cx="2649768" cy="108204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667065" cy="1089103"/>
                    </a:xfrm>
                    <a:prstGeom prst="rect">
                      <a:avLst/>
                    </a:prstGeom>
                  </pic:spPr>
                </pic:pic>
              </a:graphicData>
            </a:graphic>
          </wp:inline>
        </w:drawing>
      </w:r>
    </w:p>
    <w:p w14:paraId="2813F72D" w14:textId="589621F8" w:rsidR="00C16CF5" w:rsidRDefault="00C16CF5" w:rsidP="00C16CF5">
      <w:pPr>
        <w:pStyle w:val="ListParagraph"/>
        <w:rPr>
          <w:rFonts w:cstheme="minorHAnsi"/>
        </w:rPr>
      </w:pPr>
    </w:p>
    <w:p w14:paraId="5E50F4F8" w14:textId="44AD4B5C" w:rsidR="004518C1" w:rsidRDefault="00AB2609" w:rsidP="00D81F6B">
      <w:pPr>
        <w:pStyle w:val="ListParagraph"/>
        <w:jc w:val="center"/>
        <w:rPr>
          <w:rFonts w:cstheme="minorHAnsi"/>
        </w:rPr>
      </w:pPr>
      <w:r>
        <w:rPr>
          <w:rFonts w:cstheme="minorHAnsi"/>
          <w:noProof/>
        </w:rPr>
        <w:drawing>
          <wp:inline distT="0" distB="0" distL="0" distR="0" wp14:anchorId="656F7874" wp14:editId="6836E682">
            <wp:extent cx="2741277" cy="451104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763546" cy="4547686"/>
                    </a:xfrm>
                    <a:prstGeom prst="rect">
                      <a:avLst/>
                    </a:prstGeom>
                  </pic:spPr>
                </pic:pic>
              </a:graphicData>
            </a:graphic>
          </wp:inline>
        </w:drawing>
      </w:r>
      <w:r w:rsidR="004518C1">
        <w:rPr>
          <w:rFonts w:cstheme="minorHAnsi"/>
          <w:noProof/>
        </w:rPr>
        <w:drawing>
          <wp:inline distT="0" distB="0" distL="0" distR="0" wp14:anchorId="63B3113A" wp14:editId="14EBD5A7">
            <wp:extent cx="2727960" cy="2043056"/>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743702" cy="2054846"/>
                    </a:xfrm>
                    <a:prstGeom prst="rect">
                      <a:avLst/>
                    </a:prstGeom>
                  </pic:spPr>
                </pic:pic>
              </a:graphicData>
            </a:graphic>
          </wp:inline>
        </w:drawing>
      </w:r>
    </w:p>
    <w:p w14:paraId="4730E88E" w14:textId="77777777" w:rsidR="00D81F6B" w:rsidRDefault="00D81F6B" w:rsidP="00C16CF5">
      <w:pPr>
        <w:pStyle w:val="ListParagraph"/>
        <w:rPr>
          <w:rFonts w:cstheme="minorHAnsi"/>
        </w:rPr>
      </w:pPr>
    </w:p>
    <w:p w14:paraId="7AF9E7BD" w14:textId="6370FF99" w:rsidR="004518C1" w:rsidRDefault="004518C1" w:rsidP="00C16CF5">
      <w:pPr>
        <w:pStyle w:val="ListParagraph"/>
        <w:rPr>
          <w:rFonts w:cstheme="minorHAnsi"/>
        </w:rPr>
      </w:pPr>
    </w:p>
    <w:p w14:paraId="6B8CA2FC" w14:textId="76B510F0" w:rsidR="004518C1" w:rsidRDefault="004518C1" w:rsidP="004518C1">
      <w:pPr>
        <w:pStyle w:val="ListParagraph"/>
        <w:rPr>
          <w:rFonts w:cstheme="minorHAnsi"/>
        </w:rPr>
      </w:pPr>
      <w:r>
        <w:rPr>
          <w:rFonts w:cstheme="minorHAnsi"/>
        </w:rPr>
        <w:t xml:space="preserve">A chi-square test is done between the Tenure segment and Rate Plan. The P-value = 0.0001 &lt; 0.05 and hence we can reject the null hypothesis that </w:t>
      </w:r>
      <w:r w:rsidR="00915D21">
        <w:rPr>
          <w:rFonts w:cstheme="minorHAnsi"/>
        </w:rPr>
        <w:t>they are independent of each other at 5% significance level.</w:t>
      </w:r>
    </w:p>
    <w:p w14:paraId="25A64220" w14:textId="76437CEB" w:rsidR="004518C1" w:rsidRDefault="004518C1" w:rsidP="004518C1">
      <w:pPr>
        <w:pStyle w:val="ListParagraph"/>
        <w:rPr>
          <w:rFonts w:cstheme="minorHAnsi"/>
        </w:rPr>
      </w:pPr>
    </w:p>
    <w:p w14:paraId="161C4586" w14:textId="55A3ECC9" w:rsidR="004518C1" w:rsidRDefault="004518C1" w:rsidP="004518C1">
      <w:pPr>
        <w:pStyle w:val="ListParagraph"/>
        <w:rPr>
          <w:rFonts w:cstheme="minorHAnsi"/>
        </w:rPr>
      </w:pPr>
    </w:p>
    <w:p w14:paraId="0CBFC353" w14:textId="33B4F4A3" w:rsidR="004518C1" w:rsidRDefault="004518C1" w:rsidP="004518C1">
      <w:pPr>
        <w:pStyle w:val="ListParagraph"/>
        <w:rPr>
          <w:rFonts w:cstheme="minorHAnsi"/>
        </w:rPr>
      </w:pPr>
    </w:p>
    <w:p w14:paraId="4019CE82" w14:textId="39141B08" w:rsidR="004518C1" w:rsidRDefault="004518C1" w:rsidP="004518C1">
      <w:pPr>
        <w:pStyle w:val="ListParagraph"/>
        <w:rPr>
          <w:rFonts w:cstheme="minorHAnsi"/>
        </w:rPr>
      </w:pPr>
    </w:p>
    <w:p w14:paraId="535DD886" w14:textId="5248659E" w:rsidR="004518C1" w:rsidRDefault="004518C1" w:rsidP="004518C1">
      <w:pPr>
        <w:pStyle w:val="ListParagraph"/>
        <w:rPr>
          <w:rFonts w:cstheme="minorHAnsi"/>
        </w:rPr>
      </w:pPr>
    </w:p>
    <w:p w14:paraId="3E6F4F8A" w14:textId="4F4B459C" w:rsidR="004518C1" w:rsidRDefault="004518C1" w:rsidP="004518C1">
      <w:pPr>
        <w:pStyle w:val="ListParagraph"/>
        <w:rPr>
          <w:rFonts w:cstheme="minorHAnsi"/>
        </w:rPr>
      </w:pPr>
    </w:p>
    <w:p w14:paraId="01775560" w14:textId="6B5507E6" w:rsidR="007F2E5E" w:rsidRPr="007106F1" w:rsidRDefault="00D81F6B" w:rsidP="007F2E5E">
      <w:pPr>
        <w:pStyle w:val="ListParagraph"/>
        <w:numPr>
          <w:ilvl w:val="0"/>
          <w:numId w:val="15"/>
        </w:numPr>
        <w:rPr>
          <w:rFonts w:cstheme="minorHAnsi"/>
        </w:rPr>
      </w:pPr>
      <w:r w:rsidRPr="00E7270E">
        <w:rPr>
          <w:rFonts w:cstheme="minorHAnsi"/>
          <w:sz w:val="20"/>
          <w:szCs w:val="20"/>
          <w:shd w:val="clear" w:color="auto" w:fill="FFFFFF"/>
        </w:rPr>
        <w:t>Tenure segments and “</w:t>
      </w:r>
      <w:r w:rsidR="004C31A2">
        <w:rPr>
          <w:rFonts w:cstheme="minorHAnsi"/>
          <w:sz w:val="20"/>
          <w:szCs w:val="20"/>
          <w:shd w:val="clear" w:color="auto" w:fill="FFFFFF"/>
        </w:rPr>
        <w:t>Dealer Type</w:t>
      </w:r>
      <w:r w:rsidRPr="00E7270E">
        <w:rPr>
          <w:rFonts w:cstheme="minorHAnsi"/>
          <w:sz w:val="20"/>
          <w:szCs w:val="20"/>
          <w:shd w:val="clear" w:color="auto" w:fill="FFFFFF"/>
        </w:rPr>
        <w:t>”</w:t>
      </w:r>
      <w:r w:rsidR="004E713B">
        <w:rPr>
          <w:rFonts w:cstheme="minorHAnsi"/>
          <w:sz w:val="20"/>
          <w:szCs w:val="20"/>
          <w:shd w:val="clear" w:color="auto" w:fill="FFFFFF"/>
        </w:rPr>
        <w:t xml:space="preserve"> – [Ho: They are independent]</w:t>
      </w:r>
    </w:p>
    <w:p w14:paraId="7130E0C7" w14:textId="77777777" w:rsidR="007106F1" w:rsidRPr="007F2E5E" w:rsidRDefault="007106F1" w:rsidP="007106F1">
      <w:pPr>
        <w:pStyle w:val="ListParagraph"/>
        <w:rPr>
          <w:rFonts w:cstheme="minorHAnsi"/>
        </w:rPr>
      </w:pPr>
    </w:p>
    <w:p w14:paraId="4EA02BE7" w14:textId="6EBDD863" w:rsidR="007F2E5E" w:rsidRDefault="007F2E5E" w:rsidP="007106F1">
      <w:pPr>
        <w:pStyle w:val="ListParagraph"/>
        <w:jc w:val="center"/>
        <w:rPr>
          <w:rFonts w:cstheme="minorHAnsi"/>
        </w:rPr>
      </w:pPr>
      <w:r>
        <w:rPr>
          <w:rFonts w:cstheme="minorHAnsi"/>
          <w:noProof/>
        </w:rPr>
        <w:drawing>
          <wp:inline distT="0" distB="0" distL="0" distR="0" wp14:anchorId="7C8A331B" wp14:editId="49D0ECB6">
            <wp:extent cx="2682240" cy="107506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706189" cy="1084666"/>
                    </a:xfrm>
                    <a:prstGeom prst="rect">
                      <a:avLst/>
                    </a:prstGeom>
                  </pic:spPr>
                </pic:pic>
              </a:graphicData>
            </a:graphic>
          </wp:inline>
        </w:drawing>
      </w:r>
    </w:p>
    <w:p w14:paraId="04233FDC" w14:textId="77777777" w:rsidR="007F2E5E" w:rsidRDefault="007F2E5E" w:rsidP="007F2E5E">
      <w:pPr>
        <w:pStyle w:val="ListParagraph"/>
        <w:rPr>
          <w:rFonts w:cstheme="minorHAnsi"/>
        </w:rPr>
      </w:pPr>
    </w:p>
    <w:p w14:paraId="6B6DD87A" w14:textId="59377846" w:rsidR="007F2E5E" w:rsidRDefault="007F2E5E" w:rsidP="007106F1">
      <w:pPr>
        <w:pStyle w:val="ListParagraph"/>
        <w:jc w:val="center"/>
        <w:rPr>
          <w:rFonts w:cstheme="minorHAnsi"/>
        </w:rPr>
      </w:pPr>
      <w:r>
        <w:rPr>
          <w:rFonts w:cstheme="minorHAnsi"/>
          <w:noProof/>
        </w:rPr>
        <w:drawing>
          <wp:inline distT="0" distB="0" distL="0" distR="0" wp14:anchorId="7F312F50" wp14:editId="11A12966">
            <wp:extent cx="2439460" cy="3439160"/>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492506" cy="3513945"/>
                    </a:xfrm>
                    <a:prstGeom prst="rect">
                      <a:avLst/>
                    </a:prstGeom>
                  </pic:spPr>
                </pic:pic>
              </a:graphicData>
            </a:graphic>
          </wp:inline>
        </w:drawing>
      </w:r>
      <w:r>
        <w:rPr>
          <w:rFonts w:cstheme="minorHAnsi"/>
          <w:noProof/>
        </w:rPr>
        <w:drawing>
          <wp:inline distT="0" distB="0" distL="0" distR="0" wp14:anchorId="39A4F5E3" wp14:editId="1CCCCC95">
            <wp:extent cx="3010187" cy="2265680"/>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077667" cy="2316471"/>
                    </a:xfrm>
                    <a:prstGeom prst="rect">
                      <a:avLst/>
                    </a:prstGeom>
                  </pic:spPr>
                </pic:pic>
              </a:graphicData>
            </a:graphic>
          </wp:inline>
        </w:drawing>
      </w:r>
    </w:p>
    <w:p w14:paraId="2760FBAF" w14:textId="0A3B64CA" w:rsidR="007F2E5E" w:rsidRDefault="007F2E5E" w:rsidP="007F2E5E">
      <w:pPr>
        <w:pStyle w:val="ListParagraph"/>
        <w:rPr>
          <w:rFonts w:cstheme="minorHAnsi"/>
        </w:rPr>
      </w:pPr>
    </w:p>
    <w:p w14:paraId="23965494" w14:textId="77777777" w:rsidR="007106F1" w:rsidRPr="007F2E5E" w:rsidRDefault="007106F1" w:rsidP="007F2E5E">
      <w:pPr>
        <w:pStyle w:val="ListParagraph"/>
        <w:rPr>
          <w:rFonts w:cstheme="minorHAnsi"/>
        </w:rPr>
      </w:pPr>
    </w:p>
    <w:p w14:paraId="6A9F9830" w14:textId="120D5321" w:rsidR="007106F1" w:rsidRDefault="007106F1" w:rsidP="007106F1">
      <w:pPr>
        <w:pStyle w:val="ListParagraph"/>
        <w:rPr>
          <w:rFonts w:cstheme="minorHAnsi"/>
        </w:rPr>
      </w:pPr>
      <w:r>
        <w:rPr>
          <w:rFonts w:cstheme="minorHAnsi"/>
        </w:rPr>
        <w:t xml:space="preserve">A chi-square test is done between the Tenure segment and Dealer Type. The P-value = 0.0001 &lt; 0.05 and hence we can reject the null hypothesis that </w:t>
      </w:r>
      <w:r w:rsidR="00915D21">
        <w:rPr>
          <w:rFonts w:cstheme="minorHAnsi"/>
        </w:rPr>
        <w:t>they are independent of each other at 5% significance level.</w:t>
      </w:r>
    </w:p>
    <w:p w14:paraId="135AD360" w14:textId="1E6BC60B" w:rsidR="001049C6" w:rsidRDefault="001049C6" w:rsidP="007106F1">
      <w:pPr>
        <w:pStyle w:val="ListParagraph"/>
        <w:rPr>
          <w:rFonts w:cstheme="minorHAnsi"/>
        </w:rPr>
      </w:pPr>
    </w:p>
    <w:p w14:paraId="2799685E" w14:textId="4345A5DB" w:rsidR="001049C6" w:rsidRDefault="001049C6" w:rsidP="007106F1">
      <w:pPr>
        <w:pStyle w:val="ListParagraph"/>
        <w:rPr>
          <w:rFonts w:cstheme="minorHAnsi"/>
        </w:rPr>
      </w:pPr>
    </w:p>
    <w:p w14:paraId="61F895E1" w14:textId="189AB1FB" w:rsidR="001049C6" w:rsidRDefault="001049C6" w:rsidP="007106F1">
      <w:pPr>
        <w:pStyle w:val="ListParagraph"/>
        <w:rPr>
          <w:rFonts w:cstheme="minorHAnsi"/>
        </w:rPr>
      </w:pPr>
    </w:p>
    <w:p w14:paraId="01AAAA7A" w14:textId="0B5AB7F5" w:rsidR="001049C6" w:rsidRDefault="001049C6" w:rsidP="007106F1">
      <w:pPr>
        <w:pStyle w:val="ListParagraph"/>
        <w:rPr>
          <w:rFonts w:cstheme="minorHAnsi"/>
        </w:rPr>
      </w:pPr>
    </w:p>
    <w:p w14:paraId="324FD6DF" w14:textId="3BF30191" w:rsidR="001049C6" w:rsidRDefault="001049C6" w:rsidP="007106F1">
      <w:pPr>
        <w:pStyle w:val="ListParagraph"/>
        <w:rPr>
          <w:rFonts w:cstheme="minorHAnsi"/>
        </w:rPr>
      </w:pPr>
    </w:p>
    <w:p w14:paraId="748FFD17" w14:textId="52ED429B" w:rsidR="001049C6" w:rsidRDefault="001049C6" w:rsidP="007106F1">
      <w:pPr>
        <w:pStyle w:val="ListParagraph"/>
        <w:rPr>
          <w:rFonts w:cstheme="minorHAnsi"/>
        </w:rPr>
      </w:pPr>
    </w:p>
    <w:p w14:paraId="732119D5" w14:textId="57E9054D" w:rsidR="001049C6" w:rsidRDefault="001049C6" w:rsidP="007106F1">
      <w:pPr>
        <w:pStyle w:val="ListParagraph"/>
        <w:rPr>
          <w:rFonts w:cstheme="minorHAnsi"/>
        </w:rPr>
      </w:pPr>
    </w:p>
    <w:p w14:paraId="217D3DCE" w14:textId="5CB8D1B7" w:rsidR="001049C6" w:rsidRDefault="001049C6" w:rsidP="007106F1">
      <w:pPr>
        <w:pStyle w:val="ListParagraph"/>
        <w:rPr>
          <w:rFonts w:cstheme="minorHAnsi"/>
        </w:rPr>
      </w:pPr>
    </w:p>
    <w:p w14:paraId="39523711" w14:textId="301082C5" w:rsidR="001049C6" w:rsidRDefault="001049C6" w:rsidP="007106F1">
      <w:pPr>
        <w:pStyle w:val="ListParagraph"/>
        <w:rPr>
          <w:rFonts w:cstheme="minorHAnsi"/>
        </w:rPr>
      </w:pPr>
    </w:p>
    <w:p w14:paraId="047583D4" w14:textId="77777777" w:rsidR="00345890" w:rsidRDefault="00345890" w:rsidP="007106F1">
      <w:pPr>
        <w:pStyle w:val="ListParagraph"/>
        <w:rPr>
          <w:rFonts w:cstheme="minorHAnsi"/>
        </w:rPr>
      </w:pPr>
    </w:p>
    <w:p w14:paraId="519EBCE2" w14:textId="77777777" w:rsidR="001049C6" w:rsidRDefault="001049C6" w:rsidP="001049C6">
      <w:r>
        <w:t>5) Is there any association between the account status and the tenure segments?</w:t>
      </w:r>
    </w:p>
    <w:p w14:paraId="51C10045" w14:textId="527CC5F1" w:rsidR="001049C6" w:rsidRDefault="001049C6" w:rsidP="001049C6">
      <w:r>
        <w:t xml:space="preserve">    Could you find out a better tenure segmentation strategy that is more associated</w:t>
      </w:r>
    </w:p>
    <w:p w14:paraId="76C3E6A0" w14:textId="7D7C33E0" w:rsidR="001049C6" w:rsidRDefault="001049C6" w:rsidP="001049C6">
      <w:r>
        <w:t xml:space="preserve">    with the account status?</w:t>
      </w:r>
    </w:p>
    <w:p w14:paraId="20DF11C3" w14:textId="0A7AA8C2" w:rsidR="00037470" w:rsidRDefault="00037470" w:rsidP="00037470">
      <w:pPr>
        <w:jc w:val="center"/>
        <w:rPr>
          <w:rFonts w:cstheme="minorHAnsi"/>
        </w:rPr>
      </w:pPr>
      <w:r>
        <w:rPr>
          <w:rFonts w:cstheme="minorHAnsi"/>
          <w:noProof/>
        </w:rPr>
        <w:drawing>
          <wp:inline distT="0" distB="0" distL="0" distR="0" wp14:anchorId="4B97D40A" wp14:editId="31E071CE">
            <wp:extent cx="2819400" cy="543081"/>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2839097" cy="546875"/>
                    </a:xfrm>
                    <a:prstGeom prst="rect">
                      <a:avLst/>
                    </a:prstGeom>
                  </pic:spPr>
                </pic:pic>
              </a:graphicData>
            </a:graphic>
          </wp:inline>
        </w:drawing>
      </w:r>
    </w:p>
    <w:p w14:paraId="1EA8C171" w14:textId="0113F4BB" w:rsidR="00037470" w:rsidRDefault="00037470" w:rsidP="00037470">
      <w:pPr>
        <w:jc w:val="center"/>
        <w:rPr>
          <w:rFonts w:cstheme="minorHAnsi"/>
        </w:rPr>
      </w:pPr>
      <w:r>
        <w:rPr>
          <w:rFonts w:cstheme="minorHAnsi"/>
          <w:noProof/>
        </w:rPr>
        <w:drawing>
          <wp:inline distT="0" distB="0" distL="0" distR="0" wp14:anchorId="76E00B47" wp14:editId="6F5A9506">
            <wp:extent cx="2499609" cy="248412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19482" cy="2503870"/>
                    </a:xfrm>
                    <a:prstGeom prst="rect">
                      <a:avLst/>
                    </a:prstGeom>
                  </pic:spPr>
                </pic:pic>
              </a:graphicData>
            </a:graphic>
          </wp:inline>
        </w:drawing>
      </w:r>
    </w:p>
    <w:p w14:paraId="75A04C9F" w14:textId="1EA51B7F" w:rsidR="00037470" w:rsidRDefault="00037470" w:rsidP="001049C6">
      <w:pPr>
        <w:rPr>
          <w:rFonts w:cstheme="minorHAnsi"/>
        </w:rPr>
      </w:pPr>
      <w:r>
        <w:rPr>
          <w:rFonts w:cstheme="minorHAnsi"/>
        </w:rPr>
        <w:t>P-value in chi-square test is less then 0.05 and hence we could reject their association.</w:t>
      </w:r>
    </w:p>
    <w:p w14:paraId="3F1C9314" w14:textId="48CB24C4" w:rsidR="00037470" w:rsidRDefault="00037470" w:rsidP="00037470">
      <w:pPr>
        <w:jc w:val="center"/>
        <w:rPr>
          <w:rFonts w:cstheme="minorHAnsi"/>
        </w:rPr>
      </w:pPr>
      <w:r>
        <w:rPr>
          <w:rFonts w:cstheme="minorHAnsi"/>
          <w:noProof/>
        </w:rPr>
        <w:drawing>
          <wp:inline distT="0" distB="0" distL="0" distR="0" wp14:anchorId="6E1CFF94" wp14:editId="0E44F8F7">
            <wp:extent cx="3093720" cy="39538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151863" cy="402817"/>
                    </a:xfrm>
                    <a:prstGeom prst="rect">
                      <a:avLst/>
                    </a:prstGeom>
                  </pic:spPr>
                </pic:pic>
              </a:graphicData>
            </a:graphic>
          </wp:inline>
        </w:drawing>
      </w:r>
      <w:r>
        <w:rPr>
          <w:rFonts w:cstheme="minorHAnsi"/>
          <w:noProof/>
        </w:rPr>
        <w:drawing>
          <wp:inline distT="0" distB="0" distL="0" distR="0" wp14:anchorId="616DAB37" wp14:editId="25E12167">
            <wp:extent cx="3485933" cy="2637540"/>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495433" cy="2644728"/>
                    </a:xfrm>
                    <a:prstGeom prst="rect">
                      <a:avLst/>
                    </a:prstGeom>
                  </pic:spPr>
                </pic:pic>
              </a:graphicData>
            </a:graphic>
          </wp:inline>
        </w:drawing>
      </w:r>
    </w:p>
    <w:p w14:paraId="344E3D75" w14:textId="6C5FD87B" w:rsidR="00037470" w:rsidRDefault="00037470" w:rsidP="00037470">
      <w:pPr>
        <w:rPr>
          <w:rFonts w:cstheme="minorHAnsi"/>
        </w:rPr>
      </w:pPr>
      <w:r>
        <w:rPr>
          <w:rFonts w:cstheme="minorHAnsi"/>
        </w:rPr>
        <w:lastRenderedPageBreak/>
        <w:t>The distribution of tenure days shows that the tenure days is more related quadrant wise and hence a new tenure segment is made with Q1, Q2, Q3 and Q4.</w:t>
      </w:r>
    </w:p>
    <w:p w14:paraId="3400CB50" w14:textId="4059BD1F" w:rsidR="00037470" w:rsidRDefault="00037470" w:rsidP="00037470">
      <w:pPr>
        <w:jc w:val="center"/>
        <w:rPr>
          <w:rFonts w:cstheme="minorHAnsi"/>
        </w:rPr>
      </w:pPr>
      <w:r>
        <w:rPr>
          <w:rFonts w:cstheme="minorHAnsi"/>
          <w:noProof/>
        </w:rPr>
        <w:drawing>
          <wp:inline distT="0" distB="0" distL="0" distR="0" wp14:anchorId="303F354F" wp14:editId="16907EB6">
            <wp:extent cx="4897120" cy="3027739"/>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906375" cy="3033461"/>
                    </a:xfrm>
                    <a:prstGeom prst="rect">
                      <a:avLst/>
                    </a:prstGeom>
                  </pic:spPr>
                </pic:pic>
              </a:graphicData>
            </a:graphic>
          </wp:inline>
        </w:drawing>
      </w:r>
    </w:p>
    <w:p w14:paraId="4DB92028" w14:textId="63FDBFD3" w:rsidR="00037470" w:rsidRDefault="00037470" w:rsidP="00037470">
      <w:pPr>
        <w:rPr>
          <w:rFonts w:cstheme="minorHAnsi"/>
        </w:rPr>
      </w:pPr>
      <w:r>
        <w:rPr>
          <w:rFonts w:cstheme="minorHAnsi"/>
        </w:rPr>
        <w:t>The chi-square test is again performed.</w:t>
      </w:r>
    </w:p>
    <w:p w14:paraId="18B4DCB1" w14:textId="325FC2B8" w:rsidR="00037470" w:rsidRDefault="00037470" w:rsidP="00037470">
      <w:pPr>
        <w:jc w:val="center"/>
        <w:rPr>
          <w:rFonts w:cstheme="minorHAnsi"/>
        </w:rPr>
      </w:pPr>
      <w:r>
        <w:rPr>
          <w:rFonts w:cstheme="minorHAnsi"/>
          <w:noProof/>
        </w:rPr>
        <w:drawing>
          <wp:inline distT="0" distB="0" distL="0" distR="0" wp14:anchorId="22CEF862" wp14:editId="2651FCE6">
            <wp:extent cx="2522917" cy="3232171"/>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539127" cy="3252939"/>
                    </a:xfrm>
                    <a:prstGeom prst="rect">
                      <a:avLst/>
                    </a:prstGeom>
                  </pic:spPr>
                </pic:pic>
              </a:graphicData>
            </a:graphic>
          </wp:inline>
        </w:drawing>
      </w:r>
    </w:p>
    <w:p w14:paraId="1EBDEB68" w14:textId="1FDDD509" w:rsidR="00037470" w:rsidRDefault="00037470" w:rsidP="00037470">
      <w:pPr>
        <w:rPr>
          <w:rFonts w:cstheme="minorHAnsi"/>
        </w:rPr>
      </w:pPr>
      <w:r>
        <w:rPr>
          <w:rFonts w:cstheme="minorHAnsi"/>
        </w:rPr>
        <w:t>We could see from the result that the Mantel-Haenszel Chi-square value have increased drastically compared to the previous tenure segmentation and hence we could conclude that the Quadrant wise tenure classification has more association with the Status-Type.</w:t>
      </w:r>
    </w:p>
    <w:p w14:paraId="1C428AE5" w14:textId="3D76BC86" w:rsidR="00403F5E" w:rsidRDefault="00403F5E" w:rsidP="00037470">
      <w:pPr>
        <w:rPr>
          <w:rFonts w:cstheme="minorHAnsi"/>
        </w:rPr>
      </w:pPr>
      <w:r>
        <w:rPr>
          <w:rFonts w:cstheme="minorHAnsi"/>
        </w:rPr>
        <w:lastRenderedPageBreak/>
        <w:t>Practically, if a customer falls in first quadrant, then special care should be taken to avoid customer churn.</w:t>
      </w:r>
    </w:p>
    <w:p w14:paraId="0ED1BA54" w14:textId="45B07AAF" w:rsidR="00511BB8" w:rsidRDefault="00511BB8" w:rsidP="00511BB8">
      <w:r>
        <w:t>6) Does Sales amount differ among different account status, Good</w:t>
      </w:r>
      <w:r w:rsidR="00336C58">
        <w:t xml:space="preserve"> </w:t>
      </w:r>
      <w:r>
        <w:t>Credit, and</w:t>
      </w:r>
    </w:p>
    <w:p w14:paraId="1EE5F47F" w14:textId="79633DDA" w:rsidR="00511BB8" w:rsidRDefault="00511BB8" w:rsidP="00511BB8">
      <w:r>
        <w:t>customer age segments?</w:t>
      </w:r>
    </w:p>
    <w:p w14:paraId="348483A5" w14:textId="2586FD0B" w:rsidR="0069610A" w:rsidRPr="0069610A" w:rsidRDefault="0069610A" w:rsidP="0069610A">
      <w:pPr>
        <w:pStyle w:val="ListParagraph"/>
        <w:numPr>
          <w:ilvl w:val="0"/>
          <w:numId w:val="15"/>
        </w:numPr>
        <w:rPr>
          <w:rFonts w:cstheme="minorHAnsi"/>
        </w:rPr>
      </w:pPr>
      <w:r w:rsidRPr="0069610A">
        <w:rPr>
          <w:rFonts w:cstheme="minorHAnsi"/>
          <w:sz w:val="20"/>
          <w:szCs w:val="20"/>
          <w:shd w:val="clear" w:color="auto" w:fill="FFFFFF"/>
        </w:rPr>
        <w:t>Does sales amount differ among different account status</w:t>
      </w:r>
      <w:r>
        <w:rPr>
          <w:rFonts w:cstheme="minorHAnsi"/>
          <w:sz w:val="20"/>
          <w:szCs w:val="20"/>
          <w:shd w:val="clear" w:color="auto" w:fill="FFFFFF"/>
        </w:rPr>
        <w:t>?</w:t>
      </w:r>
    </w:p>
    <w:p w14:paraId="46A64ED6" w14:textId="3C3FF725" w:rsidR="0069610A" w:rsidRDefault="0069610A" w:rsidP="002C2DF5">
      <w:pPr>
        <w:pStyle w:val="ListParagraph"/>
        <w:jc w:val="center"/>
        <w:rPr>
          <w:rFonts w:cstheme="minorHAnsi"/>
        </w:rPr>
      </w:pPr>
      <w:r>
        <w:rPr>
          <w:rFonts w:cstheme="minorHAnsi"/>
          <w:noProof/>
        </w:rPr>
        <w:drawing>
          <wp:inline distT="0" distB="0" distL="0" distR="0" wp14:anchorId="3145C192" wp14:editId="3F49C872">
            <wp:extent cx="4352718" cy="91440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rotWithShape="1">
                    <a:blip r:embed="rId89" cstate="print">
                      <a:extLst>
                        <a:ext uri="{28A0092B-C50C-407E-A947-70E740481C1C}">
                          <a14:useLocalDpi xmlns:a14="http://schemas.microsoft.com/office/drawing/2010/main" val="0"/>
                        </a:ext>
                      </a:extLst>
                    </a:blip>
                    <a:srcRect t="1" b="48146"/>
                    <a:stretch/>
                  </pic:blipFill>
                  <pic:spPr bwMode="auto">
                    <a:xfrm>
                      <a:off x="0" y="0"/>
                      <a:ext cx="4389115" cy="922046"/>
                    </a:xfrm>
                    <a:prstGeom prst="rect">
                      <a:avLst/>
                    </a:prstGeom>
                    <a:ln>
                      <a:noFill/>
                    </a:ln>
                    <a:extLst>
                      <a:ext uri="{53640926-AAD7-44D8-BBD7-CCE9431645EC}">
                        <a14:shadowObscured xmlns:a14="http://schemas.microsoft.com/office/drawing/2010/main"/>
                      </a:ext>
                    </a:extLst>
                  </pic:spPr>
                </pic:pic>
              </a:graphicData>
            </a:graphic>
          </wp:inline>
        </w:drawing>
      </w:r>
    </w:p>
    <w:p w14:paraId="7CF91962" w14:textId="13096888" w:rsidR="0069610A" w:rsidRDefault="0069610A" w:rsidP="002C2DF5">
      <w:pPr>
        <w:pStyle w:val="ListParagraph"/>
        <w:jc w:val="center"/>
        <w:rPr>
          <w:rFonts w:cstheme="minorHAnsi"/>
        </w:rPr>
      </w:pPr>
      <w:r>
        <w:rPr>
          <w:rFonts w:cstheme="minorHAnsi"/>
          <w:noProof/>
        </w:rPr>
        <w:drawing>
          <wp:inline distT="0" distB="0" distL="0" distR="0" wp14:anchorId="44E2A002" wp14:editId="7F26B0CC">
            <wp:extent cx="3469640" cy="1086148"/>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504833" cy="1097165"/>
                    </a:xfrm>
                    <a:prstGeom prst="rect">
                      <a:avLst/>
                    </a:prstGeom>
                  </pic:spPr>
                </pic:pic>
              </a:graphicData>
            </a:graphic>
          </wp:inline>
        </w:drawing>
      </w:r>
    </w:p>
    <w:p w14:paraId="6AFBE1C0" w14:textId="43D51EAC" w:rsidR="0069610A" w:rsidRDefault="0069610A" w:rsidP="0069610A">
      <w:pPr>
        <w:pStyle w:val="ListParagraph"/>
        <w:rPr>
          <w:rFonts w:cstheme="minorHAnsi"/>
        </w:rPr>
      </w:pPr>
      <w:r>
        <w:rPr>
          <w:rFonts w:cstheme="minorHAnsi"/>
        </w:rPr>
        <w:t>Checking the Homogeneity by Levene’s Test.</w:t>
      </w:r>
    </w:p>
    <w:p w14:paraId="29203F4A" w14:textId="6750722B" w:rsidR="0069610A" w:rsidRDefault="0069610A" w:rsidP="002C2DF5">
      <w:pPr>
        <w:pStyle w:val="ListParagraph"/>
        <w:jc w:val="center"/>
        <w:rPr>
          <w:rFonts w:cstheme="minorHAnsi"/>
        </w:rPr>
      </w:pPr>
      <w:r>
        <w:rPr>
          <w:rFonts w:cstheme="minorHAnsi"/>
          <w:noProof/>
        </w:rPr>
        <w:drawing>
          <wp:inline distT="0" distB="0" distL="0" distR="0" wp14:anchorId="583B7167" wp14:editId="67956CB4">
            <wp:extent cx="2219960" cy="3001690"/>
            <wp:effectExtent l="0" t="0" r="0" b="0"/>
            <wp:docPr id="56" name="Picture 5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239813" cy="3028533"/>
                    </a:xfrm>
                    <a:prstGeom prst="rect">
                      <a:avLst/>
                    </a:prstGeom>
                  </pic:spPr>
                </pic:pic>
              </a:graphicData>
            </a:graphic>
          </wp:inline>
        </w:drawing>
      </w:r>
    </w:p>
    <w:p w14:paraId="1438C26D" w14:textId="7FC84F30" w:rsidR="00D015E0" w:rsidRDefault="00D015E0" w:rsidP="0069610A">
      <w:pPr>
        <w:pStyle w:val="ListParagraph"/>
        <w:rPr>
          <w:rFonts w:cstheme="minorHAnsi"/>
          <w:sz w:val="20"/>
          <w:szCs w:val="20"/>
          <w:shd w:val="clear" w:color="auto" w:fill="FFFFFF"/>
        </w:rPr>
      </w:pPr>
      <w:r w:rsidRPr="00D015E0">
        <w:rPr>
          <w:rFonts w:cstheme="minorHAnsi"/>
          <w:sz w:val="20"/>
          <w:szCs w:val="20"/>
          <w:shd w:val="clear" w:color="auto" w:fill="FFFFFF"/>
        </w:rPr>
        <w:t>F</w:t>
      </w:r>
      <w:r w:rsidR="00155F32">
        <w:rPr>
          <w:rFonts w:cstheme="minorHAnsi"/>
          <w:sz w:val="20"/>
          <w:szCs w:val="20"/>
          <w:shd w:val="clear" w:color="auto" w:fill="FFFFFF"/>
        </w:rPr>
        <w:t>ro</w:t>
      </w:r>
      <w:r w:rsidRPr="00D015E0">
        <w:rPr>
          <w:rFonts w:cstheme="minorHAnsi"/>
          <w:sz w:val="20"/>
          <w:szCs w:val="20"/>
          <w:shd w:val="clear" w:color="auto" w:fill="FFFFFF"/>
        </w:rPr>
        <w:t xml:space="preserve">m the Levene’s test, The P-value = 0.0520 &gt; 0.05 and </w:t>
      </w:r>
      <w:r>
        <w:rPr>
          <w:rFonts w:cstheme="minorHAnsi"/>
          <w:sz w:val="20"/>
          <w:szCs w:val="20"/>
          <w:shd w:val="clear" w:color="auto" w:fill="FFFFFF"/>
        </w:rPr>
        <w:t xml:space="preserve">hence </w:t>
      </w:r>
      <w:r w:rsidRPr="00D015E0">
        <w:rPr>
          <w:rFonts w:cstheme="minorHAnsi"/>
          <w:sz w:val="20"/>
          <w:szCs w:val="20"/>
          <w:shd w:val="clear" w:color="auto" w:fill="FFFFFF"/>
        </w:rPr>
        <w:t>take normal</w:t>
      </w:r>
      <w:r>
        <w:rPr>
          <w:rFonts w:cstheme="minorHAnsi"/>
          <w:sz w:val="20"/>
          <w:szCs w:val="20"/>
          <w:shd w:val="clear" w:color="auto" w:fill="FFFFFF"/>
        </w:rPr>
        <w:t xml:space="preserve"> </w:t>
      </w:r>
      <w:r w:rsidRPr="00D015E0">
        <w:rPr>
          <w:rFonts w:cstheme="minorHAnsi"/>
          <w:sz w:val="20"/>
          <w:szCs w:val="20"/>
          <w:shd w:val="clear" w:color="auto" w:fill="FFFFFF"/>
        </w:rPr>
        <w:t>(Pooled) ttest result</w:t>
      </w:r>
      <w:r>
        <w:rPr>
          <w:rFonts w:cstheme="minorHAnsi"/>
          <w:sz w:val="20"/>
          <w:szCs w:val="20"/>
          <w:shd w:val="clear" w:color="auto" w:fill="FFFFFF"/>
        </w:rPr>
        <w:t>.</w:t>
      </w:r>
    </w:p>
    <w:p w14:paraId="46AD79CE" w14:textId="4E2F5F8A" w:rsidR="00CA4BC3" w:rsidRDefault="00CA4BC3" w:rsidP="0069610A">
      <w:pPr>
        <w:pStyle w:val="ListParagraph"/>
        <w:rPr>
          <w:rFonts w:cstheme="minorHAnsi"/>
          <w:sz w:val="20"/>
          <w:szCs w:val="20"/>
          <w:shd w:val="clear" w:color="auto" w:fill="FFFFFF"/>
        </w:rPr>
      </w:pPr>
      <w:r>
        <w:rPr>
          <w:rFonts w:cstheme="minorHAnsi"/>
          <w:noProof/>
          <w:sz w:val="20"/>
          <w:szCs w:val="20"/>
          <w:shd w:val="clear" w:color="auto" w:fill="FFFFFF"/>
        </w:rPr>
        <w:drawing>
          <wp:inline distT="0" distB="0" distL="0" distR="0" wp14:anchorId="0A70FD7D" wp14:editId="49DC7A24">
            <wp:extent cx="5943600" cy="548640"/>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pic:nvPicPr>
                  <pic:blipFill rotWithShape="1">
                    <a:blip r:embed="rId89">
                      <a:extLst>
                        <a:ext uri="{28A0092B-C50C-407E-A947-70E740481C1C}">
                          <a14:useLocalDpi xmlns:a14="http://schemas.microsoft.com/office/drawing/2010/main" val="0"/>
                        </a:ext>
                      </a:extLst>
                    </a:blip>
                    <a:srcRect t="53165" b="24050"/>
                    <a:stretch/>
                  </pic:blipFill>
                  <pic:spPr bwMode="auto">
                    <a:xfrm>
                      <a:off x="0" y="0"/>
                      <a:ext cx="5943600" cy="548640"/>
                    </a:xfrm>
                    <a:prstGeom prst="rect">
                      <a:avLst/>
                    </a:prstGeom>
                    <a:ln>
                      <a:noFill/>
                    </a:ln>
                    <a:extLst>
                      <a:ext uri="{53640926-AAD7-44D8-BBD7-CCE9431645EC}">
                        <a14:shadowObscured xmlns:a14="http://schemas.microsoft.com/office/drawing/2010/main"/>
                      </a:ext>
                    </a:extLst>
                  </pic:spPr>
                </pic:pic>
              </a:graphicData>
            </a:graphic>
          </wp:inline>
        </w:drawing>
      </w:r>
    </w:p>
    <w:p w14:paraId="2CC85CFD" w14:textId="62C153DA" w:rsidR="00D015E0" w:rsidRDefault="00D015E0" w:rsidP="002C2DF5">
      <w:pPr>
        <w:pStyle w:val="ListParagraph"/>
        <w:jc w:val="center"/>
        <w:rPr>
          <w:rFonts w:cstheme="minorHAnsi"/>
        </w:rPr>
      </w:pPr>
      <w:r>
        <w:rPr>
          <w:rFonts w:cstheme="minorHAnsi"/>
          <w:noProof/>
        </w:rPr>
        <w:drawing>
          <wp:inline distT="0" distB="0" distL="0" distR="0" wp14:anchorId="6FDDDF9A" wp14:editId="14FCB801">
            <wp:extent cx="2641600" cy="716013"/>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669277" cy="723515"/>
                    </a:xfrm>
                    <a:prstGeom prst="rect">
                      <a:avLst/>
                    </a:prstGeom>
                  </pic:spPr>
                </pic:pic>
              </a:graphicData>
            </a:graphic>
          </wp:inline>
        </w:drawing>
      </w:r>
    </w:p>
    <w:p w14:paraId="2DBAB853" w14:textId="5A380542" w:rsidR="00D015E0" w:rsidRDefault="00D015E0" w:rsidP="00D015E0">
      <w:pPr>
        <w:pStyle w:val="ListParagraph"/>
        <w:rPr>
          <w:rFonts w:cstheme="minorHAnsi"/>
          <w:sz w:val="20"/>
          <w:szCs w:val="20"/>
          <w:shd w:val="clear" w:color="auto" w:fill="FFFFFF"/>
        </w:rPr>
      </w:pPr>
      <w:r w:rsidRPr="00D015E0">
        <w:rPr>
          <w:rFonts w:cstheme="minorHAnsi"/>
          <w:sz w:val="20"/>
          <w:szCs w:val="20"/>
          <w:shd w:val="clear" w:color="auto" w:fill="FFFFFF"/>
        </w:rPr>
        <w:lastRenderedPageBreak/>
        <w:t xml:space="preserve">Pooled </w:t>
      </w:r>
      <w:r>
        <w:rPr>
          <w:rFonts w:cstheme="minorHAnsi"/>
          <w:sz w:val="20"/>
          <w:szCs w:val="20"/>
          <w:shd w:val="clear" w:color="auto" w:fill="FFFFFF"/>
        </w:rPr>
        <w:t>P</w:t>
      </w:r>
      <w:r w:rsidRPr="00D015E0">
        <w:rPr>
          <w:rFonts w:cstheme="minorHAnsi"/>
          <w:sz w:val="20"/>
          <w:szCs w:val="20"/>
          <w:shd w:val="clear" w:color="auto" w:fill="FFFFFF"/>
        </w:rPr>
        <w:t>-Val = 0.3845 &gt; 0.05. Hence at 5% significant level we fail to reject null hypothesis that sales amount across account status are the same</w:t>
      </w:r>
      <w:r w:rsidR="00A87A45">
        <w:rPr>
          <w:rFonts w:cstheme="minorHAnsi"/>
          <w:sz w:val="20"/>
          <w:szCs w:val="20"/>
          <w:shd w:val="clear" w:color="auto" w:fill="FFFFFF"/>
        </w:rPr>
        <w:t>.</w:t>
      </w:r>
    </w:p>
    <w:p w14:paraId="322EA78B" w14:textId="42DE4EEC" w:rsidR="001F0B94" w:rsidRDefault="001F0B94" w:rsidP="00D015E0">
      <w:pPr>
        <w:pStyle w:val="ListParagraph"/>
        <w:rPr>
          <w:rFonts w:cstheme="minorHAnsi"/>
          <w:sz w:val="20"/>
          <w:szCs w:val="20"/>
          <w:shd w:val="clear" w:color="auto" w:fill="FFFFFF"/>
        </w:rPr>
      </w:pPr>
    </w:p>
    <w:p w14:paraId="65867BE3" w14:textId="734BB098" w:rsidR="001F0B94" w:rsidRDefault="001F0B94" w:rsidP="00D015E0">
      <w:pPr>
        <w:pStyle w:val="ListParagraph"/>
        <w:rPr>
          <w:rFonts w:cstheme="minorHAnsi"/>
          <w:sz w:val="20"/>
          <w:szCs w:val="20"/>
          <w:shd w:val="clear" w:color="auto" w:fill="FFFFFF"/>
        </w:rPr>
      </w:pPr>
    </w:p>
    <w:p w14:paraId="1FD660CD" w14:textId="14E9165A" w:rsidR="001F0B94" w:rsidRPr="001F0B94" w:rsidRDefault="001F0B94" w:rsidP="001F0B94">
      <w:pPr>
        <w:pStyle w:val="ListParagraph"/>
        <w:numPr>
          <w:ilvl w:val="0"/>
          <w:numId w:val="15"/>
        </w:numPr>
        <w:rPr>
          <w:rFonts w:cstheme="minorHAnsi"/>
        </w:rPr>
      </w:pPr>
      <w:r w:rsidRPr="0069610A">
        <w:rPr>
          <w:rFonts w:cstheme="minorHAnsi"/>
          <w:sz w:val="20"/>
          <w:szCs w:val="20"/>
          <w:shd w:val="clear" w:color="auto" w:fill="FFFFFF"/>
        </w:rPr>
        <w:t xml:space="preserve">Does sales amount differ among different </w:t>
      </w:r>
      <w:r>
        <w:rPr>
          <w:rFonts w:cstheme="minorHAnsi"/>
          <w:sz w:val="20"/>
          <w:szCs w:val="20"/>
          <w:shd w:val="clear" w:color="auto" w:fill="FFFFFF"/>
        </w:rPr>
        <w:t>Good Credit?</w:t>
      </w:r>
    </w:p>
    <w:p w14:paraId="4D0B24E1" w14:textId="2398EF0D" w:rsidR="001F0B94" w:rsidRDefault="001F0B94" w:rsidP="002C2DF5">
      <w:pPr>
        <w:pStyle w:val="ListParagraph"/>
        <w:jc w:val="center"/>
        <w:rPr>
          <w:rFonts w:cstheme="minorHAnsi"/>
        </w:rPr>
      </w:pPr>
      <w:r>
        <w:rPr>
          <w:rFonts w:cstheme="minorHAnsi"/>
          <w:noProof/>
        </w:rPr>
        <w:drawing>
          <wp:inline distT="0" distB="0" distL="0" distR="0" wp14:anchorId="18C4A952" wp14:editId="6FB0FEDC">
            <wp:extent cx="4826635" cy="1087120"/>
            <wp:effectExtent l="0" t="0" r="0" b="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rotWithShape="1">
                    <a:blip r:embed="rId93" cstate="print">
                      <a:extLst>
                        <a:ext uri="{28A0092B-C50C-407E-A947-70E740481C1C}">
                          <a14:useLocalDpi xmlns:a14="http://schemas.microsoft.com/office/drawing/2010/main" val="0"/>
                        </a:ext>
                      </a:extLst>
                    </a:blip>
                    <a:srcRect b="34751"/>
                    <a:stretch/>
                  </pic:blipFill>
                  <pic:spPr bwMode="auto">
                    <a:xfrm>
                      <a:off x="0" y="0"/>
                      <a:ext cx="4856435" cy="1093832"/>
                    </a:xfrm>
                    <a:prstGeom prst="rect">
                      <a:avLst/>
                    </a:prstGeom>
                    <a:ln>
                      <a:noFill/>
                    </a:ln>
                    <a:extLst>
                      <a:ext uri="{53640926-AAD7-44D8-BBD7-CCE9431645EC}">
                        <a14:shadowObscured xmlns:a14="http://schemas.microsoft.com/office/drawing/2010/main"/>
                      </a:ext>
                    </a:extLst>
                  </pic:spPr>
                </pic:pic>
              </a:graphicData>
            </a:graphic>
          </wp:inline>
        </w:drawing>
      </w:r>
    </w:p>
    <w:p w14:paraId="3D179D64" w14:textId="28F77E49" w:rsidR="001F0B94" w:rsidRDefault="001F0B94" w:rsidP="002C2DF5">
      <w:pPr>
        <w:pStyle w:val="ListParagraph"/>
        <w:jc w:val="center"/>
        <w:rPr>
          <w:rFonts w:cstheme="minorHAnsi"/>
        </w:rPr>
      </w:pPr>
      <w:r>
        <w:rPr>
          <w:rFonts w:cstheme="minorHAnsi"/>
          <w:noProof/>
        </w:rPr>
        <w:drawing>
          <wp:inline distT="0" distB="0" distL="0" distR="0" wp14:anchorId="093CD8E8" wp14:editId="2ECB1600">
            <wp:extent cx="2613295" cy="955040"/>
            <wp:effectExtent l="0" t="0" r="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659298" cy="971852"/>
                    </a:xfrm>
                    <a:prstGeom prst="rect">
                      <a:avLst/>
                    </a:prstGeom>
                  </pic:spPr>
                </pic:pic>
              </a:graphicData>
            </a:graphic>
          </wp:inline>
        </w:drawing>
      </w:r>
    </w:p>
    <w:p w14:paraId="16298E28" w14:textId="77777777" w:rsidR="002C2DF5" w:rsidRDefault="002C2DF5" w:rsidP="002C2DF5">
      <w:pPr>
        <w:pStyle w:val="ListParagraph"/>
        <w:rPr>
          <w:rFonts w:cstheme="minorHAnsi"/>
        </w:rPr>
      </w:pPr>
      <w:r>
        <w:rPr>
          <w:rFonts w:cstheme="minorHAnsi"/>
        </w:rPr>
        <w:t>Checking the Homogeneity by Levene’s Test.</w:t>
      </w:r>
    </w:p>
    <w:p w14:paraId="39B475FC" w14:textId="65E9A78C" w:rsidR="001F0B94" w:rsidRDefault="002C2DF5" w:rsidP="002C2DF5">
      <w:pPr>
        <w:pStyle w:val="ListParagraph"/>
        <w:jc w:val="center"/>
        <w:rPr>
          <w:rFonts w:cstheme="minorHAnsi"/>
        </w:rPr>
      </w:pPr>
      <w:r>
        <w:rPr>
          <w:rFonts w:cstheme="minorHAnsi"/>
          <w:noProof/>
        </w:rPr>
        <w:drawing>
          <wp:inline distT="0" distB="0" distL="0" distR="0" wp14:anchorId="2A5DC851" wp14:editId="2505DE86">
            <wp:extent cx="2672080" cy="1680050"/>
            <wp:effectExtent l="0" t="0" r="0"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690000" cy="1691317"/>
                    </a:xfrm>
                    <a:prstGeom prst="rect">
                      <a:avLst/>
                    </a:prstGeom>
                  </pic:spPr>
                </pic:pic>
              </a:graphicData>
            </a:graphic>
          </wp:inline>
        </w:drawing>
      </w:r>
    </w:p>
    <w:p w14:paraId="4FCD9C52" w14:textId="50AFC307" w:rsidR="002C2DF5" w:rsidRDefault="002C2DF5" w:rsidP="001F0B94">
      <w:pPr>
        <w:pStyle w:val="ListParagraph"/>
        <w:rPr>
          <w:rFonts w:cstheme="minorHAnsi"/>
          <w:sz w:val="20"/>
          <w:szCs w:val="20"/>
          <w:shd w:val="clear" w:color="auto" w:fill="FFFFFF"/>
        </w:rPr>
      </w:pPr>
      <w:r w:rsidRPr="002C2DF5">
        <w:rPr>
          <w:rFonts w:cstheme="minorHAnsi"/>
          <w:sz w:val="20"/>
          <w:szCs w:val="20"/>
          <w:shd w:val="clear" w:color="auto" w:fill="FFFFFF"/>
        </w:rPr>
        <w:t>Form the Levene</w:t>
      </w:r>
      <w:r>
        <w:rPr>
          <w:rFonts w:cstheme="minorHAnsi"/>
          <w:sz w:val="20"/>
          <w:szCs w:val="20"/>
          <w:shd w:val="clear" w:color="auto" w:fill="FFFFFF"/>
        </w:rPr>
        <w:t>’</w:t>
      </w:r>
      <w:r w:rsidRPr="002C2DF5">
        <w:rPr>
          <w:rFonts w:cstheme="minorHAnsi"/>
          <w:sz w:val="20"/>
          <w:szCs w:val="20"/>
          <w:shd w:val="clear" w:color="auto" w:fill="FFFFFF"/>
        </w:rPr>
        <w:t>s test, The P-value = 0.7540 &gt; 0.05 and hence use normal</w:t>
      </w:r>
      <w:r>
        <w:rPr>
          <w:rFonts w:cstheme="minorHAnsi"/>
          <w:sz w:val="20"/>
          <w:szCs w:val="20"/>
          <w:shd w:val="clear" w:color="auto" w:fill="FFFFFF"/>
        </w:rPr>
        <w:t xml:space="preserve"> </w:t>
      </w:r>
      <w:r w:rsidRPr="002C2DF5">
        <w:rPr>
          <w:rFonts w:cstheme="minorHAnsi"/>
          <w:sz w:val="20"/>
          <w:szCs w:val="20"/>
          <w:shd w:val="clear" w:color="auto" w:fill="FFFFFF"/>
        </w:rPr>
        <w:t>(Pooled) ttest result</w:t>
      </w:r>
      <w:r>
        <w:rPr>
          <w:rFonts w:cstheme="minorHAnsi"/>
          <w:sz w:val="20"/>
          <w:szCs w:val="20"/>
          <w:shd w:val="clear" w:color="auto" w:fill="FFFFFF"/>
        </w:rPr>
        <w:t>.</w:t>
      </w:r>
    </w:p>
    <w:p w14:paraId="01D9CDDF" w14:textId="6E88C7D6" w:rsidR="002C2DF5" w:rsidRDefault="002C2DF5" w:rsidP="001F0B94">
      <w:pPr>
        <w:pStyle w:val="ListParagraph"/>
        <w:rPr>
          <w:rFonts w:cstheme="minorHAnsi"/>
          <w:sz w:val="20"/>
          <w:szCs w:val="20"/>
          <w:shd w:val="clear" w:color="auto" w:fill="FFFFFF"/>
        </w:rPr>
      </w:pPr>
      <w:r>
        <w:rPr>
          <w:rFonts w:cstheme="minorHAnsi"/>
          <w:sz w:val="20"/>
          <w:szCs w:val="20"/>
          <w:shd w:val="clear" w:color="auto" w:fill="FFFFFF"/>
        </w:rPr>
        <w:t>The Tukey plot explains the variance of sales in each group.</w:t>
      </w:r>
    </w:p>
    <w:p w14:paraId="10674917" w14:textId="742E374E" w:rsidR="002C2DF5" w:rsidRDefault="002C2DF5" w:rsidP="002C2DF5">
      <w:pPr>
        <w:pStyle w:val="ListParagraph"/>
        <w:jc w:val="center"/>
        <w:rPr>
          <w:rFonts w:cstheme="minorHAnsi"/>
          <w:sz w:val="20"/>
          <w:szCs w:val="20"/>
          <w:shd w:val="clear" w:color="auto" w:fill="FFFFFF"/>
        </w:rPr>
      </w:pPr>
      <w:r>
        <w:rPr>
          <w:rFonts w:cstheme="minorHAnsi"/>
          <w:noProof/>
          <w:sz w:val="20"/>
          <w:szCs w:val="20"/>
          <w:shd w:val="clear" w:color="auto" w:fill="FFFFFF"/>
        </w:rPr>
        <w:drawing>
          <wp:inline distT="0" distB="0" distL="0" distR="0" wp14:anchorId="4ED2EA60" wp14:editId="2368DF42">
            <wp:extent cx="1839182" cy="1483360"/>
            <wp:effectExtent l="0" t="0" r="0" b="0"/>
            <wp:docPr id="91" name="Picture 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ox and whisker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1850985" cy="1492880"/>
                    </a:xfrm>
                    <a:prstGeom prst="rect">
                      <a:avLst/>
                    </a:prstGeom>
                  </pic:spPr>
                </pic:pic>
              </a:graphicData>
            </a:graphic>
          </wp:inline>
        </w:drawing>
      </w:r>
    </w:p>
    <w:p w14:paraId="2C0C8F11" w14:textId="43DFCFA5" w:rsidR="00CA4BC3" w:rsidRDefault="00CA4BC3" w:rsidP="002C2DF5">
      <w:pPr>
        <w:pStyle w:val="ListParagraph"/>
        <w:jc w:val="center"/>
        <w:rPr>
          <w:rFonts w:cstheme="minorHAnsi"/>
          <w:sz w:val="20"/>
          <w:szCs w:val="20"/>
          <w:shd w:val="clear" w:color="auto" w:fill="FFFFFF"/>
        </w:rPr>
      </w:pPr>
      <w:r>
        <w:rPr>
          <w:rFonts w:cstheme="minorHAnsi"/>
          <w:noProof/>
          <w:sz w:val="20"/>
          <w:szCs w:val="20"/>
          <w:shd w:val="clear" w:color="auto" w:fill="FFFFFF"/>
        </w:rPr>
        <w:drawing>
          <wp:inline distT="0" distB="0" distL="0" distR="0" wp14:anchorId="7C2DC248" wp14:editId="6B704015">
            <wp:extent cx="5943600" cy="659765"/>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rotWithShape="1">
                    <a:blip r:embed="rId93">
                      <a:extLst>
                        <a:ext uri="{28A0092B-C50C-407E-A947-70E740481C1C}">
                          <a14:useLocalDpi xmlns:a14="http://schemas.microsoft.com/office/drawing/2010/main" val="0"/>
                        </a:ext>
                      </a:extLst>
                    </a:blip>
                    <a:srcRect t="67843"/>
                    <a:stretch/>
                  </pic:blipFill>
                  <pic:spPr bwMode="auto">
                    <a:xfrm>
                      <a:off x="0" y="0"/>
                      <a:ext cx="5943600" cy="659765"/>
                    </a:xfrm>
                    <a:prstGeom prst="rect">
                      <a:avLst/>
                    </a:prstGeom>
                    <a:ln>
                      <a:noFill/>
                    </a:ln>
                    <a:extLst>
                      <a:ext uri="{53640926-AAD7-44D8-BBD7-CCE9431645EC}">
                        <a14:shadowObscured xmlns:a14="http://schemas.microsoft.com/office/drawing/2010/main"/>
                      </a:ext>
                    </a:extLst>
                  </pic:spPr>
                </pic:pic>
              </a:graphicData>
            </a:graphic>
          </wp:inline>
        </w:drawing>
      </w:r>
    </w:p>
    <w:p w14:paraId="06A03DBE" w14:textId="77777777" w:rsidR="002C2DF5" w:rsidRDefault="002C2DF5" w:rsidP="001F0B94">
      <w:pPr>
        <w:pStyle w:val="ListParagraph"/>
        <w:rPr>
          <w:rFonts w:cstheme="minorHAnsi"/>
          <w:sz w:val="20"/>
          <w:szCs w:val="20"/>
          <w:shd w:val="clear" w:color="auto" w:fill="FFFFFF"/>
        </w:rPr>
      </w:pPr>
    </w:p>
    <w:p w14:paraId="1D5CF0F6" w14:textId="16B3623C" w:rsidR="002C2DF5" w:rsidRPr="002C2DF5" w:rsidRDefault="002C2DF5" w:rsidP="002C2DF5">
      <w:pPr>
        <w:pStyle w:val="ListParagraph"/>
        <w:jc w:val="center"/>
        <w:rPr>
          <w:rFonts w:cstheme="minorHAnsi"/>
        </w:rPr>
      </w:pPr>
      <w:r>
        <w:rPr>
          <w:rFonts w:cstheme="minorHAnsi"/>
          <w:noProof/>
        </w:rPr>
        <w:lastRenderedPageBreak/>
        <w:drawing>
          <wp:inline distT="0" distB="0" distL="0" distR="0" wp14:anchorId="7ACC45A6" wp14:editId="07087A09">
            <wp:extent cx="2565400" cy="696323"/>
            <wp:effectExtent l="0" t="0" r="0" b="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594314" cy="704171"/>
                    </a:xfrm>
                    <a:prstGeom prst="rect">
                      <a:avLst/>
                    </a:prstGeom>
                  </pic:spPr>
                </pic:pic>
              </a:graphicData>
            </a:graphic>
          </wp:inline>
        </w:drawing>
      </w:r>
    </w:p>
    <w:p w14:paraId="4F38B79A" w14:textId="6A15CA34" w:rsidR="00EE79EA" w:rsidRPr="00CA4BC3" w:rsidRDefault="002C2DF5" w:rsidP="00CA4BC3">
      <w:pPr>
        <w:pStyle w:val="ListParagraph"/>
        <w:rPr>
          <w:rFonts w:cstheme="minorHAnsi"/>
          <w:sz w:val="20"/>
          <w:szCs w:val="20"/>
          <w:shd w:val="clear" w:color="auto" w:fill="FFFFFF"/>
        </w:rPr>
      </w:pPr>
      <w:r w:rsidRPr="002C2DF5">
        <w:rPr>
          <w:rFonts w:cstheme="minorHAnsi"/>
          <w:sz w:val="20"/>
          <w:szCs w:val="20"/>
          <w:shd w:val="clear" w:color="auto" w:fill="FFFFFF"/>
        </w:rPr>
        <w:t>Pooled t-test P-Val = 0.8844 &gt; 0.05. Hence at 5% significant level we fail to reject null hypothesis that sales amount for Good Credit are the same.</w:t>
      </w:r>
    </w:p>
    <w:p w14:paraId="68E8EE9A" w14:textId="5252095E" w:rsidR="00EE79EA" w:rsidRPr="006B6D7D" w:rsidRDefault="00EE79EA" w:rsidP="00EE79EA">
      <w:pPr>
        <w:pStyle w:val="ListParagraph"/>
        <w:numPr>
          <w:ilvl w:val="0"/>
          <w:numId w:val="15"/>
        </w:numPr>
        <w:rPr>
          <w:rFonts w:cstheme="minorHAnsi"/>
        </w:rPr>
      </w:pPr>
      <w:r w:rsidRPr="0069610A">
        <w:rPr>
          <w:rFonts w:cstheme="minorHAnsi"/>
          <w:sz w:val="20"/>
          <w:szCs w:val="20"/>
          <w:shd w:val="clear" w:color="auto" w:fill="FFFFFF"/>
        </w:rPr>
        <w:t xml:space="preserve">Does sales amount differ among different </w:t>
      </w:r>
      <w:r>
        <w:rPr>
          <w:rFonts w:cstheme="minorHAnsi"/>
          <w:sz w:val="20"/>
          <w:szCs w:val="20"/>
          <w:shd w:val="clear" w:color="auto" w:fill="FFFFFF"/>
        </w:rPr>
        <w:t>Age Segments?</w:t>
      </w:r>
    </w:p>
    <w:p w14:paraId="303E3F67" w14:textId="0FFF161F" w:rsidR="006B6D7D" w:rsidRDefault="0019293B" w:rsidP="0019293B">
      <w:pPr>
        <w:pStyle w:val="ListParagraph"/>
        <w:jc w:val="center"/>
        <w:rPr>
          <w:rFonts w:cstheme="minorHAnsi"/>
        </w:rPr>
      </w:pPr>
      <w:r>
        <w:rPr>
          <w:rFonts w:cstheme="minorHAnsi"/>
          <w:noProof/>
        </w:rPr>
        <w:drawing>
          <wp:inline distT="0" distB="0" distL="0" distR="0" wp14:anchorId="1B753E55" wp14:editId="293724A7">
            <wp:extent cx="5191760" cy="1230270"/>
            <wp:effectExtent l="0" t="0" r="0" b="0"/>
            <wp:docPr id="94" name="Picture 9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chat or text messag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213093" cy="1235325"/>
                    </a:xfrm>
                    <a:prstGeom prst="rect">
                      <a:avLst/>
                    </a:prstGeom>
                  </pic:spPr>
                </pic:pic>
              </a:graphicData>
            </a:graphic>
          </wp:inline>
        </w:drawing>
      </w:r>
    </w:p>
    <w:p w14:paraId="48005730" w14:textId="229C9724" w:rsidR="0019293B" w:rsidRDefault="0019293B" w:rsidP="0019293B">
      <w:pPr>
        <w:pStyle w:val="ListParagraph"/>
        <w:jc w:val="center"/>
        <w:rPr>
          <w:rFonts w:cstheme="minorHAnsi"/>
        </w:rPr>
      </w:pPr>
      <w:r>
        <w:rPr>
          <w:rFonts w:cstheme="minorHAnsi"/>
          <w:noProof/>
        </w:rPr>
        <w:drawing>
          <wp:inline distT="0" distB="0" distL="0" distR="0" wp14:anchorId="6F837681" wp14:editId="28EDA552">
            <wp:extent cx="2560320" cy="1241367"/>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584029" cy="1252862"/>
                    </a:xfrm>
                    <a:prstGeom prst="rect">
                      <a:avLst/>
                    </a:prstGeom>
                  </pic:spPr>
                </pic:pic>
              </a:graphicData>
            </a:graphic>
          </wp:inline>
        </w:drawing>
      </w:r>
    </w:p>
    <w:p w14:paraId="24A673C3" w14:textId="77777777" w:rsidR="0019293B" w:rsidRDefault="0019293B" w:rsidP="0019293B">
      <w:pPr>
        <w:pStyle w:val="ListParagraph"/>
        <w:rPr>
          <w:rFonts w:cstheme="minorHAnsi"/>
        </w:rPr>
      </w:pPr>
      <w:r>
        <w:rPr>
          <w:rFonts w:cstheme="minorHAnsi"/>
        </w:rPr>
        <w:t>Checking the Homogeneity by Levene’s Test.</w:t>
      </w:r>
    </w:p>
    <w:p w14:paraId="6C5F1053" w14:textId="2D45DB5E" w:rsidR="0019293B" w:rsidRDefault="0019293B" w:rsidP="0019293B">
      <w:pPr>
        <w:pStyle w:val="ListParagraph"/>
        <w:jc w:val="center"/>
        <w:rPr>
          <w:rFonts w:cstheme="minorHAnsi"/>
        </w:rPr>
      </w:pPr>
      <w:r>
        <w:rPr>
          <w:rFonts w:cstheme="minorHAnsi"/>
          <w:noProof/>
        </w:rPr>
        <w:drawing>
          <wp:inline distT="0" distB="0" distL="0" distR="0" wp14:anchorId="23AFF259" wp14:editId="21B80FE0">
            <wp:extent cx="2267955" cy="3039212"/>
            <wp:effectExtent l="0" t="0" r="0" b="0"/>
            <wp:docPr id="96" name="Picture 9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able&#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284034" cy="3060758"/>
                    </a:xfrm>
                    <a:prstGeom prst="rect">
                      <a:avLst/>
                    </a:prstGeom>
                  </pic:spPr>
                </pic:pic>
              </a:graphicData>
            </a:graphic>
          </wp:inline>
        </w:drawing>
      </w:r>
    </w:p>
    <w:p w14:paraId="4F439FD7" w14:textId="54DBF77E" w:rsidR="0019293B" w:rsidRDefault="0019293B" w:rsidP="0019293B">
      <w:pPr>
        <w:autoSpaceDE w:val="0"/>
        <w:autoSpaceDN w:val="0"/>
        <w:adjustRightInd w:val="0"/>
        <w:spacing w:after="0" w:line="240" w:lineRule="auto"/>
        <w:ind w:left="720"/>
        <w:rPr>
          <w:rFonts w:cstheme="minorHAnsi"/>
          <w:sz w:val="20"/>
          <w:szCs w:val="20"/>
          <w:shd w:val="clear" w:color="auto" w:fill="FFFFFF"/>
        </w:rPr>
      </w:pPr>
      <w:r w:rsidRPr="0019293B">
        <w:rPr>
          <w:rFonts w:cstheme="minorHAnsi"/>
          <w:sz w:val="20"/>
          <w:szCs w:val="20"/>
          <w:shd w:val="clear" w:color="auto" w:fill="FFFFFF"/>
        </w:rPr>
        <w:t xml:space="preserve">The </w:t>
      </w:r>
      <w:r>
        <w:rPr>
          <w:rFonts w:cstheme="minorHAnsi"/>
          <w:sz w:val="20"/>
          <w:szCs w:val="20"/>
          <w:shd w:val="clear" w:color="auto" w:fill="FFFFFF"/>
        </w:rPr>
        <w:t>P</w:t>
      </w:r>
      <w:r w:rsidRPr="0019293B">
        <w:rPr>
          <w:rFonts w:cstheme="minorHAnsi"/>
          <w:sz w:val="20"/>
          <w:szCs w:val="20"/>
          <w:shd w:val="clear" w:color="auto" w:fill="FFFFFF"/>
        </w:rPr>
        <w:t xml:space="preserve">-Val for </w:t>
      </w:r>
      <w:r>
        <w:rPr>
          <w:rFonts w:cstheme="minorHAnsi"/>
          <w:sz w:val="20"/>
          <w:szCs w:val="20"/>
          <w:shd w:val="clear" w:color="auto" w:fill="FFFFFF"/>
        </w:rPr>
        <w:t>L</w:t>
      </w:r>
      <w:r w:rsidRPr="0019293B">
        <w:rPr>
          <w:rFonts w:cstheme="minorHAnsi"/>
          <w:sz w:val="20"/>
          <w:szCs w:val="20"/>
          <w:shd w:val="clear" w:color="auto" w:fill="FFFFFF"/>
        </w:rPr>
        <w:t>evene</w:t>
      </w:r>
      <w:r>
        <w:rPr>
          <w:rFonts w:cstheme="minorHAnsi"/>
          <w:sz w:val="20"/>
          <w:szCs w:val="20"/>
          <w:shd w:val="clear" w:color="auto" w:fill="FFFFFF"/>
        </w:rPr>
        <w:t>’</w:t>
      </w:r>
      <w:r w:rsidRPr="0019293B">
        <w:rPr>
          <w:rFonts w:cstheme="minorHAnsi"/>
          <w:sz w:val="20"/>
          <w:szCs w:val="20"/>
          <w:shd w:val="clear" w:color="auto" w:fill="FFFFFF"/>
        </w:rPr>
        <w:t xml:space="preserve">s test = 0.0686 &gt; 0.05 and hence we use the standard one-way ANOVA results i.e., </w:t>
      </w:r>
      <w:r>
        <w:rPr>
          <w:rFonts w:cstheme="minorHAnsi"/>
          <w:sz w:val="20"/>
          <w:szCs w:val="20"/>
          <w:shd w:val="clear" w:color="auto" w:fill="FFFFFF"/>
        </w:rPr>
        <w:t>P</w:t>
      </w:r>
      <w:r w:rsidRPr="0019293B">
        <w:rPr>
          <w:rFonts w:cstheme="minorHAnsi"/>
          <w:sz w:val="20"/>
          <w:szCs w:val="20"/>
          <w:shd w:val="clear" w:color="auto" w:fill="FFFFFF"/>
        </w:rPr>
        <w:t>-Val = 0.4770 is considered</w:t>
      </w:r>
      <w:r>
        <w:rPr>
          <w:rFonts w:cstheme="minorHAnsi"/>
          <w:sz w:val="20"/>
          <w:szCs w:val="20"/>
          <w:shd w:val="clear" w:color="auto" w:fill="FFFFFF"/>
        </w:rPr>
        <w:t>.</w:t>
      </w:r>
    </w:p>
    <w:p w14:paraId="714F3028" w14:textId="77777777" w:rsidR="0019293B" w:rsidRPr="0019293B" w:rsidRDefault="0019293B" w:rsidP="0019293B">
      <w:pPr>
        <w:autoSpaceDE w:val="0"/>
        <w:autoSpaceDN w:val="0"/>
        <w:adjustRightInd w:val="0"/>
        <w:spacing w:after="0" w:line="240" w:lineRule="auto"/>
        <w:rPr>
          <w:rFonts w:cstheme="minorHAnsi"/>
          <w:sz w:val="20"/>
          <w:szCs w:val="20"/>
          <w:shd w:val="clear" w:color="auto" w:fill="FFFFFF"/>
        </w:rPr>
      </w:pPr>
    </w:p>
    <w:p w14:paraId="62FC896F" w14:textId="77777777" w:rsidR="0019293B" w:rsidRDefault="0019293B" w:rsidP="0019293B">
      <w:pPr>
        <w:pStyle w:val="ListParagraph"/>
        <w:rPr>
          <w:rFonts w:cstheme="minorHAnsi"/>
          <w:sz w:val="20"/>
          <w:szCs w:val="20"/>
          <w:shd w:val="clear" w:color="auto" w:fill="FFFFFF"/>
        </w:rPr>
      </w:pPr>
      <w:r>
        <w:rPr>
          <w:rFonts w:cstheme="minorHAnsi"/>
          <w:sz w:val="20"/>
          <w:szCs w:val="20"/>
          <w:shd w:val="clear" w:color="auto" w:fill="FFFFFF"/>
        </w:rPr>
        <w:t>The Tukey plot explains the variance of sales in each group.</w:t>
      </w:r>
    </w:p>
    <w:p w14:paraId="4FA75F36" w14:textId="7B578C13" w:rsidR="0019293B" w:rsidRDefault="0019293B" w:rsidP="0019293B">
      <w:pPr>
        <w:pStyle w:val="ListParagraph"/>
        <w:jc w:val="center"/>
        <w:rPr>
          <w:rFonts w:cstheme="minorHAnsi"/>
        </w:rPr>
      </w:pPr>
      <w:r>
        <w:rPr>
          <w:rFonts w:cstheme="minorHAnsi"/>
          <w:noProof/>
        </w:rPr>
        <w:lastRenderedPageBreak/>
        <w:drawing>
          <wp:inline distT="0" distB="0" distL="0" distR="0" wp14:anchorId="13FDA2AA" wp14:editId="2E107CD3">
            <wp:extent cx="1229360" cy="1077666"/>
            <wp:effectExtent l="0" t="0" r="0" b="0"/>
            <wp:docPr id="97" name="Picture 9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box and whisker char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253866" cy="1099148"/>
                    </a:xfrm>
                    <a:prstGeom prst="rect">
                      <a:avLst/>
                    </a:prstGeom>
                  </pic:spPr>
                </pic:pic>
              </a:graphicData>
            </a:graphic>
          </wp:inline>
        </w:drawing>
      </w:r>
    </w:p>
    <w:p w14:paraId="009C5C89" w14:textId="54A22EE3" w:rsidR="00BD0C84" w:rsidRPr="00617CF5" w:rsidRDefault="00617CF5" w:rsidP="00617CF5">
      <w:pPr>
        <w:pStyle w:val="ListParagraph"/>
      </w:pPr>
      <w:r w:rsidRPr="0019293B">
        <w:rPr>
          <w:rFonts w:cstheme="minorHAnsi"/>
          <w:sz w:val="20"/>
          <w:szCs w:val="20"/>
          <w:shd w:val="clear" w:color="auto" w:fill="FFFFFF"/>
        </w:rPr>
        <w:t>Since 0.4770 &gt; 0.05, we conclude that at 5% significant level, we fail to reject the null hypothesis that sales amount for customer age segments are similar</w:t>
      </w:r>
    </w:p>
    <w:p w14:paraId="6CED9B7F" w14:textId="77777777" w:rsidR="00617CF5" w:rsidRDefault="00617CF5" w:rsidP="00617CF5">
      <w:pPr>
        <w:pStyle w:val="Heading1"/>
        <w:jc w:val="center"/>
      </w:pPr>
      <w:r>
        <w:t>CONCLUSION</w:t>
      </w:r>
    </w:p>
    <w:p w14:paraId="72733997" w14:textId="77777777" w:rsidR="00617CF5" w:rsidRDefault="00617CF5" w:rsidP="00617CF5"/>
    <w:p w14:paraId="497549C5" w14:textId="3431B284" w:rsidR="00617CF5" w:rsidRDefault="00617CF5" w:rsidP="00617CF5">
      <w:r>
        <w:t>To conclude, the project</w:t>
      </w:r>
      <w:r w:rsidR="000367D4">
        <w:t xml:space="preserve"> gave the</w:t>
      </w:r>
      <w:r>
        <w:t xml:space="preserve"> </w:t>
      </w:r>
      <w:r w:rsidR="000367D4">
        <w:t>following insights</w:t>
      </w:r>
      <w:r>
        <w:t>:</w:t>
      </w:r>
    </w:p>
    <w:p w14:paraId="16076814" w14:textId="3CCC9D4A" w:rsidR="000367D4" w:rsidRDefault="009A137E" w:rsidP="000367D4">
      <w:pPr>
        <w:numPr>
          <w:ilvl w:val="0"/>
          <w:numId w:val="10"/>
        </w:numPr>
      </w:pPr>
      <w:r>
        <w:t xml:space="preserve">The main reasons for customer deactivation </w:t>
      </w:r>
      <w:r w:rsidR="00967D05">
        <w:t>were</w:t>
      </w:r>
      <w:r>
        <w:t xml:space="preserve"> “NEED”.</w:t>
      </w:r>
    </w:p>
    <w:p w14:paraId="169E3D7C" w14:textId="53213EF4" w:rsidR="009A137E" w:rsidRDefault="009A137E" w:rsidP="000367D4">
      <w:pPr>
        <w:numPr>
          <w:ilvl w:val="0"/>
          <w:numId w:val="10"/>
        </w:numPr>
      </w:pPr>
      <w:r>
        <w:t>Majority of the customers have a good credit.</w:t>
      </w:r>
    </w:p>
    <w:p w14:paraId="3D78FA25" w14:textId="488DB6A9" w:rsidR="009A137E" w:rsidRDefault="009A137E" w:rsidP="000367D4">
      <w:pPr>
        <w:numPr>
          <w:ilvl w:val="0"/>
          <w:numId w:val="10"/>
        </w:numPr>
      </w:pPr>
      <w:r>
        <w:t>Customers are more inclined to have “LOW” Rate plan.</w:t>
      </w:r>
    </w:p>
    <w:p w14:paraId="7FA53B45" w14:textId="42C163E3" w:rsidR="009A137E" w:rsidRDefault="009A137E" w:rsidP="000367D4">
      <w:pPr>
        <w:numPr>
          <w:ilvl w:val="0"/>
          <w:numId w:val="10"/>
        </w:numPr>
      </w:pPr>
      <w:r>
        <w:t>Majority of customers had “A1” as their dealer type.</w:t>
      </w:r>
    </w:p>
    <w:p w14:paraId="5A82D1B0" w14:textId="4E72CF76" w:rsidR="009A137E" w:rsidRDefault="009A137E" w:rsidP="009A137E">
      <w:pPr>
        <w:pStyle w:val="ListParagraph"/>
        <w:numPr>
          <w:ilvl w:val="0"/>
          <w:numId w:val="10"/>
        </w:numPr>
      </w:pPr>
      <w:r>
        <w:t>ONTARIO has maximum active customers and deactivated customers where QUEBEC has least active customers and deactivated customers.</w:t>
      </w:r>
    </w:p>
    <w:p w14:paraId="7CE5F22C" w14:textId="58508397" w:rsidR="009A137E" w:rsidRDefault="009A137E" w:rsidP="000367D4">
      <w:pPr>
        <w:numPr>
          <w:ilvl w:val="0"/>
          <w:numId w:val="10"/>
        </w:numPr>
      </w:pPr>
      <w:r>
        <w:t>Mean age of Deactivated Customers was 47 years.</w:t>
      </w:r>
    </w:p>
    <w:p w14:paraId="6353E28B" w14:textId="5EB39442" w:rsidR="009A137E" w:rsidRDefault="009A137E" w:rsidP="000367D4">
      <w:pPr>
        <w:numPr>
          <w:ilvl w:val="0"/>
          <w:numId w:val="10"/>
        </w:numPr>
      </w:pPr>
      <w:r>
        <w:t>Mean Tenure of the customers is 282 days.</w:t>
      </w:r>
    </w:p>
    <w:p w14:paraId="3FB79045" w14:textId="77777777" w:rsidR="009A137E" w:rsidRDefault="009A137E" w:rsidP="009A137E">
      <w:pPr>
        <w:pStyle w:val="ListParagraph"/>
        <w:numPr>
          <w:ilvl w:val="0"/>
          <w:numId w:val="10"/>
        </w:numPr>
      </w:pPr>
      <w:r>
        <w:t>The maximum deactivations occurred in the month of December and least were in the month of February.</w:t>
      </w:r>
    </w:p>
    <w:p w14:paraId="2A4B850A" w14:textId="3BA9A5AF" w:rsidR="009A137E" w:rsidRDefault="009A137E" w:rsidP="000367D4">
      <w:pPr>
        <w:numPr>
          <w:ilvl w:val="0"/>
          <w:numId w:val="10"/>
        </w:numPr>
      </w:pPr>
      <w:r>
        <w:t xml:space="preserve">Tenure Segments is not </w:t>
      </w:r>
      <w:r w:rsidR="00E231A4">
        <w:t>significantly related</w:t>
      </w:r>
      <w:r>
        <w:t xml:space="preserve"> </w:t>
      </w:r>
      <w:r w:rsidR="00E231A4">
        <w:t>G</w:t>
      </w:r>
      <w:r>
        <w:t xml:space="preserve">ood </w:t>
      </w:r>
      <w:r w:rsidR="00E231A4">
        <w:t>C</w:t>
      </w:r>
      <w:r>
        <w:t>redit</w:t>
      </w:r>
      <w:r w:rsidR="00E231A4">
        <w:t>, Rate Plan and Dealer Type</w:t>
      </w:r>
      <w:r>
        <w:t>.</w:t>
      </w:r>
    </w:p>
    <w:p w14:paraId="79B10465" w14:textId="158C7CD5" w:rsidR="009A137E" w:rsidRDefault="00FA144E" w:rsidP="000367D4">
      <w:pPr>
        <w:numPr>
          <w:ilvl w:val="0"/>
          <w:numId w:val="10"/>
        </w:numPr>
      </w:pPr>
      <w:r>
        <w:t>The Sales amount does not differ among the account status, Good Credit and Customer Age Segments.</w:t>
      </w:r>
    </w:p>
    <w:p w14:paraId="499DBB90" w14:textId="77777777" w:rsidR="00A04D9C" w:rsidRDefault="00A04D9C" w:rsidP="00A04D9C">
      <w:pPr>
        <w:ind w:left="720"/>
      </w:pPr>
    </w:p>
    <w:p w14:paraId="13D9B92E" w14:textId="53FBD3BB" w:rsidR="00617CF5" w:rsidRPr="00A83A43" w:rsidRDefault="00617CF5" w:rsidP="0044590B">
      <w:pPr>
        <w:pStyle w:val="Heading1"/>
        <w:jc w:val="center"/>
      </w:pPr>
      <w:r w:rsidRPr="00A83A43">
        <w:t>Recommendation</w:t>
      </w:r>
    </w:p>
    <w:p w14:paraId="22A1D6C8" w14:textId="38E5436A" w:rsidR="00617CF5" w:rsidRDefault="00FA144E" w:rsidP="00617CF5">
      <w:pPr>
        <w:numPr>
          <w:ilvl w:val="0"/>
          <w:numId w:val="12"/>
        </w:numPr>
      </w:pPr>
      <w:r>
        <w:t>When the tenure of customers was segmented quadrant wise, it had more association with Customer status.</w:t>
      </w:r>
    </w:p>
    <w:p w14:paraId="38FCAB5C" w14:textId="66C1A4D1" w:rsidR="00141733" w:rsidRPr="00141733" w:rsidRDefault="00FA144E" w:rsidP="00141733">
      <w:pPr>
        <w:numPr>
          <w:ilvl w:val="0"/>
          <w:numId w:val="12"/>
        </w:numPr>
      </w:pPr>
      <w:r>
        <w:t>Hence, if a customer is in Q1, more precautions should be taken to avoid the customer churn. There should be policies adopted to give special care and promotions to these customers and by doing so, there is less possibility that they will be deactivated.</w:t>
      </w:r>
    </w:p>
    <w:sectPr w:rsidR="00141733" w:rsidRPr="00141733">
      <w:headerReference w:type="default" r:id="rId10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1AA4" w14:textId="77777777" w:rsidR="002C3B09" w:rsidRDefault="002C3B09" w:rsidP="00CD3080">
      <w:pPr>
        <w:spacing w:after="0" w:line="240" w:lineRule="auto"/>
      </w:pPr>
      <w:r>
        <w:separator/>
      </w:r>
    </w:p>
  </w:endnote>
  <w:endnote w:type="continuationSeparator" w:id="0">
    <w:p w14:paraId="515CC8ED" w14:textId="77777777" w:rsidR="002C3B09" w:rsidRDefault="002C3B09" w:rsidP="00CD3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90306" w14:textId="77777777" w:rsidR="002C3B09" w:rsidRDefault="002C3B09" w:rsidP="00CD3080">
      <w:pPr>
        <w:spacing w:after="0" w:line="240" w:lineRule="auto"/>
      </w:pPr>
      <w:r>
        <w:separator/>
      </w:r>
    </w:p>
  </w:footnote>
  <w:footnote w:type="continuationSeparator" w:id="0">
    <w:p w14:paraId="239DA734" w14:textId="77777777" w:rsidR="002C3B09" w:rsidRDefault="002C3B09" w:rsidP="00CD3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EEE7F" w14:textId="1A4125BE" w:rsidR="00CD3080" w:rsidRPr="00CD3080" w:rsidRDefault="00181EA8" w:rsidP="00CD3080">
    <w:pPr>
      <w:pStyle w:val="Header"/>
    </w:pPr>
    <w:r w:rsidRPr="00181EA8">
      <w:rPr>
        <w:rFonts w:cstheme="minorHAnsi"/>
        <w:bCs/>
        <w:color w:val="000000"/>
        <w:sz w:val="20"/>
        <w:szCs w:val="20"/>
        <w:shd w:val="clear" w:color="auto" w:fill="FFFFFF"/>
      </w:rPr>
      <w:t xml:space="preserve">Project for the Telecom </w:t>
    </w:r>
    <w:r>
      <w:rPr>
        <w:rFonts w:cstheme="minorHAnsi"/>
        <w:bCs/>
        <w:color w:val="000000"/>
        <w:sz w:val="20"/>
        <w:szCs w:val="20"/>
        <w:shd w:val="clear" w:color="auto" w:fill="FFFFFF"/>
      </w:rPr>
      <w:t>C</w:t>
    </w:r>
    <w:r w:rsidRPr="00181EA8">
      <w:rPr>
        <w:rFonts w:cstheme="minorHAnsi"/>
        <w:bCs/>
        <w:color w:val="000000"/>
        <w:sz w:val="20"/>
        <w:szCs w:val="20"/>
        <w:shd w:val="clear" w:color="auto" w:fill="FFFFFF"/>
      </w:rPr>
      <w:t>ompany</w:t>
    </w:r>
    <w:r w:rsidR="00694210">
      <w:rPr>
        <w:lang w:val="en-US"/>
      </w:rPr>
      <w:tab/>
    </w:r>
    <w:r w:rsidR="00694210">
      <w:rPr>
        <w:lang w:val="en-US"/>
      </w:rPr>
      <w:tab/>
    </w:r>
    <w:r w:rsidR="00694210">
      <w:rPr>
        <w:lang w:val="en-US"/>
      </w:rPr>
      <w:tab/>
    </w:r>
    <w:r w:rsidR="00694210" w:rsidRPr="00694210">
      <w:rPr>
        <w:lang w:val="en-US"/>
      </w:rPr>
      <w:fldChar w:fldCharType="begin"/>
    </w:r>
    <w:r w:rsidR="00694210" w:rsidRPr="00694210">
      <w:rPr>
        <w:lang w:val="en-US"/>
      </w:rPr>
      <w:instrText xml:space="preserve"> PAGE   \* MERGEFORMAT </w:instrText>
    </w:r>
    <w:r w:rsidR="00694210" w:rsidRPr="00694210">
      <w:rPr>
        <w:lang w:val="en-US"/>
      </w:rPr>
      <w:fldChar w:fldCharType="separate"/>
    </w:r>
    <w:r w:rsidR="00694210" w:rsidRPr="00694210">
      <w:rPr>
        <w:noProof/>
        <w:lang w:val="en-US"/>
      </w:rPr>
      <w:t>1</w:t>
    </w:r>
    <w:r w:rsidR="00694210" w:rsidRPr="00694210">
      <w:rPr>
        <w:noProof/>
        <w:lang w:val="en-US"/>
      </w:rPr>
      <w:fldChar w:fldCharType="end"/>
    </w:r>
  </w:p>
  <w:p w14:paraId="2CDE8C2F" w14:textId="77777777" w:rsidR="00CD3080" w:rsidRDefault="00CD30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6941"/>
    <w:multiLevelType w:val="hybridMultilevel"/>
    <w:tmpl w:val="68480DAC"/>
    <w:lvl w:ilvl="0" w:tplc="EE62BAF6">
      <w:start w:val="1"/>
      <w:numFmt w:val="bullet"/>
      <w:lvlText w:val=""/>
      <w:lvlJc w:val="left"/>
      <w:pPr>
        <w:tabs>
          <w:tab w:val="num" w:pos="720"/>
        </w:tabs>
        <w:ind w:left="720" w:hanging="360"/>
      </w:pPr>
      <w:rPr>
        <w:rFonts w:ascii="Wingdings" w:hAnsi="Wingdings" w:hint="default"/>
      </w:rPr>
    </w:lvl>
    <w:lvl w:ilvl="1" w:tplc="F0F441E2" w:tentative="1">
      <w:start w:val="1"/>
      <w:numFmt w:val="bullet"/>
      <w:lvlText w:val=""/>
      <w:lvlJc w:val="left"/>
      <w:pPr>
        <w:tabs>
          <w:tab w:val="num" w:pos="1440"/>
        </w:tabs>
        <w:ind w:left="1440" w:hanging="360"/>
      </w:pPr>
      <w:rPr>
        <w:rFonts w:ascii="Wingdings" w:hAnsi="Wingdings" w:hint="default"/>
      </w:rPr>
    </w:lvl>
    <w:lvl w:ilvl="2" w:tplc="CC7E80B4" w:tentative="1">
      <w:start w:val="1"/>
      <w:numFmt w:val="bullet"/>
      <w:lvlText w:val=""/>
      <w:lvlJc w:val="left"/>
      <w:pPr>
        <w:tabs>
          <w:tab w:val="num" w:pos="2160"/>
        </w:tabs>
        <w:ind w:left="2160" w:hanging="360"/>
      </w:pPr>
      <w:rPr>
        <w:rFonts w:ascii="Wingdings" w:hAnsi="Wingdings" w:hint="default"/>
      </w:rPr>
    </w:lvl>
    <w:lvl w:ilvl="3" w:tplc="21400330" w:tentative="1">
      <w:start w:val="1"/>
      <w:numFmt w:val="bullet"/>
      <w:lvlText w:val=""/>
      <w:lvlJc w:val="left"/>
      <w:pPr>
        <w:tabs>
          <w:tab w:val="num" w:pos="2880"/>
        </w:tabs>
        <w:ind w:left="2880" w:hanging="360"/>
      </w:pPr>
      <w:rPr>
        <w:rFonts w:ascii="Wingdings" w:hAnsi="Wingdings" w:hint="default"/>
      </w:rPr>
    </w:lvl>
    <w:lvl w:ilvl="4" w:tplc="9AA6677E" w:tentative="1">
      <w:start w:val="1"/>
      <w:numFmt w:val="bullet"/>
      <w:lvlText w:val=""/>
      <w:lvlJc w:val="left"/>
      <w:pPr>
        <w:tabs>
          <w:tab w:val="num" w:pos="3600"/>
        </w:tabs>
        <w:ind w:left="3600" w:hanging="360"/>
      </w:pPr>
      <w:rPr>
        <w:rFonts w:ascii="Wingdings" w:hAnsi="Wingdings" w:hint="default"/>
      </w:rPr>
    </w:lvl>
    <w:lvl w:ilvl="5" w:tplc="E9DEAFB8" w:tentative="1">
      <w:start w:val="1"/>
      <w:numFmt w:val="bullet"/>
      <w:lvlText w:val=""/>
      <w:lvlJc w:val="left"/>
      <w:pPr>
        <w:tabs>
          <w:tab w:val="num" w:pos="4320"/>
        </w:tabs>
        <w:ind w:left="4320" w:hanging="360"/>
      </w:pPr>
      <w:rPr>
        <w:rFonts w:ascii="Wingdings" w:hAnsi="Wingdings" w:hint="default"/>
      </w:rPr>
    </w:lvl>
    <w:lvl w:ilvl="6" w:tplc="B838F0B0" w:tentative="1">
      <w:start w:val="1"/>
      <w:numFmt w:val="bullet"/>
      <w:lvlText w:val=""/>
      <w:lvlJc w:val="left"/>
      <w:pPr>
        <w:tabs>
          <w:tab w:val="num" w:pos="5040"/>
        </w:tabs>
        <w:ind w:left="5040" w:hanging="360"/>
      </w:pPr>
      <w:rPr>
        <w:rFonts w:ascii="Wingdings" w:hAnsi="Wingdings" w:hint="default"/>
      </w:rPr>
    </w:lvl>
    <w:lvl w:ilvl="7" w:tplc="292CF814" w:tentative="1">
      <w:start w:val="1"/>
      <w:numFmt w:val="bullet"/>
      <w:lvlText w:val=""/>
      <w:lvlJc w:val="left"/>
      <w:pPr>
        <w:tabs>
          <w:tab w:val="num" w:pos="5760"/>
        </w:tabs>
        <w:ind w:left="5760" w:hanging="360"/>
      </w:pPr>
      <w:rPr>
        <w:rFonts w:ascii="Wingdings" w:hAnsi="Wingdings" w:hint="default"/>
      </w:rPr>
    </w:lvl>
    <w:lvl w:ilvl="8" w:tplc="DF9E5E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2F4BBA"/>
    <w:multiLevelType w:val="hybridMultilevel"/>
    <w:tmpl w:val="B01A7C90"/>
    <w:lvl w:ilvl="0" w:tplc="38C07C50">
      <w:start w:val="1"/>
      <w:numFmt w:val="bullet"/>
      <w:lvlText w:val=""/>
      <w:lvlJc w:val="left"/>
      <w:pPr>
        <w:tabs>
          <w:tab w:val="num" w:pos="720"/>
        </w:tabs>
        <w:ind w:left="720" w:hanging="360"/>
      </w:pPr>
      <w:rPr>
        <w:rFonts w:ascii="Wingdings" w:hAnsi="Wingdings" w:hint="default"/>
      </w:rPr>
    </w:lvl>
    <w:lvl w:ilvl="1" w:tplc="9384AAE8" w:tentative="1">
      <w:start w:val="1"/>
      <w:numFmt w:val="bullet"/>
      <w:lvlText w:val=""/>
      <w:lvlJc w:val="left"/>
      <w:pPr>
        <w:tabs>
          <w:tab w:val="num" w:pos="1440"/>
        </w:tabs>
        <w:ind w:left="1440" w:hanging="360"/>
      </w:pPr>
      <w:rPr>
        <w:rFonts w:ascii="Wingdings" w:hAnsi="Wingdings" w:hint="default"/>
      </w:rPr>
    </w:lvl>
    <w:lvl w:ilvl="2" w:tplc="F39E8082" w:tentative="1">
      <w:start w:val="1"/>
      <w:numFmt w:val="bullet"/>
      <w:lvlText w:val=""/>
      <w:lvlJc w:val="left"/>
      <w:pPr>
        <w:tabs>
          <w:tab w:val="num" w:pos="2160"/>
        </w:tabs>
        <w:ind w:left="2160" w:hanging="360"/>
      </w:pPr>
      <w:rPr>
        <w:rFonts w:ascii="Wingdings" w:hAnsi="Wingdings" w:hint="default"/>
      </w:rPr>
    </w:lvl>
    <w:lvl w:ilvl="3" w:tplc="75B0747E" w:tentative="1">
      <w:start w:val="1"/>
      <w:numFmt w:val="bullet"/>
      <w:lvlText w:val=""/>
      <w:lvlJc w:val="left"/>
      <w:pPr>
        <w:tabs>
          <w:tab w:val="num" w:pos="2880"/>
        </w:tabs>
        <w:ind w:left="2880" w:hanging="360"/>
      </w:pPr>
      <w:rPr>
        <w:rFonts w:ascii="Wingdings" w:hAnsi="Wingdings" w:hint="default"/>
      </w:rPr>
    </w:lvl>
    <w:lvl w:ilvl="4" w:tplc="66309686" w:tentative="1">
      <w:start w:val="1"/>
      <w:numFmt w:val="bullet"/>
      <w:lvlText w:val=""/>
      <w:lvlJc w:val="left"/>
      <w:pPr>
        <w:tabs>
          <w:tab w:val="num" w:pos="3600"/>
        </w:tabs>
        <w:ind w:left="3600" w:hanging="360"/>
      </w:pPr>
      <w:rPr>
        <w:rFonts w:ascii="Wingdings" w:hAnsi="Wingdings" w:hint="default"/>
      </w:rPr>
    </w:lvl>
    <w:lvl w:ilvl="5" w:tplc="1F7C2BB2" w:tentative="1">
      <w:start w:val="1"/>
      <w:numFmt w:val="bullet"/>
      <w:lvlText w:val=""/>
      <w:lvlJc w:val="left"/>
      <w:pPr>
        <w:tabs>
          <w:tab w:val="num" w:pos="4320"/>
        </w:tabs>
        <w:ind w:left="4320" w:hanging="360"/>
      </w:pPr>
      <w:rPr>
        <w:rFonts w:ascii="Wingdings" w:hAnsi="Wingdings" w:hint="default"/>
      </w:rPr>
    </w:lvl>
    <w:lvl w:ilvl="6" w:tplc="C322763C" w:tentative="1">
      <w:start w:val="1"/>
      <w:numFmt w:val="bullet"/>
      <w:lvlText w:val=""/>
      <w:lvlJc w:val="left"/>
      <w:pPr>
        <w:tabs>
          <w:tab w:val="num" w:pos="5040"/>
        </w:tabs>
        <w:ind w:left="5040" w:hanging="360"/>
      </w:pPr>
      <w:rPr>
        <w:rFonts w:ascii="Wingdings" w:hAnsi="Wingdings" w:hint="default"/>
      </w:rPr>
    </w:lvl>
    <w:lvl w:ilvl="7" w:tplc="69904D54" w:tentative="1">
      <w:start w:val="1"/>
      <w:numFmt w:val="bullet"/>
      <w:lvlText w:val=""/>
      <w:lvlJc w:val="left"/>
      <w:pPr>
        <w:tabs>
          <w:tab w:val="num" w:pos="5760"/>
        </w:tabs>
        <w:ind w:left="5760" w:hanging="360"/>
      </w:pPr>
      <w:rPr>
        <w:rFonts w:ascii="Wingdings" w:hAnsi="Wingdings" w:hint="default"/>
      </w:rPr>
    </w:lvl>
    <w:lvl w:ilvl="8" w:tplc="F4284BC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F71A0D"/>
    <w:multiLevelType w:val="hybridMultilevel"/>
    <w:tmpl w:val="3E8006F0"/>
    <w:lvl w:ilvl="0" w:tplc="97227C6C">
      <w:start w:val="1"/>
      <w:numFmt w:val="decimal"/>
      <w:lvlText w:val="%1."/>
      <w:lvlJc w:val="left"/>
      <w:pPr>
        <w:tabs>
          <w:tab w:val="num" w:pos="720"/>
        </w:tabs>
        <w:ind w:left="720" w:hanging="360"/>
      </w:pPr>
    </w:lvl>
    <w:lvl w:ilvl="1" w:tplc="D1041406" w:tentative="1">
      <w:start w:val="1"/>
      <w:numFmt w:val="decimal"/>
      <w:lvlText w:val="%2."/>
      <w:lvlJc w:val="left"/>
      <w:pPr>
        <w:tabs>
          <w:tab w:val="num" w:pos="1440"/>
        </w:tabs>
        <w:ind w:left="1440" w:hanging="360"/>
      </w:pPr>
    </w:lvl>
    <w:lvl w:ilvl="2" w:tplc="9A3C9DFE" w:tentative="1">
      <w:start w:val="1"/>
      <w:numFmt w:val="decimal"/>
      <w:lvlText w:val="%3."/>
      <w:lvlJc w:val="left"/>
      <w:pPr>
        <w:tabs>
          <w:tab w:val="num" w:pos="2160"/>
        </w:tabs>
        <w:ind w:left="2160" w:hanging="360"/>
      </w:pPr>
    </w:lvl>
    <w:lvl w:ilvl="3" w:tplc="CA581C32" w:tentative="1">
      <w:start w:val="1"/>
      <w:numFmt w:val="decimal"/>
      <w:lvlText w:val="%4."/>
      <w:lvlJc w:val="left"/>
      <w:pPr>
        <w:tabs>
          <w:tab w:val="num" w:pos="2880"/>
        </w:tabs>
        <w:ind w:left="2880" w:hanging="360"/>
      </w:pPr>
    </w:lvl>
    <w:lvl w:ilvl="4" w:tplc="0130DFBE" w:tentative="1">
      <w:start w:val="1"/>
      <w:numFmt w:val="decimal"/>
      <w:lvlText w:val="%5."/>
      <w:lvlJc w:val="left"/>
      <w:pPr>
        <w:tabs>
          <w:tab w:val="num" w:pos="3600"/>
        </w:tabs>
        <w:ind w:left="3600" w:hanging="360"/>
      </w:pPr>
    </w:lvl>
    <w:lvl w:ilvl="5" w:tplc="1472A192" w:tentative="1">
      <w:start w:val="1"/>
      <w:numFmt w:val="decimal"/>
      <w:lvlText w:val="%6."/>
      <w:lvlJc w:val="left"/>
      <w:pPr>
        <w:tabs>
          <w:tab w:val="num" w:pos="4320"/>
        </w:tabs>
        <w:ind w:left="4320" w:hanging="360"/>
      </w:pPr>
    </w:lvl>
    <w:lvl w:ilvl="6" w:tplc="DEFC0B5A" w:tentative="1">
      <w:start w:val="1"/>
      <w:numFmt w:val="decimal"/>
      <w:lvlText w:val="%7."/>
      <w:lvlJc w:val="left"/>
      <w:pPr>
        <w:tabs>
          <w:tab w:val="num" w:pos="5040"/>
        </w:tabs>
        <w:ind w:left="5040" w:hanging="360"/>
      </w:pPr>
    </w:lvl>
    <w:lvl w:ilvl="7" w:tplc="00CE2938" w:tentative="1">
      <w:start w:val="1"/>
      <w:numFmt w:val="decimal"/>
      <w:lvlText w:val="%8."/>
      <w:lvlJc w:val="left"/>
      <w:pPr>
        <w:tabs>
          <w:tab w:val="num" w:pos="5760"/>
        </w:tabs>
        <w:ind w:left="5760" w:hanging="360"/>
      </w:pPr>
    </w:lvl>
    <w:lvl w:ilvl="8" w:tplc="B28886EA" w:tentative="1">
      <w:start w:val="1"/>
      <w:numFmt w:val="decimal"/>
      <w:lvlText w:val="%9."/>
      <w:lvlJc w:val="left"/>
      <w:pPr>
        <w:tabs>
          <w:tab w:val="num" w:pos="6480"/>
        </w:tabs>
        <w:ind w:left="6480" w:hanging="360"/>
      </w:pPr>
    </w:lvl>
  </w:abstractNum>
  <w:abstractNum w:abstractNumId="3" w15:restartNumberingAfterBreak="0">
    <w:nsid w:val="0E4515FC"/>
    <w:multiLevelType w:val="hybridMultilevel"/>
    <w:tmpl w:val="28F822DC"/>
    <w:lvl w:ilvl="0" w:tplc="CCC43326">
      <w:start w:val="1"/>
      <w:numFmt w:val="bullet"/>
      <w:lvlText w:val=""/>
      <w:lvlJc w:val="left"/>
      <w:pPr>
        <w:tabs>
          <w:tab w:val="num" w:pos="720"/>
        </w:tabs>
        <w:ind w:left="720" w:hanging="360"/>
      </w:pPr>
      <w:rPr>
        <w:rFonts w:ascii="Wingdings" w:hAnsi="Wingdings" w:hint="default"/>
      </w:rPr>
    </w:lvl>
    <w:lvl w:ilvl="1" w:tplc="B4A6BDAA" w:tentative="1">
      <w:start w:val="1"/>
      <w:numFmt w:val="bullet"/>
      <w:lvlText w:val=""/>
      <w:lvlJc w:val="left"/>
      <w:pPr>
        <w:tabs>
          <w:tab w:val="num" w:pos="1440"/>
        </w:tabs>
        <w:ind w:left="1440" w:hanging="360"/>
      </w:pPr>
      <w:rPr>
        <w:rFonts w:ascii="Wingdings" w:hAnsi="Wingdings" w:hint="default"/>
      </w:rPr>
    </w:lvl>
    <w:lvl w:ilvl="2" w:tplc="B0484A98" w:tentative="1">
      <w:start w:val="1"/>
      <w:numFmt w:val="bullet"/>
      <w:lvlText w:val=""/>
      <w:lvlJc w:val="left"/>
      <w:pPr>
        <w:tabs>
          <w:tab w:val="num" w:pos="2160"/>
        </w:tabs>
        <w:ind w:left="2160" w:hanging="360"/>
      </w:pPr>
      <w:rPr>
        <w:rFonts w:ascii="Wingdings" w:hAnsi="Wingdings" w:hint="default"/>
      </w:rPr>
    </w:lvl>
    <w:lvl w:ilvl="3" w:tplc="0150B988" w:tentative="1">
      <w:start w:val="1"/>
      <w:numFmt w:val="bullet"/>
      <w:lvlText w:val=""/>
      <w:lvlJc w:val="left"/>
      <w:pPr>
        <w:tabs>
          <w:tab w:val="num" w:pos="2880"/>
        </w:tabs>
        <w:ind w:left="2880" w:hanging="360"/>
      </w:pPr>
      <w:rPr>
        <w:rFonts w:ascii="Wingdings" w:hAnsi="Wingdings" w:hint="default"/>
      </w:rPr>
    </w:lvl>
    <w:lvl w:ilvl="4" w:tplc="361E63A4" w:tentative="1">
      <w:start w:val="1"/>
      <w:numFmt w:val="bullet"/>
      <w:lvlText w:val=""/>
      <w:lvlJc w:val="left"/>
      <w:pPr>
        <w:tabs>
          <w:tab w:val="num" w:pos="3600"/>
        </w:tabs>
        <w:ind w:left="3600" w:hanging="360"/>
      </w:pPr>
      <w:rPr>
        <w:rFonts w:ascii="Wingdings" w:hAnsi="Wingdings" w:hint="default"/>
      </w:rPr>
    </w:lvl>
    <w:lvl w:ilvl="5" w:tplc="E93ADF12" w:tentative="1">
      <w:start w:val="1"/>
      <w:numFmt w:val="bullet"/>
      <w:lvlText w:val=""/>
      <w:lvlJc w:val="left"/>
      <w:pPr>
        <w:tabs>
          <w:tab w:val="num" w:pos="4320"/>
        </w:tabs>
        <w:ind w:left="4320" w:hanging="360"/>
      </w:pPr>
      <w:rPr>
        <w:rFonts w:ascii="Wingdings" w:hAnsi="Wingdings" w:hint="default"/>
      </w:rPr>
    </w:lvl>
    <w:lvl w:ilvl="6" w:tplc="484267EC" w:tentative="1">
      <w:start w:val="1"/>
      <w:numFmt w:val="bullet"/>
      <w:lvlText w:val=""/>
      <w:lvlJc w:val="left"/>
      <w:pPr>
        <w:tabs>
          <w:tab w:val="num" w:pos="5040"/>
        </w:tabs>
        <w:ind w:left="5040" w:hanging="360"/>
      </w:pPr>
      <w:rPr>
        <w:rFonts w:ascii="Wingdings" w:hAnsi="Wingdings" w:hint="default"/>
      </w:rPr>
    </w:lvl>
    <w:lvl w:ilvl="7" w:tplc="5240BEDC" w:tentative="1">
      <w:start w:val="1"/>
      <w:numFmt w:val="bullet"/>
      <w:lvlText w:val=""/>
      <w:lvlJc w:val="left"/>
      <w:pPr>
        <w:tabs>
          <w:tab w:val="num" w:pos="5760"/>
        </w:tabs>
        <w:ind w:left="5760" w:hanging="360"/>
      </w:pPr>
      <w:rPr>
        <w:rFonts w:ascii="Wingdings" w:hAnsi="Wingdings" w:hint="default"/>
      </w:rPr>
    </w:lvl>
    <w:lvl w:ilvl="8" w:tplc="9F32CB2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6E4C68"/>
    <w:multiLevelType w:val="hybridMultilevel"/>
    <w:tmpl w:val="6DACE1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A25141B"/>
    <w:multiLevelType w:val="hybridMultilevel"/>
    <w:tmpl w:val="3F2E5A22"/>
    <w:lvl w:ilvl="0" w:tplc="F5A661F4">
      <w:start w:val="1"/>
      <w:numFmt w:val="decimal"/>
      <w:lvlText w:val="%1."/>
      <w:lvlJc w:val="left"/>
      <w:pPr>
        <w:ind w:left="1224" w:hanging="360"/>
      </w:pPr>
      <w:rPr>
        <w:rFonts w:hint="default"/>
      </w:rPr>
    </w:lvl>
    <w:lvl w:ilvl="1" w:tplc="10090019" w:tentative="1">
      <w:start w:val="1"/>
      <w:numFmt w:val="lowerLetter"/>
      <w:lvlText w:val="%2."/>
      <w:lvlJc w:val="left"/>
      <w:pPr>
        <w:ind w:left="1944" w:hanging="360"/>
      </w:pPr>
    </w:lvl>
    <w:lvl w:ilvl="2" w:tplc="1009001B" w:tentative="1">
      <w:start w:val="1"/>
      <w:numFmt w:val="lowerRoman"/>
      <w:lvlText w:val="%3."/>
      <w:lvlJc w:val="right"/>
      <w:pPr>
        <w:ind w:left="2664" w:hanging="180"/>
      </w:pPr>
    </w:lvl>
    <w:lvl w:ilvl="3" w:tplc="1009000F" w:tentative="1">
      <w:start w:val="1"/>
      <w:numFmt w:val="decimal"/>
      <w:lvlText w:val="%4."/>
      <w:lvlJc w:val="left"/>
      <w:pPr>
        <w:ind w:left="3384" w:hanging="360"/>
      </w:pPr>
    </w:lvl>
    <w:lvl w:ilvl="4" w:tplc="10090019" w:tentative="1">
      <w:start w:val="1"/>
      <w:numFmt w:val="lowerLetter"/>
      <w:lvlText w:val="%5."/>
      <w:lvlJc w:val="left"/>
      <w:pPr>
        <w:ind w:left="4104" w:hanging="360"/>
      </w:pPr>
    </w:lvl>
    <w:lvl w:ilvl="5" w:tplc="1009001B" w:tentative="1">
      <w:start w:val="1"/>
      <w:numFmt w:val="lowerRoman"/>
      <w:lvlText w:val="%6."/>
      <w:lvlJc w:val="right"/>
      <w:pPr>
        <w:ind w:left="4824" w:hanging="180"/>
      </w:pPr>
    </w:lvl>
    <w:lvl w:ilvl="6" w:tplc="1009000F" w:tentative="1">
      <w:start w:val="1"/>
      <w:numFmt w:val="decimal"/>
      <w:lvlText w:val="%7."/>
      <w:lvlJc w:val="left"/>
      <w:pPr>
        <w:ind w:left="5544" w:hanging="360"/>
      </w:pPr>
    </w:lvl>
    <w:lvl w:ilvl="7" w:tplc="10090019" w:tentative="1">
      <w:start w:val="1"/>
      <w:numFmt w:val="lowerLetter"/>
      <w:lvlText w:val="%8."/>
      <w:lvlJc w:val="left"/>
      <w:pPr>
        <w:ind w:left="6264" w:hanging="360"/>
      </w:pPr>
    </w:lvl>
    <w:lvl w:ilvl="8" w:tplc="1009001B" w:tentative="1">
      <w:start w:val="1"/>
      <w:numFmt w:val="lowerRoman"/>
      <w:lvlText w:val="%9."/>
      <w:lvlJc w:val="right"/>
      <w:pPr>
        <w:ind w:left="6984" w:hanging="180"/>
      </w:pPr>
    </w:lvl>
  </w:abstractNum>
  <w:abstractNum w:abstractNumId="6" w15:restartNumberingAfterBreak="0">
    <w:nsid w:val="2A8D2BBF"/>
    <w:multiLevelType w:val="hybridMultilevel"/>
    <w:tmpl w:val="D3AC2520"/>
    <w:lvl w:ilvl="0" w:tplc="83A27DC0">
      <w:start w:val="1"/>
      <w:numFmt w:val="bullet"/>
      <w:lvlText w:val=""/>
      <w:lvlJc w:val="left"/>
      <w:pPr>
        <w:tabs>
          <w:tab w:val="num" w:pos="720"/>
        </w:tabs>
        <w:ind w:left="720" w:hanging="360"/>
      </w:pPr>
      <w:rPr>
        <w:rFonts w:ascii="Wingdings" w:hAnsi="Wingdings" w:hint="default"/>
      </w:rPr>
    </w:lvl>
    <w:lvl w:ilvl="1" w:tplc="BF4C3822" w:tentative="1">
      <w:start w:val="1"/>
      <w:numFmt w:val="bullet"/>
      <w:lvlText w:val=""/>
      <w:lvlJc w:val="left"/>
      <w:pPr>
        <w:tabs>
          <w:tab w:val="num" w:pos="1440"/>
        </w:tabs>
        <w:ind w:left="1440" w:hanging="360"/>
      </w:pPr>
      <w:rPr>
        <w:rFonts w:ascii="Wingdings" w:hAnsi="Wingdings" w:hint="default"/>
      </w:rPr>
    </w:lvl>
    <w:lvl w:ilvl="2" w:tplc="00DAE3E4" w:tentative="1">
      <w:start w:val="1"/>
      <w:numFmt w:val="bullet"/>
      <w:lvlText w:val=""/>
      <w:lvlJc w:val="left"/>
      <w:pPr>
        <w:tabs>
          <w:tab w:val="num" w:pos="2160"/>
        </w:tabs>
        <w:ind w:left="2160" w:hanging="360"/>
      </w:pPr>
      <w:rPr>
        <w:rFonts w:ascii="Wingdings" w:hAnsi="Wingdings" w:hint="default"/>
      </w:rPr>
    </w:lvl>
    <w:lvl w:ilvl="3" w:tplc="4FCE157A" w:tentative="1">
      <w:start w:val="1"/>
      <w:numFmt w:val="bullet"/>
      <w:lvlText w:val=""/>
      <w:lvlJc w:val="left"/>
      <w:pPr>
        <w:tabs>
          <w:tab w:val="num" w:pos="2880"/>
        </w:tabs>
        <w:ind w:left="2880" w:hanging="360"/>
      </w:pPr>
      <w:rPr>
        <w:rFonts w:ascii="Wingdings" w:hAnsi="Wingdings" w:hint="default"/>
      </w:rPr>
    </w:lvl>
    <w:lvl w:ilvl="4" w:tplc="45263342" w:tentative="1">
      <w:start w:val="1"/>
      <w:numFmt w:val="bullet"/>
      <w:lvlText w:val=""/>
      <w:lvlJc w:val="left"/>
      <w:pPr>
        <w:tabs>
          <w:tab w:val="num" w:pos="3600"/>
        </w:tabs>
        <w:ind w:left="3600" w:hanging="360"/>
      </w:pPr>
      <w:rPr>
        <w:rFonts w:ascii="Wingdings" w:hAnsi="Wingdings" w:hint="default"/>
      </w:rPr>
    </w:lvl>
    <w:lvl w:ilvl="5" w:tplc="CEA07008" w:tentative="1">
      <w:start w:val="1"/>
      <w:numFmt w:val="bullet"/>
      <w:lvlText w:val=""/>
      <w:lvlJc w:val="left"/>
      <w:pPr>
        <w:tabs>
          <w:tab w:val="num" w:pos="4320"/>
        </w:tabs>
        <w:ind w:left="4320" w:hanging="360"/>
      </w:pPr>
      <w:rPr>
        <w:rFonts w:ascii="Wingdings" w:hAnsi="Wingdings" w:hint="default"/>
      </w:rPr>
    </w:lvl>
    <w:lvl w:ilvl="6" w:tplc="43962DFC" w:tentative="1">
      <w:start w:val="1"/>
      <w:numFmt w:val="bullet"/>
      <w:lvlText w:val=""/>
      <w:lvlJc w:val="left"/>
      <w:pPr>
        <w:tabs>
          <w:tab w:val="num" w:pos="5040"/>
        </w:tabs>
        <w:ind w:left="5040" w:hanging="360"/>
      </w:pPr>
      <w:rPr>
        <w:rFonts w:ascii="Wingdings" w:hAnsi="Wingdings" w:hint="default"/>
      </w:rPr>
    </w:lvl>
    <w:lvl w:ilvl="7" w:tplc="885463BE" w:tentative="1">
      <w:start w:val="1"/>
      <w:numFmt w:val="bullet"/>
      <w:lvlText w:val=""/>
      <w:lvlJc w:val="left"/>
      <w:pPr>
        <w:tabs>
          <w:tab w:val="num" w:pos="5760"/>
        </w:tabs>
        <w:ind w:left="5760" w:hanging="360"/>
      </w:pPr>
      <w:rPr>
        <w:rFonts w:ascii="Wingdings" w:hAnsi="Wingdings" w:hint="default"/>
      </w:rPr>
    </w:lvl>
    <w:lvl w:ilvl="8" w:tplc="D5383C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5D6B2D"/>
    <w:multiLevelType w:val="hybridMultilevel"/>
    <w:tmpl w:val="F500AFF8"/>
    <w:lvl w:ilvl="0" w:tplc="514C5CD6">
      <w:start w:val="1"/>
      <w:numFmt w:val="decimal"/>
      <w:lvlText w:val="%1."/>
      <w:lvlJc w:val="left"/>
      <w:pPr>
        <w:tabs>
          <w:tab w:val="num" w:pos="720"/>
        </w:tabs>
        <w:ind w:left="720" w:hanging="360"/>
      </w:pPr>
    </w:lvl>
    <w:lvl w:ilvl="1" w:tplc="054EB9F6" w:tentative="1">
      <w:start w:val="1"/>
      <w:numFmt w:val="decimal"/>
      <w:lvlText w:val="%2."/>
      <w:lvlJc w:val="left"/>
      <w:pPr>
        <w:tabs>
          <w:tab w:val="num" w:pos="1440"/>
        </w:tabs>
        <w:ind w:left="1440" w:hanging="360"/>
      </w:pPr>
    </w:lvl>
    <w:lvl w:ilvl="2" w:tplc="B0401616" w:tentative="1">
      <w:start w:val="1"/>
      <w:numFmt w:val="decimal"/>
      <w:lvlText w:val="%3."/>
      <w:lvlJc w:val="left"/>
      <w:pPr>
        <w:tabs>
          <w:tab w:val="num" w:pos="2160"/>
        </w:tabs>
        <w:ind w:left="2160" w:hanging="360"/>
      </w:pPr>
    </w:lvl>
    <w:lvl w:ilvl="3" w:tplc="D34E0AF4" w:tentative="1">
      <w:start w:val="1"/>
      <w:numFmt w:val="decimal"/>
      <w:lvlText w:val="%4."/>
      <w:lvlJc w:val="left"/>
      <w:pPr>
        <w:tabs>
          <w:tab w:val="num" w:pos="2880"/>
        </w:tabs>
        <w:ind w:left="2880" w:hanging="360"/>
      </w:pPr>
    </w:lvl>
    <w:lvl w:ilvl="4" w:tplc="95DCAF76" w:tentative="1">
      <w:start w:val="1"/>
      <w:numFmt w:val="decimal"/>
      <w:lvlText w:val="%5."/>
      <w:lvlJc w:val="left"/>
      <w:pPr>
        <w:tabs>
          <w:tab w:val="num" w:pos="3600"/>
        </w:tabs>
        <w:ind w:left="3600" w:hanging="360"/>
      </w:pPr>
    </w:lvl>
    <w:lvl w:ilvl="5" w:tplc="C07E4E6A" w:tentative="1">
      <w:start w:val="1"/>
      <w:numFmt w:val="decimal"/>
      <w:lvlText w:val="%6."/>
      <w:lvlJc w:val="left"/>
      <w:pPr>
        <w:tabs>
          <w:tab w:val="num" w:pos="4320"/>
        </w:tabs>
        <w:ind w:left="4320" w:hanging="360"/>
      </w:pPr>
    </w:lvl>
    <w:lvl w:ilvl="6" w:tplc="8DCEB81E" w:tentative="1">
      <w:start w:val="1"/>
      <w:numFmt w:val="decimal"/>
      <w:lvlText w:val="%7."/>
      <w:lvlJc w:val="left"/>
      <w:pPr>
        <w:tabs>
          <w:tab w:val="num" w:pos="5040"/>
        </w:tabs>
        <w:ind w:left="5040" w:hanging="360"/>
      </w:pPr>
    </w:lvl>
    <w:lvl w:ilvl="7" w:tplc="D5DE5FCC" w:tentative="1">
      <w:start w:val="1"/>
      <w:numFmt w:val="decimal"/>
      <w:lvlText w:val="%8."/>
      <w:lvlJc w:val="left"/>
      <w:pPr>
        <w:tabs>
          <w:tab w:val="num" w:pos="5760"/>
        </w:tabs>
        <w:ind w:left="5760" w:hanging="360"/>
      </w:pPr>
    </w:lvl>
    <w:lvl w:ilvl="8" w:tplc="7DC45A98" w:tentative="1">
      <w:start w:val="1"/>
      <w:numFmt w:val="decimal"/>
      <w:lvlText w:val="%9."/>
      <w:lvlJc w:val="left"/>
      <w:pPr>
        <w:tabs>
          <w:tab w:val="num" w:pos="6480"/>
        </w:tabs>
        <w:ind w:left="6480" w:hanging="360"/>
      </w:pPr>
    </w:lvl>
  </w:abstractNum>
  <w:abstractNum w:abstractNumId="8" w15:restartNumberingAfterBreak="0">
    <w:nsid w:val="2F1900D0"/>
    <w:multiLevelType w:val="hybridMultilevel"/>
    <w:tmpl w:val="AA98169A"/>
    <w:lvl w:ilvl="0" w:tplc="9560E7E0">
      <w:start w:val="1"/>
      <w:numFmt w:val="bullet"/>
      <w:lvlText w:val=""/>
      <w:lvlJc w:val="left"/>
      <w:pPr>
        <w:tabs>
          <w:tab w:val="num" w:pos="720"/>
        </w:tabs>
        <w:ind w:left="720" w:hanging="360"/>
      </w:pPr>
      <w:rPr>
        <w:rFonts w:ascii="Wingdings" w:hAnsi="Wingdings" w:hint="default"/>
      </w:rPr>
    </w:lvl>
    <w:lvl w:ilvl="1" w:tplc="3340AA28" w:tentative="1">
      <w:start w:val="1"/>
      <w:numFmt w:val="bullet"/>
      <w:lvlText w:val=""/>
      <w:lvlJc w:val="left"/>
      <w:pPr>
        <w:tabs>
          <w:tab w:val="num" w:pos="1440"/>
        </w:tabs>
        <w:ind w:left="1440" w:hanging="360"/>
      </w:pPr>
      <w:rPr>
        <w:rFonts w:ascii="Wingdings" w:hAnsi="Wingdings" w:hint="default"/>
      </w:rPr>
    </w:lvl>
    <w:lvl w:ilvl="2" w:tplc="3800CA60" w:tentative="1">
      <w:start w:val="1"/>
      <w:numFmt w:val="bullet"/>
      <w:lvlText w:val=""/>
      <w:lvlJc w:val="left"/>
      <w:pPr>
        <w:tabs>
          <w:tab w:val="num" w:pos="2160"/>
        </w:tabs>
        <w:ind w:left="2160" w:hanging="360"/>
      </w:pPr>
      <w:rPr>
        <w:rFonts w:ascii="Wingdings" w:hAnsi="Wingdings" w:hint="default"/>
      </w:rPr>
    </w:lvl>
    <w:lvl w:ilvl="3" w:tplc="7FA07F56" w:tentative="1">
      <w:start w:val="1"/>
      <w:numFmt w:val="bullet"/>
      <w:lvlText w:val=""/>
      <w:lvlJc w:val="left"/>
      <w:pPr>
        <w:tabs>
          <w:tab w:val="num" w:pos="2880"/>
        </w:tabs>
        <w:ind w:left="2880" w:hanging="360"/>
      </w:pPr>
      <w:rPr>
        <w:rFonts w:ascii="Wingdings" w:hAnsi="Wingdings" w:hint="default"/>
      </w:rPr>
    </w:lvl>
    <w:lvl w:ilvl="4" w:tplc="68281BE8" w:tentative="1">
      <w:start w:val="1"/>
      <w:numFmt w:val="bullet"/>
      <w:lvlText w:val=""/>
      <w:lvlJc w:val="left"/>
      <w:pPr>
        <w:tabs>
          <w:tab w:val="num" w:pos="3600"/>
        </w:tabs>
        <w:ind w:left="3600" w:hanging="360"/>
      </w:pPr>
      <w:rPr>
        <w:rFonts w:ascii="Wingdings" w:hAnsi="Wingdings" w:hint="default"/>
      </w:rPr>
    </w:lvl>
    <w:lvl w:ilvl="5" w:tplc="0EA0649A" w:tentative="1">
      <w:start w:val="1"/>
      <w:numFmt w:val="bullet"/>
      <w:lvlText w:val=""/>
      <w:lvlJc w:val="left"/>
      <w:pPr>
        <w:tabs>
          <w:tab w:val="num" w:pos="4320"/>
        </w:tabs>
        <w:ind w:left="4320" w:hanging="360"/>
      </w:pPr>
      <w:rPr>
        <w:rFonts w:ascii="Wingdings" w:hAnsi="Wingdings" w:hint="default"/>
      </w:rPr>
    </w:lvl>
    <w:lvl w:ilvl="6" w:tplc="C8DAE7A8" w:tentative="1">
      <w:start w:val="1"/>
      <w:numFmt w:val="bullet"/>
      <w:lvlText w:val=""/>
      <w:lvlJc w:val="left"/>
      <w:pPr>
        <w:tabs>
          <w:tab w:val="num" w:pos="5040"/>
        </w:tabs>
        <w:ind w:left="5040" w:hanging="360"/>
      </w:pPr>
      <w:rPr>
        <w:rFonts w:ascii="Wingdings" w:hAnsi="Wingdings" w:hint="default"/>
      </w:rPr>
    </w:lvl>
    <w:lvl w:ilvl="7" w:tplc="CBB2FF1A" w:tentative="1">
      <w:start w:val="1"/>
      <w:numFmt w:val="bullet"/>
      <w:lvlText w:val=""/>
      <w:lvlJc w:val="left"/>
      <w:pPr>
        <w:tabs>
          <w:tab w:val="num" w:pos="5760"/>
        </w:tabs>
        <w:ind w:left="5760" w:hanging="360"/>
      </w:pPr>
      <w:rPr>
        <w:rFonts w:ascii="Wingdings" w:hAnsi="Wingdings" w:hint="default"/>
      </w:rPr>
    </w:lvl>
    <w:lvl w:ilvl="8" w:tplc="5386D52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2CA3213"/>
    <w:multiLevelType w:val="hybridMultilevel"/>
    <w:tmpl w:val="6DACE1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9AE6BBC"/>
    <w:multiLevelType w:val="hybridMultilevel"/>
    <w:tmpl w:val="B8DED652"/>
    <w:lvl w:ilvl="0" w:tplc="A90EEB08">
      <w:start w:val="1"/>
      <w:numFmt w:val="bullet"/>
      <w:lvlText w:val=""/>
      <w:lvlJc w:val="left"/>
      <w:pPr>
        <w:tabs>
          <w:tab w:val="num" w:pos="720"/>
        </w:tabs>
        <w:ind w:left="720" w:hanging="360"/>
      </w:pPr>
      <w:rPr>
        <w:rFonts w:ascii="Wingdings" w:hAnsi="Wingdings" w:hint="default"/>
      </w:rPr>
    </w:lvl>
    <w:lvl w:ilvl="1" w:tplc="3D241030" w:tentative="1">
      <w:start w:val="1"/>
      <w:numFmt w:val="bullet"/>
      <w:lvlText w:val=""/>
      <w:lvlJc w:val="left"/>
      <w:pPr>
        <w:tabs>
          <w:tab w:val="num" w:pos="1440"/>
        </w:tabs>
        <w:ind w:left="1440" w:hanging="360"/>
      </w:pPr>
      <w:rPr>
        <w:rFonts w:ascii="Wingdings" w:hAnsi="Wingdings" w:hint="default"/>
      </w:rPr>
    </w:lvl>
    <w:lvl w:ilvl="2" w:tplc="456830B0" w:tentative="1">
      <w:start w:val="1"/>
      <w:numFmt w:val="bullet"/>
      <w:lvlText w:val=""/>
      <w:lvlJc w:val="left"/>
      <w:pPr>
        <w:tabs>
          <w:tab w:val="num" w:pos="2160"/>
        </w:tabs>
        <w:ind w:left="2160" w:hanging="360"/>
      </w:pPr>
      <w:rPr>
        <w:rFonts w:ascii="Wingdings" w:hAnsi="Wingdings" w:hint="default"/>
      </w:rPr>
    </w:lvl>
    <w:lvl w:ilvl="3" w:tplc="3C944D56" w:tentative="1">
      <w:start w:val="1"/>
      <w:numFmt w:val="bullet"/>
      <w:lvlText w:val=""/>
      <w:lvlJc w:val="left"/>
      <w:pPr>
        <w:tabs>
          <w:tab w:val="num" w:pos="2880"/>
        </w:tabs>
        <w:ind w:left="2880" w:hanging="360"/>
      </w:pPr>
      <w:rPr>
        <w:rFonts w:ascii="Wingdings" w:hAnsi="Wingdings" w:hint="default"/>
      </w:rPr>
    </w:lvl>
    <w:lvl w:ilvl="4" w:tplc="6AB04B86" w:tentative="1">
      <w:start w:val="1"/>
      <w:numFmt w:val="bullet"/>
      <w:lvlText w:val=""/>
      <w:lvlJc w:val="left"/>
      <w:pPr>
        <w:tabs>
          <w:tab w:val="num" w:pos="3600"/>
        </w:tabs>
        <w:ind w:left="3600" w:hanging="360"/>
      </w:pPr>
      <w:rPr>
        <w:rFonts w:ascii="Wingdings" w:hAnsi="Wingdings" w:hint="default"/>
      </w:rPr>
    </w:lvl>
    <w:lvl w:ilvl="5" w:tplc="D86099F6" w:tentative="1">
      <w:start w:val="1"/>
      <w:numFmt w:val="bullet"/>
      <w:lvlText w:val=""/>
      <w:lvlJc w:val="left"/>
      <w:pPr>
        <w:tabs>
          <w:tab w:val="num" w:pos="4320"/>
        </w:tabs>
        <w:ind w:left="4320" w:hanging="360"/>
      </w:pPr>
      <w:rPr>
        <w:rFonts w:ascii="Wingdings" w:hAnsi="Wingdings" w:hint="default"/>
      </w:rPr>
    </w:lvl>
    <w:lvl w:ilvl="6" w:tplc="ED00BFD6" w:tentative="1">
      <w:start w:val="1"/>
      <w:numFmt w:val="bullet"/>
      <w:lvlText w:val=""/>
      <w:lvlJc w:val="left"/>
      <w:pPr>
        <w:tabs>
          <w:tab w:val="num" w:pos="5040"/>
        </w:tabs>
        <w:ind w:left="5040" w:hanging="360"/>
      </w:pPr>
      <w:rPr>
        <w:rFonts w:ascii="Wingdings" w:hAnsi="Wingdings" w:hint="default"/>
      </w:rPr>
    </w:lvl>
    <w:lvl w:ilvl="7" w:tplc="02C0E798" w:tentative="1">
      <w:start w:val="1"/>
      <w:numFmt w:val="bullet"/>
      <w:lvlText w:val=""/>
      <w:lvlJc w:val="left"/>
      <w:pPr>
        <w:tabs>
          <w:tab w:val="num" w:pos="5760"/>
        </w:tabs>
        <w:ind w:left="5760" w:hanging="360"/>
      </w:pPr>
      <w:rPr>
        <w:rFonts w:ascii="Wingdings" w:hAnsi="Wingdings" w:hint="default"/>
      </w:rPr>
    </w:lvl>
    <w:lvl w:ilvl="8" w:tplc="62A4B6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9B61975"/>
    <w:multiLevelType w:val="hybridMultilevel"/>
    <w:tmpl w:val="72CED5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A047CD"/>
    <w:multiLevelType w:val="hybridMultilevel"/>
    <w:tmpl w:val="A1224676"/>
    <w:lvl w:ilvl="0" w:tplc="6F547070">
      <w:start w:val="1"/>
      <w:numFmt w:val="decimal"/>
      <w:lvlText w:val="%1."/>
      <w:lvlJc w:val="left"/>
      <w:pPr>
        <w:tabs>
          <w:tab w:val="num" w:pos="720"/>
        </w:tabs>
        <w:ind w:left="720" w:hanging="360"/>
      </w:pPr>
    </w:lvl>
    <w:lvl w:ilvl="1" w:tplc="1CA076BA" w:tentative="1">
      <w:start w:val="1"/>
      <w:numFmt w:val="decimal"/>
      <w:lvlText w:val="%2."/>
      <w:lvlJc w:val="left"/>
      <w:pPr>
        <w:tabs>
          <w:tab w:val="num" w:pos="1440"/>
        </w:tabs>
        <w:ind w:left="1440" w:hanging="360"/>
      </w:pPr>
    </w:lvl>
    <w:lvl w:ilvl="2" w:tplc="4046285A" w:tentative="1">
      <w:start w:val="1"/>
      <w:numFmt w:val="decimal"/>
      <w:lvlText w:val="%3."/>
      <w:lvlJc w:val="left"/>
      <w:pPr>
        <w:tabs>
          <w:tab w:val="num" w:pos="2160"/>
        </w:tabs>
        <w:ind w:left="2160" w:hanging="360"/>
      </w:pPr>
    </w:lvl>
    <w:lvl w:ilvl="3" w:tplc="6442D5B2" w:tentative="1">
      <w:start w:val="1"/>
      <w:numFmt w:val="decimal"/>
      <w:lvlText w:val="%4."/>
      <w:lvlJc w:val="left"/>
      <w:pPr>
        <w:tabs>
          <w:tab w:val="num" w:pos="2880"/>
        </w:tabs>
        <w:ind w:left="2880" w:hanging="360"/>
      </w:pPr>
    </w:lvl>
    <w:lvl w:ilvl="4" w:tplc="C43CEBFE" w:tentative="1">
      <w:start w:val="1"/>
      <w:numFmt w:val="decimal"/>
      <w:lvlText w:val="%5."/>
      <w:lvlJc w:val="left"/>
      <w:pPr>
        <w:tabs>
          <w:tab w:val="num" w:pos="3600"/>
        </w:tabs>
        <w:ind w:left="3600" w:hanging="360"/>
      </w:pPr>
    </w:lvl>
    <w:lvl w:ilvl="5" w:tplc="0ED4400C" w:tentative="1">
      <w:start w:val="1"/>
      <w:numFmt w:val="decimal"/>
      <w:lvlText w:val="%6."/>
      <w:lvlJc w:val="left"/>
      <w:pPr>
        <w:tabs>
          <w:tab w:val="num" w:pos="4320"/>
        </w:tabs>
        <w:ind w:left="4320" w:hanging="360"/>
      </w:pPr>
    </w:lvl>
    <w:lvl w:ilvl="6" w:tplc="9E5A8B3C" w:tentative="1">
      <w:start w:val="1"/>
      <w:numFmt w:val="decimal"/>
      <w:lvlText w:val="%7."/>
      <w:lvlJc w:val="left"/>
      <w:pPr>
        <w:tabs>
          <w:tab w:val="num" w:pos="5040"/>
        </w:tabs>
        <w:ind w:left="5040" w:hanging="360"/>
      </w:pPr>
    </w:lvl>
    <w:lvl w:ilvl="7" w:tplc="267A69D6" w:tentative="1">
      <w:start w:val="1"/>
      <w:numFmt w:val="decimal"/>
      <w:lvlText w:val="%8."/>
      <w:lvlJc w:val="left"/>
      <w:pPr>
        <w:tabs>
          <w:tab w:val="num" w:pos="5760"/>
        </w:tabs>
        <w:ind w:left="5760" w:hanging="360"/>
      </w:pPr>
    </w:lvl>
    <w:lvl w:ilvl="8" w:tplc="B5D41066" w:tentative="1">
      <w:start w:val="1"/>
      <w:numFmt w:val="decimal"/>
      <w:lvlText w:val="%9."/>
      <w:lvlJc w:val="left"/>
      <w:pPr>
        <w:tabs>
          <w:tab w:val="num" w:pos="6480"/>
        </w:tabs>
        <w:ind w:left="6480" w:hanging="360"/>
      </w:pPr>
    </w:lvl>
  </w:abstractNum>
  <w:abstractNum w:abstractNumId="13" w15:restartNumberingAfterBreak="0">
    <w:nsid w:val="55B547DE"/>
    <w:multiLevelType w:val="hybridMultilevel"/>
    <w:tmpl w:val="AB0424FE"/>
    <w:lvl w:ilvl="0" w:tplc="AD448D80">
      <w:start w:val="1"/>
      <w:numFmt w:val="bullet"/>
      <w:lvlText w:val=""/>
      <w:lvlJc w:val="left"/>
      <w:pPr>
        <w:tabs>
          <w:tab w:val="num" w:pos="720"/>
        </w:tabs>
        <w:ind w:left="720" w:hanging="360"/>
      </w:pPr>
      <w:rPr>
        <w:rFonts w:ascii="Wingdings" w:hAnsi="Wingdings" w:hint="default"/>
      </w:rPr>
    </w:lvl>
    <w:lvl w:ilvl="1" w:tplc="D1BEF59A" w:tentative="1">
      <w:start w:val="1"/>
      <w:numFmt w:val="bullet"/>
      <w:lvlText w:val=""/>
      <w:lvlJc w:val="left"/>
      <w:pPr>
        <w:tabs>
          <w:tab w:val="num" w:pos="1440"/>
        </w:tabs>
        <w:ind w:left="1440" w:hanging="360"/>
      </w:pPr>
      <w:rPr>
        <w:rFonts w:ascii="Wingdings" w:hAnsi="Wingdings" w:hint="default"/>
      </w:rPr>
    </w:lvl>
    <w:lvl w:ilvl="2" w:tplc="CC18551C" w:tentative="1">
      <w:start w:val="1"/>
      <w:numFmt w:val="bullet"/>
      <w:lvlText w:val=""/>
      <w:lvlJc w:val="left"/>
      <w:pPr>
        <w:tabs>
          <w:tab w:val="num" w:pos="2160"/>
        </w:tabs>
        <w:ind w:left="2160" w:hanging="360"/>
      </w:pPr>
      <w:rPr>
        <w:rFonts w:ascii="Wingdings" w:hAnsi="Wingdings" w:hint="default"/>
      </w:rPr>
    </w:lvl>
    <w:lvl w:ilvl="3" w:tplc="64A45D6C" w:tentative="1">
      <w:start w:val="1"/>
      <w:numFmt w:val="bullet"/>
      <w:lvlText w:val=""/>
      <w:lvlJc w:val="left"/>
      <w:pPr>
        <w:tabs>
          <w:tab w:val="num" w:pos="2880"/>
        </w:tabs>
        <w:ind w:left="2880" w:hanging="360"/>
      </w:pPr>
      <w:rPr>
        <w:rFonts w:ascii="Wingdings" w:hAnsi="Wingdings" w:hint="default"/>
      </w:rPr>
    </w:lvl>
    <w:lvl w:ilvl="4" w:tplc="5F9C5BA4" w:tentative="1">
      <w:start w:val="1"/>
      <w:numFmt w:val="bullet"/>
      <w:lvlText w:val=""/>
      <w:lvlJc w:val="left"/>
      <w:pPr>
        <w:tabs>
          <w:tab w:val="num" w:pos="3600"/>
        </w:tabs>
        <w:ind w:left="3600" w:hanging="360"/>
      </w:pPr>
      <w:rPr>
        <w:rFonts w:ascii="Wingdings" w:hAnsi="Wingdings" w:hint="default"/>
      </w:rPr>
    </w:lvl>
    <w:lvl w:ilvl="5" w:tplc="0AD4A62E" w:tentative="1">
      <w:start w:val="1"/>
      <w:numFmt w:val="bullet"/>
      <w:lvlText w:val=""/>
      <w:lvlJc w:val="left"/>
      <w:pPr>
        <w:tabs>
          <w:tab w:val="num" w:pos="4320"/>
        </w:tabs>
        <w:ind w:left="4320" w:hanging="360"/>
      </w:pPr>
      <w:rPr>
        <w:rFonts w:ascii="Wingdings" w:hAnsi="Wingdings" w:hint="default"/>
      </w:rPr>
    </w:lvl>
    <w:lvl w:ilvl="6" w:tplc="D1E84E7E" w:tentative="1">
      <w:start w:val="1"/>
      <w:numFmt w:val="bullet"/>
      <w:lvlText w:val=""/>
      <w:lvlJc w:val="left"/>
      <w:pPr>
        <w:tabs>
          <w:tab w:val="num" w:pos="5040"/>
        </w:tabs>
        <w:ind w:left="5040" w:hanging="360"/>
      </w:pPr>
      <w:rPr>
        <w:rFonts w:ascii="Wingdings" w:hAnsi="Wingdings" w:hint="default"/>
      </w:rPr>
    </w:lvl>
    <w:lvl w:ilvl="7" w:tplc="C0AC0E38" w:tentative="1">
      <w:start w:val="1"/>
      <w:numFmt w:val="bullet"/>
      <w:lvlText w:val=""/>
      <w:lvlJc w:val="left"/>
      <w:pPr>
        <w:tabs>
          <w:tab w:val="num" w:pos="5760"/>
        </w:tabs>
        <w:ind w:left="5760" w:hanging="360"/>
      </w:pPr>
      <w:rPr>
        <w:rFonts w:ascii="Wingdings" w:hAnsi="Wingdings" w:hint="default"/>
      </w:rPr>
    </w:lvl>
    <w:lvl w:ilvl="8" w:tplc="C7B273F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DDE241A"/>
    <w:multiLevelType w:val="hybridMultilevel"/>
    <w:tmpl w:val="5EE2A30E"/>
    <w:lvl w:ilvl="0" w:tplc="ECDC5134">
      <w:start w:val="1"/>
      <w:numFmt w:val="bullet"/>
      <w:lvlText w:val=""/>
      <w:lvlJc w:val="left"/>
      <w:pPr>
        <w:tabs>
          <w:tab w:val="num" w:pos="720"/>
        </w:tabs>
        <w:ind w:left="720" w:hanging="360"/>
      </w:pPr>
      <w:rPr>
        <w:rFonts w:ascii="Wingdings" w:hAnsi="Wingdings" w:hint="default"/>
      </w:rPr>
    </w:lvl>
    <w:lvl w:ilvl="1" w:tplc="BB925494" w:tentative="1">
      <w:start w:val="1"/>
      <w:numFmt w:val="bullet"/>
      <w:lvlText w:val=""/>
      <w:lvlJc w:val="left"/>
      <w:pPr>
        <w:tabs>
          <w:tab w:val="num" w:pos="1440"/>
        </w:tabs>
        <w:ind w:left="1440" w:hanging="360"/>
      </w:pPr>
      <w:rPr>
        <w:rFonts w:ascii="Wingdings" w:hAnsi="Wingdings" w:hint="default"/>
      </w:rPr>
    </w:lvl>
    <w:lvl w:ilvl="2" w:tplc="4510DEA6" w:tentative="1">
      <w:start w:val="1"/>
      <w:numFmt w:val="bullet"/>
      <w:lvlText w:val=""/>
      <w:lvlJc w:val="left"/>
      <w:pPr>
        <w:tabs>
          <w:tab w:val="num" w:pos="2160"/>
        </w:tabs>
        <w:ind w:left="2160" w:hanging="360"/>
      </w:pPr>
      <w:rPr>
        <w:rFonts w:ascii="Wingdings" w:hAnsi="Wingdings" w:hint="default"/>
      </w:rPr>
    </w:lvl>
    <w:lvl w:ilvl="3" w:tplc="23A83EE0" w:tentative="1">
      <w:start w:val="1"/>
      <w:numFmt w:val="bullet"/>
      <w:lvlText w:val=""/>
      <w:lvlJc w:val="left"/>
      <w:pPr>
        <w:tabs>
          <w:tab w:val="num" w:pos="2880"/>
        </w:tabs>
        <w:ind w:left="2880" w:hanging="360"/>
      </w:pPr>
      <w:rPr>
        <w:rFonts w:ascii="Wingdings" w:hAnsi="Wingdings" w:hint="default"/>
      </w:rPr>
    </w:lvl>
    <w:lvl w:ilvl="4" w:tplc="9CAE401E" w:tentative="1">
      <w:start w:val="1"/>
      <w:numFmt w:val="bullet"/>
      <w:lvlText w:val=""/>
      <w:lvlJc w:val="left"/>
      <w:pPr>
        <w:tabs>
          <w:tab w:val="num" w:pos="3600"/>
        </w:tabs>
        <w:ind w:left="3600" w:hanging="360"/>
      </w:pPr>
      <w:rPr>
        <w:rFonts w:ascii="Wingdings" w:hAnsi="Wingdings" w:hint="default"/>
      </w:rPr>
    </w:lvl>
    <w:lvl w:ilvl="5" w:tplc="3B28E718" w:tentative="1">
      <w:start w:val="1"/>
      <w:numFmt w:val="bullet"/>
      <w:lvlText w:val=""/>
      <w:lvlJc w:val="left"/>
      <w:pPr>
        <w:tabs>
          <w:tab w:val="num" w:pos="4320"/>
        </w:tabs>
        <w:ind w:left="4320" w:hanging="360"/>
      </w:pPr>
      <w:rPr>
        <w:rFonts w:ascii="Wingdings" w:hAnsi="Wingdings" w:hint="default"/>
      </w:rPr>
    </w:lvl>
    <w:lvl w:ilvl="6" w:tplc="2F5EABE2" w:tentative="1">
      <w:start w:val="1"/>
      <w:numFmt w:val="bullet"/>
      <w:lvlText w:val=""/>
      <w:lvlJc w:val="left"/>
      <w:pPr>
        <w:tabs>
          <w:tab w:val="num" w:pos="5040"/>
        </w:tabs>
        <w:ind w:left="5040" w:hanging="360"/>
      </w:pPr>
      <w:rPr>
        <w:rFonts w:ascii="Wingdings" w:hAnsi="Wingdings" w:hint="default"/>
      </w:rPr>
    </w:lvl>
    <w:lvl w:ilvl="7" w:tplc="8E6AE9E6" w:tentative="1">
      <w:start w:val="1"/>
      <w:numFmt w:val="bullet"/>
      <w:lvlText w:val=""/>
      <w:lvlJc w:val="left"/>
      <w:pPr>
        <w:tabs>
          <w:tab w:val="num" w:pos="5760"/>
        </w:tabs>
        <w:ind w:left="5760" w:hanging="360"/>
      </w:pPr>
      <w:rPr>
        <w:rFonts w:ascii="Wingdings" w:hAnsi="Wingdings" w:hint="default"/>
      </w:rPr>
    </w:lvl>
    <w:lvl w:ilvl="8" w:tplc="BEBA5D20"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4"/>
  </w:num>
  <w:num w:numId="3">
    <w:abstractNumId w:val="12"/>
  </w:num>
  <w:num w:numId="4">
    <w:abstractNumId w:val="5"/>
  </w:num>
  <w:num w:numId="5">
    <w:abstractNumId w:val="4"/>
  </w:num>
  <w:num w:numId="6">
    <w:abstractNumId w:val="2"/>
  </w:num>
  <w:num w:numId="7">
    <w:abstractNumId w:val="9"/>
  </w:num>
  <w:num w:numId="8">
    <w:abstractNumId w:val="7"/>
  </w:num>
  <w:num w:numId="9">
    <w:abstractNumId w:val="0"/>
  </w:num>
  <w:num w:numId="10">
    <w:abstractNumId w:val="10"/>
  </w:num>
  <w:num w:numId="11">
    <w:abstractNumId w:val="3"/>
  </w:num>
  <w:num w:numId="12">
    <w:abstractNumId w:val="8"/>
  </w:num>
  <w:num w:numId="13">
    <w:abstractNumId w:val="13"/>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5721D"/>
    <w:rsid w:val="00003C18"/>
    <w:rsid w:val="000047C8"/>
    <w:rsid w:val="00024FA5"/>
    <w:rsid w:val="000251BC"/>
    <w:rsid w:val="00025947"/>
    <w:rsid w:val="00032301"/>
    <w:rsid w:val="00036424"/>
    <w:rsid w:val="000367D4"/>
    <w:rsid w:val="00037470"/>
    <w:rsid w:val="00046C6F"/>
    <w:rsid w:val="0006795F"/>
    <w:rsid w:val="000814F0"/>
    <w:rsid w:val="000A34DE"/>
    <w:rsid w:val="000A77A6"/>
    <w:rsid w:val="000B3CFE"/>
    <w:rsid w:val="000D0CC4"/>
    <w:rsid w:val="000F0A00"/>
    <w:rsid w:val="001049C6"/>
    <w:rsid w:val="0013341B"/>
    <w:rsid w:val="00141733"/>
    <w:rsid w:val="00155F32"/>
    <w:rsid w:val="00160627"/>
    <w:rsid w:val="00181EA8"/>
    <w:rsid w:val="0019293B"/>
    <w:rsid w:val="001B0E19"/>
    <w:rsid w:val="001E3D28"/>
    <w:rsid w:val="001F0B94"/>
    <w:rsid w:val="00234473"/>
    <w:rsid w:val="00243E5F"/>
    <w:rsid w:val="002611EA"/>
    <w:rsid w:val="00262D06"/>
    <w:rsid w:val="0027133E"/>
    <w:rsid w:val="00272BDD"/>
    <w:rsid w:val="00273BB6"/>
    <w:rsid w:val="00275CE8"/>
    <w:rsid w:val="00282FFB"/>
    <w:rsid w:val="0029525B"/>
    <w:rsid w:val="002C2DF5"/>
    <w:rsid w:val="002C3B09"/>
    <w:rsid w:val="00303B50"/>
    <w:rsid w:val="00311D59"/>
    <w:rsid w:val="00314DA5"/>
    <w:rsid w:val="00326F4D"/>
    <w:rsid w:val="00336998"/>
    <w:rsid w:val="00336C58"/>
    <w:rsid w:val="00345890"/>
    <w:rsid w:val="00364934"/>
    <w:rsid w:val="00383A27"/>
    <w:rsid w:val="00391339"/>
    <w:rsid w:val="003A25C0"/>
    <w:rsid w:val="003A758E"/>
    <w:rsid w:val="003B33BF"/>
    <w:rsid w:val="003B6B5B"/>
    <w:rsid w:val="003C3EEC"/>
    <w:rsid w:val="003F6EE4"/>
    <w:rsid w:val="00403F5E"/>
    <w:rsid w:val="0042716F"/>
    <w:rsid w:val="00441471"/>
    <w:rsid w:val="0044590B"/>
    <w:rsid w:val="004518C1"/>
    <w:rsid w:val="00456B24"/>
    <w:rsid w:val="0045721D"/>
    <w:rsid w:val="00465609"/>
    <w:rsid w:val="00476EC7"/>
    <w:rsid w:val="00480556"/>
    <w:rsid w:val="004933B8"/>
    <w:rsid w:val="004C31A2"/>
    <w:rsid w:val="004D4812"/>
    <w:rsid w:val="004D6402"/>
    <w:rsid w:val="004D7081"/>
    <w:rsid w:val="004D7FBD"/>
    <w:rsid w:val="004E713B"/>
    <w:rsid w:val="004F2E48"/>
    <w:rsid w:val="00511BB8"/>
    <w:rsid w:val="0051278C"/>
    <w:rsid w:val="005265BC"/>
    <w:rsid w:val="00540358"/>
    <w:rsid w:val="00550F2C"/>
    <w:rsid w:val="0055207F"/>
    <w:rsid w:val="00556494"/>
    <w:rsid w:val="0058276E"/>
    <w:rsid w:val="0058424A"/>
    <w:rsid w:val="005869A3"/>
    <w:rsid w:val="005B6BB2"/>
    <w:rsid w:val="005B6E6A"/>
    <w:rsid w:val="005D0616"/>
    <w:rsid w:val="005E41BB"/>
    <w:rsid w:val="005E599F"/>
    <w:rsid w:val="00614EB3"/>
    <w:rsid w:val="00617CF5"/>
    <w:rsid w:val="006216BF"/>
    <w:rsid w:val="00624CFF"/>
    <w:rsid w:val="00630B36"/>
    <w:rsid w:val="00631B5B"/>
    <w:rsid w:val="00650663"/>
    <w:rsid w:val="00671962"/>
    <w:rsid w:val="0068211E"/>
    <w:rsid w:val="00694210"/>
    <w:rsid w:val="0069610A"/>
    <w:rsid w:val="006B6D7D"/>
    <w:rsid w:val="006D0002"/>
    <w:rsid w:val="006D3F94"/>
    <w:rsid w:val="006F1DCC"/>
    <w:rsid w:val="006F7516"/>
    <w:rsid w:val="00704CA9"/>
    <w:rsid w:val="007106F1"/>
    <w:rsid w:val="00715DED"/>
    <w:rsid w:val="0073317B"/>
    <w:rsid w:val="00786561"/>
    <w:rsid w:val="007867AF"/>
    <w:rsid w:val="00793476"/>
    <w:rsid w:val="007D62BD"/>
    <w:rsid w:val="007E33B2"/>
    <w:rsid w:val="007F2E5E"/>
    <w:rsid w:val="00800B70"/>
    <w:rsid w:val="0080727A"/>
    <w:rsid w:val="00866EE4"/>
    <w:rsid w:val="00880F97"/>
    <w:rsid w:val="008866FC"/>
    <w:rsid w:val="008C04C7"/>
    <w:rsid w:val="008C10DE"/>
    <w:rsid w:val="008E03DE"/>
    <w:rsid w:val="008E123F"/>
    <w:rsid w:val="008E3C09"/>
    <w:rsid w:val="009117D0"/>
    <w:rsid w:val="00915D21"/>
    <w:rsid w:val="00934FF6"/>
    <w:rsid w:val="00940EB6"/>
    <w:rsid w:val="00967D05"/>
    <w:rsid w:val="00970ED1"/>
    <w:rsid w:val="00973F74"/>
    <w:rsid w:val="009769FC"/>
    <w:rsid w:val="009776E7"/>
    <w:rsid w:val="00984A3D"/>
    <w:rsid w:val="009958CE"/>
    <w:rsid w:val="009A137E"/>
    <w:rsid w:val="009A493D"/>
    <w:rsid w:val="00A04D9C"/>
    <w:rsid w:val="00A13C85"/>
    <w:rsid w:val="00A14FB2"/>
    <w:rsid w:val="00A178C5"/>
    <w:rsid w:val="00A23DDF"/>
    <w:rsid w:val="00A40983"/>
    <w:rsid w:val="00A43B37"/>
    <w:rsid w:val="00A620EA"/>
    <w:rsid w:val="00A62A9F"/>
    <w:rsid w:val="00A80811"/>
    <w:rsid w:val="00A83A43"/>
    <w:rsid w:val="00A86245"/>
    <w:rsid w:val="00A87A45"/>
    <w:rsid w:val="00A95BDD"/>
    <w:rsid w:val="00AA0562"/>
    <w:rsid w:val="00AB2609"/>
    <w:rsid w:val="00B055E0"/>
    <w:rsid w:val="00B17BB2"/>
    <w:rsid w:val="00B27853"/>
    <w:rsid w:val="00B66210"/>
    <w:rsid w:val="00BB490A"/>
    <w:rsid w:val="00BC150F"/>
    <w:rsid w:val="00BC430F"/>
    <w:rsid w:val="00BD0C84"/>
    <w:rsid w:val="00BD501E"/>
    <w:rsid w:val="00BE1EF3"/>
    <w:rsid w:val="00C16CF5"/>
    <w:rsid w:val="00C27F50"/>
    <w:rsid w:val="00C42B75"/>
    <w:rsid w:val="00C54D82"/>
    <w:rsid w:val="00C643A8"/>
    <w:rsid w:val="00C7349A"/>
    <w:rsid w:val="00C80861"/>
    <w:rsid w:val="00CA22DF"/>
    <w:rsid w:val="00CA4BC3"/>
    <w:rsid w:val="00CB0B6E"/>
    <w:rsid w:val="00CB492A"/>
    <w:rsid w:val="00CB4C70"/>
    <w:rsid w:val="00CD3080"/>
    <w:rsid w:val="00CD66FC"/>
    <w:rsid w:val="00D015E0"/>
    <w:rsid w:val="00D05841"/>
    <w:rsid w:val="00D20BD5"/>
    <w:rsid w:val="00D21B63"/>
    <w:rsid w:val="00D71CF2"/>
    <w:rsid w:val="00D81F6B"/>
    <w:rsid w:val="00D96472"/>
    <w:rsid w:val="00D97B3F"/>
    <w:rsid w:val="00DA1E68"/>
    <w:rsid w:val="00E13778"/>
    <w:rsid w:val="00E231A4"/>
    <w:rsid w:val="00E24E3C"/>
    <w:rsid w:val="00E36667"/>
    <w:rsid w:val="00E6432B"/>
    <w:rsid w:val="00E7270E"/>
    <w:rsid w:val="00EA244A"/>
    <w:rsid w:val="00EA69AC"/>
    <w:rsid w:val="00EB5CA0"/>
    <w:rsid w:val="00EC3015"/>
    <w:rsid w:val="00ED46F7"/>
    <w:rsid w:val="00EE79EA"/>
    <w:rsid w:val="00EF27FC"/>
    <w:rsid w:val="00F04BFB"/>
    <w:rsid w:val="00F111D6"/>
    <w:rsid w:val="00F31EF1"/>
    <w:rsid w:val="00F44F38"/>
    <w:rsid w:val="00F62CBF"/>
    <w:rsid w:val="00F6393A"/>
    <w:rsid w:val="00F75E3C"/>
    <w:rsid w:val="00F76C23"/>
    <w:rsid w:val="00F94F50"/>
    <w:rsid w:val="00FA144E"/>
    <w:rsid w:val="00FA6B70"/>
    <w:rsid w:val="00FB1A9C"/>
    <w:rsid w:val="00FC125D"/>
    <w:rsid w:val="00FE11A4"/>
    <w:rsid w:val="00FE7AC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3714C"/>
  <w15:chartTrackingRefBased/>
  <w15:docId w15:val="{B0DEF4CF-65DA-4E32-83B5-998EEBE44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2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99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E03D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3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080"/>
  </w:style>
  <w:style w:type="paragraph" w:styleId="Footer">
    <w:name w:val="footer"/>
    <w:basedOn w:val="Normal"/>
    <w:link w:val="FooterChar"/>
    <w:uiPriority w:val="99"/>
    <w:unhideWhenUsed/>
    <w:rsid w:val="00CD3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080"/>
  </w:style>
  <w:style w:type="character" w:customStyle="1" w:styleId="Heading1Char">
    <w:name w:val="Heading 1 Char"/>
    <w:basedOn w:val="DefaultParagraphFont"/>
    <w:link w:val="Heading1"/>
    <w:uiPriority w:val="9"/>
    <w:rsid w:val="00694210"/>
    <w:rPr>
      <w:rFonts w:asciiTheme="majorHAnsi" w:eastAsiaTheme="majorEastAsia" w:hAnsiTheme="majorHAnsi" w:cstheme="majorBidi"/>
      <w:color w:val="365F91" w:themeColor="accent1" w:themeShade="BF"/>
      <w:sz w:val="32"/>
      <w:szCs w:val="32"/>
    </w:rPr>
  </w:style>
  <w:style w:type="character" w:styleId="IntenseReference">
    <w:name w:val="Intense Reference"/>
    <w:basedOn w:val="DefaultParagraphFont"/>
    <w:uiPriority w:val="32"/>
    <w:qFormat/>
    <w:rsid w:val="00694210"/>
    <w:rPr>
      <w:b/>
      <w:bCs/>
      <w:smallCaps/>
      <w:color w:val="4F81BD" w:themeColor="accent1"/>
      <w:spacing w:val="5"/>
    </w:rPr>
  </w:style>
  <w:style w:type="paragraph" w:styleId="IntenseQuote">
    <w:name w:val="Intense Quote"/>
    <w:basedOn w:val="Normal"/>
    <w:next w:val="Normal"/>
    <w:link w:val="IntenseQuoteChar"/>
    <w:uiPriority w:val="30"/>
    <w:qFormat/>
    <w:rsid w:val="0069421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94210"/>
    <w:rPr>
      <w:i/>
      <w:iCs/>
      <w:color w:val="4F81BD" w:themeColor="accent1"/>
    </w:rPr>
  </w:style>
  <w:style w:type="paragraph" w:styleId="ListParagraph">
    <w:name w:val="List Paragraph"/>
    <w:basedOn w:val="Normal"/>
    <w:uiPriority w:val="34"/>
    <w:qFormat/>
    <w:rsid w:val="00336998"/>
    <w:pPr>
      <w:ind w:left="720"/>
      <w:contextualSpacing/>
    </w:pPr>
  </w:style>
  <w:style w:type="character" w:customStyle="1" w:styleId="Heading2Char">
    <w:name w:val="Heading 2 Char"/>
    <w:basedOn w:val="DefaultParagraphFont"/>
    <w:link w:val="Heading2"/>
    <w:uiPriority w:val="9"/>
    <w:rsid w:val="0033699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E03D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1464">
      <w:bodyDiv w:val="1"/>
      <w:marLeft w:val="0"/>
      <w:marRight w:val="0"/>
      <w:marTop w:val="0"/>
      <w:marBottom w:val="0"/>
      <w:divBdr>
        <w:top w:val="none" w:sz="0" w:space="0" w:color="auto"/>
        <w:left w:val="none" w:sz="0" w:space="0" w:color="auto"/>
        <w:bottom w:val="none" w:sz="0" w:space="0" w:color="auto"/>
        <w:right w:val="none" w:sz="0" w:space="0" w:color="auto"/>
      </w:divBdr>
      <w:divsChild>
        <w:div w:id="342051064">
          <w:marLeft w:val="446"/>
          <w:marRight w:val="0"/>
          <w:marTop w:val="0"/>
          <w:marBottom w:val="0"/>
          <w:divBdr>
            <w:top w:val="none" w:sz="0" w:space="0" w:color="auto"/>
            <w:left w:val="none" w:sz="0" w:space="0" w:color="auto"/>
            <w:bottom w:val="none" w:sz="0" w:space="0" w:color="auto"/>
            <w:right w:val="none" w:sz="0" w:space="0" w:color="auto"/>
          </w:divBdr>
        </w:div>
      </w:divsChild>
    </w:div>
    <w:div w:id="88892894">
      <w:bodyDiv w:val="1"/>
      <w:marLeft w:val="0"/>
      <w:marRight w:val="0"/>
      <w:marTop w:val="0"/>
      <w:marBottom w:val="0"/>
      <w:divBdr>
        <w:top w:val="none" w:sz="0" w:space="0" w:color="auto"/>
        <w:left w:val="none" w:sz="0" w:space="0" w:color="auto"/>
        <w:bottom w:val="none" w:sz="0" w:space="0" w:color="auto"/>
        <w:right w:val="none" w:sz="0" w:space="0" w:color="auto"/>
      </w:divBdr>
      <w:divsChild>
        <w:div w:id="584531356">
          <w:marLeft w:val="547"/>
          <w:marRight w:val="0"/>
          <w:marTop w:val="0"/>
          <w:marBottom w:val="0"/>
          <w:divBdr>
            <w:top w:val="none" w:sz="0" w:space="0" w:color="auto"/>
            <w:left w:val="none" w:sz="0" w:space="0" w:color="auto"/>
            <w:bottom w:val="none" w:sz="0" w:space="0" w:color="auto"/>
            <w:right w:val="none" w:sz="0" w:space="0" w:color="auto"/>
          </w:divBdr>
        </w:div>
        <w:div w:id="738525360">
          <w:marLeft w:val="547"/>
          <w:marRight w:val="0"/>
          <w:marTop w:val="0"/>
          <w:marBottom w:val="0"/>
          <w:divBdr>
            <w:top w:val="none" w:sz="0" w:space="0" w:color="auto"/>
            <w:left w:val="none" w:sz="0" w:space="0" w:color="auto"/>
            <w:bottom w:val="none" w:sz="0" w:space="0" w:color="auto"/>
            <w:right w:val="none" w:sz="0" w:space="0" w:color="auto"/>
          </w:divBdr>
        </w:div>
        <w:div w:id="1768387290">
          <w:marLeft w:val="547"/>
          <w:marRight w:val="0"/>
          <w:marTop w:val="0"/>
          <w:marBottom w:val="0"/>
          <w:divBdr>
            <w:top w:val="none" w:sz="0" w:space="0" w:color="auto"/>
            <w:left w:val="none" w:sz="0" w:space="0" w:color="auto"/>
            <w:bottom w:val="none" w:sz="0" w:space="0" w:color="auto"/>
            <w:right w:val="none" w:sz="0" w:space="0" w:color="auto"/>
          </w:divBdr>
        </w:div>
        <w:div w:id="1795754695">
          <w:marLeft w:val="547"/>
          <w:marRight w:val="0"/>
          <w:marTop w:val="0"/>
          <w:marBottom w:val="0"/>
          <w:divBdr>
            <w:top w:val="none" w:sz="0" w:space="0" w:color="auto"/>
            <w:left w:val="none" w:sz="0" w:space="0" w:color="auto"/>
            <w:bottom w:val="none" w:sz="0" w:space="0" w:color="auto"/>
            <w:right w:val="none" w:sz="0" w:space="0" w:color="auto"/>
          </w:divBdr>
        </w:div>
        <w:div w:id="731319012">
          <w:marLeft w:val="547"/>
          <w:marRight w:val="0"/>
          <w:marTop w:val="0"/>
          <w:marBottom w:val="0"/>
          <w:divBdr>
            <w:top w:val="none" w:sz="0" w:space="0" w:color="auto"/>
            <w:left w:val="none" w:sz="0" w:space="0" w:color="auto"/>
            <w:bottom w:val="none" w:sz="0" w:space="0" w:color="auto"/>
            <w:right w:val="none" w:sz="0" w:space="0" w:color="auto"/>
          </w:divBdr>
        </w:div>
        <w:div w:id="357780959">
          <w:marLeft w:val="547"/>
          <w:marRight w:val="0"/>
          <w:marTop w:val="0"/>
          <w:marBottom w:val="0"/>
          <w:divBdr>
            <w:top w:val="none" w:sz="0" w:space="0" w:color="auto"/>
            <w:left w:val="none" w:sz="0" w:space="0" w:color="auto"/>
            <w:bottom w:val="none" w:sz="0" w:space="0" w:color="auto"/>
            <w:right w:val="none" w:sz="0" w:space="0" w:color="auto"/>
          </w:divBdr>
        </w:div>
        <w:div w:id="839274212">
          <w:marLeft w:val="547"/>
          <w:marRight w:val="0"/>
          <w:marTop w:val="0"/>
          <w:marBottom w:val="0"/>
          <w:divBdr>
            <w:top w:val="none" w:sz="0" w:space="0" w:color="auto"/>
            <w:left w:val="none" w:sz="0" w:space="0" w:color="auto"/>
            <w:bottom w:val="none" w:sz="0" w:space="0" w:color="auto"/>
            <w:right w:val="none" w:sz="0" w:space="0" w:color="auto"/>
          </w:divBdr>
        </w:div>
        <w:div w:id="333263747">
          <w:marLeft w:val="547"/>
          <w:marRight w:val="0"/>
          <w:marTop w:val="0"/>
          <w:marBottom w:val="0"/>
          <w:divBdr>
            <w:top w:val="none" w:sz="0" w:space="0" w:color="auto"/>
            <w:left w:val="none" w:sz="0" w:space="0" w:color="auto"/>
            <w:bottom w:val="none" w:sz="0" w:space="0" w:color="auto"/>
            <w:right w:val="none" w:sz="0" w:space="0" w:color="auto"/>
          </w:divBdr>
        </w:div>
        <w:div w:id="1888030935">
          <w:marLeft w:val="547"/>
          <w:marRight w:val="0"/>
          <w:marTop w:val="0"/>
          <w:marBottom w:val="0"/>
          <w:divBdr>
            <w:top w:val="none" w:sz="0" w:space="0" w:color="auto"/>
            <w:left w:val="none" w:sz="0" w:space="0" w:color="auto"/>
            <w:bottom w:val="none" w:sz="0" w:space="0" w:color="auto"/>
            <w:right w:val="none" w:sz="0" w:space="0" w:color="auto"/>
          </w:divBdr>
        </w:div>
      </w:divsChild>
    </w:div>
    <w:div w:id="215506346">
      <w:bodyDiv w:val="1"/>
      <w:marLeft w:val="0"/>
      <w:marRight w:val="0"/>
      <w:marTop w:val="0"/>
      <w:marBottom w:val="0"/>
      <w:divBdr>
        <w:top w:val="none" w:sz="0" w:space="0" w:color="auto"/>
        <w:left w:val="none" w:sz="0" w:space="0" w:color="auto"/>
        <w:bottom w:val="none" w:sz="0" w:space="0" w:color="auto"/>
        <w:right w:val="none" w:sz="0" w:space="0" w:color="auto"/>
      </w:divBdr>
      <w:divsChild>
        <w:div w:id="1741708868">
          <w:marLeft w:val="446"/>
          <w:marRight w:val="0"/>
          <w:marTop w:val="0"/>
          <w:marBottom w:val="0"/>
          <w:divBdr>
            <w:top w:val="none" w:sz="0" w:space="0" w:color="auto"/>
            <w:left w:val="none" w:sz="0" w:space="0" w:color="auto"/>
            <w:bottom w:val="none" w:sz="0" w:space="0" w:color="auto"/>
            <w:right w:val="none" w:sz="0" w:space="0" w:color="auto"/>
          </w:divBdr>
        </w:div>
        <w:div w:id="2089576255">
          <w:marLeft w:val="446"/>
          <w:marRight w:val="0"/>
          <w:marTop w:val="0"/>
          <w:marBottom w:val="0"/>
          <w:divBdr>
            <w:top w:val="none" w:sz="0" w:space="0" w:color="auto"/>
            <w:left w:val="none" w:sz="0" w:space="0" w:color="auto"/>
            <w:bottom w:val="none" w:sz="0" w:space="0" w:color="auto"/>
            <w:right w:val="none" w:sz="0" w:space="0" w:color="auto"/>
          </w:divBdr>
        </w:div>
        <w:div w:id="821242166">
          <w:marLeft w:val="446"/>
          <w:marRight w:val="0"/>
          <w:marTop w:val="0"/>
          <w:marBottom w:val="0"/>
          <w:divBdr>
            <w:top w:val="none" w:sz="0" w:space="0" w:color="auto"/>
            <w:left w:val="none" w:sz="0" w:space="0" w:color="auto"/>
            <w:bottom w:val="none" w:sz="0" w:space="0" w:color="auto"/>
            <w:right w:val="none" w:sz="0" w:space="0" w:color="auto"/>
          </w:divBdr>
        </w:div>
        <w:div w:id="111169860">
          <w:marLeft w:val="446"/>
          <w:marRight w:val="0"/>
          <w:marTop w:val="0"/>
          <w:marBottom w:val="0"/>
          <w:divBdr>
            <w:top w:val="none" w:sz="0" w:space="0" w:color="auto"/>
            <w:left w:val="none" w:sz="0" w:space="0" w:color="auto"/>
            <w:bottom w:val="none" w:sz="0" w:space="0" w:color="auto"/>
            <w:right w:val="none" w:sz="0" w:space="0" w:color="auto"/>
          </w:divBdr>
        </w:div>
        <w:div w:id="565530831">
          <w:marLeft w:val="446"/>
          <w:marRight w:val="0"/>
          <w:marTop w:val="0"/>
          <w:marBottom w:val="0"/>
          <w:divBdr>
            <w:top w:val="none" w:sz="0" w:space="0" w:color="auto"/>
            <w:left w:val="none" w:sz="0" w:space="0" w:color="auto"/>
            <w:bottom w:val="none" w:sz="0" w:space="0" w:color="auto"/>
            <w:right w:val="none" w:sz="0" w:space="0" w:color="auto"/>
          </w:divBdr>
        </w:div>
        <w:div w:id="1047490084">
          <w:marLeft w:val="446"/>
          <w:marRight w:val="0"/>
          <w:marTop w:val="0"/>
          <w:marBottom w:val="0"/>
          <w:divBdr>
            <w:top w:val="none" w:sz="0" w:space="0" w:color="auto"/>
            <w:left w:val="none" w:sz="0" w:space="0" w:color="auto"/>
            <w:bottom w:val="none" w:sz="0" w:space="0" w:color="auto"/>
            <w:right w:val="none" w:sz="0" w:space="0" w:color="auto"/>
          </w:divBdr>
        </w:div>
        <w:div w:id="463695566">
          <w:marLeft w:val="446"/>
          <w:marRight w:val="0"/>
          <w:marTop w:val="0"/>
          <w:marBottom w:val="0"/>
          <w:divBdr>
            <w:top w:val="none" w:sz="0" w:space="0" w:color="auto"/>
            <w:left w:val="none" w:sz="0" w:space="0" w:color="auto"/>
            <w:bottom w:val="none" w:sz="0" w:space="0" w:color="auto"/>
            <w:right w:val="none" w:sz="0" w:space="0" w:color="auto"/>
          </w:divBdr>
        </w:div>
      </w:divsChild>
    </w:div>
    <w:div w:id="312417034">
      <w:bodyDiv w:val="1"/>
      <w:marLeft w:val="0"/>
      <w:marRight w:val="0"/>
      <w:marTop w:val="0"/>
      <w:marBottom w:val="0"/>
      <w:divBdr>
        <w:top w:val="none" w:sz="0" w:space="0" w:color="auto"/>
        <w:left w:val="none" w:sz="0" w:space="0" w:color="auto"/>
        <w:bottom w:val="none" w:sz="0" w:space="0" w:color="auto"/>
        <w:right w:val="none" w:sz="0" w:space="0" w:color="auto"/>
      </w:divBdr>
    </w:div>
    <w:div w:id="338973846">
      <w:bodyDiv w:val="1"/>
      <w:marLeft w:val="0"/>
      <w:marRight w:val="0"/>
      <w:marTop w:val="0"/>
      <w:marBottom w:val="0"/>
      <w:divBdr>
        <w:top w:val="none" w:sz="0" w:space="0" w:color="auto"/>
        <w:left w:val="none" w:sz="0" w:space="0" w:color="auto"/>
        <w:bottom w:val="none" w:sz="0" w:space="0" w:color="auto"/>
        <w:right w:val="none" w:sz="0" w:space="0" w:color="auto"/>
      </w:divBdr>
      <w:divsChild>
        <w:div w:id="1891265591">
          <w:marLeft w:val="547"/>
          <w:marRight w:val="0"/>
          <w:marTop w:val="0"/>
          <w:marBottom w:val="0"/>
          <w:divBdr>
            <w:top w:val="none" w:sz="0" w:space="0" w:color="auto"/>
            <w:left w:val="none" w:sz="0" w:space="0" w:color="auto"/>
            <w:bottom w:val="none" w:sz="0" w:space="0" w:color="auto"/>
            <w:right w:val="none" w:sz="0" w:space="0" w:color="auto"/>
          </w:divBdr>
        </w:div>
      </w:divsChild>
    </w:div>
    <w:div w:id="491138208">
      <w:bodyDiv w:val="1"/>
      <w:marLeft w:val="0"/>
      <w:marRight w:val="0"/>
      <w:marTop w:val="0"/>
      <w:marBottom w:val="0"/>
      <w:divBdr>
        <w:top w:val="none" w:sz="0" w:space="0" w:color="auto"/>
        <w:left w:val="none" w:sz="0" w:space="0" w:color="auto"/>
        <w:bottom w:val="none" w:sz="0" w:space="0" w:color="auto"/>
        <w:right w:val="none" w:sz="0" w:space="0" w:color="auto"/>
      </w:divBdr>
      <w:divsChild>
        <w:div w:id="1536120765">
          <w:marLeft w:val="446"/>
          <w:marRight w:val="0"/>
          <w:marTop w:val="0"/>
          <w:marBottom w:val="0"/>
          <w:divBdr>
            <w:top w:val="none" w:sz="0" w:space="0" w:color="auto"/>
            <w:left w:val="none" w:sz="0" w:space="0" w:color="auto"/>
            <w:bottom w:val="none" w:sz="0" w:space="0" w:color="auto"/>
            <w:right w:val="none" w:sz="0" w:space="0" w:color="auto"/>
          </w:divBdr>
        </w:div>
        <w:div w:id="1829519396">
          <w:marLeft w:val="446"/>
          <w:marRight w:val="0"/>
          <w:marTop w:val="0"/>
          <w:marBottom w:val="0"/>
          <w:divBdr>
            <w:top w:val="none" w:sz="0" w:space="0" w:color="auto"/>
            <w:left w:val="none" w:sz="0" w:space="0" w:color="auto"/>
            <w:bottom w:val="none" w:sz="0" w:space="0" w:color="auto"/>
            <w:right w:val="none" w:sz="0" w:space="0" w:color="auto"/>
          </w:divBdr>
        </w:div>
        <w:div w:id="1615095265">
          <w:marLeft w:val="446"/>
          <w:marRight w:val="0"/>
          <w:marTop w:val="0"/>
          <w:marBottom w:val="0"/>
          <w:divBdr>
            <w:top w:val="none" w:sz="0" w:space="0" w:color="auto"/>
            <w:left w:val="none" w:sz="0" w:space="0" w:color="auto"/>
            <w:bottom w:val="none" w:sz="0" w:space="0" w:color="auto"/>
            <w:right w:val="none" w:sz="0" w:space="0" w:color="auto"/>
          </w:divBdr>
        </w:div>
        <w:div w:id="482162712">
          <w:marLeft w:val="446"/>
          <w:marRight w:val="0"/>
          <w:marTop w:val="0"/>
          <w:marBottom w:val="0"/>
          <w:divBdr>
            <w:top w:val="none" w:sz="0" w:space="0" w:color="auto"/>
            <w:left w:val="none" w:sz="0" w:space="0" w:color="auto"/>
            <w:bottom w:val="none" w:sz="0" w:space="0" w:color="auto"/>
            <w:right w:val="none" w:sz="0" w:space="0" w:color="auto"/>
          </w:divBdr>
        </w:div>
        <w:div w:id="181431314">
          <w:marLeft w:val="446"/>
          <w:marRight w:val="0"/>
          <w:marTop w:val="0"/>
          <w:marBottom w:val="0"/>
          <w:divBdr>
            <w:top w:val="none" w:sz="0" w:space="0" w:color="auto"/>
            <w:left w:val="none" w:sz="0" w:space="0" w:color="auto"/>
            <w:bottom w:val="none" w:sz="0" w:space="0" w:color="auto"/>
            <w:right w:val="none" w:sz="0" w:space="0" w:color="auto"/>
          </w:divBdr>
        </w:div>
        <w:div w:id="854927834">
          <w:marLeft w:val="446"/>
          <w:marRight w:val="0"/>
          <w:marTop w:val="0"/>
          <w:marBottom w:val="0"/>
          <w:divBdr>
            <w:top w:val="none" w:sz="0" w:space="0" w:color="auto"/>
            <w:left w:val="none" w:sz="0" w:space="0" w:color="auto"/>
            <w:bottom w:val="none" w:sz="0" w:space="0" w:color="auto"/>
            <w:right w:val="none" w:sz="0" w:space="0" w:color="auto"/>
          </w:divBdr>
        </w:div>
        <w:div w:id="1938783525">
          <w:marLeft w:val="446"/>
          <w:marRight w:val="0"/>
          <w:marTop w:val="0"/>
          <w:marBottom w:val="0"/>
          <w:divBdr>
            <w:top w:val="none" w:sz="0" w:space="0" w:color="auto"/>
            <w:left w:val="none" w:sz="0" w:space="0" w:color="auto"/>
            <w:bottom w:val="none" w:sz="0" w:space="0" w:color="auto"/>
            <w:right w:val="none" w:sz="0" w:space="0" w:color="auto"/>
          </w:divBdr>
        </w:div>
      </w:divsChild>
    </w:div>
    <w:div w:id="680592413">
      <w:bodyDiv w:val="1"/>
      <w:marLeft w:val="0"/>
      <w:marRight w:val="0"/>
      <w:marTop w:val="0"/>
      <w:marBottom w:val="0"/>
      <w:divBdr>
        <w:top w:val="none" w:sz="0" w:space="0" w:color="auto"/>
        <w:left w:val="none" w:sz="0" w:space="0" w:color="auto"/>
        <w:bottom w:val="none" w:sz="0" w:space="0" w:color="auto"/>
        <w:right w:val="none" w:sz="0" w:space="0" w:color="auto"/>
      </w:divBdr>
    </w:div>
    <w:div w:id="823278379">
      <w:bodyDiv w:val="1"/>
      <w:marLeft w:val="0"/>
      <w:marRight w:val="0"/>
      <w:marTop w:val="0"/>
      <w:marBottom w:val="0"/>
      <w:divBdr>
        <w:top w:val="none" w:sz="0" w:space="0" w:color="auto"/>
        <w:left w:val="none" w:sz="0" w:space="0" w:color="auto"/>
        <w:bottom w:val="none" w:sz="0" w:space="0" w:color="auto"/>
        <w:right w:val="none" w:sz="0" w:space="0" w:color="auto"/>
      </w:divBdr>
      <w:divsChild>
        <w:div w:id="1932078257">
          <w:marLeft w:val="446"/>
          <w:marRight w:val="0"/>
          <w:marTop w:val="0"/>
          <w:marBottom w:val="0"/>
          <w:divBdr>
            <w:top w:val="none" w:sz="0" w:space="0" w:color="auto"/>
            <w:left w:val="none" w:sz="0" w:space="0" w:color="auto"/>
            <w:bottom w:val="none" w:sz="0" w:space="0" w:color="auto"/>
            <w:right w:val="none" w:sz="0" w:space="0" w:color="auto"/>
          </w:divBdr>
        </w:div>
        <w:div w:id="1208641958">
          <w:marLeft w:val="446"/>
          <w:marRight w:val="0"/>
          <w:marTop w:val="0"/>
          <w:marBottom w:val="0"/>
          <w:divBdr>
            <w:top w:val="none" w:sz="0" w:space="0" w:color="auto"/>
            <w:left w:val="none" w:sz="0" w:space="0" w:color="auto"/>
            <w:bottom w:val="none" w:sz="0" w:space="0" w:color="auto"/>
            <w:right w:val="none" w:sz="0" w:space="0" w:color="auto"/>
          </w:divBdr>
        </w:div>
        <w:div w:id="773018630">
          <w:marLeft w:val="446"/>
          <w:marRight w:val="0"/>
          <w:marTop w:val="0"/>
          <w:marBottom w:val="0"/>
          <w:divBdr>
            <w:top w:val="none" w:sz="0" w:space="0" w:color="auto"/>
            <w:left w:val="none" w:sz="0" w:space="0" w:color="auto"/>
            <w:bottom w:val="none" w:sz="0" w:space="0" w:color="auto"/>
            <w:right w:val="none" w:sz="0" w:space="0" w:color="auto"/>
          </w:divBdr>
        </w:div>
        <w:div w:id="1377849788">
          <w:marLeft w:val="446"/>
          <w:marRight w:val="0"/>
          <w:marTop w:val="0"/>
          <w:marBottom w:val="0"/>
          <w:divBdr>
            <w:top w:val="none" w:sz="0" w:space="0" w:color="auto"/>
            <w:left w:val="none" w:sz="0" w:space="0" w:color="auto"/>
            <w:bottom w:val="none" w:sz="0" w:space="0" w:color="auto"/>
            <w:right w:val="none" w:sz="0" w:space="0" w:color="auto"/>
          </w:divBdr>
        </w:div>
      </w:divsChild>
    </w:div>
    <w:div w:id="921913155">
      <w:bodyDiv w:val="1"/>
      <w:marLeft w:val="0"/>
      <w:marRight w:val="0"/>
      <w:marTop w:val="0"/>
      <w:marBottom w:val="0"/>
      <w:divBdr>
        <w:top w:val="none" w:sz="0" w:space="0" w:color="auto"/>
        <w:left w:val="none" w:sz="0" w:space="0" w:color="auto"/>
        <w:bottom w:val="none" w:sz="0" w:space="0" w:color="auto"/>
        <w:right w:val="none" w:sz="0" w:space="0" w:color="auto"/>
      </w:divBdr>
    </w:div>
    <w:div w:id="950085515">
      <w:bodyDiv w:val="1"/>
      <w:marLeft w:val="0"/>
      <w:marRight w:val="0"/>
      <w:marTop w:val="0"/>
      <w:marBottom w:val="0"/>
      <w:divBdr>
        <w:top w:val="none" w:sz="0" w:space="0" w:color="auto"/>
        <w:left w:val="none" w:sz="0" w:space="0" w:color="auto"/>
        <w:bottom w:val="none" w:sz="0" w:space="0" w:color="auto"/>
        <w:right w:val="none" w:sz="0" w:space="0" w:color="auto"/>
      </w:divBdr>
    </w:div>
    <w:div w:id="1054113009">
      <w:bodyDiv w:val="1"/>
      <w:marLeft w:val="0"/>
      <w:marRight w:val="0"/>
      <w:marTop w:val="0"/>
      <w:marBottom w:val="0"/>
      <w:divBdr>
        <w:top w:val="none" w:sz="0" w:space="0" w:color="auto"/>
        <w:left w:val="none" w:sz="0" w:space="0" w:color="auto"/>
        <w:bottom w:val="none" w:sz="0" w:space="0" w:color="auto"/>
        <w:right w:val="none" w:sz="0" w:space="0" w:color="auto"/>
      </w:divBdr>
      <w:divsChild>
        <w:div w:id="1720082291">
          <w:marLeft w:val="360"/>
          <w:marRight w:val="0"/>
          <w:marTop w:val="200"/>
          <w:marBottom w:val="0"/>
          <w:divBdr>
            <w:top w:val="none" w:sz="0" w:space="0" w:color="auto"/>
            <w:left w:val="none" w:sz="0" w:space="0" w:color="auto"/>
            <w:bottom w:val="none" w:sz="0" w:space="0" w:color="auto"/>
            <w:right w:val="none" w:sz="0" w:space="0" w:color="auto"/>
          </w:divBdr>
        </w:div>
        <w:div w:id="1348022957">
          <w:marLeft w:val="446"/>
          <w:marRight w:val="0"/>
          <w:marTop w:val="200"/>
          <w:marBottom w:val="0"/>
          <w:divBdr>
            <w:top w:val="none" w:sz="0" w:space="0" w:color="auto"/>
            <w:left w:val="none" w:sz="0" w:space="0" w:color="auto"/>
            <w:bottom w:val="none" w:sz="0" w:space="0" w:color="auto"/>
            <w:right w:val="none" w:sz="0" w:space="0" w:color="auto"/>
          </w:divBdr>
        </w:div>
        <w:div w:id="565190837">
          <w:marLeft w:val="446"/>
          <w:marRight w:val="0"/>
          <w:marTop w:val="200"/>
          <w:marBottom w:val="0"/>
          <w:divBdr>
            <w:top w:val="none" w:sz="0" w:space="0" w:color="auto"/>
            <w:left w:val="none" w:sz="0" w:space="0" w:color="auto"/>
            <w:bottom w:val="none" w:sz="0" w:space="0" w:color="auto"/>
            <w:right w:val="none" w:sz="0" w:space="0" w:color="auto"/>
          </w:divBdr>
        </w:div>
      </w:divsChild>
    </w:div>
    <w:div w:id="1084693138">
      <w:bodyDiv w:val="1"/>
      <w:marLeft w:val="0"/>
      <w:marRight w:val="0"/>
      <w:marTop w:val="0"/>
      <w:marBottom w:val="0"/>
      <w:divBdr>
        <w:top w:val="none" w:sz="0" w:space="0" w:color="auto"/>
        <w:left w:val="none" w:sz="0" w:space="0" w:color="auto"/>
        <w:bottom w:val="none" w:sz="0" w:space="0" w:color="auto"/>
        <w:right w:val="none" w:sz="0" w:space="0" w:color="auto"/>
      </w:divBdr>
      <w:divsChild>
        <w:div w:id="74402746">
          <w:marLeft w:val="547"/>
          <w:marRight w:val="0"/>
          <w:marTop w:val="0"/>
          <w:marBottom w:val="0"/>
          <w:divBdr>
            <w:top w:val="none" w:sz="0" w:space="0" w:color="auto"/>
            <w:left w:val="none" w:sz="0" w:space="0" w:color="auto"/>
            <w:bottom w:val="none" w:sz="0" w:space="0" w:color="auto"/>
            <w:right w:val="none" w:sz="0" w:space="0" w:color="auto"/>
          </w:divBdr>
        </w:div>
      </w:divsChild>
    </w:div>
    <w:div w:id="1896968043">
      <w:bodyDiv w:val="1"/>
      <w:marLeft w:val="0"/>
      <w:marRight w:val="0"/>
      <w:marTop w:val="0"/>
      <w:marBottom w:val="0"/>
      <w:divBdr>
        <w:top w:val="none" w:sz="0" w:space="0" w:color="auto"/>
        <w:left w:val="none" w:sz="0" w:space="0" w:color="auto"/>
        <w:bottom w:val="none" w:sz="0" w:space="0" w:color="auto"/>
        <w:right w:val="none" w:sz="0" w:space="0" w:color="auto"/>
      </w:divBdr>
    </w:div>
    <w:div w:id="1902982862">
      <w:bodyDiv w:val="1"/>
      <w:marLeft w:val="0"/>
      <w:marRight w:val="0"/>
      <w:marTop w:val="0"/>
      <w:marBottom w:val="0"/>
      <w:divBdr>
        <w:top w:val="none" w:sz="0" w:space="0" w:color="auto"/>
        <w:left w:val="none" w:sz="0" w:space="0" w:color="auto"/>
        <w:bottom w:val="none" w:sz="0" w:space="0" w:color="auto"/>
        <w:right w:val="none" w:sz="0" w:space="0" w:color="auto"/>
      </w:divBdr>
      <w:divsChild>
        <w:div w:id="1639602970">
          <w:marLeft w:val="446"/>
          <w:marRight w:val="0"/>
          <w:marTop w:val="0"/>
          <w:marBottom w:val="0"/>
          <w:divBdr>
            <w:top w:val="none" w:sz="0" w:space="0" w:color="auto"/>
            <w:left w:val="none" w:sz="0" w:space="0" w:color="auto"/>
            <w:bottom w:val="none" w:sz="0" w:space="0" w:color="auto"/>
            <w:right w:val="none" w:sz="0" w:space="0" w:color="auto"/>
          </w:divBdr>
        </w:div>
        <w:div w:id="641807865">
          <w:marLeft w:val="446"/>
          <w:marRight w:val="0"/>
          <w:marTop w:val="0"/>
          <w:marBottom w:val="0"/>
          <w:divBdr>
            <w:top w:val="none" w:sz="0" w:space="0" w:color="auto"/>
            <w:left w:val="none" w:sz="0" w:space="0" w:color="auto"/>
            <w:bottom w:val="none" w:sz="0" w:space="0" w:color="auto"/>
            <w:right w:val="none" w:sz="0" w:space="0" w:color="auto"/>
          </w:divBdr>
        </w:div>
        <w:div w:id="213081681">
          <w:marLeft w:val="446"/>
          <w:marRight w:val="0"/>
          <w:marTop w:val="0"/>
          <w:marBottom w:val="0"/>
          <w:divBdr>
            <w:top w:val="none" w:sz="0" w:space="0" w:color="auto"/>
            <w:left w:val="none" w:sz="0" w:space="0" w:color="auto"/>
            <w:bottom w:val="none" w:sz="0" w:space="0" w:color="auto"/>
            <w:right w:val="none" w:sz="0" w:space="0" w:color="auto"/>
          </w:divBdr>
        </w:div>
        <w:div w:id="557668921">
          <w:marLeft w:val="446"/>
          <w:marRight w:val="0"/>
          <w:marTop w:val="0"/>
          <w:marBottom w:val="0"/>
          <w:divBdr>
            <w:top w:val="none" w:sz="0" w:space="0" w:color="auto"/>
            <w:left w:val="none" w:sz="0" w:space="0" w:color="auto"/>
            <w:bottom w:val="none" w:sz="0" w:space="0" w:color="auto"/>
            <w:right w:val="none" w:sz="0" w:space="0" w:color="auto"/>
          </w:divBdr>
        </w:div>
        <w:div w:id="1021593946">
          <w:marLeft w:val="446"/>
          <w:marRight w:val="0"/>
          <w:marTop w:val="0"/>
          <w:marBottom w:val="0"/>
          <w:divBdr>
            <w:top w:val="none" w:sz="0" w:space="0" w:color="auto"/>
            <w:left w:val="none" w:sz="0" w:space="0" w:color="auto"/>
            <w:bottom w:val="none" w:sz="0" w:space="0" w:color="auto"/>
            <w:right w:val="none" w:sz="0" w:space="0" w:color="auto"/>
          </w:divBdr>
        </w:div>
        <w:div w:id="312804102">
          <w:marLeft w:val="446"/>
          <w:marRight w:val="0"/>
          <w:marTop w:val="0"/>
          <w:marBottom w:val="0"/>
          <w:divBdr>
            <w:top w:val="none" w:sz="0" w:space="0" w:color="auto"/>
            <w:left w:val="none" w:sz="0" w:space="0" w:color="auto"/>
            <w:bottom w:val="none" w:sz="0" w:space="0" w:color="auto"/>
            <w:right w:val="none" w:sz="0" w:space="0" w:color="auto"/>
          </w:divBdr>
        </w:div>
        <w:div w:id="1696881870">
          <w:marLeft w:val="446"/>
          <w:marRight w:val="0"/>
          <w:marTop w:val="0"/>
          <w:marBottom w:val="0"/>
          <w:divBdr>
            <w:top w:val="none" w:sz="0" w:space="0" w:color="auto"/>
            <w:left w:val="none" w:sz="0" w:space="0" w:color="auto"/>
            <w:bottom w:val="none" w:sz="0" w:space="0" w:color="auto"/>
            <w:right w:val="none" w:sz="0" w:space="0" w:color="auto"/>
          </w:divBdr>
        </w:div>
      </w:divsChild>
    </w:div>
    <w:div w:id="1974938726">
      <w:bodyDiv w:val="1"/>
      <w:marLeft w:val="0"/>
      <w:marRight w:val="0"/>
      <w:marTop w:val="0"/>
      <w:marBottom w:val="0"/>
      <w:divBdr>
        <w:top w:val="none" w:sz="0" w:space="0" w:color="auto"/>
        <w:left w:val="none" w:sz="0" w:space="0" w:color="auto"/>
        <w:bottom w:val="none" w:sz="0" w:space="0" w:color="auto"/>
        <w:right w:val="none" w:sz="0" w:space="0" w:color="auto"/>
      </w:divBdr>
      <w:divsChild>
        <w:div w:id="1590696515">
          <w:marLeft w:val="446"/>
          <w:marRight w:val="0"/>
          <w:marTop w:val="0"/>
          <w:marBottom w:val="0"/>
          <w:divBdr>
            <w:top w:val="none" w:sz="0" w:space="0" w:color="auto"/>
            <w:left w:val="none" w:sz="0" w:space="0" w:color="auto"/>
            <w:bottom w:val="none" w:sz="0" w:space="0" w:color="auto"/>
            <w:right w:val="none" w:sz="0" w:space="0" w:color="auto"/>
          </w:divBdr>
        </w:div>
        <w:div w:id="887033961">
          <w:marLeft w:val="446"/>
          <w:marRight w:val="0"/>
          <w:marTop w:val="0"/>
          <w:marBottom w:val="0"/>
          <w:divBdr>
            <w:top w:val="none" w:sz="0" w:space="0" w:color="auto"/>
            <w:left w:val="none" w:sz="0" w:space="0" w:color="auto"/>
            <w:bottom w:val="none" w:sz="0" w:space="0" w:color="auto"/>
            <w:right w:val="none" w:sz="0" w:space="0" w:color="auto"/>
          </w:divBdr>
        </w:div>
        <w:div w:id="364140708">
          <w:marLeft w:val="446"/>
          <w:marRight w:val="0"/>
          <w:marTop w:val="0"/>
          <w:marBottom w:val="0"/>
          <w:divBdr>
            <w:top w:val="none" w:sz="0" w:space="0" w:color="auto"/>
            <w:left w:val="none" w:sz="0" w:space="0" w:color="auto"/>
            <w:bottom w:val="none" w:sz="0" w:space="0" w:color="auto"/>
            <w:right w:val="none" w:sz="0" w:space="0" w:color="auto"/>
          </w:divBdr>
        </w:div>
        <w:div w:id="1985498517">
          <w:marLeft w:val="446"/>
          <w:marRight w:val="0"/>
          <w:marTop w:val="0"/>
          <w:marBottom w:val="0"/>
          <w:divBdr>
            <w:top w:val="none" w:sz="0" w:space="0" w:color="auto"/>
            <w:left w:val="none" w:sz="0" w:space="0" w:color="auto"/>
            <w:bottom w:val="none" w:sz="0" w:space="0" w:color="auto"/>
            <w:right w:val="none" w:sz="0" w:space="0" w:color="auto"/>
          </w:divBdr>
        </w:div>
        <w:div w:id="374933329">
          <w:marLeft w:val="446"/>
          <w:marRight w:val="0"/>
          <w:marTop w:val="0"/>
          <w:marBottom w:val="0"/>
          <w:divBdr>
            <w:top w:val="none" w:sz="0" w:space="0" w:color="auto"/>
            <w:left w:val="none" w:sz="0" w:space="0" w:color="auto"/>
            <w:bottom w:val="none" w:sz="0" w:space="0" w:color="auto"/>
            <w:right w:val="none" w:sz="0" w:space="0" w:color="auto"/>
          </w:divBdr>
        </w:div>
        <w:div w:id="1603420407">
          <w:marLeft w:val="446"/>
          <w:marRight w:val="0"/>
          <w:marTop w:val="0"/>
          <w:marBottom w:val="0"/>
          <w:divBdr>
            <w:top w:val="none" w:sz="0" w:space="0" w:color="auto"/>
            <w:left w:val="none" w:sz="0" w:space="0" w:color="auto"/>
            <w:bottom w:val="none" w:sz="0" w:space="0" w:color="auto"/>
            <w:right w:val="none" w:sz="0" w:space="0" w:color="auto"/>
          </w:divBdr>
        </w:div>
        <w:div w:id="6759006">
          <w:marLeft w:val="446"/>
          <w:marRight w:val="0"/>
          <w:marTop w:val="0"/>
          <w:marBottom w:val="0"/>
          <w:divBdr>
            <w:top w:val="none" w:sz="0" w:space="0" w:color="auto"/>
            <w:left w:val="none" w:sz="0" w:space="0" w:color="auto"/>
            <w:bottom w:val="none" w:sz="0" w:space="0" w:color="auto"/>
            <w:right w:val="none" w:sz="0" w:space="0" w:color="auto"/>
          </w:divBdr>
        </w:div>
        <w:div w:id="1573007533">
          <w:marLeft w:val="446"/>
          <w:marRight w:val="0"/>
          <w:marTop w:val="0"/>
          <w:marBottom w:val="0"/>
          <w:divBdr>
            <w:top w:val="none" w:sz="0" w:space="0" w:color="auto"/>
            <w:left w:val="none" w:sz="0" w:space="0" w:color="auto"/>
            <w:bottom w:val="none" w:sz="0" w:space="0" w:color="auto"/>
            <w:right w:val="none" w:sz="0" w:space="0" w:color="auto"/>
          </w:divBdr>
        </w:div>
        <w:div w:id="228224247">
          <w:marLeft w:val="446"/>
          <w:marRight w:val="0"/>
          <w:marTop w:val="0"/>
          <w:marBottom w:val="0"/>
          <w:divBdr>
            <w:top w:val="none" w:sz="0" w:space="0" w:color="auto"/>
            <w:left w:val="none" w:sz="0" w:space="0" w:color="auto"/>
            <w:bottom w:val="none" w:sz="0" w:space="0" w:color="auto"/>
            <w:right w:val="none" w:sz="0" w:space="0" w:color="auto"/>
          </w:divBdr>
        </w:div>
      </w:divsChild>
    </w:div>
    <w:div w:id="2097940810">
      <w:bodyDiv w:val="1"/>
      <w:marLeft w:val="0"/>
      <w:marRight w:val="0"/>
      <w:marTop w:val="0"/>
      <w:marBottom w:val="0"/>
      <w:divBdr>
        <w:top w:val="none" w:sz="0" w:space="0" w:color="auto"/>
        <w:left w:val="none" w:sz="0" w:space="0" w:color="auto"/>
        <w:bottom w:val="none" w:sz="0" w:space="0" w:color="auto"/>
        <w:right w:val="none" w:sz="0" w:space="0" w:color="auto"/>
      </w:divBdr>
      <w:divsChild>
        <w:div w:id="58257288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1160</TotalTime>
  <Pages>26</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Sherin Joseph</dc:creator>
  <cp:keywords/>
  <dc:description/>
  <cp:lastModifiedBy>Sherin Joseph</cp:lastModifiedBy>
  <cp:revision>195</cp:revision>
  <dcterms:created xsi:type="dcterms:W3CDTF">2021-05-21T08:12:00Z</dcterms:created>
  <dcterms:modified xsi:type="dcterms:W3CDTF">2021-07-22T18:23:00Z</dcterms:modified>
</cp:coreProperties>
</file>