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4558C" w14:textId="5D1F983A" w:rsidR="00200BD2" w:rsidRDefault="005F367E">
      <w:r>
        <w:t>1/27/2021</w:t>
      </w:r>
    </w:p>
    <w:p w14:paraId="201FD438" w14:textId="3C8DECDD" w:rsidR="00A114DC" w:rsidRPr="00A114DC" w:rsidRDefault="00A114DC">
      <w:pPr>
        <w:rPr>
          <w:b/>
          <w:bCs/>
        </w:rPr>
      </w:pPr>
      <w:r w:rsidRPr="00A114DC">
        <w:rPr>
          <w:b/>
          <w:bCs/>
        </w:rPr>
        <w:t>Microsoft Azure Cloud Concepts</w:t>
      </w:r>
    </w:p>
    <w:p w14:paraId="1123EBA4" w14:textId="191EAC80" w:rsidR="00BB0EAC" w:rsidRDefault="00BB0EAC">
      <w:pPr>
        <w:rPr>
          <w:b/>
          <w:bCs/>
        </w:rPr>
      </w:pPr>
      <w:r w:rsidRPr="00BB0EAC">
        <w:rPr>
          <w:b/>
          <w:bCs/>
        </w:rPr>
        <w:t>Intro to Cloud Computing</w:t>
      </w:r>
    </w:p>
    <w:p w14:paraId="48CC756E" w14:textId="699D63F9" w:rsidR="00541EB4" w:rsidRDefault="00541EB4">
      <w:r>
        <w:t xml:space="preserve">Many consumers use the same physical resources. </w:t>
      </w:r>
      <w:r w:rsidR="007D67AF">
        <w:t xml:space="preserve">Cloud virtualization splits hardware between clients. </w:t>
      </w:r>
    </w:p>
    <w:p w14:paraId="56112F02" w14:textId="4D08CB2B" w:rsidR="0032014C" w:rsidRDefault="0032014C">
      <w:r>
        <w:t>CAPEX – Capital expenditures are depreciated over the useful life of the asset. Cannot deduct expense from fiscal year</w:t>
      </w:r>
    </w:p>
    <w:p w14:paraId="6567031D" w14:textId="73BF6742" w:rsidR="0032014C" w:rsidRDefault="0032014C">
      <w:r>
        <w:t>OPEX – Operating expenses are deducted from current year</w:t>
      </w:r>
    </w:p>
    <w:p w14:paraId="10E955A0" w14:textId="6A786E97" w:rsidR="001A1FD5" w:rsidRDefault="001A1FD5">
      <w:r>
        <w:t xml:space="preserve">Plans allow you to save if you plan to have server up for 3, 5 years. </w:t>
      </w:r>
      <w:r w:rsidR="00BE3D03">
        <w:t xml:space="preserve">VMs can expand resources as needed. </w:t>
      </w:r>
    </w:p>
    <w:p w14:paraId="31E74347" w14:textId="161BCE43" w:rsidR="000414F4" w:rsidRDefault="00582B22">
      <w:r>
        <w:t xml:space="preserve">Cloud providers take care of High Availability and Disaster Recovery. HA refers to server outages, failures. DR refers to recovery from natural disasters. </w:t>
      </w:r>
      <w:r w:rsidR="000414F4">
        <w:t xml:space="preserve">Also has fault tolerance. </w:t>
      </w:r>
      <w:r w:rsidR="002021AB">
        <w:t xml:space="preserve">These do increase costs. </w:t>
      </w:r>
      <w:r w:rsidR="00821470">
        <w:t xml:space="preserve">Split servers between multiple regions can increase availability (like if Florida goes under water, you could have a backup in Kansas…). </w:t>
      </w:r>
    </w:p>
    <w:p w14:paraId="443A1B8A" w14:textId="78C02CB1" w:rsidR="00D562EB" w:rsidRDefault="00A169ED">
      <w:r w:rsidRPr="009E6C67">
        <w:rPr>
          <w:b/>
          <w:bCs/>
        </w:rPr>
        <w:t>Types of Cloud Computing Services</w:t>
      </w:r>
      <w:r w:rsidR="00D562EB">
        <w:t xml:space="preserve"> </w:t>
      </w:r>
      <w:r w:rsidR="00D562EB">
        <w:rPr>
          <w:noProof/>
        </w:rPr>
        <w:drawing>
          <wp:inline distT="0" distB="0" distL="0" distR="0" wp14:anchorId="5F279716" wp14:editId="3678890D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73D0" w14:textId="44C3AF75" w:rsidR="00D562EB" w:rsidRDefault="00D562EB">
      <w:r>
        <w:t xml:space="preserve">IaaS: Great for development – turn on services with ease, turn them off when you don’t need them. </w:t>
      </w:r>
      <w:r w:rsidR="004943D6">
        <w:t xml:space="preserve">Pay for the resources/time you use. </w:t>
      </w:r>
    </w:p>
    <w:p w14:paraId="222EF113" w14:textId="23BCA7F7" w:rsidR="00FC60C6" w:rsidRDefault="00FC60C6">
      <w:r>
        <w:t xml:space="preserve">PaaS: </w:t>
      </w:r>
      <w:r w:rsidR="008F4E99">
        <w:t>For development, build components using built in tools/templates</w:t>
      </w:r>
    </w:p>
    <w:p w14:paraId="17846402" w14:textId="41FC450C" w:rsidR="00216D0F" w:rsidRDefault="00216D0F">
      <w:r>
        <w:t xml:space="preserve">SaaS: Access to tools without any overhead (think using Gmail). </w:t>
      </w:r>
    </w:p>
    <w:p w14:paraId="05F1C1B1" w14:textId="304E8879" w:rsidR="005A6BE3" w:rsidRDefault="005A6BE3">
      <w:pPr>
        <w:rPr>
          <w:b/>
          <w:bCs/>
        </w:rPr>
      </w:pPr>
      <w:r w:rsidRPr="005A6BE3">
        <w:rPr>
          <w:b/>
          <w:bCs/>
        </w:rPr>
        <w:t>Cloud Deployments</w:t>
      </w:r>
    </w:p>
    <w:p w14:paraId="4FD665F8" w14:textId="052A73A0" w:rsidR="005A6BE3" w:rsidRDefault="005A6BE3">
      <w:r>
        <w:lastRenderedPageBreak/>
        <w:t>Public cloud</w:t>
      </w:r>
      <w:r w:rsidR="008B5841">
        <w:t xml:space="preserve"> (Azure)</w:t>
      </w:r>
      <w:r>
        <w:t xml:space="preserve"> – Cloud service provided to multiple clients, sharing the same hardware on the backend/</w:t>
      </w:r>
    </w:p>
    <w:p w14:paraId="18562874" w14:textId="54CBE920" w:rsidR="005A6BE3" w:rsidRDefault="005A6BE3">
      <w:r>
        <w:t xml:space="preserve">Private cloud – Hardware is used only by a single client, often owned by same company. </w:t>
      </w:r>
    </w:p>
    <w:p w14:paraId="2DBB53C2" w14:textId="74E81245" w:rsidR="00F44F60" w:rsidRDefault="00F44F60">
      <w:r>
        <w:t>Hybrid Cloud – Combination of public and private with orchestration between the two</w:t>
      </w:r>
    </w:p>
    <w:p w14:paraId="0611E3E5" w14:textId="7321E63E" w:rsidR="00F44F60" w:rsidRDefault="00F44F60">
      <w:r>
        <w:t xml:space="preserve">Community Cloud – Infrastructure shared with several orgs with shared concerns. </w:t>
      </w:r>
    </w:p>
    <w:p w14:paraId="768ABA9A" w14:textId="63950A35" w:rsidR="008B5841" w:rsidRDefault="002C70C2">
      <w:r>
        <w:t xml:space="preserve">Azure is a Public Cloud </w:t>
      </w:r>
      <w:r w:rsidR="0024081C">
        <w:t>generally but</w:t>
      </w:r>
      <w:r>
        <w:t xml:space="preserve"> has options </w:t>
      </w:r>
      <w:r w:rsidR="000E0AAB">
        <w:t xml:space="preserve">to run Azure on a Private Cloud. </w:t>
      </w:r>
      <w:r w:rsidR="000E11C1">
        <w:t xml:space="preserve">Allowing easy transfer of </w:t>
      </w:r>
      <w:r w:rsidR="0024081C">
        <w:t>on-premise</w:t>
      </w:r>
      <w:r w:rsidR="000E11C1">
        <w:t xml:space="preserve"> resources to Azure cloud. </w:t>
      </w:r>
    </w:p>
    <w:p w14:paraId="7059F0E6" w14:textId="2FE99BF4" w:rsidR="00433795" w:rsidRPr="005A6BE3" w:rsidRDefault="00433795">
      <w:r>
        <w:t>It has a cloud offering for Governments, Azure Government, that handles specific Government requirements. Exists in separate data centers than the p</w:t>
      </w:r>
      <w:r w:rsidR="00150E52">
        <w:t xml:space="preserve">lebian resources. </w:t>
      </w:r>
    </w:p>
    <w:sectPr w:rsidR="00433795" w:rsidRPr="005A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8B"/>
    <w:rsid w:val="00020D8B"/>
    <w:rsid w:val="000414F4"/>
    <w:rsid w:val="000E0AAB"/>
    <w:rsid w:val="000E11C1"/>
    <w:rsid w:val="000F24C9"/>
    <w:rsid w:val="00150E52"/>
    <w:rsid w:val="001A1FD5"/>
    <w:rsid w:val="002021AB"/>
    <w:rsid w:val="00216D0F"/>
    <w:rsid w:val="0024081C"/>
    <w:rsid w:val="002626C8"/>
    <w:rsid w:val="002C70C2"/>
    <w:rsid w:val="0032014C"/>
    <w:rsid w:val="00336CDC"/>
    <w:rsid w:val="00433795"/>
    <w:rsid w:val="004943D6"/>
    <w:rsid w:val="00541EB4"/>
    <w:rsid w:val="00582B22"/>
    <w:rsid w:val="005A6BE3"/>
    <w:rsid w:val="005F367E"/>
    <w:rsid w:val="007A7DBF"/>
    <w:rsid w:val="007D67AF"/>
    <w:rsid w:val="00821470"/>
    <w:rsid w:val="008B5841"/>
    <w:rsid w:val="008D496D"/>
    <w:rsid w:val="008F4E99"/>
    <w:rsid w:val="009E6C67"/>
    <w:rsid w:val="00A114DC"/>
    <w:rsid w:val="00A169ED"/>
    <w:rsid w:val="00BB0EAC"/>
    <w:rsid w:val="00BB22CC"/>
    <w:rsid w:val="00BE3D03"/>
    <w:rsid w:val="00D562EB"/>
    <w:rsid w:val="00F44F60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26A9"/>
  <w15:chartTrackingRefBased/>
  <w15:docId w15:val="{38160AC1-AD9A-42BD-8F19-9A8CEEA0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Joe</dc:creator>
  <cp:keywords/>
  <dc:description/>
  <cp:lastModifiedBy>Thomas, Joe</cp:lastModifiedBy>
  <cp:revision>33</cp:revision>
  <dcterms:created xsi:type="dcterms:W3CDTF">2021-01-27T19:31:00Z</dcterms:created>
  <dcterms:modified xsi:type="dcterms:W3CDTF">2021-01-27T20:19:00Z</dcterms:modified>
</cp:coreProperties>
</file>