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67CF" w14:textId="31A4A1D6" w:rsidR="00200BD2" w:rsidRDefault="006F5E0B">
      <w:pPr>
        <w:rPr>
          <w:b/>
          <w:bCs/>
        </w:rPr>
      </w:pPr>
      <w:r>
        <w:rPr>
          <w:b/>
          <w:bCs/>
        </w:rPr>
        <w:t>Patterns for Building Distributed Systems for The Enterprise</w:t>
      </w:r>
    </w:p>
    <w:p w14:paraId="13E14C09" w14:textId="6A6C11F6" w:rsidR="006F5E0B" w:rsidRDefault="006F5E0B">
      <w:pPr>
        <w:rPr>
          <w:b/>
          <w:bCs/>
        </w:rPr>
      </w:pPr>
      <w:r>
        <w:rPr>
          <w:b/>
          <w:bCs/>
        </w:rPr>
        <w:t>CAP Theorem</w:t>
      </w:r>
    </w:p>
    <w:p w14:paraId="125CE35B" w14:textId="431ADD27" w:rsidR="001D502E" w:rsidRDefault="00A96605">
      <w:r>
        <w:t xml:space="preserve">Theorem describes behavior of distributed system. Connection of interconnected nodes that all share data. </w:t>
      </w:r>
      <w:r w:rsidR="001D502E">
        <w:t xml:space="preserve">Guarantees: Only 2 of 3 can be guaranteed: Consistency, Availability, Partition Tolerance. </w:t>
      </w:r>
      <w:r w:rsidR="007D1749">
        <w:t xml:space="preserve">Consistency means system guarantees its Read data is as fresh as the data it just wrote (non-stale data). </w:t>
      </w:r>
      <w:r w:rsidR="00CE0F16">
        <w:t>Availability means a non-failing node will giving the client a reasonable response within a reasonable amount of time. Meaning you can read and write relatively quickl</w:t>
      </w:r>
      <w:r w:rsidR="007A4E3E">
        <w:t>y.</w:t>
      </w:r>
      <w:r w:rsidR="001E04C1">
        <w:t xml:space="preserve"> Partition Tolerance guarantees a distributed system will continue to function in the event of a network partition, nodes cannot communicate with each other. </w:t>
      </w:r>
    </w:p>
    <w:p w14:paraId="7532F06E" w14:textId="2FFBE8F3" w:rsidR="008E48D8" w:rsidRDefault="008E48D8">
      <w:r>
        <w:rPr>
          <w:u w:val="single"/>
        </w:rPr>
        <w:t>Fallacies of Distributed Systems:</w:t>
      </w:r>
      <w:r>
        <w:t xml:space="preserve"> </w:t>
      </w:r>
    </w:p>
    <w:p w14:paraId="6E248AEA" w14:textId="5DB5EE09" w:rsidR="008E48D8" w:rsidRDefault="008E48D8" w:rsidP="008E48D8">
      <w:pPr>
        <w:pStyle w:val="ListParagraph"/>
        <w:numPr>
          <w:ilvl w:val="0"/>
          <w:numId w:val="1"/>
        </w:numPr>
      </w:pPr>
      <w:r>
        <w:t>Network is reliable</w:t>
      </w:r>
    </w:p>
    <w:p w14:paraId="2779B6D2" w14:textId="701B4CAA" w:rsidR="008E48D8" w:rsidRDefault="008E48D8" w:rsidP="008E48D8">
      <w:pPr>
        <w:pStyle w:val="ListParagraph"/>
        <w:numPr>
          <w:ilvl w:val="0"/>
          <w:numId w:val="1"/>
        </w:numPr>
      </w:pPr>
      <w:r>
        <w:t>Latency == 0</w:t>
      </w:r>
    </w:p>
    <w:p w14:paraId="62591A3B" w14:textId="43EF8D83" w:rsidR="008E48D8" w:rsidRDefault="008E48D8" w:rsidP="008E48D8">
      <w:pPr>
        <w:pStyle w:val="ListParagraph"/>
        <w:numPr>
          <w:ilvl w:val="0"/>
          <w:numId w:val="1"/>
        </w:numPr>
      </w:pPr>
      <w:r>
        <w:t>Bandwidth is infinite</w:t>
      </w:r>
    </w:p>
    <w:p w14:paraId="5814AC43" w14:textId="223FF6BD" w:rsidR="008E48D8" w:rsidRDefault="008E48D8" w:rsidP="008E48D8">
      <w:pPr>
        <w:pStyle w:val="ListParagraph"/>
        <w:numPr>
          <w:ilvl w:val="0"/>
          <w:numId w:val="1"/>
        </w:numPr>
      </w:pPr>
      <w:r>
        <w:t>Network is secure</w:t>
      </w:r>
    </w:p>
    <w:p w14:paraId="0AE97EE4" w14:textId="3602DEA8" w:rsidR="008E48D8" w:rsidRDefault="008E48D8" w:rsidP="008E48D8">
      <w:pPr>
        <w:pStyle w:val="ListParagraph"/>
        <w:numPr>
          <w:ilvl w:val="0"/>
          <w:numId w:val="1"/>
        </w:numPr>
      </w:pPr>
      <w:r>
        <w:t>Topology doesn’t change</w:t>
      </w:r>
    </w:p>
    <w:p w14:paraId="27249EA3" w14:textId="12033041" w:rsidR="008E48D8" w:rsidRDefault="008E48D8" w:rsidP="008E48D8">
      <w:pPr>
        <w:pStyle w:val="ListParagraph"/>
        <w:numPr>
          <w:ilvl w:val="0"/>
          <w:numId w:val="1"/>
        </w:numPr>
      </w:pPr>
      <w:r>
        <w:t xml:space="preserve">There is one administrator </w:t>
      </w:r>
    </w:p>
    <w:p w14:paraId="1F5ED70D" w14:textId="3013AB26" w:rsidR="008E48D8" w:rsidRDefault="008E48D8" w:rsidP="008E48D8">
      <w:pPr>
        <w:pStyle w:val="ListParagraph"/>
        <w:numPr>
          <w:ilvl w:val="0"/>
          <w:numId w:val="1"/>
        </w:numPr>
      </w:pPr>
      <w:r>
        <w:t>Transpiration cost is 0</w:t>
      </w:r>
    </w:p>
    <w:p w14:paraId="7D99925D" w14:textId="58B663E7" w:rsidR="008E48D8" w:rsidRDefault="008E48D8" w:rsidP="008E48D8">
      <w:pPr>
        <w:pStyle w:val="ListParagraph"/>
        <w:numPr>
          <w:ilvl w:val="0"/>
          <w:numId w:val="1"/>
        </w:numPr>
      </w:pPr>
      <w:r>
        <w:t xml:space="preserve">Network is </w:t>
      </w:r>
      <w:r w:rsidR="007A45F2">
        <w:t>homogenous</w:t>
      </w:r>
    </w:p>
    <w:p w14:paraId="2820C736" w14:textId="74724789" w:rsidR="00544F34" w:rsidRDefault="007A45F2" w:rsidP="007A45F2">
      <w:r>
        <w:t xml:space="preserve">Networks on not reliable in the same sense that function calls are reliable. </w:t>
      </w:r>
      <w:r w:rsidR="00DF3DE7">
        <w:t>Requests, responses might fail, could be related in transportation issue or logic.</w:t>
      </w:r>
      <w:r w:rsidR="00544F34">
        <w:t xml:space="preserve"> Often hard to determine why something failed. </w:t>
      </w:r>
      <w:r w:rsidR="00550C19">
        <w:t>Time is a major factor, while its not in OOP.</w:t>
      </w:r>
      <w:r w:rsidR="00D556E5">
        <w:t xml:space="preserve"> </w:t>
      </w:r>
    </w:p>
    <w:p w14:paraId="5F2F434F" w14:textId="56669BA7" w:rsidR="00D556E5" w:rsidRPr="00DF3DE7" w:rsidRDefault="00D556E5" w:rsidP="007A45F2">
      <w:r>
        <w:t xml:space="preserve">Bandwidth has limitations. </w:t>
      </w:r>
      <w:r w:rsidR="00D835CB">
        <w:t xml:space="preserve">Passing large data packets has a higher chance of failing or passing incomplete. </w:t>
      </w:r>
    </w:p>
    <w:sectPr w:rsidR="00D556E5" w:rsidRPr="00DF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D5208"/>
    <w:multiLevelType w:val="hybridMultilevel"/>
    <w:tmpl w:val="6642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6"/>
    <w:rsid w:val="001D502E"/>
    <w:rsid w:val="001E04C1"/>
    <w:rsid w:val="002626C8"/>
    <w:rsid w:val="00336CDC"/>
    <w:rsid w:val="00544F34"/>
    <w:rsid w:val="00550C19"/>
    <w:rsid w:val="006F5E0B"/>
    <w:rsid w:val="007A45F2"/>
    <w:rsid w:val="007A4E3E"/>
    <w:rsid w:val="007D1749"/>
    <w:rsid w:val="008E48D8"/>
    <w:rsid w:val="00A96605"/>
    <w:rsid w:val="00CE0F16"/>
    <w:rsid w:val="00D556E5"/>
    <w:rsid w:val="00D835CB"/>
    <w:rsid w:val="00DF3DE7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1E70"/>
  <w15:chartTrackingRefBased/>
  <w15:docId w15:val="{7D6449BF-3CEE-455F-948F-19670DB2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14</cp:revision>
  <dcterms:created xsi:type="dcterms:W3CDTF">2021-02-03T20:37:00Z</dcterms:created>
  <dcterms:modified xsi:type="dcterms:W3CDTF">2021-02-03T21:03:00Z</dcterms:modified>
</cp:coreProperties>
</file>