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" w:type="dxa"/>
        <w:tblW w:w="9523" w:type="dxa"/>
        <w:tblBorders/>
        <w:tblLook w:val="04A0" w:firstRow="1" w:lastRow="0" w:firstColumn="1" w:lastColumn="0" w:noHBand="0" w:noVBand="1"/>
      </w:tblPr>
      <w:tblGrid>
        <w:gridCol w:w="1587"/>
        <w:gridCol w:w="3658"/>
        <w:gridCol w:w="1011"/>
        <w:gridCol w:w="3267"/>
      </w:tblGrid>
      <w:tr>
        <w:trPr>
          <w:trHeight w:val="292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32387AA5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Client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3BC5EBA0" w14:textId="430BF166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32ED313E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Subject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5086E260" w14:textId="5DD1450D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Discuss Meeting: Pitching TKDN &amp; CNY Partner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6E59FDC2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Day / Date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0D68F1DE" w14:textId="398B0725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Thursday, 09 January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0E1384D4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Time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DDB6ED1" w14:textId="33AF3651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10.00 – 11.00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8BE946B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Present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1250805A" w14:textId="706302C0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KIM: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Fanny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Mikha, Siti,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Azizah,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Alya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3558A80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253207C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750E65D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45A22366" w14:textId="1333DE5A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Liana, Kiki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7834E0EF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FA62BB5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380"/>
        </w:trPr>
        <w:tc>
          <w:tcPr>
            <w:gridSpan w:val="4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9523" w:type="dxa"/>
            <w:vAlign w:val="center"/>
            <w:textDirection w:val="lrTb"/>
            <w:noWrap/>
          </w:tcPr>
          <w:p w14:paraId="0334D823" w14:textId="77777777">
            <w:pPr>
              <w:pBdr/>
              <w:spacing w:after="0" w:line="276" w:lineRule="auto"/>
              <w:ind/>
              <w:jc w:val="center"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MOM (Minute of Meeting)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</w:tr>
    </w:tbl>
    <w:p w14:paraId="2B452276" w14:textId="77777777">
      <w:pPr>
        <w:pBdr/>
        <w:spacing w:line="276" w:lineRule="auto"/>
        <w:ind/>
        <w:rPr>
          <w:rFonts w:cs="Arial"/>
          <w:b/>
          <w:bCs/>
          <w:sz w:val="28"/>
          <w:szCs w:val="28"/>
          <w:lang w:val="en-ID"/>
        </w:rPr>
      </w:pPr>
      <w:r>
        <w:rPr>
          <w:rFonts w:cs="Arial"/>
          <w:b/>
          <w:bCs/>
          <w:sz w:val="28"/>
          <w:szCs w:val="28"/>
          <w:lang w:val="en-ID"/>
        </w:rPr>
      </w:r>
      <w:r>
        <w:rPr>
          <w:rFonts w:cs="Arial"/>
          <w:b/>
          <w:bCs/>
          <w:sz w:val="28"/>
          <w:szCs w:val="28"/>
          <w:lang w:val="en-ID"/>
        </w:rPr>
      </w:r>
    </w:p>
    <w:p w14:paraId="05BF3271" w14:textId="565C49EA">
      <w:pPr>
        <w:pBdr/>
        <w:spacing w:line="276" w:lineRule="auto"/>
        <w:ind/>
        <w:jc w:val="center"/>
        <w:rPr>
          <w:rFonts w:cs="Arial"/>
          <w:b/>
          <w:bCs/>
          <w:sz w:val="24"/>
          <w:szCs w:val="24"/>
          <w:lang w:val="en-ID"/>
        </w:rPr>
      </w:pPr>
      <w:r>
        <w:rPr>
          <w:rFonts w:cs="Arial"/>
          <w:b/>
          <w:bCs/>
          <w:sz w:val="24"/>
          <w:szCs w:val="24"/>
          <w:lang w:val="en-ID"/>
        </w:rPr>
        <w:t xml:space="preserve">Discuss Meeting</w:t>
      </w:r>
      <w:r>
        <w:rPr>
          <w:rFonts w:cs="Arial"/>
          <w:b/>
          <w:bCs/>
          <w:sz w:val="24"/>
          <w:szCs w:val="24"/>
          <w:lang w:val="en-ID"/>
        </w:rPr>
        <w:t xml:space="preserve"> - </w:t>
      </w:r>
      <w:r>
        <w:rPr>
          <w:rFonts w:cs="Arial"/>
          <w:b/>
          <w:bCs/>
          <w:sz w:val="24"/>
          <w:szCs w:val="24"/>
          <w:lang w:val="en-ID"/>
        </w:rPr>
        <w:t xml:space="preserve">Pitching TKDN &amp; CNY Partner 2025</w:t>
      </w:r>
      <w:r>
        <w:rPr>
          <w:rFonts w:cs="Arial"/>
          <w:b/>
          <w:bCs/>
          <w:sz w:val="24"/>
          <w:szCs w:val="24"/>
          <w:lang w:val="en-ID"/>
        </w:rPr>
      </w:r>
    </w:p>
    <w:p w14:paraId="2F55CE03" w14:textId="77777777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CNY Session</w:t>
      </w:r>
      <w:r>
        <w:rPr>
          <w:rFonts w:cs="Arial"/>
          <w:b/>
          <w:bCs/>
          <w:sz w:val="20"/>
          <w:szCs w:val="20"/>
          <w:lang w:val="en-ID"/>
        </w:rPr>
      </w:r>
    </w:p>
    <w:p w14:paraId="0F1821E9" w14:textId="514A6D7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Add video performance band</w:t>
      </w:r>
      <w:r>
        <w:rPr>
          <w:rFonts w:cs="Arial"/>
          <w:sz w:val="20"/>
          <w:szCs w:val="20"/>
          <w:lang w:val="en-ID"/>
        </w:rPr>
      </w:r>
    </w:p>
    <w:p w14:paraId="7FF1BEDB" w14:textId="720C95D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Agenda:</w:t>
      </w:r>
      <w:r>
        <w:rPr>
          <w:rFonts w:cs="Arial"/>
          <w:sz w:val="20"/>
          <w:szCs w:val="20"/>
          <w:lang w:val="en-ID"/>
        </w:rPr>
      </w:r>
    </w:p>
    <w:p w14:paraId="53734E8D" w14:textId="605E2D5E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Intel </w:t>
      </w:r>
      <w:r>
        <w:rPr>
          <w:rFonts w:cs="Arial"/>
          <w:sz w:val="20"/>
          <w:szCs w:val="20"/>
          <w:lang w:val="en-ID"/>
        </w:rPr>
        <w:t xml:space="preserve">opening speech</w:t>
      </w:r>
      <w:r>
        <w:rPr>
          <w:rFonts w:cs="Arial"/>
          <w:sz w:val="20"/>
          <w:szCs w:val="20"/>
          <w:lang w:val="en-ID"/>
        </w:rPr>
      </w:r>
    </w:p>
    <w:p w14:paraId="17FF5DAC" w14:textId="7E80A780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Microsoft</w:t>
      </w:r>
      <w:r>
        <w:rPr>
          <w:rFonts w:cs="Arial"/>
          <w:sz w:val="20"/>
          <w:szCs w:val="20"/>
          <w:lang w:val="en-ID"/>
        </w:rPr>
      </w:r>
    </w:p>
    <w:p w14:paraId="28A6D9DB" w14:textId="37C571FC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Makan sembari Fengshui</w:t>
      </w:r>
      <w:r>
        <w:rPr>
          <w:rFonts w:cs="Arial"/>
          <w:sz w:val="20"/>
          <w:szCs w:val="20"/>
          <w:lang w:val="en-ID"/>
        </w:rPr>
      </w:r>
    </w:p>
    <w:p w14:paraId="2CB29123" w14:textId="6E25A55B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Jam makan dimajuin</w:t>
      </w:r>
      <w:r>
        <w:rPr>
          <w:rFonts w:cs="Arial"/>
          <w:sz w:val="20"/>
          <w:szCs w:val="20"/>
          <w:lang w:val="en-ID"/>
        </w:rPr>
      </w:r>
    </w:p>
    <w:p w14:paraId="35458CC5" w14:textId="71A7DB70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Sambil menunggu appatizer fengshui performance</w:t>
      </w:r>
      <w:r>
        <w:rPr>
          <w:rFonts w:cs="Arial"/>
          <w:sz w:val="20"/>
          <w:szCs w:val="20"/>
          <w:lang w:val="en-ID"/>
        </w:rPr>
      </w:r>
    </w:p>
    <w:p w14:paraId="4F9A5617" w14:textId="08B76C36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Mimi live house ditakeout</w:t>
      </w:r>
      <w:r>
        <w:rPr>
          <w:rFonts w:cs="Arial"/>
          <w:sz w:val="20"/>
          <w:szCs w:val="20"/>
          <w:lang w:val="en-ID"/>
        </w:rPr>
      </w:r>
    </w:p>
    <w:p w14:paraId="308950ED" w14:textId="1D3067D0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Central Tomang: tidak perlu LED, pikirkan LED diperkecil atau diadjust agar memperkecil budget</w:t>
      </w:r>
      <w:r>
        <w:rPr>
          <w:rFonts w:cs="Arial"/>
          <w:sz w:val="20"/>
          <w:szCs w:val="20"/>
          <w:lang w:val="en-ID"/>
        </w:rPr>
      </w:r>
    </w:p>
    <w:p w14:paraId="650B4803" w14:textId="02FF905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Jangan ada unsur money di setiap proposal, nanti akan susah claimnya jadi diganti Lucky of Trees dan dimakesure nanti isinya apa saja</w:t>
      </w:r>
      <w:r>
        <w:rPr>
          <w:rFonts w:cs="Arial"/>
          <w:sz w:val="20"/>
          <w:szCs w:val="20"/>
          <w:lang w:val="en-ID"/>
        </w:rPr>
      </w:r>
    </w:p>
    <w:p w14:paraId="2150962C" w14:textId="139D1528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Band, penyanyi harus bisa mandarin dan bicara supaya pelafalannya benar</w:t>
      </w:r>
      <w:r>
        <w:rPr>
          <w:rFonts w:cs="Arial"/>
          <w:sz w:val="20"/>
          <w:szCs w:val="20"/>
          <w:lang w:val="en-ID"/>
        </w:rPr>
      </w:r>
    </w:p>
    <w:p w14:paraId="0C4166CB" w14:textId="631E9DCC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MC, jessica william sudah oke</w:t>
      </w:r>
      <w:r>
        <w:rPr>
          <w:rFonts w:cs="Arial"/>
          <w:sz w:val="20"/>
          <w:szCs w:val="20"/>
          <w:lang w:val="en-ID"/>
        </w:rPr>
      </w:r>
    </w:p>
    <w:p w14:paraId="289877CC" w14:textId="3011010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Hongpau, Logam mulia di takeout </w:t>
      </w:r>
      <w:r>
        <w:rPr>
          <w:rFonts w:cs="Arial"/>
          <w:sz w:val="20"/>
          <w:szCs w:val="20"/>
          <w:lang w:val="en-ID"/>
        </w:rPr>
      </w:r>
    </w:p>
    <w:p w14:paraId="176071A9" w14:textId="76C03F8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Hadiah custome, lenovo product</w:t>
      </w:r>
      <w:r>
        <w:rPr>
          <w:rFonts w:cs="Arial"/>
          <w:sz w:val="20"/>
          <w:szCs w:val="20"/>
          <w:lang w:val="en-ID"/>
        </w:rPr>
      </w:r>
    </w:p>
    <w:p w14:paraId="4851AB01" w14:textId="572E8A4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Red chong sam Ci Liana prefer slide 48, tapi nanti akan di voting ke team Lenovo</w:t>
      </w:r>
      <w:r>
        <w:rPr>
          <w:rFonts w:cs="Arial"/>
          <w:sz w:val="20"/>
          <w:szCs w:val="20"/>
          <w:lang w:val="en-ID"/>
        </w:rPr>
      </w:r>
    </w:p>
    <w:p w14:paraId="2F7B17A2" w14:textId="7D1B7122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LKDN Partner</w:t>
      </w:r>
      <w:r>
        <w:rPr>
          <w:rFonts w:cs="Arial"/>
          <w:b/>
          <w:bCs/>
          <w:sz w:val="20"/>
          <w:szCs w:val="20"/>
          <w:lang w:val="en-ID"/>
        </w:rPr>
      </w:r>
    </w:p>
    <w:p w14:paraId="4A7FCCEC" w14:textId="29412B75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Hotel, tolong cari bintang 4 disetiap opsi dan tambahkan foto kamar</w:t>
      </w:r>
      <w:r>
        <w:rPr>
          <w:rFonts w:cs="Arial"/>
          <w:sz w:val="20"/>
          <w:szCs w:val="20"/>
          <w:lang w:val="en-ID"/>
        </w:rPr>
      </w:r>
    </w:p>
    <w:p w14:paraId="442CFA99" w14:textId="1D7C66F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Transport: minibus, hiace dan innova based on schedule</w:t>
      </w:r>
      <w:r>
        <w:rPr>
          <w:rFonts w:cs="Arial"/>
          <w:sz w:val="20"/>
          <w:szCs w:val="20"/>
          <w:lang w:val="en-ID"/>
        </w:rPr>
      </w:r>
    </w:p>
    <w:p w14:paraId="48862396" w14:textId="10FE5B3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Jika ada Partner Acer akan diundang di tgl 21, tidak perlu dibelikan tiket keberangkatan, nanti dar</w:t>
      </w:r>
      <w:r>
        <w:rPr>
          <w:rFonts w:cs="Arial"/>
          <w:sz w:val="20"/>
          <w:szCs w:val="20"/>
          <w:lang w:val="en-ID"/>
        </w:rPr>
        <w:t xml:space="preserve">i Lenovo akan pesankan tiket kepulangan, tapi dimakesure apakah orang / levelnya sesuai target atau tidak</w:t>
      </w:r>
      <w:r>
        <w:rPr>
          <w:rFonts w:cs="Arial"/>
          <w:sz w:val="20"/>
          <w:szCs w:val="20"/>
          <w:lang w:val="en-ID"/>
        </w:rPr>
      </w:r>
    </w:p>
    <w:p w14:paraId="70821C68" w14:textId="3AB1DBD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Masukan flight, citilink dan garuda</w:t>
      </w:r>
      <w:r>
        <w:rPr>
          <w:rFonts w:cs="Arial"/>
          <w:sz w:val="20"/>
          <w:szCs w:val="20"/>
          <w:lang w:val="en-ID"/>
        </w:rPr>
      </w:r>
    </w:p>
    <w:p w14:paraId="544AFAE7" w14:textId="3EF24F3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Request venue, tetep pakai seruni kalau tidak ada LED launching ceremony tidak touch screen</w:t>
      </w:r>
      <w:r>
        <w:rPr>
          <w:rFonts w:cs="Arial"/>
          <w:sz w:val="20"/>
          <w:szCs w:val="20"/>
          <w:lang w:val="en-ID"/>
        </w:rPr>
      </w:r>
    </w:p>
    <w:p w14:paraId="70D532A3" w14:textId="179B9E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KV dicari</w:t>
      </w:r>
      <w:r>
        <w:rPr>
          <w:rFonts w:cs="Arial"/>
          <w:sz w:val="20"/>
          <w:szCs w:val="20"/>
          <w:lang w:val="en-ID"/>
        </w:rPr>
      </w:r>
    </w:p>
    <w:p w14:paraId="482818E8" w14:textId="327CEE6D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Operational </w:t>
      </w:r>
      <w:r>
        <w:rPr>
          <w:rFonts w:cs="Arial"/>
          <w:sz w:val="20"/>
          <w:szCs w:val="20"/>
          <w:lang w:val="en-ID"/>
        </w:rPr>
        <w:t xml:space="preserve">carny takeout di TKDN disatukan di CNY (operasional Car, HT)</w:t>
      </w:r>
      <w:r>
        <w:rPr>
          <w:rFonts w:cs="Arial"/>
          <w:sz w:val="20"/>
          <w:szCs w:val="20"/>
          <w:lang w:val="en-ID"/>
        </w:rPr>
      </w:r>
    </w:p>
    <w:p w14:paraId="7DD3A057" w14:textId="6FE604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Harris vertu untuk penginapan Le Pallase, Mangkuluhur artotel swites</w:t>
      </w:r>
      <w:r>
        <w:rPr>
          <w:rFonts w:cs="Arial"/>
          <w:sz w:val="20"/>
          <w:szCs w:val="20"/>
          <w:lang w:val="en-ID"/>
        </w:rPr>
      </w:r>
    </w:p>
    <w:p w14:paraId="66537D72" w14:textId="5D7A8E1E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 cari yang lain</w:t>
      </w:r>
      <w:r>
        <w:rPr>
          <w:rFonts w:cs="Arial"/>
          <w:sz w:val="20"/>
          <w:szCs w:val="20"/>
          <w:lang w:val="en-ID"/>
        </w:rPr>
      </w:r>
    </w:p>
    <w:p w14:paraId="41AB0D62" w14:textId="019C6FC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Airplan citilink / garuda</w:t>
      </w:r>
      <w:r>
        <w:rPr>
          <w:rFonts w:cs="Arial"/>
          <w:sz w:val="20"/>
          <w:szCs w:val="20"/>
          <w:lang w:val="en-ID"/>
        </w:rPr>
      </w:r>
    </w:p>
    <w:p w14:paraId="69797D02" w14:textId="36FB5DA7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Ground handling budget dikurangin</w:t>
      </w:r>
      <w:r>
        <w:rPr>
          <w:rFonts w:cs="Arial"/>
          <w:sz w:val="20"/>
          <w:szCs w:val="20"/>
          <w:lang w:val="en-ID"/>
        </w:rPr>
      </w:r>
    </w:p>
    <w:p w14:paraId="1C4B7BEC" w14:textId="49B5799D">
      <w:pPr>
        <w:pBdr/>
        <w:spacing w:line="276" w:lineRule="auto"/>
        <w:ind w:left="360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97B1901" w14:textId="2D8C6E5A">
      <w:pPr>
        <w:pBdr/>
        <w:spacing w:line="276" w:lineRule="auto"/>
        <w:ind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 </w:t>
      </w:r>
      <w:r>
        <w:rPr>
          <w:rFonts w:cs="Arial"/>
          <w:sz w:val="20"/>
          <w:szCs w:val="20"/>
          <w:lang w:val="en-ID"/>
        </w:rPr>
        <w:br/>
      </w:r>
      <w:r>
        <w:rPr>
          <w:rFonts w:cs="Arial"/>
          <w:sz w:val="20"/>
          <w:szCs w:val="20"/>
          <w:lang w:val="en-ID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3BB3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92FFC5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723AE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5F39A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356B34" w14:textId="7EC2759F">
    <w:pPr>
      <w:pStyle w:val="7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-411480</wp:posOffset>
              </wp:positionV>
              <wp:extent cx="809625" cy="809625"/>
              <wp:effectExtent l="0" t="0" r="9525" b="9525"/>
              <wp:wrapNone/>
              <wp:docPr id="1" name="Picture 1" descr="A blue and white log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A blue and white logo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9625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18.00pt;mso-position-horizontal:absolute;mso-position-vertical-relative:text;margin-top:-32.40pt;mso-position-vertical:absolute;width:63.75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11130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  <w:b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64661B7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">
    <w:nsid w:val="160D30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72C1B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8732DB5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5">
    <w:nsid w:val="40483D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39B4E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CB27FA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8FA335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596E129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2102C68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7B2A4244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10"/>
  </w:num>
  <w:num w:numId="7">
    <w:abstractNumId w:val="7"/>
  </w:num>
  <w:num w:numId="8">
    <w:abstractNumId w:val="1"/>
  </w:num>
  <w:num w:numId="9">
    <w:abstractNumId w:val="11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5"/>
    <w:next w:val="7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5"/>
    <w:next w:val="745"/>
    <w:uiPriority w:val="39"/>
    <w:unhideWhenUsed/>
    <w:pPr>
      <w:pBdr/>
      <w:spacing w:after="100"/>
      <w:ind/>
    </w:pPr>
  </w:style>
  <w:style w:type="paragraph" w:styleId="190">
    <w:name w:val="toc 2"/>
    <w:basedOn w:val="745"/>
    <w:next w:val="745"/>
    <w:uiPriority w:val="39"/>
    <w:unhideWhenUsed/>
    <w:pPr>
      <w:pBdr/>
      <w:spacing w:after="100"/>
      <w:ind w:left="220"/>
    </w:pPr>
  </w:style>
  <w:style w:type="paragraph" w:styleId="191">
    <w:name w:val="toc 3"/>
    <w:basedOn w:val="745"/>
    <w:next w:val="745"/>
    <w:uiPriority w:val="39"/>
    <w:unhideWhenUsed/>
    <w:pPr>
      <w:pBdr/>
      <w:spacing w:after="100"/>
      <w:ind w:left="440"/>
    </w:pPr>
  </w:style>
  <w:style w:type="paragraph" w:styleId="192">
    <w:name w:val="toc 4"/>
    <w:basedOn w:val="745"/>
    <w:next w:val="745"/>
    <w:uiPriority w:val="39"/>
    <w:unhideWhenUsed/>
    <w:pPr>
      <w:pBdr/>
      <w:spacing w:after="100"/>
      <w:ind w:left="660"/>
    </w:pPr>
  </w:style>
  <w:style w:type="paragraph" w:styleId="193">
    <w:name w:val="toc 5"/>
    <w:basedOn w:val="745"/>
    <w:next w:val="745"/>
    <w:uiPriority w:val="39"/>
    <w:unhideWhenUsed/>
    <w:pPr>
      <w:pBdr/>
      <w:spacing w:after="100"/>
      <w:ind w:left="880"/>
    </w:pPr>
  </w:style>
  <w:style w:type="paragraph" w:styleId="194">
    <w:name w:val="toc 6"/>
    <w:basedOn w:val="745"/>
    <w:next w:val="745"/>
    <w:uiPriority w:val="39"/>
    <w:unhideWhenUsed/>
    <w:pPr>
      <w:pBdr/>
      <w:spacing w:after="100"/>
      <w:ind w:left="1100"/>
    </w:pPr>
  </w:style>
  <w:style w:type="paragraph" w:styleId="195">
    <w:name w:val="toc 7"/>
    <w:basedOn w:val="745"/>
    <w:next w:val="745"/>
    <w:uiPriority w:val="39"/>
    <w:unhideWhenUsed/>
    <w:pPr>
      <w:pBdr/>
      <w:spacing w:after="100"/>
      <w:ind w:left="1320"/>
    </w:pPr>
  </w:style>
  <w:style w:type="paragraph" w:styleId="196">
    <w:name w:val="toc 8"/>
    <w:basedOn w:val="745"/>
    <w:next w:val="745"/>
    <w:uiPriority w:val="39"/>
    <w:unhideWhenUsed/>
    <w:pPr>
      <w:pBdr/>
      <w:spacing w:after="100"/>
      <w:ind w:left="1540"/>
    </w:pPr>
  </w:style>
  <w:style w:type="paragraph" w:styleId="197">
    <w:name w:val="toc 9"/>
    <w:basedOn w:val="745"/>
    <w:next w:val="74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5"/>
    <w:next w:val="745"/>
    <w:uiPriority w:val="99"/>
    <w:unhideWhenUsed/>
    <w:pPr>
      <w:pBdr/>
      <w:spacing w:after="0" w:afterAutospacing="0"/>
      <w:ind/>
    </w:pPr>
  </w:style>
  <w:style w:type="paragraph" w:styleId="745" w:default="1">
    <w:name w:val="Normal"/>
    <w:qFormat/>
    <w:pPr>
      <w:pBdr/>
      <w:spacing/>
      <w:ind/>
    </w:pPr>
  </w:style>
  <w:style w:type="paragraph" w:styleId="746">
    <w:name w:val="Heading 1"/>
    <w:basedOn w:val="745"/>
    <w:next w:val="745"/>
    <w:link w:val="7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7">
    <w:name w:val="Heading 2"/>
    <w:basedOn w:val="745"/>
    <w:next w:val="745"/>
    <w:link w:val="7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8">
    <w:name w:val="Heading 3"/>
    <w:basedOn w:val="745"/>
    <w:next w:val="745"/>
    <w:link w:val="76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9">
    <w:name w:val="Heading 4"/>
    <w:basedOn w:val="745"/>
    <w:next w:val="745"/>
    <w:link w:val="7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0">
    <w:name w:val="Heading 5"/>
    <w:basedOn w:val="745"/>
    <w:next w:val="745"/>
    <w:link w:val="76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1">
    <w:name w:val="Heading 6"/>
    <w:basedOn w:val="745"/>
    <w:next w:val="745"/>
    <w:link w:val="76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2">
    <w:name w:val="Heading 7"/>
    <w:basedOn w:val="745"/>
    <w:next w:val="745"/>
    <w:link w:val="76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3">
    <w:name w:val="Heading 8"/>
    <w:basedOn w:val="745"/>
    <w:next w:val="745"/>
    <w:link w:val="76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4">
    <w:name w:val="Heading 9"/>
    <w:basedOn w:val="745"/>
    <w:next w:val="745"/>
    <w:link w:val="76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5" w:default="1">
    <w:name w:val="Default Paragraph Font"/>
    <w:uiPriority w:val="1"/>
    <w:semiHidden/>
    <w:unhideWhenUsed/>
    <w:pPr>
      <w:pBdr/>
      <w:spacing/>
      <w:ind/>
    </w:pPr>
  </w:style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 w:default="1">
    <w:name w:val="No List"/>
    <w:uiPriority w:val="99"/>
    <w:semiHidden/>
    <w:unhideWhenUsed/>
    <w:pPr>
      <w:pBdr/>
      <w:spacing/>
      <w:ind/>
    </w:pPr>
  </w:style>
  <w:style w:type="character" w:styleId="758" w:customStyle="1">
    <w:name w:val="Heading 1 Char"/>
    <w:basedOn w:val="755"/>
    <w:link w:val="74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9" w:customStyle="1">
    <w:name w:val="Heading 2 Char"/>
    <w:basedOn w:val="755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60" w:customStyle="1">
    <w:name w:val="Heading 3 Char"/>
    <w:basedOn w:val="755"/>
    <w:link w:val="74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61" w:customStyle="1">
    <w:name w:val="Heading 4 Char"/>
    <w:basedOn w:val="755"/>
    <w:link w:val="74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62" w:customStyle="1">
    <w:name w:val="Heading 5 Char"/>
    <w:basedOn w:val="755"/>
    <w:link w:val="75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3" w:customStyle="1">
    <w:name w:val="Heading 6 Char"/>
    <w:basedOn w:val="755"/>
    <w:link w:val="75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4" w:customStyle="1">
    <w:name w:val="Heading 7 Char"/>
    <w:basedOn w:val="755"/>
    <w:link w:val="75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5" w:customStyle="1">
    <w:name w:val="Heading 8 Char"/>
    <w:basedOn w:val="755"/>
    <w:link w:val="75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6" w:customStyle="1">
    <w:name w:val="Heading 9 Char"/>
    <w:basedOn w:val="755"/>
    <w:link w:val="75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7">
    <w:name w:val="Title"/>
    <w:basedOn w:val="745"/>
    <w:next w:val="745"/>
    <w:link w:val="76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8" w:customStyle="1">
    <w:name w:val="Title Char"/>
    <w:basedOn w:val="755"/>
    <w:link w:val="76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9">
    <w:name w:val="Subtitle"/>
    <w:basedOn w:val="745"/>
    <w:next w:val="745"/>
    <w:link w:val="77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70" w:customStyle="1">
    <w:name w:val="Subtitle Char"/>
    <w:basedOn w:val="755"/>
    <w:link w:val="76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1">
    <w:name w:val="Quote"/>
    <w:basedOn w:val="745"/>
    <w:next w:val="745"/>
    <w:link w:val="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2" w:customStyle="1">
    <w:name w:val="Quote Char"/>
    <w:basedOn w:val="755"/>
    <w:link w:val="7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3">
    <w:name w:val="List Paragraph"/>
    <w:basedOn w:val="745"/>
    <w:uiPriority w:val="34"/>
    <w:qFormat/>
    <w:pPr>
      <w:pBdr/>
      <w:spacing/>
      <w:ind w:left="720"/>
      <w:contextualSpacing w:val="true"/>
    </w:pPr>
  </w:style>
  <w:style w:type="character" w:styleId="774">
    <w:name w:val="Intense Emphasis"/>
    <w:basedOn w:val="7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5">
    <w:name w:val="Intense Quote"/>
    <w:basedOn w:val="745"/>
    <w:next w:val="745"/>
    <w:link w:val="7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6" w:customStyle="1">
    <w:name w:val="Intense Quote Char"/>
    <w:basedOn w:val="755"/>
    <w:link w:val="7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7">
    <w:name w:val="Intense Reference"/>
    <w:basedOn w:val="7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78">
    <w:name w:val="Header"/>
    <w:basedOn w:val="745"/>
    <w:link w:val="779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9" w:customStyle="1">
    <w:name w:val="Header Char"/>
    <w:basedOn w:val="755"/>
    <w:link w:val="778"/>
    <w:uiPriority w:val="99"/>
    <w:pPr>
      <w:pBdr/>
      <w:spacing/>
      <w:ind/>
    </w:pPr>
  </w:style>
  <w:style w:type="paragraph" w:styleId="780">
    <w:name w:val="Footer"/>
    <w:basedOn w:val="745"/>
    <w:link w:val="78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81" w:customStyle="1">
    <w:name w:val="Footer Char"/>
    <w:basedOn w:val="755"/>
    <w:link w:val="780"/>
    <w:uiPriority w:val="99"/>
    <w:pPr>
      <w:pBdr/>
      <w:spacing/>
      <w:ind/>
    </w:pPr>
  </w:style>
  <w:style w:type="character" w:styleId="782">
    <w:name w:val="Hyperlink"/>
    <w:basedOn w:val="75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83">
    <w:name w:val="Unresolved Mention"/>
    <w:basedOn w:val="75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Editor</cp:lastModifiedBy>
  <cp:revision>6</cp:revision>
  <dcterms:created xsi:type="dcterms:W3CDTF">2024-08-13T09:57:00Z</dcterms:created>
  <dcterms:modified xsi:type="dcterms:W3CDTF">2026-02-23T11:11:14Z</dcterms:modified>
</cp:coreProperties>
</file>